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B71E" w14:textId="77777777" w:rsidR="000A752E" w:rsidRPr="006144B7" w:rsidRDefault="000A752E">
      <w:pPr>
        <w:rPr>
          <w:rFonts w:ascii="Gotham Narrow Book" w:hAnsi="Gotham Narrow Book"/>
          <w:lang w:val="nl-NL"/>
        </w:rPr>
      </w:pPr>
      <w:r w:rsidRPr="006144B7">
        <w:rPr>
          <w:rFonts w:ascii="Gotham Narrow Book" w:hAnsi="Gotham Narrow Book"/>
          <w:lang w:val="nl-NL"/>
        </w:rPr>
        <w:t xml:space="preserve">HAGENS aan de slag voor 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 Nederland</w:t>
      </w:r>
    </w:p>
    <w:p w14:paraId="6FA6AFFE" w14:textId="77777777" w:rsidR="00630CD8" w:rsidRPr="006144B7" w:rsidRDefault="00630CD8">
      <w:pPr>
        <w:rPr>
          <w:rFonts w:ascii="Gotham Narrow Book" w:hAnsi="Gotham Narrow Book"/>
          <w:lang w:val="nl-NL"/>
        </w:rPr>
      </w:pPr>
    </w:p>
    <w:p w14:paraId="68BAA905" w14:textId="092D1654" w:rsidR="00B06F77" w:rsidRPr="006144B7" w:rsidRDefault="00F56624" w:rsidP="00F56624">
      <w:pPr>
        <w:rPr>
          <w:rFonts w:ascii="Gotham Narrow Book" w:hAnsi="Gotham Narrow Book"/>
          <w:lang w:val="nl-NL"/>
        </w:rPr>
      </w:pP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 is een samenwerking aangegaan met communicatiebureau HAGENS om het merk </w:t>
      </w:r>
      <w:r w:rsidR="00B06F77" w:rsidRPr="006144B7">
        <w:rPr>
          <w:rFonts w:ascii="Gotham Narrow Book" w:hAnsi="Gotham Narrow Book"/>
          <w:lang w:val="nl-NL"/>
        </w:rPr>
        <w:t xml:space="preserve">open te </w:t>
      </w:r>
      <w:r w:rsidR="00920929" w:rsidRPr="006144B7">
        <w:rPr>
          <w:rFonts w:ascii="Gotham Narrow Book" w:hAnsi="Gotham Narrow Book"/>
          <w:lang w:val="nl-NL"/>
        </w:rPr>
        <w:t>breken voor een breder publiek.</w:t>
      </w:r>
      <w:r w:rsidR="00B652F0" w:rsidRPr="006144B7">
        <w:rPr>
          <w:rFonts w:ascii="Gotham Narrow Book" w:hAnsi="Gotham Narrow Book"/>
          <w:lang w:val="nl-NL"/>
        </w:rPr>
        <w:t xml:space="preserve"> Het komende jaar </w:t>
      </w:r>
      <w:r w:rsidR="00D71A46" w:rsidRPr="006144B7">
        <w:rPr>
          <w:rFonts w:ascii="Gotham Narrow Book" w:hAnsi="Gotham Narrow Book"/>
          <w:lang w:val="nl-NL"/>
        </w:rPr>
        <w:t>gaat HAGENS</w:t>
      </w:r>
      <w:r w:rsidR="00B652F0" w:rsidRPr="006144B7">
        <w:rPr>
          <w:rFonts w:ascii="Gotham Narrow Book" w:hAnsi="Gotham Narrow Book"/>
          <w:lang w:val="nl-NL"/>
        </w:rPr>
        <w:t xml:space="preserve"> aan de slag met het </w:t>
      </w:r>
      <w:r w:rsidR="00D71A46" w:rsidRPr="006144B7">
        <w:rPr>
          <w:rFonts w:ascii="Gotham Narrow Book" w:hAnsi="Gotham Narrow Book"/>
          <w:lang w:val="nl-NL"/>
        </w:rPr>
        <w:t>uitbouwen</w:t>
      </w:r>
      <w:r w:rsidR="00B652F0" w:rsidRPr="006144B7">
        <w:rPr>
          <w:rFonts w:ascii="Gotham Narrow Book" w:hAnsi="Gotham Narrow Book"/>
          <w:lang w:val="nl-NL"/>
        </w:rPr>
        <w:t xml:space="preserve"> van </w:t>
      </w:r>
      <w:r w:rsidR="00D71A46" w:rsidRPr="006144B7">
        <w:rPr>
          <w:rFonts w:ascii="Gotham Narrow Book" w:hAnsi="Gotham Narrow Book"/>
          <w:lang w:val="nl-NL"/>
        </w:rPr>
        <w:t>de positionering en strategie</w:t>
      </w:r>
      <w:r w:rsidR="00B652F0" w:rsidRPr="006144B7">
        <w:rPr>
          <w:rFonts w:ascii="Gotham Narrow Book" w:hAnsi="Gotham Narrow Book"/>
          <w:lang w:val="nl-NL"/>
        </w:rPr>
        <w:t xml:space="preserve"> rondom het merk </w:t>
      </w:r>
      <w:proofErr w:type="spellStart"/>
      <w:r w:rsidR="00B652F0" w:rsidRPr="006144B7">
        <w:rPr>
          <w:rFonts w:ascii="Gotham Narrow Book" w:hAnsi="Gotham Narrow Book"/>
          <w:lang w:val="nl-NL"/>
        </w:rPr>
        <w:t>Spaces</w:t>
      </w:r>
      <w:proofErr w:type="spellEnd"/>
      <w:r w:rsidR="00B652F0" w:rsidRPr="006144B7">
        <w:rPr>
          <w:rFonts w:ascii="Gotham Narrow Book" w:hAnsi="Gotham Narrow Book"/>
          <w:lang w:val="nl-NL"/>
        </w:rPr>
        <w:t xml:space="preserve">. </w:t>
      </w:r>
    </w:p>
    <w:p w14:paraId="0DA7ED80" w14:textId="77777777" w:rsidR="00352238" w:rsidRPr="006144B7" w:rsidRDefault="00352238" w:rsidP="00F74B1C">
      <w:pPr>
        <w:rPr>
          <w:rFonts w:ascii="Gotham Narrow Book" w:hAnsi="Gotham Narrow Book"/>
          <w:lang w:val="nl-NL"/>
        </w:rPr>
      </w:pPr>
    </w:p>
    <w:p w14:paraId="7E4EF8E0" w14:textId="77777777" w:rsidR="00352238" w:rsidRPr="006144B7" w:rsidRDefault="00352238" w:rsidP="009F50EC">
      <w:pPr>
        <w:ind w:left="720" w:hanging="720"/>
        <w:rPr>
          <w:rFonts w:ascii="Gotham Narrow Book" w:hAnsi="Gotham Narrow Book"/>
          <w:lang w:val="nl-NL"/>
        </w:rPr>
      </w:pPr>
      <w:r w:rsidRPr="006144B7">
        <w:rPr>
          <w:rFonts w:ascii="Gotham Narrow Book" w:hAnsi="Gotham Narrow Book"/>
          <w:lang w:val="nl-NL"/>
        </w:rPr>
        <w:t xml:space="preserve">Sarah Hagens, </w:t>
      </w:r>
      <w:proofErr w:type="spellStart"/>
      <w:r w:rsidRPr="006144B7">
        <w:rPr>
          <w:rFonts w:ascii="Gotham Narrow Book" w:hAnsi="Gotham Narrow Book"/>
          <w:lang w:val="nl-NL"/>
        </w:rPr>
        <w:t>founder</w:t>
      </w:r>
      <w:proofErr w:type="spellEnd"/>
      <w:r w:rsidRPr="006144B7">
        <w:rPr>
          <w:rFonts w:ascii="Gotham Narrow Book" w:hAnsi="Gotham Narrow Book"/>
          <w:lang w:val="nl-NL"/>
        </w:rPr>
        <w:t xml:space="preserve"> van </w:t>
      </w:r>
      <w:r w:rsidRPr="00975AF2">
        <w:rPr>
          <w:rFonts w:ascii="Gotham Narrow Book" w:hAnsi="Gotham Narrow Book"/>
          <w:lang w:val="nl-NL"/>
        </w:rPr>
        <w:t>HAGENS</w:t>
      </w:r>
      <w:r w:rsidRPr="006144B7">
        <w:rPr>
          <w:rFonts w:ascii="Gotham Narrow Book" w:hAnsi="Gotham Narrow Book"/>
          <w:i/>
          <w:lang w:val="nl-NL"/>
        </w:rPr>
        <w:t>:</w:t>
      </w:r>
    </w:p>
    <w:p w14:paraId="36AE9E1D" w14:textId="577CF7FB" w:rsidR="001B1B4F" w:rsidRPr="006144B7" w:rsidRDefault="00352238">
      <w:pPr>
        <w:rPr>
          <w:rFonts w:ascii="Gotham Narrow Book" w:hAnsi="Gotham Narrow Book"/>
          <w:lang w:val="nl-NL"/>
        </w:rPr>
      </w:pPr>
      <w:r w:rsidRPr="006144B7">
        <w:rPr>
          <w:rFonts w:ascii="Gotham Narrow Book" w:hAnsi="Gotham Narrow Book"/>
          <w:lang w:val="nl-NL"/>
        </w:rPr>
        <w:t>“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 is dé pionier op het gebied van het moderne werken. Ze blijven innoveren en </w:t>
      </w:r>
      <w:r w:rsidR="00DA59D9" w:rsidRPr="006144B7">
        <w:rPr>
          <w:rFonts w:ascii="Gotham Narrow Book" w:hAnsi="Gotham Narrow Book"/>
          <w:lang w:val="nl-NL"/>
        </w:rPr>
        <w:t xml:space="preserve">zijn </w:t>
      </w:r>
      <w:r w:rsidR="004F16F2" w:rsidRPr="006144B7">
        <w:rPr>
          <w:rFonts w:ascii="Gotham Narrow Book" w:hAnsi="Gotham Narrow Book"/>
          <w:lang w:val="nl-NL"/>
        </w:rPr>
        <w:t>nog steeds</w:t>
      </w:r>
      <w:r w:rsidRPr="006144B7">
        <w:rPr>
          <w:rFonts w:ascii="Gotham Narrow Book" w:hAnsi="Gotham Narrow Book"/>
          <w:lang w:val="nl-NL"/>
        </w:rPr>
        <w:t xml:space="preserve"> de grootste speler in Nederland. We kijken uit naar een mooie samenwerk</w:t>
      </w:r>
      <w:r w:rsidR="00FC4436">
        <w:rPr>
          <w:rFonts w:ascii="Gotham Narrow Book" w:hAnsi="Gotham Narrow Book"/>
          <w:lang w:val="nl-NL"/>
        </w:rPr>
        <w:t xml:space="preserve">ing waarin we verder bouwen aan </w:t>
      </w:r>
      <w:r w:rsidRPr="006144B7">
        <w:rPr>
          <w:rFonts w:ascii="Gotham Narrow Book" w:hAnsi="Gotham Narrow Book"/>
          <w:lang w:val="nl-NL"/>
        </w:rPr>
        <w:t xml:space="preserve">het merk 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.” </w:t>
      </w:r>
    </w:p>
    <w:p w14:paraId="63F4985F" w14:textId="7E956B3C" w:rsidR="004F16F2" w:rsidRDefault="00C21F2E">
      <w:pPr>
        <w:rPr>
          <w:rFonts w:ascii="Gotham Narrow Book" w:hAnsi="Gotham Narrow Book"/>
          <w:lang w:val="nl-NL"/>
        </w:rPr>
      </w:pPr>
      <w:r>
        <w:rPr>
          <w:rFonts w:ascii="Gotham Narrow Book" w:hAnsi="Gotham Narrow Book"/>
          <w:lang w:val="nl-NL"/>
        </w:rPr>
        <w:t xml:space="preserve"> </w:t>
      </w:r>
    </w:p>
    <w:p w14:paraId="68270A98" w14:textId="35E7ED58" w:rsidR="004C17AC" w:rsidRPr="006144B7" w:rsidRDefault="004C17AC" w:rsidP="004C17AC">
      <w:pPr>
        <w:rPr>
          <w:rFonts w:ascii="Gotham Narrow Book" w:hAnsi="Gotham Narrow Book"/>
          <w:lang w:val="nl-NL"/>
        </w:rPr>
      </w:pPr>
      <w:r w:rsidRPr="006144B7">
        <w:rPr>
          <w:rFonts w:ascii="Gotham Narrow Book" w:hAnsi="Gotham Narrow Book"/>
          <w:lang w:val="nl-NL"/>
        </w:rPr>
        <w:t xml:space="preserve">Het in 2006 opgerichte 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 is inmiddels uitgegroeid tot e</w:t>
      </w:r>
      <w:r w:rsidR="00513913">
        <w:rPr>
          <w:rFonts w:ascii="Gotham Narrow Book" w:hAnsi="Gotham Narrow Book"/>
          <w:lang w:val="nl-NL"/>
        </w:rPr>
        <w:t>en internationaal bedrijf met 93 open</w:t>
      </w:r>
      <w:r w:rsidRPr="006144B7">
        <w:rPr>
          <w:rFonts w:ascii="Gotham Narrow Book" w:hAnsi="Gotham Narrow Book"/>
          <w:lang w:val="nl-NL"/>
        </w:rPr>
        <w:t xml:space="preserve"> filialen over alle continenten. Hun klantportfolio bestaat o.a. uit PayPal, Uber, Twitter, </w:t>
      </w:r>
      <w:proofErr w:type="spellStart"/>
      <w:r w:rsidRPr="006144B7">
        <w:rPr>
          <w:rFonts w:ascii="Gotham Narrow Book" w:hAnsi="Gotham Narrow Book"/>
          <w:lang w:val="nl-NL"/>
        </w:rPr>
        <w:t>Spotify</w:t>
      </w:r>
      <w:proofErr w:type="spellEnd"/>
      <w:r w:rsidRPr="006144B7">
        <w:rPr>
          <w:rFonts w:ascii="Gotham Narrow Book" w:hAnsi="Gotham Narrow Book"/>
          <w:lang w:val="nl-NL"/>
        </w:rPr>
        <w:t xml:space="preserve">, Facebook, Booking.com, </w:t>
      </w:r>
      <w:proofErr w:type="spellStart"/>
      <w:r w:rsidRPr="006144B7">
        <w:rPr>
          <w:rFonts w:ascii="Gotham Narrow Book" w:hAnsi="Gotham Narrow Book"/>
          <w:lang w:val="nl-NL"/>
        </w:rPr>
        <w:t>Trivago</w:t>
      </w:r>
      <w:proofErr w:type="spellEnd"/>
      <w:r w:rsidRPr="006144B7">
        <w:rPr>
          <w:rFonts w:ascii="Gotham Narrow Book" w:hAnsi="Gotham Narrow Book"/>
          <w:lang w:val="nl-NL"/>
        </w:rPr>
        <w:t xml:space="preserve"> en </w:t>
      </w:r>
      <w:proofErr w:type="spellStart"/>
      <w:r w:rsidRPr="006144B7">
        <w:rPr>
          <w:rFonts w:ascii="Gotham Narrow Book" w:hAnsi="Gotham Narrow Book"/>
          <w:lang w:val="nl-NL"/>
        </w:rPr>
        <w:t>Pathe</w:t>
      </w:r>
      <w:proofErr w:type="spellEnd"/>
      <w:r w:rsidRPr="006144B7">
        <w:rPr>
          <w:rFonts w:ascii="Gotham Narrow Book" w:hAnsi="Gotham Narrow Book"/>
          <w:lang w:val="nl-NL"/>
        </w:rPr>
        <w:t xml:space="preserve"> Thuis. </w:t>
      </w:r>
    </w:p>
    <w:p w14:paraId="3CCE6527" w14:textId="77777777" w:rsidR="004C17AC" w:rsidRDefault="004C17AC">
      <w:pPr>
        <w:rPr>
          <w:rFonts w:ascii="Gotham Narrow Book" w:hAnsi="Gotham Narrow Book"/>
          <w:lang w:val="nl-NL"/>
        </w:rPr>
      </w:pPr>
    </w:p>
    <w:p w14:paraId="4B1FD20D" w14:textId="77777777" w:rsidR="004C17AC" w:rsidRPr="006144B7" w:rsidRDefault="004C17AC" w:rsidP="004C17AC">
      <w:pPr>
        <w:rPr>
          <w:rFonts w:ascii="Gotham Narrow Book" w:hAnsi="Gotham Narrow Book"/>
          <w:lang w:val="nl-NL"/>
        </w:rPr>
      </w:pPr>
      <w:r w:rsidRPr="006144B7">
        <w:rPr>
          <w:rFonts w:ascii="Gotham Narrow Book" w:hAnsi="Gotham Narrow Book"/>
          <w:lang w:val="nl-NL"/>
        </w:rPr>
        <w:t>"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 biedt </w:t>
      </w:r>
      <w:proofErr w:type="spellStart"/>
      <w:r w:rsidRPr="006144B7">
        <w:rPr>
          <w:rFonts w:ascii="Gotham Narrow Book" w:hAnsi="Gotham Narrow Book"/>
          <w:lang w:val="nl-NL"/>
        </w:rPr>
        <w:t>inspirationele</w:t>
      </w:r>
      <w:proofErr w:type="spellEnd"/>
      <w:r w:rsidRPr="006144B7">
        <w:rPr>
          <w:rFonts w:ascii="Gotham Narrow Book" w:hAnsi="Gotham Narrow Book"/>
          <w:lang w:val="nl-NL"/>
        </w:rPr>
        <w:t xml:space="preserve">, professionele en prettige werkomgevingen”, vertelt Frederique Keuning, </w:t>
      </w:r>
      <w:proofErr w:type="spellStart"/>
      <w:r w:rsidRPr="006144B7">
        <w:rPr>
          <w:rFonts w:ascii="Gotham Narrow Book" w:hAnsi="Gotham Narrow Book"/>
          <w:lang w:val="nl-NL"/>
        </w:rPr>
        <w:t>creative</w:t>
      </w:r>
      <w:proofErr w:type="spellEnd"/>
      <w:r w:rsidRPr="006144B7">
        <w:rPr>
          <w:rFonts w:ascii="Gotham Narrow Book" w:hAnsi="Gotham Narrow Book"/>
          <w:lang w:val="nl-NL"/>
        </w:rPr>
        <w:t xml:space="preserve"> director en medeoprichter van </w:t>
      </w:r>
      <w:proofErr w:type="spellStart"/>
      <w:r w:rsidRPr="006144B7">
        <w:rPr>
          <w:rFonts w:ascii="Gotham Narrow Book" w:hAnsi="Gotham Narrow Book"/>
          <w:lang w:val="nl-NL"/>
        </w:rPr>
        <w:t>Spaces</w:t>
      </w:r>
      <w:proofErr w:type="spellEnd"/>
      <w:r w:rsidRPr="006144B7">
        <w:rPr>
          <w:rFonts w:ascii="Gotham Narrow Book" w:hAnsi="Gotham Narrow Book"/>
          <w:lang w:val="nl-NL"/>
        </w:rPr>
        <w:t xml:space="preserve">. “Samen met </w:t>
      </w:r>
      <w:r>
        <w:rPr>
          <w:rFonts w:ascii="Gotham Narrow Book" w:hAnsi="Gotham Narrow Book"/>
          <w:lang w:val="nl-NL"/>
        </w:rPr>
        <w:t>HAGENS</w:t>
      </w:r>
      <w:r w:rsidRPr="006144B7">
        <w:rPr>
          <w:rFonts w:ascii="Gotham Narrow Book" w:hAnsi="Gotham Narrow Book"/>
          <w:lang w:val="nl-NL"/>
        </w:rPr>
        <w:t xml:space="preserve"> willen we onze community van professionals, ondernemers en freelancers uitbreiden en onze naam als pionier van het moderne werken verstevigen.”</w:t>
      </w:r>
    </w:p>
    <w:p w14:paraId="46BC9152" w14:textId="77777777" w:rsidR="004C17AC" w:rsidRPr="006144B7" w:rsidRDefault="004C17AC">
      <w:pPr>
        <w:rPr>
          <w:rFonts w:ascii="Gotham Narrow Book" w:hAnsi="Gotham Narrow Book"/>
          <w:lang w:val="nl-NL"/>
        </w:rPr>
      </w:pPr>
    </w:p>
    <w:p w14:paraId="064CB753" w14:textId="77777777" w:rsidR="004F16F2" w:rsidRPr="006144B7" w:rsidRDefault="004F16F2">
      <w:pPr>
        <w:rPr>
          <w:rFonts w:ascii="Gotham Narrow Book" w:hAnsi="Gotham Narrow Book"/>
          <w:lang w:val="nl-NL"/>
        </w:rPr>
      </w:pPr>
    </w:p>
    <w:p w14:paraId="18D1685A" w14:textId="77777777" w:rsidR="006144B7" w:rsidRDefault="006144B7">
      <w:bookmarkStart w:id="0" w:name="_GoBack"/>
      <w:bookmarkEnd w:id="0"/>
    </w:p>
    <w:sectPr w:rsidR="006144B7" w:rsidSect="00BC57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 Narrow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4F"/>
    <w:rsid w:val="00055AED"/>
    <w:rsid w:val="000A752E"/>
    <w:rsid w:val="001B1B4F"/>
    <w:rsid w:val="001C0B85"/>
    <w:rsid w:val="001C3814"/>
    <w:rsid w:val="00254301"/>
    <w:rsid w:val="00287502"/>
    <w:rsid w:val="00352238"/>
    <w:rsid w:val="003C4F77"/>
    <w:rsid w:val="0045535E"/>
    <w:rsid w:val="00491A41"/>
    <w:rsid w:val="004C17AC"/>
    <w:rsid w:val="004F16F2"/>
    <w:rsid w:val="00513913"/>
    <w:rsid w:val="00520668"/>
    <w:rsid w:val="005E04DE"/>
    <w:rsid w:val="0060460C"/>
    <w:rsid w:val="006144B7"/>
    <w:rsid w:val="00630CD8"/>
    <w:rsid w:val="006A61A7"/>
    <w:rsid w:val="00835921"/>
    <w:rsid w:val="00863DB5"/>
    <w:rsid w:val="008D6097"/>
    <w:rsid w:val="00920929"/>
    <w:rsid w:val="00940544"/>
    <w:rsid w:val="00975AF2"/>
    <w:rsid w:val="009F50EC"/>
    <w:rsid w:val="00A00AC0"/>
    <w:rsid w:val="00AE55BA"/>
    <w:rsid w:val="00B06F77"/>
    <w:rsid w:val="00B37AA2"/>
    <w:rsid w:val="00B652F0"/>
    <w:rsid w:val="00BC57EE"/>
    <w:rsid w:val="00C21F2E"/>
    <w:rsid w:val="00D2515F"/>
    <w:rsid w:val="00D71A46"/>
    <w:rsid w:val="00D7478A"/>
    <w:rsid w:val="00DA59D9"/>
    <w:rsid w:val="00DD6BBA"/>
    <w:rsid w:val="00E548EF"/>
    <w:rsid w:val="00F30C8B"/>
    <w:rsid w:val="00F56624"/>
    <w:rsid w:val="00F74B1C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7A3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Vollebregt</dc:creator>
  <cp:keywords/>
  <dc:description/>
  <cp:lastModifiedBy>Florence Vollebregt</cp:lastModifiedBy>
  <cp:revision>12</cp:revision>
  <dcterms:created xsi:type="dcterms:W3CDTF">2018-03-22T11:00:00Z</dcterms:created>
  <dcterms:modified xsi:type="dcterms:W3CDTF">2018-04-12T07:39:00Z</dcterms:modified>
</cp:coreProperties>
</file>