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07C2" w14:textId="7DCD43CE" w:rsidR="00A11CA2" w:rsidRPr="0078319B" w:rsidRDefault="00A11CA2" w:rsidP="00A11CA2">
      <w:pPr>
        <w:jc w:val="right"/>
        <w:rPr>
          <w:rFonts w:ascii="Arial" w:hAnsi="Arial" w:cs="Arial"/>
          <w:i/>
          <w:sz w:val="22"/>
          <w:szCs w:val="22"/>
        </w:rPr>
      </w:pPr>
      <w:r w:rsidRPr="0078319B">
        <w:rPr>
          <w:rFonts w:ascii="Arial" w:hAnsi="Arial" w:cs="Arial"/>
          <w:i/>
          <w:sz w:val="22"/>
          <w:szCs w:val="22"/>
        </w:rPr>
        <w:t>W</w:t>
      </w:r>
      <w:r w:rsidR="0091490A">
        <w:rPr>
          <w:rFonts w:ascii="Arial" w:hAnsi="Arial" w:cs="Arial"/>
          <w:i/>
          <w:sz w:val="22"/>
          <w:szCs w:val="22"/>
        </w:rPr>
        <w:t>arszawa, 17</w:t>
      </w:r>
      <w:r w:rsidRPr="0078319B">
        <w:rPr>
          <w:rFonts w:ascii="Arial" w:hAnsi="Arial" w:cs="Arial"/>
          <w:i/>
          <w:sz w:val="22"/>
          <w:szCs w:val="22"/>
        </w:rPr>
        <w:t xml:space="preserve"> sierpnia 2015 r.</w:t>
      </w:r>
    </w:p>
    <w:p w14:paraId="0B1D1D0E" w14:textId="77777777" w:rsidR="00A11CA2" w:rsidRDefault="00A11CA2" w:rsidP="00AE6679">
      <w:pPr>
        <w:jc w:val="right"/>
        <w:rPr>
          <w:rFonts w:ascii="Arial" w:hAnsi="Arial" w:cs="Arial"/>
          <w:b/>
          <w:sz w:val="28"/>
        </w:rPr>
      </w:pPr>
    </w:p>
    <w:p w14:paraId="5AF1E38D" w14:textId="77777777" w:rsidR="0091490A" w:rsidRPr="00327D5D" w:rsidRDefault="0091490A" w:rsidP="0091490A">
      <w:pPr>
        <w:jc w:val="center"/>
        <w:rPr>
          <w:rFonts w:ascii="Arial" w:hAnsi="Arial" w:cs="Arial"/>
          <w:b/>
          <w:sz w:val="28"/>
        </w:rPr>
      </w:pPr>
      <w:r w:rsidRPr="00327D5D">
        <w:rPr>
          <w:rFonts w:ascii="Arial" w:hAnsi="Arial" w:cs="Arial"/>
          <w:b/>
          <w:sz w:val="28"/>
        </w:rPr>
        <w:t>NIKON D5500 ZDOBYWCĄ TYTUŁU „EUROPEAN CONSUMER D-SLR CAM</w:t>
      </w:r>
      <w:bookmarkStart w:id="0" w:name="_GoBack"/>
      <w:bookmarkEnd w:id="0"/>
      <w:r w:rsidRPr="00327D5D">
        <w:rPr>
          <w:rFonts w:ascii="Arial" w:hAnsi="Arial" w:cs="Arial"/>
          <w:b/>
          <w:sz w:val="28"/>
        </w:rPr>
        <w:t>ERA 2015-2016”</w:t>
      </w:r>
    </w:p>
    <w:p w14:paraId="0CB37344" w14:textId="77777777" w:rsidR="0091490A" w:rsidRPr="00F059EC" w:rsidRDefault="0091490A" w:rsidP="0091490A">
      <w:pPr>
        <w:spacing w:after="200"/>
        <w:rPr>
          <w:rFonts w:ascii="Arial" w:hAnsi="Arial" w:cs="Arial"/>
          <w:b/>
          <w:bCs/>
          <w:sz w:val="22"/>
        </w:rPr>
      </w:pPr>
    </w:p>
    <w:p w14:paraId="5B599F6A" w14:textId="77777777" w:rsidR="0091490A" w:rsidRPr="001047A8" w:rsidRDefault="0091490A" w:rsidP="0091490A">
      <w:pPr>
        <w:spacing w:after="200"/>
        <w:rPr>
          <w:rFonts w:ascii="Arial" w:eastAsia="ヒラギノ角ゴ Pro W3" w:hAnsi="Arial" w:cs="Arial"/>
          <w:b/>
          <w:sz w:val="22"/>
        </w:rPr>
      </w:pPr>
      <w:r w:rsidRPr="001047A8">
        <w:rPr>
          <w:rFonts w:ascii="Arial" w:eastAsia="ヒラギノ角ゴ Pro W3" w:hAnsi="Arial" w:cs="Arial"/>
          <w:b/>
          <w:sz w:val="22"/>
        </w:rPr>
        <w:t xml:space="preserve">W tegorocznej edycji </w:t>
      </w:r>
      <w:r>
        <w:rPr>
          <w:rFonts w:ascii="Arial" w:eastAsia="ヒラギノ角ゴ Pro W3" w:hAnsi="Arial" w:cs="Arial"/>
          <w:b/>
          <w:sz w:val="22"/>
        </w:rPr>
        <w:t xml:space="preserve">plebiscytu EISA </w:t>
      </w:r>
      <w:r w:rsidRPr="001047A8">
        <w:rPr>
          <w:rFonts w:ascii="Arial" w:eastAsia="ヒラギノ角ゴ Pro W3" w:hAnsi="Arial" w:cs="Arial"/>
          <w:b/>
          <w:sz w:val="22"/>
        </w:rPr>
        <w:t>aparat Nikon D5500 zdobył nagrodę „</w:t>
      </w:r>
      <w:proofErr w:type="spellStart"/>
      <w:r w:rsidRPr="001047A8">
        <w:rPr>
          <w:rFonts w:ascii="Arial" w:eastAsia="ヒラギノ角ゴ Pro W3" w:hAnsi="Arial" w:cs="Arial"/>
          <w:b/>
          <w:sz w:val="22"/>
        </w:rPr>
        <w:t>European</w:t>
      </w:r>
      <w:proofErr w:type="spellEnd"/>
      <w:r w:rsidRPr="001047A8">
        <w:rPr>
          <w:rFonts w:ascii="Arial" w:eastAsia="ヒラギノ角ゴ Pro W3" w:hAnsi="Arial" w:cs="Arial"/>
          <w:b/>
          <w:sz w:val="22"/>
        </w:rPr>
        <w:t xml:space="preserve"> Consumer D-SLR </w:t>
      </w:r>
      <w:proofErr w:type="spellStart"/>
      <w:r w:rsidRPr="001047A8">
        <w:rPr>
          <w:rFonts w:ascii="Arial" w:eastAsia="ヒラギノ角ゴ Pro W3" w:hAnsi="Arial" w:cs="Arial"/>
          <w:b/>
          <w:sz w:val="22"/>
        </w:rPr>
        <w:t>Camera</w:t>
      </w:r>
      <w:proofErr w:type="spellEnd"/>
      <w:r w:rsidRPr="001047A8">
        <w:rPr>
          <w:rFonts w:ascii="Arial" w:eastAsia="ヒラギノ角ゴ Pro W3" w:hAnsi="Arial" w:cs="Arial"/>
          <w:b/>
          <w:sz w:val="22"/>
        </w:rPr>
        <w:t xml:space="preserve"> 2015-2016”. Tym samym został uznany za najlepszą cyfrową lustrzankę jednoobiektywową klasy konsumenckiej 2015–2016 w Europie.</w:t>
      </w:r>
    </w:p>
    <w:p w14:paraId="184589B1" w14:textId="77777777" w:rsidR="0091490A" w:rsidRPr="00F059EC" w:rsidRDefault="0091490A" w:rsidP="0091490A">
      <w:pPr>
        <w:spacing w:after="200"/>
        <w:rPr>
          <w:rFonts w:ascii="Arial" w:eastAsia="ヒラギノ角ゴ Pro W3" w:hAnsi="Arial" w:cs="Arial"/>
          <w:sz w:val="22"/>
        </w:rPr>
      </w:pPr>
      <w:r w:rsidRPr="00F059EC">
        <w:rPr>
          <w:rFonts w:ascii="Arial" w:eastAsia="ヒラギノ角ゴ Pro W3" w:hAnsi="Arial" w:cs="Arial"/>
          <w:sz w:val="22"/>
        </w:rPr>
        <w:t xml:space="preserve">Temu sukcesowi towarzyszyło również zdobycie innych nagród </w:t>
      </w:r>
      <w:r>
        <w:rPr>
          <w:rFonts w:ascii="Arial" w:eastAsia="ヒラギノ角ゴ Pro W3" w:hAnsi="Arial" w:cs="Arial"/>
          <w:sz w:val="22"/>
        </w:rPr>
        <w:t xml:space="preserve">– nagród </w:t>
      </w:r>
      <w:r w:rsidRPr="00F059EC">
        <w:rPr>
          <w:rFonts w:ascii="Arial" w:eastAsia="ヒラギノ角ゴ Pro W3" w:hAnsi="Arial" w:cs="Arial"/>
          <w:sz w:val="22"/>
        </w:rPr>
        <w:t xml:space="preserve">organizacji TIPA (Technical Image Press </w:t>
      </w:r>
      <w:proofErr w:type="spellStart"/>
      <w:r w:rsidRPr="00F059EC">
        <w:rPr>
          <w:rFonts w:ascii="Arial" w:eastAsia="ヒラギノ角ゴ Pro W3" w:hAnsi="Arial" w:cs="Arial"/>
          <w:sz w:val="22"/>
        </w:rPr>
        <w:t>Association</w:t>
      </w:r>
      <w:proofErr w:type="spellEnd"/>
      <w:r w:rsidRPr="00F059EC">
        <w:rPr>
          <w:rFonts w:ascii="Arial" w:eastAsia="ヒラギノ角ゴ Pro W3" w:hAnsi="Arial" w:cs="Arial"/>
          <w:sz w:val="22"/>
        </w:rPr>
        <w:t>). Model Nikon D5500 otrzymał tytuł Najlepszej cyfrowej lustrzanki jednoobiektywow</w:t>
      </w:r>
      <w:r>
        <w:rPr>
          <w:rFonts w:ascii="Arial" w:eastAsia="ヒラギノ角ゴ Pro W3" w:hAnsi="Arial" w:cs="Arial"/>
          <w:sz w:val="22"/>
        </w:rPr>
        <w:t>ej</w:t>
      </w:r>
      <w:r w:rsidRPr="00F059EC">
        <w:rPr>
          <w:rFonts w:ascii="Arial" w:eastAsia="ヒラギノ角ゴ Pro W3" w:hAnsi="Arial" w:cs="Arial"/>
          <w:sz w:val="22"/>
        </w:rPr>
        <w:t xml:space="preserve"> klasy podstawowej („Best </w:t>
      </w:r>
      <w:proofErr w:type="spellStart"/>
      <w:r w:rsidRPr="00F059EC">
        <w:rPr>
          <w:rFonts w:ascii="Arial" w:eastAsia="ヒラギノ角ゴ Pro W3" w:hAnsi="Arial" w:cs="Arial"/>
          <w:sz w:val="22"/>
        </w:rPr>
        <w:t>Entry</w:t>
      </w:r>
      <w:proofErr w:type="spellEnd"/>
      <w:r w:rsidRPr="00F059EC">
        <w:rPr>
          <w:rFonts w:ascii="Arial" w:eastAsia="ヒラギノ角ゴ Pro W3" w:hAnsi="Arial" w:cs="Arial"/>
          <w:sz w:val="22"/>
        </w:rPr>
        <w:t xml:space="preserve"> Level DSLR”), a aparat Nikon D810 został uznany za Najlepszą cyfrową lustrzankę jednoobiektywową dla profesjonalistów („Best Professional D-SLR”).</w:t>
      </w:r>
    </w:p>
    <w:p w14:paraId="3EBFF928" w14:textId="77777777" w:rsidR="0091490A" w:rsidRPr="00F059EC" w:rsidRDefault="0091490A" w:rsidP="0091490A">
      <w:pPr>
        <w:spacing w:after="200"/>
        <w:rPr>
          <w:rFonts w:ascii="Arial" w:eastAsia="ヒラギノ角ゴ Pro W3" w:hAnsi="Arial" w:cs="Arial"/>
          <w:sz w:val="22"/>
        </w:rPr>
      </w:pPr>
      <w:r w:rsidRPr="00F059EC">
        <w:rPr>
          <w:rFonts w:ascii="Arial" w:eastAsia="ヒラギノ角ゴ Pro W3" w:hAnsi="Arial" w:cs="Arial"/>
          <w:sz w:val="22"/>
        </w:rPr>
        <w:t xml:space="preserve">„Zaprojektowaliśmy aparat Nikon D5500 w taki sposób, aby pomagał realizować potencjał twórczy fotografów oraz ułatwiał rozwijanie ich umiejętności. Amatorzy chwalą sobie ergonomiczny kształt obudowy, czuły panel dotykowy i wygodną obsługę aparatu. Fakt, że aparat przypadł do gustu użytkownikom </w:t>
      </w:r>
      <w:r>
        <w:rPr>
          <w:rFonts w:ascii="Arial" w:eastAsia="ヒラギノ角ゴ Pro W3" w:hAnsi="Arial" w:cs="Arial"/>
          <w:sz w:val="22"/>
        </w:rPr>
        <w:t>oraz</w:t>
      </w:r>
      <w:r w:rsidRPr="00F059EC">
        <w:rPr>
          <w:rFonts w:ascii="Arial" w:eastAsia="ヒラギノ角ゴ Pro W3" w:hAnsi="Arial" w:cs="Arial"/>
          <w:sz w:val="22"/>
        </w:rPr>
        <w:t xml:space="preserve"> zdobył nagrody EISA i TIPA, jest dla nas dużym wyróżnieniem” - mówi </w:t>
      </w:r>
      <w:proofErr w:type="spellStart"/>
      <w:r w:rsidRPr="00F059EC">
        <w:rPr>
          <w:rFonts w:ascii="Arial" w:eastAsia="ヒラギノ角ゴ Pro W3" w:hAnsi="Arial" w:cs="Arial"/>
          <w:sz w:val="22"/>
        </w:rPr>
        <w:t>Jordi</w:t>
      </w:r>
      <w:proofErr w:type="spellEnd"/>
      <w:r w:rsidRPr="00F059EC">
        <w:rPr>
          <w:rFonts w:ascii="Arial" w:eastAsia="ヒラギノ角ゴ Pro W3" w:hAnsi="Arial" w:cs="Arial"/>
          <w:sz w:val="22"/>
        </w:rPr>
        <w:t xml:space="preserve"> </w:t>
      </w:r>
      <w:proofErr w:type="spellStart"/>
      <w:r w:rsidRPr="00F059EC">
        <w:rPr>
          <w:rFonts w:ascii="Arial" w:eastAsia="ヒラギノ角ゴ Pro W3" w:hAnsi="Arial" w:cs="Arial"/>
          <w:sz w:val="22"/>
        </w:rPr>
        <w:t>Brinkman</w:t>
      </w:r>
      <w:proofErr w:type="spellEnd"/>
      <w:r w:rsidRPr="00F059EC">
        <w:rPr>
          <w:rFonts w:ascii="Arial" w:eastAsia="ヒラギノ角ゴ Pro W3" w:hAnsi="Arial" w:cs="Arial"/>
          <w:sz w:val="22"/>
        </w:rPr>
        <w:t>, kierownik ds. produktów w firmie Nikon Europe.</w:t>
      </w:r>
    </w:p>
    <w:p w14:paraId="65C653AA" w14:textId="77777777" w:rsidR="0091490A" w:rsidRPr="00F059EC" w:rsidRDefault="0091490A" w:rsidP="0091490A">
      <w:pPr>
        <w:spacing w:after="200"/>
        <w:rPr>
          <w:rFonts w:ascii="Arial" w:eastAsia="ヒラギノ角ゴ Pro W3" w:hAnsi="Arial" w:cs="Arial"/>
          <w:sz w:val="22"/>
        </w:rPr>
      </w:pPr>
      <w:r w:rsidRPr="00F059EC">
        <w:rPr>
          <w:rFonts w:ascii="Arial" w:eastAsia="ヒラギノ角ゴ Pro W3" w:hAnsi="Arial" w:cs="Arial"/>
          <w:sz w:val="22"/>
        </w:rPr>
        <w:t xml:space="preserve">Stowarzyszenie EISA corocznie nominuje najlepsze produkty z różnych kategorii sprzętu audiowizualnego, jaki pojawił się na rynku europejskim w ciągu minionych 12 miesięcy. Wyróżnia przy tym te produkty, które zyskują uznanie entuzjastów i profesjonalistów poszukujących urządzeń wysokiej jakości, wyposażonych w kreatywne funkcje. Zdobywca nagrody wyłaniany jest przez zespoły ekspertów, w których skład wchodzi ponad 50 przedstawicieli czołowych czasopism poświęconych fotografii, filmowi, tematyce audio, systemom kina domowego i elektronice mobilnej z ponad 22 krajów Europy. </w:t>
      </w:r>
    </w:p>
    <w:p w14:paraId="04847C53" w14:textId="77777777" w:rsidR="0091490A" w:rsidRPr="00F059EC" w:rsidRDefault="0091490A" w:rsidP="0091490A">
      <w:pPr>
        <w:spacing w:after="200"/>
        <w:rPr>
          <w:rFonts w:ascii="Arial" w:eastAsia="ヒラギノ角ゴ Pro W3" w:hAnsi="Arial" w:cs="Arial"/>
          <w:sz w:val="22"/>
        </w:rPr>
      </w:pPr>
      <w:r w:rsidRPr="00F059EC">
        <w:rPr>
          <w:rFonts w:ascii="Arial" w:eastAsia="ヒラギノ角ゴ Pro W3" w:hAnsi="Arial" w:cs="Arial"/>
          <w:sz w:val="22"/>
        </w:rPr>
        <w:t>Według sędziów ze stowarzyszenia EISA Nikon D5500 stanowi kompaktową i lekką, a jednocześnie wysoce zaawansowaną cyfrową lustrzankę jednoobiektywową w ergonomicznej obudowie. Matryca o rozdzielczości 24 megapikseli zapewnia najlepszą w tej klasie jakość obrazu. Ze względu na brak optycznego filtra dolnoprzepustowego, obraz ma świetną rozdzielczość, a także bardzo duży zakres dynamiczny, zwłaszcza przy niskiej czułości ISO. Jego 39</w:t>
      </w:r>
      <w:r w:rsidRPr="00F059EC">
        <w:rPr>
          <w:rFonts w:ascii="Cambria Math" w:eastAsia="ヒラギノ角ゴ Pro W3" w:hAnsi="Cambria Math" w:cs="Cambria Math"/>
          <w:sz w:val="22"/>
        </w:rPr>
        <w:t>‐</w:t>
      </w:r>
      <w:r w:rsidRPr="00F059EC">
        <w:rPr>
          <w:rFonts w:ascii="Arial" w:eastAsia="ヒラギノ角ゴ Pro W3" w:hAnsi="Arial" w:cs="Arial"/>
          <w:sz w:val="22"/>
        </w:rPr>
        <w:t xml:space="preserve">punktowy system </w:t>
      </w:r>
      <w:proofErr w:type="spellStart"/>
      <w:r w:rsidRPr="00F059EC">
        <w:rPr>
          <w:rFonts w:ascii="Arial" w:eastAsia="ヒラギノ角ゴ Pro W3" w:hAnsi="Arial" w:cs="Arial"/>
          <w:sz w:val="22"/>
        </w:rPr>
        <w:t>autofokusa</w:t>
      </w:r>
      <w:proofErr w:type="spellEnd"/>
      <w:r w:rsidRPr="00F059EC">
        <w:rPr>
          <w:rFonts w:ascii="Arial" w:eastAsia="ヒラギノ角ゴ Pro W3" w:hAnsi="Arial" w:cs="Arial"/>
          <w:sz w:val="22"/>
        </w:rPr>
        <w:t xml:space="preserve"> działa lepiej w </w:t>
      </w:r>
      <w:r w:rsidRPr="00F059EC">
        <w:rPr>
          <w:rFonts w:ascii="Arial" w:eastAsia="ヒラギノ角ゴ Pro W3" w:hAnsi="Arial" w:cs="Arial"/>
          <w:sz w:val="22"/>
        </w:rPr>
        <w:lastRenderedPageBreak/>
        <w:t>porównaniu z modelami konkurencyjnymi, zwłaszcza podczas śledzenia poruszających się obiektów. Trzymanie aparatu, dzięki ergonomicznej konstrukcji obudowy, jest wyjątkowo wygodne, co wyróżnia go wśród modeli o tak niewielkich rozmiarach. W pełni ruchomy ekran dotykowy umożliwia wykonywanie autoportretów. Oprócz tego bogaty zestaw funkcji sterowania oraz wbudowany moduł Wi</w:t>
      </w:r>
      <w:r w:rsidRPr="00F059EC">
        <w:rPr>
          <w:rFonts w:ascii="Cambria Math" w:eastAsia="ヒラギノ角ゴ Pro W3" w:hAnsi="Cambria Math" w:cs="Cambria Math"/>
          <w:sz w:val="22"/>
        </w:rPr>
        <w:t>‐</w:t>
      </w:r>
      <w:r w:rsidRPr="00F059EC">
        <w:rPr>
          <w:rFonts w:ascii="Arial" w:eastAsia="ヒラギノ角ゴ Pro W3" w:hAnsi="Arial" w:cs="Arial"/>
          <w:sz w:val="22"/>
        </w:rPr>
        <w:t>Fi sprawiają, że aparat Nikon D5500 oferuje entuzjastom fotografii wszystko, czego potrzebują do wykonywania fantastycznych zdjęć i ich udostępniania.</w:t>
      </w:r>
    </w:p>
    <w:p w14:paraId="69A22E47" w14:textId="77777777" w:rsidR="0091490A" w:rsidRPr="00F059EC" w:rsidRDefault="0091490A" w:rsidP="0091490A">
      <w:pPr>
        <w:rPr>
          <w:rFonts w:ascii="Arial" w:hAnsi="Arial" w:cs="Arial"/>
          <w:sz w:val="22"/>
        </w:rPr>
      </w:pPr>
      <w:r w:rsidRPr="00F059EC">
        <w:rPr>
          <w:rFonts w:ascii="Arial" w:hAnsi="Arial" w:cs="Arial"/>
          <w:sz w:val="22"/>
        </w:rPr>
        <w:t xml:space="preserve">Więcej informacji na temat wielokrotnie nagradzanych produktów firmy Nikon można znaleźć na stronie </w:t>
      </w:r>
      <w:hyperlink r:id="rId12" w:history="1">
        <w:r w:rsidRPr="00F059EC">
          <w:rPr>
            <w:rStyle w:val="Hipercze"/>
            <w:rFonts w:ascii="Arial" w:hAnsi="Arial" w:cs="Arial"/>
            <w:sz w:val="22"/>
          </w:rPr>
          <w:t>www.europe-nikon.com</w:t>
        </w:r>
      </w:hyperlink>
    </w:p>
    <w:p w14:paraId="0DD6477E" w14:textId="77777777" w:rsidR="0091490A" w:rsidRPr="00F059EC" w:rsidRDefault="0091490A" w:rsidP="0091490A">
      <w:pPr>
        <w:rPr>
          <w:rFonts w:ascii="Arial" w:hAnsi="Arial" w:cs="Arial"/>
          <w:sz w:val="22"/>
        </w:rPr>
      </w:pPr>
    </w:p>
    <w:p w14:paraId="70815D40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  <w:r w:rsidRPr="00F059EC">
        <w:rPr>
          <w:rFonts w:ascii="Arial" w:hAnsi="Arial" w:cs="Arial"/>
          <w:b/>
          <w:color w:val="auto"/>
          <w:sz w:val="16"/>
          <w:lang w:val="pl-PL"/>
        </w:rPr>
        <w:t>Dodatkowe informacje</w:t>
      </w:r>
    </w:p>
    <w:p w14:paraId="2DE34E19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  <w:r w:rsidRPr="00F059EC">
        <w:rPr>
          <w:rFonts w:ascii="Arial" w:hAnsi="Arial" w:cs="Arial"/>
          <w:b/>
          <w:color w:val="auto"/>
          <w:sz w:val="16"/>
          <w:lang w:val="pl-PL"/>
        </w:rPr>
        <w:t>Olga Chełchowska</w:t>
      </w:r>
    </w:p>
    <w:p w14:paraId="0437D380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Walk PR</w:t>
      </w:r>
    </w:p>
    <w:p w14:paraId="6CB994BD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ul. Dzielna 60</w:t>
      </w:r>
    </w:p>
    <w:p w14:paraId="268BFC31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01-029 Warszawa</w:t>
      </w:r>
    </w:p>
    <w:p w14:paraId="63569C12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tel. 503 825 061</w:t>
      </w:r>
    </w:p>
    <w:p w14:paraId="0CAE4831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eastAsia="Times New Roman" w:hAnsi="Arial" w:cs="Arial"/>
          <w:color w:val="auto"/>
          <w:kern w:val="0"/>
          <w:sz w:val="16"/>
          <w:szCs w:val="18"/>
          <w:lang w:val="pl-PL"/>
        </w:rPr>
      </w:pPr>
      <w:hyperlink r:id="rId13" w:history="1">
        <w:r w:rsidRPr="00F059EC">
          <w:rPr>
            <w:rStyle w:val="Hipercze"/>
            <w:rFonts w:ascii="Arial" w:hAnsi="Arial" w:cs="Arial"/>
            <w:lang w:val="pl-PL"/>
          </w:rPr>
          <w:t>olga.chelchowska@walk.pl</w:t>
        </w:r>
      </w:hyperlink>
      <w:r w:rsidRPr="00F059EC">
        <w:rPr>
          <w:rFonts w:ascii="Arial" w:hAnsi="Arial" w:cs="Arial"/>
          <w:sz w:val="16"/>
          <w:lang w:val="pl-PL"/>
        </w:rPr>
        <w:t xml:space="preserve"> </w:t>
      </w:r>
    </w:p>
    <w:p w14:paraId="151437A0" w14:textId="77777777" w:rsidR="0091490A" w:rsidRPr="00F059EC" w:rsidRDefault="0091490A" w:rsidP="0091490A">
      <w:pPr>
        <w:ind w:right="-2"/>
        <w:rPr>
          <w:rFonts w:ascii="Arial" w:hAnsi="Arial" w:cs="Arial"/>
          <w:sz w:val="16"/>
        </w:rPr>
      </w:pPr>
    </w:p>
    <w:p w14:paraId="43A6B4F7" w14:textId="77777777" w:rsidR="0091490A" w:rsidRPr="00F059EC" w:rsidRDefault="0091490A" w:rsidP="0091490A">
      <w:pPr>
        <w:ind w:right="-2"/>
        <w:rPr>
          <w:rFonts w:ascii="Arial" w:hAnsi="Arial" w:cs="Arial"/>
          <w:b/>
          <w:sz w:val="16"/>
        </w:rPr>
      </w:pPr>
      <w:r w:rsidRPr="00F059EC">
        <w:rPr>
          <w:rFonts w:ascii="Arial" w:hAnsi="Arial" w:cs="Arial"/>
          <w:b/>
          <w:sz w:val="16"/>
        </w:rPr>
        <w:t xml:space="preserve">Dominika </w:t>
      </w:r>
      <w:proofErr w:type="spellStart"/>
      <w:r w:rsidRPr="00F059EC">
        <w:rPr>
          <w:rFonts w:ascii="Arial" w:hAnsi="Arial" w:cs="Arial"/>
          <w:b/>
          <w:sz w:val="16"/>
        </w:rPr>
        <w:t>Pławiak</w:t>
      </w:r>
      <w:proofErr w:type="spellEnd"/>
    </w:p>
    <w:p w14:paraId="6D793847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Walk PR</w:t>
      </w:r>
    </w:p>
    <w:p w14:paraId="5E70DFBF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ul. Dzielna 60</w:t>
      </w:r>
    </w:p>
    <w:p w14:paraId="2B448811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01-029 Warszawa</w:t>
      </w:r>
    </w:p>
    <w:p w14:paraId="7F24BA4E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F059EC">
        <w:rPr>
          <w:rFonts w:ascii="Arial" w:hAnsi="Arial" w:cs="Arial"/>
          <w:color w:val="auto"/>
          <w:sz w:val="16"/>
          <w:lang w:val="pl-PL"/>
        </w:rPr>
        <w:t>tel. 797 003 575</w:t>
      </w:r>
    </w:p>
    <w:p w14:paraId="3F0C4323" w14:textId="77777777" w:rsidR="0091490A" w:rsidRPr="00F059EC" w:rsidRDefault="0091490A" w:rsidP="0091490A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hyperlink r:id="rId14" w:history="1">
        <w:r w:rsidRPr="00F059EC">
          <w:rPr>
            <w:rStyle w:val="Hipercze"/>
            <w:rFonts w:ascii="Arial" w:hAnsi="Arial" w:cs="Arial"/>
            <w:lang w:val="pl-PL"/>
          </w:rPr>
          <w:t>d</w:t>
        </w:r>
      </w:hyperlink>
      <w:r w:rsidRPr="00F059EC">
        <w:rPr>
          <w:rStyle w:val="Hipercze"/>
          <w:rFonts w:ascii="Arial" w:hAnsi="Arial" w:cs="Arial"/>
          <w:lang w:val="pl-PL"/>
        </w:rPr>
        <w:t>ominika.plawiak@walk.pl</w:t>
      </w:r>
    </w:p>
    <w:p w14:paraId="7FC5B706" w14:textId="72DB1CEF" w:rsidR="00AE6679" w:rsidRPr="00AE6679" w:rsidRDefault="00AE6679" w:rsidP="0091490A">
      <w:pPr>
        <w:jc w:val="center"/>
        <w:rPr>
          <w:rFonts w:ascii="Arial" w:hAnsi="Arial" w:cs="Arial"/>
          <w:sz w:val="16"/>
        </w:rPr>
      </w:pPr>
    </w:p>
    <w:sectPr w:rsidR="00AE6679" w:rsidRPr="00AE6679" w:rsidSect="00514E22">
      <w:headerReference w:type="default" r:id="rId15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4FB4" w14:textId="77777777" w:rsidR="00F638B6" w:rsidRDefault="00F638B6">
      <w:r>
        <w:separator/>
      </w:r>
    </w:p>
  </w:endnote>
  <w:endnote w:type="continuationSeparator" w:id="0">
    <w:p w14:paraId="508FB9D3" w14:textId="77777777" w:rsidR="00F638B6" w:rsidRDefault="00F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平成明朝">
    <w:altName w:val="Meiry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A7F7" w14:textId="77777777" w:rsidR="00F638B6" w:rsidRDefault="00F638B6">
      <w:r>
        <w:separator/>
      </w:r>
    </w:p>
  </w:footnote>
  <w:footnote w:type="continuationSeparator" w:id="0">
    <w:p w14:paraId="7B50B63D" w14:textId="77777777" w:rsidR="00F638B6" w:rsidRDefault="00F6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C98A" w14:textId="77777777" w:rsidR="008A6058" w:rsidRPr="00AE6679" w:rsidRDefault="004E2E1A" w:rsidP="003A29F9">
    <w:pPr>
      <w:pStyle w:val="Nagwek"/>
      <w:jc w:val="right"/>
      <w:rPr>
        <w:rFonts w:ascii="Arial" w:hAnsi="Arial" w:cs="Arial"/>
        <w:color w:val="FF0000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3C843A26" wp14:editId="37B79F25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Obraz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058" w:rsidRPr="00AE6679">
      <w:tab/>
    </w:r>
    <w:r w:rsidR="008A6058" w:rsidRPr="00AE6679">
      <w:rPr>
        <w:rFonts w:ascii="Arial" w:hAnsi="Arial" w:cs="Arial"/>
        <w:color w:val="FF0000"/>
      </w:rPr>
      <w:t xml:space="preserve"> </w:t>
    </w:r>
  </w:p>
  <w:p w14:paraId="05CC8303" w14:textId="77777777" w:rsidR="008A6058" w:rsidRPr="00AE6679" w:rsidRDefault="004E2E1A" w:rsidP="009642D1">
    <w:pPr>
      <w:pStyle w:val="Nagwek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  <w:sz w:val="16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11208" wp14:editId="18FD6A3E">
              <wp:simplePos x="0" y="0"/>
              <wp:positionH relativeFrom="column">
                <wp:posOffset>1409065</wp:posOffset>
              </wp:positionH>
              <wp:positionV relativeFrom="paragraph">
                <wp:posOffset>114300</wp:posOffset>
              </wp:positionV>
              <wp:extent cx="3669665" cy="57340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7BE1" w14:textId="77777777" w:rsidR="008A6058" w:rsidRPr="003A29F9" w:rsidRDefault="003A29F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3A29F9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Komunikat dla prasy</w:t>
                          </w:r>
                        </w:p>
                        <w:p w14:paraId="015A38CA" w14:textId="77777777" w:rsidR="008A6058" w:rsidRPr="003A29F9" w:rsidRDefault="008A605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10.95pt;margin-top:9pt;width:288.95pt;height: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" stroked="f">
              <v:textbox style="mso-fit-shape-to-text:t">
                <w:txbxContent>
                  <w:p w14:paraId="4CE17BE1" w14:textId="77777777" w:rsidR="008A6058" w:rsidRPr="003A29F9" w:rsidRDefault="003A29F9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3A29F9">
                      <w:rPr>
                        <w:rFonts w:ascii="Arial" w:hAnsi="Arial" w:cs="Arial"/>
                        <w:b/>
                        <w:bCs/>
                        <w:sz w:val="48"/>
                      </w:rPr>
                      <w:t>Komunikat dla prasy</w:t>
                    </w:r>
                  </w:p>
                  <w:p w14:paraId="015A38CA" w14:textId="77777777" w:rsidR="008A6058" w:rsidRPr="003A29F9" w:rsidRDefault="008A6058"/>
                </w:txbxContent>
              </v:textbox>
            </v:shape>
          </w:pict>
        </mc:Fallback>
      </mc:AlternateContent>
    </w:r>
  </w:p>
  <w:p w14:paraId="11CAAF55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b/>
        <w:sz w:val="20"/>
        <w:lang w:val="pl-PL"/>
      </w:rPr>
    </w:pPr>
    <w:r>
      <w:rPr>
        <w:rFonts w:ascii="Arial" w:hAnsi="Arial"/>
        <w:b/>
        <w:sz w:val="20"/>
        <w:lang w:val="pl-PL"/>
      </w:rPr>
      <w:t>NIKON POLSKA</w:t>
    </w:r>
  </w:p>
  <w:p w14:paraId="27B50DEC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 xml:space="preserve">ul. Łopuszańska 38b </w:t>
    </w:r>
  </w:p>
  <w:p w14:paraId="67E3D97E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>02-232 Warszawa</w:t>
    </w:r>
  </w:p>
  <w:p w14:paraId="2B1BB0E8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pl-PL"/>
      </w:rPr>
    </w:pPr>
    <w:r>
      <w:rPr>
        <w:rFonts w:ascii="Arial" w:hAnsi="Arial"/>
        <w:sz w:val="16"/>
        <w:lang w:val="pl-PL"/>
      </w:rPr>
      <w:t xml:space="preserve">T. +48 (22) 460 87 30 </w:t>
    </w:r>
  </w:p>
  <w:p w14:paraId="605E90F7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</w:rPr>
    </w:pPr>
    <w:r>
      <w:rPr>
        <w:rFonts w:ascii="Arial" w:hAnsi="Arial"/>
        <w:sz w:val="16"/>
        <w:lang w:val="nl-NL"/>
      </w:rPr>
      <w:t>F. +48 (22) 460 87 31</w:t>
    </w:r>
  </w:p>
  <w:p w14:paraId="26EC4805" w14:textId="77777777" w:rsidR="003A29F9" w:rsidRDefault="0091490A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nl-NL"/>
      </w:rPr>
    </w:pPr>
    <w:hyperlink r:id="rId2" w:history="1">
      <w:r w:rsidR="003A29F9">
        <w:rPr>
          <w:rStyle w:val="Hipercze1"/>
          <w:rFonts w:ascii="Arial" w:hAnsi="Arial"/>
          <w:sz w:val="16"/>
          <w:lang w:val="nl-NL"/>
        </w:rPr>
        <w:t>www.nikon.pl</w:t>
      </w:r>
    </w:hyperlink>
    <w:r w:rsidR="003A29F9">
      <w:rPr>
        <w:rFonts w:ascii="Arial" w:hAnsi="Arial"/>
        <w:sz w:val="16"/>
        <w:lang w:val="nl-NL"/>
      </w:rPr>
      <w:t xml:space="preserve"> </w:t>
    </w:r>
  </w:p>
  <w:p w14:paraId="5193BE0F" w14:textId="77777777" w:rsidR="008A6058" w:rsidRPr="0078257F" w:rsidRDefault="008A6058" w:rsidP="009642D1">
    <w:pPr>
      <w:pStyle w:val="Nagwek"/>
      <w:jc w:val="right"/>
      <w:rPr>
        <w:rFonts w:ascii="Arial" w:hAnsi="Arial" w:cs="Arial"/>
        <w:color w:val="FF0000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75553"/>
    <w:rsid w:val="00077A55"/>
    <w:rsid w:val="00080AAD"/>
    <w:rsid w:val="00081F32"/>
    <w:rsid w:val="00082C16"/>
    <w:rsid w:val="00082D65"/>
    <w:rsid w:val="00083E74"/>
    <w:rsid w:val="00084786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37020"/>
    <w:rsid w:val="0014072F"/>
    <w:rsid w:val="00141884"/>
    <w:rsid w:val="00142B7C"/>
    <w:rsid w:val="00146B85"/>
    <w:rsid w:val="001475D4"/>
    <w:rsid w:val="00152A24"/>
    <w:rsid w:val="00153157"/>
    <w:rsid w:val="00153474"/>
    <w:rsid w:val="00157C00"/>
    <w:rsid w:val="00160665"/>
    <w:rsid w:val="00161790"/>
    <w:rsid w:val="00163CED"/>
    <w:rsid w:val="00166989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6CE2"/>
    <w:rsid w:val="001E2B0E"/>
    <w:rsid w:val="001E3D95"/>
    <w:rsid w:val="001E5658"/>
    <w:rsid w:val="001E5DFC"/>
    <w:rsid w:val="001E75BF"/>
    <w:rsid w:val="001E78DD"/>
    <w:rsid w:val="001F342E"/>
    <w:rsid w:val="001F5421"/>
    <w:rsid w:val="00201CE3"/>
    <w:rsid w:val="00203857"/>
    <w:rsid w:val="0020620B"/>
    <w:rsid w:val="00207FE8"/>
    <w:rsid w:val="00210A69"/>
    <w:rsid w:val="00212718"/>
    <w:rsid w:val="00213F55"/>
    <w:rsid w:val="00220EDC"/>
    <w:rsid w:val="00222366"/>
    <w:rsid w:val="0022236A"/>
    <w:rsid w:val="0022398C"/>
    <w:rsid w:val="00224011"/>
    <w:rsid w:val="002258EF"/>
    <w:rsid w:val="002305BA"/>
    <w:rsid w:val="00231798"/>
    <w:rsid w:val="00235E7A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3FE3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4B1A"/>
    <w:rsid w:val="002C5A21"/>
    <w:rsid w:val="002C6208"/>
    <w:rsid w:val="002C7ED3"/>
    <w:rsid w:val="002D2132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1240E"/>
    <w:rsid w:val="00313075"/>
    <w:rsid w:val="00314138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EA0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5D65"/>
    <w:rsid w:val="00387B48"/>
    <w:rsid w:val="00391BA2"/>
    <w:rsid w:val="00391DC3"/>
    <w:rsid w:val="003951E3"/>
    <w:rsid w:val="003959C4"/>
    <w:rsid w:val="00395FD5"/>
    <w:rsid w:val="003976A0"/>
    <w:rsid w:val="00397789"/>
    <w:rsid w:val="00397BE9"/>
    <w:rsid w:val="003A29F9"/>
    <w:rsid w:val="003A6B29"/>
    <w:rsid w:val="003B0B02"/>
    <w:rsid w:val="003C13C8"/>
    <w:rsid w:val="003C27F7"/>
    <w:rsid w:val="003C284C"/>
    <w:rsid w:val="003C55F0"/>
    <w:rsid w:val="003D0EAE"/>
    <w:rsid w:val="003D2DE1"/>
    <w:rsid w:val="003D356E"/>
    <w:rsid w:val="003D4B99"/>
    <w:rsid w:val="003D5144"/>
    <w:rsid w:val="003D529B"/>
    <w:rsid w:val="003D770E"/>
    <w:rsid w:val="003F0E3F"/>
    <w:rsid w:val="003F1D8E"/>
    <w:rsid w:val="004014B1"/>
    <w:rsid w:val="004025FA"/>
    <w:rsid w:val="0040411C"/>
    <w:rsid w:val="00404DC9"/>
    <w:rsid w:val="00406B8B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541EC"/>
    <w:rsid w:val="004544B9"/>
    <w:rsid w:val="00456255"/>
    <w:rsid w:val="004562B6"/>
    <w:rsid w:val="004679EA"/>
    <w:rsid w:val="0047128F"/>
    <w:rsid w:val="00471546"/>
    <w:rsid w:val="00472722"/>
    <w:rsid w:val="0047606C"/>
    <w:rsid w:val="00476562"/>
    <w:rsid w:val="00477823"/>
    <w:rsid w:val="00482C09"/>
    <w:rsid w:val="00482C85"/>
    <w:rsid w:val="00484F6B"/>
    <w:rsid w:val="00492B96"/>
    <w:rsid w:val="004961BF"/>
    <w:rsid w:val="00496256"/>
    <w:rsid w:val="00496D1C"/>
    <w:rsid w:val="00497B53"/>
    <w:rsid w:val="00497CB9"/>
    <w:rsid w:val="00497EAA"/>
    <w:rsid w:val="004A545C"/>
    <w:rsid w:val="004A6B2F"/>
    <w:rsid w:val="004A7F19"/>
    <w:rsid w:val="004A7FD9"/>
    <w:rsid w:val="004B0021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03AF"/>
    <w:rsid w:val="004D2596"/>
    <w:rsid w:val="004D36C1"/>
    <w:rsid w:val="004D4FB9"/>
    <w:rsid w:val="004D61A4"/>
    <w:rsid w:val="004E0B84"/>
    <w:rsid w:val="004E2E1A"/>
    <w:rsid w:val="004E37E7"/>
    <w:rsid w:val="004E4DCF"/>
    <w:rsid w:val="004E6BD0"/>
    <w:rsid w:val="004E6F85"/>
    <w:rsid w:val="004E7023"/>
    <w:rsid w:val="004E7C31"/>
    <w:rsid w:val="004F1543"/>
    <w:rsid w:val="004F320F"/>
    <w:rsid w:val="004F3AC2"/>
    <w:rsid w:val="004F42BF"/>
    <w:rsid w:val="004F6031"/>
    <w:rsid w:val="00500295"/>
    <w:rsid w:val="00503A54"/>
    <w:rsid w:val="00503F05"/>
    <w:rsid w:val="00504A69"/>
    <w:rsid w:val="005059FA"/>
    <w:rsid w:val="0050620E"/>
    <w:rsid w:val="00506F4E"/>
    <w:rsid w:val="0051331F"/>
    <w:rsid w:val="00514836"/>
    <w:rsid w:val="00514E22"/>
    <w:rsid w:val="005160CB"/>
    <w:rsid w:val="00521702"/>
    <w:rsid w:val="00522A30"/>
    <w:rsid w:val="00523466"/>
    <w:rsid w:val="005268B2"/>
    <w:rsid w:val="00527D48"/>
    <w:rsid w:val="00531471"/>
    <w:rsid w:val="00531736"/>
    <w:rsid w:val="00531A81"/>
    <w:rsid w:val="00534A24"/>
    <w:rsid w:val="0053728F"/>
    <w:rsid w:val="00541BC1"/>
    <w:rsid w:val="005435DF"/>
    <w:rsid w:val="0054781D"/>
    <w:rsid w:val="00551A3B"/>
    <w:rsid w:val="005522A7"/>
    <w:rsid w:val="00553527"/>
    <w:rsid w:val="0055470B"/>
    <w:rsid w:val="0055583D"/>
    <w:rsid w:val="00555CA9"/>
    <w:rsid w:val="00560D6B"/>
    <w:rsid w:val="00562D60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93F9E"/>
    <w:rsid w:val="005943D4"/>
    <w:rsid w:val="005964A5"/>
    <w:rsid w:val="0059774F"/>
    <w:rsid w:val="005979D7"/>
    <w:rsid w:val="005A16B2"/>
    <w:rsid w:val="005A2B2A"/>
    <w:rsid w:val="005B11BB"/>
    <w:rsid w:val="005B283B"/>
    <w:rsid w:val="005B36AC"/>
    <w:rsid w:val="005B5C50"/>
    <w:rsid w:val="005B6EEE"/>
    <w:rsid w:val="005B6FC6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6642"/>
    <w:rsid w:val="005E7D35"/>
    <w:rsid w:val="005F2A34"/>
    <w:rsid w:val="005F31B5"/>
    <w:rsid w:val="005F4FFC"/>
    <w:rsid w:val="005F5A1B"/>
    <w:rsid w:val="006129E2"/>
    <w:rsid w:val="0061625F"/>
    <w:rsid w:val="0062008E"/>
    <w:rsid w:val="00624BDE"/>
    <w:rsid w:val="00630E2F"/>
    <w:rsid w:val="00631B9C"/>
    <w:rsid w:val="00633074"/>
    <w:rsid w:val="006340AD"/>
    <w:rsid w:val="006342FA"/>
    <w:rsid w:val="00634C64"/>
    <w:rsid w:val="00635171"/>
    <w:rsid w:val="00637959"/>
    <w:rsid w:val="00640AF9"/>
    <w:rsid w:val="006456CB"/>
    <w:rsid w:val="00645D6A"/>
    <w:rsid w:val="00650C9E"/>
    <w:rsid w:val="00656D3C"/>
    <w:rsid w:val="0066187C"/>
    <w:rsid w:val="00662DBF"/>
    <w:rsid w:val="00664E04"/>
    <w:rsid w:val="00667ADE"/>
    <w:rsid w:val="00670F1A"/>
    <w:rsid w:val="006773F6"/>
    <w:rsid w:val="00682146"/>
    <w:rsid w:val="00683537"/>
    <w:rsid w:val="00683924"/>
    <w:rsid w:val="006844F8"/>
    <w:rsid w:val="00684806"/>
    <w:rsid w:val="00690560"/>
    <w:rsid w:val="00691C25"/>
    <w:rsid w:val="00695977"/>
    <w:rsid w:val="006A074B"/>
    <w:rsid w:val="006A1AE6"/>
    <w:rsid w:val="006A4FC2"/>
    <w:rsid w:val="006A5C16"/>
    <w:rsid w:val="006B2EB7"/>
    <w:rsid w:val="006B4C38"/>
    <w:rsid w:val="006B61B3"/>
    <w:rsid w:val="006B76E4"/>
    <w:rsid w:val="006B76F9"/>
    <w:rsid w:val="006C038D"/>
    <w:rsid w:val="006C2B0E"/>
    <w:rsid w:val="006C3933"/>
    <w:rsid w:val="006C4F1A"/>
    <w:rsid w:val="006D030D"/>
    <w:rsid w:val="006D06CA"/>
    <w:rsid w:val="006D5170"/>
    <w:rsid w:val="006D7234"/>
    <w:rsid w:val="006D7B5C"/>
    <w:rsid w:val="006E1043"/>
    <w:rsid w:val="006E3440"/>
    <w:rsid w:val="006F0513"/>
    <w:rsid w:val="006F16D4"/>
    <w:rsid w:val="006F37C8"/>
    <w:rsid w:val="006F37E9"/>
    <w:rsid w:val="006F6250"/>
    <w:rsid w:val="006F7724"/>
    <w:rsid w:val="007005B8"/>
    <w:rsid w:val="00700DC1"/>
    <w:rsid w:val="007046FA"/>
    <w:rsid w:val="0070614D"/>
    <w:rsid w:val="007072EE"/>
    <w:rsid w:val="0070765E"/>
    <w:rsid w:val="007104E4"/>
    <w:rsid w:val="00710EB2"/>
    <w:rsid w:val="00710EE6"/>
    <w:rsid w:val="00713B41"/>
    <w:rsid w:val="0072587F"/>
    <w:rsid w:val="00725A53"/>
    <w:rsid w:val="00725AA9"/>
    <w:rsid w:val="007304F3"/>
    <w:rsid w:val="007312C9"/>
    <w:rsid w:val="007320A1"/>
    <w:rsid w:val="00732C21"/>
    <w:rsid w:val="007344BD"/>
    <w:rsid w:val="0073502F"/>
    <w:rsid w:val="007357CB"/>
    <w:rsid w:val="00735A4A"/>
    <w:rsid w:val="0074366D"/>
    <w:rsid w:val="007476E1"/>
    <w:rsid w:val="00750CBA"/>
    <w:rsid w:val="0075190A"/>
    <w:rsid w:val="00751A2C"/>
    <w:rsid w:val="00755266"/>
    <w:rsid w:val="0075660F"/>
    <w:rsid w:val="00756EB8"/>
    <w:rsid w:val="00761663"/>
    <w:rsid w:val="00764B0A"/>
    <w:rsid w:val="00766C45"/>
    <w:rsid w:val="0076702D"/>
    <w:rsid w:val="00771094"/>
    <w:rsid w:val="00775915"/>
    <w:rsid w:val="0078028C"/>
    <w:rsid w:val="0078257F"/>
    <w:rsid w:val="00782C01"/>
    <w:rsid w:val="0078548F"/>
    <w:rsid w:val="007854EE"/>
    <w:rsid w:val="007867FB"/>
    <w:rsid w:val="00787BC0"/>
    <w:rsid w:val="007A028D"/>
    <w:rsid w:val="007A0C9A"/>
    <w:rsid w:val="007A181F"/>
    <w:rsid w:val="007A3D9D"/>
    <w:rsid w:val="007A537C"/>
    <w:rsid w:val="007A772A"/>
    <w:rsid w:val="007B276F"/>
    <w:rsid w:val="007B2900"/>
    <w:rsid w:val="007C03AC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AB6"/>
    <w:rsid w:val="008121B3"/>
    <w:rsid w:val="00812B54"/>
    <w:rsid w:val="00814084"/>
    <w:rsid w:val="00816B34"/>
    <w:rsid w:val="00820D19"/>
    <w:rsid w:val="008216BA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7359"/>
    <w:rsid w:val="00862214"/>
    <w:rsid w:val="0086263A"/>
    <w:rsid w:val="00862E2B"/>
    <w:rsid w:val="0086330B"/>
    <w:rsid w:val="008720EA"/>
    <w:rsid w:val="00873977"/>
    <w:rsid w:val="00876055"/>
    <w:rsid w:val="00882D0C"/>
    <w:rsid w:val="0088346E"/>
    <w:rsid w:val="00884ECE"/>
    <w:rsid w:val="0088698E"/>
    <w:rsid w:val="008904D7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216E"/>
    <w:rsid w:val="008E2406"/>
    <w:rsid w:val="008E5699"/>
    <w:rsid w:val="008E5D50"/>
    <w:rsid w:val="008E63C0"/>
    <w:rsid w:val="008F037E"/>
    <w:rsid w:val="008F173A"/>
    <w:rsid w:val="008F2663"/>
    <w:rsid w:val="008F3F4E"/>
    <w:rsid w:val="00906B21"/>
    <w:rsid w:val="009116DC"/>
    <w:rsid w:val="00913EEF"/>
    <w:rsid w:val="009147E5"/>
    <w:rsid w:val="0091490A"/>
    <w:rsid w:val="00914988"/>
    <w:rsid w:val="00925568"/>
    <w:rsid w:val="009260AD"/>
    <w:rsid w:val="009265B4"/>
    <w:rsid w:val="009316DC"/>
    <w:rsid w:val="009331F7"/>
    <w:rsid w:val="0094223E"/>
    <w:rsid w:val="00951E1B"/>
    <w:rsid w:val="00952363"/>
    <w:rsid w:val="0095432A"/>
    <w:rsid w:val="009563CF"/>
    <w:rsid w:val="00956C1C"/>
    <w:rsid w:val="00962956"/>
    <w:rsid w:val="009642D1"/>
    <w:rsid w:val="00970A39"/>
    <w:rsid w:val="00972635"/>
    <w:rsid w:val="0097617A"/>
    <w:rsid w:val="009768D6"/>
    <w:rsid w:val="00977DAE"/>
    <w:rsid w:val="0098220C"/>
    <w:rsid w:val="00983F2E"/>
    <w:rsid w:val="009854F3"/>
    <w:rsid w:val="00985D21"/>
    <w:rsid w:val="00990832"/>
    <w:rsid w:val="009950B4"/>
    <w:rsid w:val="00997314"/>
    <w:rsid w:val="009974AF"/>
    <w:rsid w:val="00997684"/>
    <w:rsid w:val="009A051F"/>
    <w:rsid w:val="009A09C8"/>
    <w:rsid w:val="009A5E2A"/>
    <w:rsid w:val="009B048F"/>
    <w:rsid w:val="009B04F9"/>
    <w:rsid w:val="009B3C13"/>
    <w:rsid w:val="009B5B95"/>
    <w:rsid w:val="009B7466"/>
    <w:rsid w:val="009C1E01"/>
    <w:rsid w:val="009C34D4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1CA2"/>
    <w:rsid w:val="00A139D4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410A"/>
    <w:rsid w:val="00A77454"/>
    <w:rsid w:val="00A77966"/>
    <w:rsid w:val="00A809FE"/>
    <w:rsid w:val="00A833FF"/>
    <w:rsid w:val="00A8533B"/>
    <w:rsid w:val="00A938D9"/>
    <w:rsid w:val="00AA0535"/>
    <w:rsid w:val="00AA0764"/>
    <w:rsid w:val="00AA55D3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1601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37B4"/>
    <w:rsid w:val="00AE3F81"/>
    <w:rsid w:val="00AE460B"/>
    <w:rsid w:val="00AE4E53"/>
    <w:rsid w:val="00AE4E5E"/>
    <w:rsid w:val="00AE537E"/>
    <w:rsid w:val="00AE6679"/>
    <w:rsid w:val="00AF2204"/>
    <w:rsid w:val="00AF2B93"/>
    <w:rsid w:val="00AF43B7"/>
    <w:rsid w:val="00AF5988"/>
    <w:rsid w:val="00AF5FAC"/>
    <w:rsid w:val="00AF6086"/>
    <w:rsid w:val="00B03B4F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4010F"/>
    <w:rsid w:val="00B4502D"/>
    <w:rsid w:val="00B45947"/>
    <w:rsid w:val="00B478C2"/>
    <w:rsid w:val="00B52DF1"/>
    <w:rsid w:val="00B532D2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1FF9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745"/>
    <w:rsid w:val="00BE7C0E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AD6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7216"/>
    <w:rsid w:val="00C576F5"/>
    <w:rsid w:val="00C6094A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A2EC1"/>
    <w:rsid w:val="00CA5B2D"/>
    <w:rsid w:val="00CB07B0"/>
    <w:rsid w:val="00CB0FC2"/>
    <w:rsid w:val="00CB5E35"/>
    <w:rsid w:val="00CB6122"/>
    <w:rsid w:val="00CB7C28"/>
    <w:rsid w:val="00CC0A0C"/>
    <w:rsid w:val="00CC1917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E243E"/>
    <w:rsid w:val="00CE7D88"/>
    <w:rsid w:val="00CF1037"/>
    <w:rsid w:val="00CF3A78"/>
    <w:rsid w:val="00CF658B"/>
    <w:rsid w:val="00D03704"/>
    <w:rsid w:val="00D03E1C"/>
    <w:rsid w:val="00D048CE"/>
    <w:rsid w:val="00D05D20"/>
    <w:rsid w:val="00D060CB"/>
    <w:rsid w:val="00D06E50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061"/>
    <w:rsid w:val="00D57346"/>
    <w:rsid w:val="00D57E32"/>
    <w:rsid w:val="00D60543"/>
    <w:rsid w:val="00D61AA4"/>
    <w:rsid w:val="00D624A4"/>
    <w:rsid w:val="00D62568"/>
    <w:rsid w:val="00D6260D"/>
    <w:rsid w:val="00D631F2"/>
    <w:rsid w:val="00D66CD4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F4454"/>
    <w:rsid w:val="00DF4478"/>
    <w:rsid w:val="00DF62CC"/>
    <w:rsid w:val="00DF79D1"/>
    <w:rsid w:val="00E00B4D"/>
    <w:rsid w:val="00E0163D"/>
    <w:rsid w:val="00E02FD9"/>
    <w:rsid w:val="00E03104"/>
    <w:rsid w:val="00E03786"/>
    <w:rsid w:val="00E04B9B"/>
    <w:rsid w:val="00E066BB"/>
    <w:rsid w:val="00E07B46"/>
    <w:rsid w:val="00E12873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5758"/>
    <w:rsid w:val="00E76FAC"/>
    <w:rsid w:val="00E80987"/>
    <w:rsid w:val="00E81F37"/>
    <w:rsid w:val="00E83A0F"/>
    <w:rsid w:val="00E858BC"/>
    <w:rsid w:val="00E908B5"/>
    <w:rsid w:val="00E94799"/>
    <w:rsid w:val="00E94CE2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23CE"/>
    <w:rsid w:val="00EB4654"/>
    <w:rsid w:val="00EB4999"/>
    <w:rsid w:val="00EB66E1"/>
    <w:rsid w:val="00EC2D27"/>
    <w:rsid w:val="00EC41BB"/>
    <w:rsid w:val="00EC7182"/>
    <w:rsid w:val="00ED11F8"/>
    <w:rsid w:val="00ED1712"/>
    <w:rsid w:val="00ED425E"/>
    <w:rsid w:val="00ED47EA"/>
    <w:rsid w:val="00ED6661"/>
    <w:rsid w:val="00EE24D3"/>
    <w:rsid w:val="00EE46AE"/>
    <w:rsid w:val="00EE5316"/>
    <w:rsid w:val="00EE54D5"/>
    <w:rsid w:val="00EE5DCE"/>
    <w:rsid w:val="00EE6237"/>
    <w:rsid w:val="00EE67AF"/>
    <w:rsid w:val="00EF14D1"/>
    <w:rsid w:val="00EF4062"/>
    <w:rsid w:val="00EF629D"/>
    <w:rsid w:val="00EF698B"/>
    <w:rsid w:val="00EF6C66"/>
    <w:rsid w:val="00EF73E7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3BC2"/>
    <w:rsid w:val="00F14F57"/>
    <w:rsid w:val="00F177C4"/>
    <w:rsid w:val="00F23783"/>
    <w:rsid w:val="00F2392C"/>
    <w:rsid w:val="00F2710D"/>
    <w:rsid w:val="00F333B8"/>
    <w:rsid w:val="00F36492"/>
    <w:rsid w:val="00F41158"/>
    <w:rsid w:val="00F449C2"/>
    <w:rsid w:val="00F509D1"/>
    <w:rsid w:val="00F55EF0"/>
    <w:rsid w:val="00F638B6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4595"/>
    <w:rsid w:val="00F94EEC"/>
    <w:rsid w:val="00F9511B"/>
    <w:rsid w:val="00FA02FD"/>
    <w:rsid w:val="00FA32C2"/>
    <w:rsid w:val="00FA6337"/>
    <w:rsid w:val="00FA66AA"/>
    <w:rsid w:val="00FA7FA1"/>
    <w:rsid w:val="00FB220A"/>
    <w:rsid w:val="00FB6077"/>
    <w:rsid w:val="00FB64F7"/>
    <w:rsid w:val="00FC0E5A"/>
    <w:rsid w:val="00FC3EA0"/>
    <w:rsid w:val="00FC483B"/>
    <w:rsid w:val="00FC5038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7E4A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22"/>
    <w:pPr>
      <w:widowControl w:val="0"/>
      <w:jc w:val="both"/>
    </w:pPr>
    <w:rPr>
      <w:rFonts w:eastAsia="MS Gothic"/>
      <w:kern w:val="2"/>
      <w:sz w:val="18"/>
      <w:lang w:bidi="pl-PL"/>
    </w:rPr>
  </w:style>
  <w:style w:type="paragraph" w:styleId="Nagwek1">
    <w:name w:val="heading 1"/>
    <w:basedOn w:val="Normalny"/>
    <w:next w:val="Normalny"/>
    <w:qFormat/>
    <w:rsid w:val="00514E2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514E2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514E2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514E2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514E2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514E2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514E22"/>
    <w:rPr>
      <w:color w:val="0000FF"/>
      <w:u w:val="single"/>
    </w:rPr>
  </w:style>
  <w:style w:type="paragraph" w:styleId="Tekstpodstawowy">
    <w:name w:val="Body Text"/>
    <w:basedOn w:val="Normalny"/>
    <w:rsid w:val="00514E2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514E22"/>
  </w:style>
  <w:style w:type="character" w:customStyle="1" w:styleId="1">
    <w:name w:val="1"/>
    <w:semiHidden/>
    <w:rsid w:val="00514E22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514E22"/>
    <w:rPr>
      <w:color w:val="800080"/>
      <w:u w:val="single"/>
    </w:rPr>
  </w:style>
  <w:style w:type="paragraph" w:styleId="NormalnyWeb">
    <w:name w:val="Normal (Web)"/>
    <w:basedOn w:val="Normalny"/>
    <w:uiPriority w:val="99"/>
    <w:rsid w:val="00514E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Tekstpodstawowywcity">
    <w:name w:val="Body Text Indent"/>
    <w:basedOn w:val="Normalny"/>
    <w:rsid w:val="00514E2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514E22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514E22"/>
    <w:rPr>
      <w:b/>
      <w:bCs/>
    </w:rPr>
  </w:style>
  <w:style w:type="paragraph" w:styleId="Tekstpodstawowy3">
    <w:name w:val="Body Text 3"/>
    <w:basedOn w:val="Normalny"/>
    <w:rsid w:val="00514E2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514E22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514E22"/>
    <w:rPr>
      <w:sz w:val="20"/>
      <w:lang w:bidi="ar-SA"/>
    </w:rPr>
  </w:style>
  <w:style w:type="paragraph" w:styleId="Mapadokumentu">
    <w:name w:val="Document Map"/>
    <w:basedOn w:val="Normalny"/>
    <w:semiHidden/>
    <w:rsid w:val="00514E2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514E2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14E22"/>
    <w:rPr>
      <w:sz w:val="16"/>
      <w:szCs w:val="16"/>
    </w:rPr>
  </w:style>
  <w:style w:type="paragraph" w:styleId="Zwykytekst">
    <w:name w:val="Plain Text"/>
    <w:basedOn w:val="Normalny"/>
    <w:rsid w:val="00514E22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514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14E2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  <w:szCs w:val="24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bidi="pl-PL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pl-PL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paragraph" w:customStyle="1" w:styleId="Nagwek10">
    <w:name w:val="Nagłówek1"/>
    <w:uiPriority w:val="99"/>
    <w:rsid w:val="003A29F9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  <w:style w:type="character" w:customStyle="1" w:styleId="Hipercze1">
    <w:name w:val="Hiperłącze1"/>
    <w:rsid w:val="003A29F9"/>
    <w:rPr>
      <w:color w:val="0000FF"/>
      <w:u w:val="single"/>
    </w:rPr>
  </w:style>
  <w:style w:type="paragraph" w:customStyle="1" w:styleId="Normalny1">
    <w:name w:val="Normalny1"/>
    <w:rsid w:val="003A29F9"/>
    <w:pPr>
      <w:widowControl w:val="0"/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22"/>
    <w:pPr>
      <w:widowControl w:val="0"/>
      <w:jc w:val="both"/>
    </w:pPr>
    <w:rPr>
      <w:rFonts w:eastAsia="MS Gothic"/>
      <w:kern w:val="2"/>
      <w:sz w:val="18"/>
      <w:lang w:bidi="pl-PL"/>
    </w:rPr>
  </w:style>
  <w:style w:type="paragraph" w:styleId="Nagwek1">
    <w:name w:val="heading 1"/>
    <w:basedOn w:val="Normalny"/>
    <w:next w:val="Normalny"/>
    <w:qFormat/>
    <w:rsid w:val="00514E2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514E2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514E2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514E2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514E2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514E2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514E22"/>
    <w:rPr>
      <w:color w:val="0000FF"/>
      <w:u w:val="single"/>
    </w:rPr>
  </w:style>
  <w:style w:type="paragraph" w:styleId="Tekstpodstawowy">
    <w:name w:val="Body Text"/>
    <w:basedOn w:val="Normalny"/>
    <w:rsid w:val="00514E2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514E22"/>
  </w:style>
  <w:style w:type="character" w:customStyle="1" w:styleId="1">
    <w:name w:val="1"/>
    <w:semiHidden/>
    <w:rsid w:val="00514E22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514E22"/>
    <w:rPr>
      <w:color w:val="800080"/>
      <w:u w:val="single"/>
    </w:rPr>
  </w:style>
  <w:style w:type="paragraph" w:styleId="NormalnyWeb">
    <w:name w:val="Normal (Web)"/>
    <w:basedOn w:val="Normalny"/>
    <w:uiPriority w:val="99"/>
    <w:rsid w:val="00514E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Tekstpodstawowywcity">
    <w:name w:val="Body Text Indent"/>
    <w:basedOn w:val="Normalny"/>
    <w:rsid w:val="00514E2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514E22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514E22"/>
    <w:rPr>
      <w:b/>
      <w:bCs/>
    </w:rPr>
  </w:style>
  <w:style w:type="paragraph" w:styleId="Tekstpodstawowy3">
    <w:name w:val="Body Text 3"/>
    <w:basedOn w:val="Normalny"/>
    <w:rsid w:val="00514E2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514E22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514E22"/>
    <w:rPr>
      <w:sz w:val="20"/>
      <w:lang w:bidi="ar-SA"/>
    </w:rPr>
  </w:style>
  <w:style w:type="paragraph" w:styleId="Mapadokumentu">
    <w:name w:val="Document Map"/>
    <w:basedOn w:val="Normalny"/>
    <w:semiHidden/>
    <w:rsid w:val="00514E2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514E2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14E22"/>
    <w:rPr>
      <w:sz w:val="16"/>
      <w:szCs w:val="16"/>
    </w:rPr>
  </w:style>
  <w:style w:type="paragraph" w:styleId="Zwykytekst">
    <w:name w:val="Plain Text"/>
    <w:basedOn w:val="Normalny"/>
    <w:rsid w:val="00514E22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514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14E2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  <w:szCs w:val="24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bidi="pl-PL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pl-PL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paragraph" w:customStyle="1" w:styleId="Nagwek10">
    <w:name w:val="Nagłówek1"/>
    <w:uiPriority w:val="99"/>
    <w:rsid w:val="003A29F9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  <w:style w:type="character" w:customStyle="1" w:styleId="Hipercze1">
    <w:name w:val="Hiperłącze1"/>
    <w:rsid w:val="003A29F9"/>
    <w:rPr>
      <w:color w:val="0000FF"/>
      <w:u w:val="single"/>
    </w:rPr>
  </w:style>
  <w:style w:type="paragraph" w:customStyle="1" w:styleId="Normalny1">
    <w:name w:val="Normalny1"/>
    <w:rsid w:val="003A29F9"/>
    <w:pPr>
      <w:widowControl w:val="0"/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chelchowska@walk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urope-nik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ciej.motylski@wal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EB49CD44A84F8D9A4D9B6CB8B859" ma:contentTypeVersion="" ma:contentTypeDescription="Create a new document." ma:contentTypeScope="" ma:versionID="20dd1b84fe4b0e3ec1a77e9328947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C74F-96CD-4083-B487-CD2060F64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23288-E147-494C-A526-A91AA623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FC39-C76C-4281-96FD-5F895298A9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1E2943-6B76-426B-80D3-B24C986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3204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Dominika Pławiak</cp:lastModifiedBy>
  <cp:revision>14</cp:revision>
  <cp:lastPrinted>2015-08-07T10:40:00Z</cp:lastPrinted>
  <dcterms:created xsi:type="dcterms:W3CDTF">2015-08-06T12:57:00Z</dcterms:created>
  <dcterms:modified xsi:type="dcterms:W3CDTF">2015-08-17T12:42:00Z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