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BBBD6" w14:textId="6AC2346F" w:rsidR="005B5B00" w:rsidRPr="005268A6" w:rsidRDefault="005B5B00" w:rsidP="005B5B00">
      <w:pPr>
        <w:spacing w:after="0"/>
        <w:rPr>
          <w:rFonts w:ascii="Trebuchet MS" w:hAnsi="Trebuchet MS"/>
          <w:color w:val="EE0000"/>
          <w:sz w:val="20"/>
          <w:szCs w:val="20"/>
          <w:lang w:val="en-ZA"/>
        </w:rPr>
      </w:pPr>
      <w:r w:rsidRPr="005268A6">
        <w:rPr>
          <w:rFonts w:ascii="Trebuchet MS" w:hAnsi="Trebuchet MS"/>
          <w:color w:val="000000" w:themeColor="text1"/>
          <w:sz w:val="20"/>
          <w:szCs w:val="20"/>
          <w:lang w:val="en-ZA"/>
        </w:rPr>
        <w:t>PRESS RELEASE</w:t>
      </w:r>
      <w:r w:rsidR="00087B81">
        <w:rPr>
          <w:rFonts w:ascii="Trebuchet MS" w:hAnsi="Trebuchet MS"/>
          <w:color w:val="000000" w:themeColor="text1"/>
          <w:sz w:val="20"/>
          <w:szCs w:val="20"/>
          <w:lang w:val="en-ZA"/>
        </w:rPr>
        <w:t xml:space="preserve"> FROM GROWTHPOINT PROPERTIES</w:t>
      </w:r>
    </w:p>
    <w:p w14:paraId="23E45E8B" w14:textId="28407631" w:rsidR="005B5B00" w:rsidRPr="005B5B00" w:rsidRDefault="00087B81" w:rsidP="005B5B00">
      <w:pPr>
        <w:spacing w:after="0"/>
        <w:rPr>
          <w:rFonts w:ascii="Trebuchet MS" w:hAnsi="Trebuchet MS"/>
          <w:sz w:val="20"/>
          <w:szCs w:val="20"/>
          <w:lang w:val="en-ZA"/>
        </w:rPr>
      </w:pPr>
      <w:r>
        <w:rPr>
          <w:rFonts w:ascii="Trebuchet MS" w:hAnsi="Trebuchet MS"/>
          <w:sz w:val="20"/>
          <w:szCs w:val="20"/>
          <w:lang w:val="en-ZA"/>
        </w:rPr>
        <w:t>31</w:t>
      </w:r>
      <w:r w:rsidR="005B5B00">
        <w:rPr>
          <w:rFonts w:ascii="Trebuchet MS" w:hAnsi="Trebuchet MS"/>
          <w:sz w:val="20"/>
          <w:szCs w:val="20"/>
          <w:lang w:val="en-ZA"/>
        </w:rPr>
        <w:t xml:space="preserve"> August</w:t>
      </w:r>
      <w:r w:rsidR="005B5B00" w:rsidRPr="005B5B00">
        <w:rPr>
          <w:rFonts w:ascii="Trebuchet MS" w:hAnsi="Trebuchet MS"/>
          <w:sz w:val="20"/>
          <w:szCs w:val="20"/>
          <w:lang w:val="en-ZA"/>
        </w:rPr>
        <w:t xml:space="preserve"> 2026</w:t>
      </w:r>
    </w:p>
    <w:p w14:paraId="08176FF5" w14:textId="77777777" w:rsidR="005B5B00" w:rsidRPr="005B5B00" w:rsidRDefault="005B5B00" w:rsidP="005B5B00">
      <w:pPr>
        <w:spacing w:after="0"/>
        <w:rPr>
          <w:rFonts w:ascii="Trebuchet MS" w:hAnsi="Trebuchet MS"/>
          <w:lang w:val="en-ZA"/>
        </w:rPr>
      </w:pPr>
    </w:p>
    <w:p w14:paraId="2BE5C4BB" w14:textId="104E38C4" w:rsidR="00531424" w:rsidRDefault="00531424" w:rsidP="00087B81">
      <w:pPr>
        <w:spacing w:after="0" w:line="276" w:lineRule="auto"/>
        <w:jc w:val="center"/>
        <w:rPr>
          <w:rFonts w:ascii="Trebuchet MS" w:hAnsi="Trebuchet MS"/>
          <w:b/>
          <w:bCs/>
          <w:sz w:val="28"/>
          <w:szCs w:val="28"/>
        </w:rPr>
      </w:pPr>
      <w:r w:rsidRPr="00531424">
        <w:rPr>
          <w:rFonts w:ascii="Trebuchet MS" w:hAnsi="Trebuchet MS"/>
          <w:b/>
          <w:bCs/>
          <w:sz w:val="28"/>
          <w:szCs w:val="28"/>
        </w:rPr>
        <w:t>Growthpoint’s R75m Walmer Park redevelopment enters final phase</w:t>
      </w:r>
    </w:p>
    <w:p w14:paraId="2CBDB829" w14:textId="77777777" w:rsidR="00531424" w:rsidRPr="00531424" w:rsidRDefault="00531424" w:rsidP="00531424">
      <w:pPr>
        <w:spacing w:after="0" w:line="276" w:lineRule="auto"/>
        <w:rPr>
          <w:rFonts w:ascii="Trebuchet MS" w:hAnsi="Trebuchet MS"/>
          <w:lang w:val="en-ZA"/>
        </w:rPr>
      </w:pPr>
    </w:p>
    <w:p w14:paraId="5B3EA120" w14:textId="77777777" w:rsidR="00531424" w:rsidRPr="00213C97" w:rsidRDefault="00531424" w:rsidP="00213C97">
      <w:pPr>
        <w:spacing w:after="0" w:line="360" w:lineRule="auto"/>
        <w:jc w:val="both"/>
        <w:rPr>
          <w:rFonts w:ascii="Trebuchet MS" w:hAnsi="Trebuchet MS"/>
          <w:b/>
          <w:bCs/>
          <w:sz w:val="20"/>
          <w:szCs w:val="20"/>
          <w:lang w:val="en-ZA"/>
        </w:rPr>
      </w:pPr>
      <w:r w:rsidRPr="00213C97">
        <w:rPr>
          <w:rFonts w:ascii="Trebuchet MS" w:hAnsi="Trebuchet MS"/>
          <w:b/>
          <w:bCs/>
          <w:sz w:val="20"/>
          <w:szCs w:val="20"/>
          <w:lang w:val="en-ZA"/>
        </w:rPr>
        <w:t>Growthpoint Properties (JSE: GRT) has completed phase one of its R75 million redevelopment of Walmer Park Shopping Centre in Gqeberha, welcoming several new and distinctive brands to the centre. The full redevelopment of the landmark Eastern Cape shopping centre remains on track for completion in November 2026, ahead of the busy festive trading period.</w:t>
      </w:r>
    </w:p>
    <w:p w14:paraId="5CCB8089" w14:textId="77777777" w:rsidR="00531424" w:rsidRPr="00213C97" w:rsidRDefault="00531424" w:rsidP="00213C97">
      <w:pPr>
        <w:spacing w:after="0" w:line="360" w:lineRule="auto"/>
        <w:rPr>
          <w:rFonts w:ascii="Trebuchet MS" w:hAnsi="Trebuchet MS"/>
          <w:sz w:val="20"/>
          <w:szCs w:val="20"/>
          <w:lang w:val="en-ZA"/>
        </w:rPr>
      </w:pPr>
    </w:p>
    <w:p w14:paraId="0CB83B7E" w14:textId="7777777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The milestone marks a significant step in Growthpoint’s reinvestment in this high-performing South African retail asset and underscores Walmer Park’s continued evolution as Gqeberha’s leading retail destination.</w:t>
      </w:r>
    </w:p>
    <w:p w14:paraId="050BA2AC" w14:textId="77777777" w:rsidR="00531424" w:rsidRPr="00213C97" w:rsidRDefault="00531424" w:rsidP="00213C97">
      <w:pPr>
        <w:spacing w:after="0" w:line="360" w:lineRule="auto"/>
        <w:rPr>
          <w:rFonts w:ascii="Trebuchet MS" w:hAnsi="Trebuchet MS"/>
          <w:sz w:val="20"/>
          <w:szCs w:val="20"/>
          <w:lang w:val="en-ZA"/>
        </w:rPr>
      </w:pPr>
    </w:p>
    <w:p w14:paraId="12CF15B6" w14:textId="7777777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b/>
          <w:bCs/>
          <w:sz w:val="20"/>
          <w:szCs w:val="20"/>
          <w:lang w:val="en-ZA"/>
        </w:rPr>
        <w:t>Gavin Jones, Head of Retail Asset Management at Growthpoint Properties,</w:t>
      </w:r>
      <w:r w:rsidRPr="00213C97">
        <w:rPr>
          <w:rFonts w:ascii="Trebuchet MS" w:hAnsi="Trebuchet MS"/>
          <w:sz w:val="20"/>
          <w:szCs w:val="20"/>
          <w:lang w:val="en-ZA"/>
        </w:rPr>
        <w:t xml:space="preserve"> says: </w:t>
      </w:r>
      <w:r w:rsidRPr="00213C97">
        <w:rPr>
          <w:rFonts w:ascii="Trebuchet MS" w:hAnsi="Trebuchet MS"/>
          <w:i/>
          <w:iCs/>
          <w:sz w:val="20"/>
          <w:szCs w:val="20"/>
          <w:lang w:val="en-ZA"/>
        </w:rPr>
        <w:t>“Walmer Park has consistently demonstrated the trading resilience and tenant demand that justify ongoing reinvestment. The additions to the centre’s retail mix made possible by this redevelopment will help ensure that it remains the dominant retail address in the city for years to come.”</w:t>
      </w:r>
    </w:p>
    <w:p w14:paraId="1B843785" w14:textId="77777777" w:rsidR="00531424" w:rsidRPr="00213C97" w:rsidRDefault="00531424" w:rsidP="00213C97">
      <w:pPr>
        <w:spacing w:after="0" w:line="360" w:lineRule="auto"/>
        <w:rPr>
          <w:rFonts w:ascii="Trebuchet MS" w:hAnsi="Trebuchet MS"/>
          <w:sz w:val="20"/>
          <w:szCs w:val="20"/>
          <w:lang w:val="en-ZA"/>
        </w:rPr>
      </w:pPr>
    </w:p>
    <w:p w14:paraId="2D809ECA" w14:textId="77777777" w:rsidR="00531424" w:rsidRPr="00213C97" w:rsidRDefault="00531424" w:rsidP="00213C97">
      <w:pPr>
        <w:spacing w:after="0" w:line="360" w:lineRule="auto"/>
        <w:rPr>
          <w:rFonts w:ascii="Trebuchet MS" w:hAnsi="Trebuchet MS"/>
          <w:b/>
          <w:bCs/>
          <w:i/>
          <w:iCs/>
          <w:sz w:val="20"/>
          <w:szCs w:val="20"/>
          <w:lang w:val="en-ZA"/>
        </w:rPr>
      </w:pPr>
      <w:r w:rsidRPr="00213C97">
        <w:rPr>
          <w:rFonts w:ascii="Trebuchet MS" w:hAnsi="Trebuchet MS"/>
          <w:b/>
          <w:bCs/>
          <w:i/>
          <w:iCs/>
          <w:sz w:val="20"/>
          <w:szCs w:val="20"/>
          <w:lang w:val="en-ZA"/>
        </w:rPr>
        <w:t>First phase brings new brands to Walmer Park</w:t>
      </w:r>
    </w:p>
    <w:p w14:paraId="11FEFF43" w14:textId="77777777" w:rsidR="00531424" w:rsidRPr="00213C97" w:rsidRDefault="00531424" w:rsidP="00213C97">
      <w:pPr>
        <w:spacing w:after="0" w:line="360" w:lineRule="auto"/>
        <w:rPr>
          <w:rFonts w:ascii="Trebuchet MS" w:hAnsi="Trebuchet MS"/>
          <w:sz w:val="20"/>
          <w:szCs w:val="20"/>
          <w:lang w:val="en-ZA"/>
        </w:rPr>
      </w:pPr>
    </w:p>
    <w:p w14:paraId="3A5883A6" w14:textId="7777777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Construction began in March 2026 with the relocation and rightsizing of fashion anchor tenant Edgars. The reconfigured store, now occupying more than 2,000sqm in a modern retail environment, opened at the beginning of July 2026.</w:t>
      </w:r>
    </w:p>
    <w:p w14:paraId="76C805AA" w14:textId="77777777" w:rsidR="00531424" w:rsidRPr="00213C97" w:rsidRDefault="00531424" w:rsidP="00213C97">
      <w:pPr>
        <w:spacing w:after="0" w:line="360" w:lineRule="auto"/>
        <w:rPr>
          <w:rFonts w:ascii="Trebuchet MS" w:hAnsi="Trebuchet MS"/>
          <w:sz w:val="20"/>
          <w:szCs w:val="20"/>
          <w:lang w:val="en-ZA"/>
        </w:rPr>
      </w:pPr>
    </w:p>
    <w:p w14:paraId="0E61924A" w14:textId="19CAD373" w:rsidR="00C21CEE" w:rsidRPr="00213C97" w:rsidRDefault="00531424" w:rsidP="00C21CEE">
      <w:pPr>
        <w:spacing w:after="0" w:line="360" w:lineRule="auto"/>
        <w:rPr>
          <w:rFonts w:ascii="Trebuchet MS" w:hAnsi="Trebuchet MS"/>
          <w:sz w:val="20"/>
          <w:szCs w:val="20"/>
          <w:lang w:val="en-ZA"/>
        </w:rPr>
      </w:pPr>
      <w:r w:rsidRPr="00213C97">
        <w:rPr>
          <w:rFonts w:ascii="Trebuchet MS" w:hAnsi="Trebuchet MS"/>
          <w:sz w:val="20"/>
          <w:szCs w:val="20"/>
          <w:lang w:val="en-ZA"/>
        </w:rPr>
        <w:t xml:space="preserve">At the same time, the project created a new mall area within the shopping centre, providing a rare opportunity for sought-after brands to enter an otherwise fully let centre. </w:t>
      </w:r>
      <w:r w:rsidR="00C21CEE" w:rsidRPr="00C07503">
        <w:rPr>
          <w:rFonts w:ascii="Trebuchet MS" w:hAnsi="Trebuchet MS"/>
          <w:sz w:val="20"/>
          <w:szCs w:val="20"/>
        </w:rPr>
        <w:t>With excellent demand for the retail space made available by the redevelopment, the entire project, bar only 100sqm, is already let and finalised.</w:t>
      </w:r>
    </w:p>
    <w:p w14:paraId="1F69ABFC" w14:textId="77777777" w:rsidR="00C21CEE" w:rsidRDefault="00C21CEE" w:rsidP="00213C97">
      <w:pPr>
        <w:spacing w:after="0" w:line="360" w:lineRule="auto"/>
        <w:rPr>
          <w:rFonts w:ascii="Trebuchet MS" w:hAnsi="Trebuchet MS"/>
          <w:sz w:val="20"/>
          <w:szCs w:val="20"/>
          <w:lang w:val="en-ZA"/>
        </w:rPr>
      </w:pPr>
    </w:p>
    <w:p w14:paraId="76708BEC" w14:textId="467D324F"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Burnt Studios and Old School, both of which are available exclusively at Walmer Park in Gqeberha</w:t>
      </w:r>
      <w:r w:rsidR="00C21CEE">
        <w:rPr>
          <w:rFonts w:ascii="Trebuchet MS" w:hAnsi="Trebuchet MS"/>
          <w:sz w:val="20"/>
          <w:szCs w:val="20"/>
          <w:lang w:val="en-ZA"/>
        </w:rPr>
        <w:t xml:space="preserve">, opened in July 2026 as part of the first phase of the mall revamp. </w:t>
      </w:r>
      <w:r w:rsidRPr="00213C97">
        <w:rPr>
          <w:rFonts w:ascii="Trebuchet MS" w:hAnsi="Trebuchet MS"/>
          <w:sz w:val="20"/>
          <w:szCs w:val="20"/>
          <w:lang w:val="en-ZA"/>
        </w:rPr>
        <w:t>Their arrival adds to the centre’s portfolio of more than 40 unique and exclusive retailers and further reinforces its position as a destination for fashion and lifestyle brands not found elsewhere in the city.</w:t>
      </w:r>
    </w:p>
    <w:p w14:paraId="1471CE29" w14:textId="77777777" w:rsidR="00531424" w:rsidRPr="00213C97" w:rsidRDefault="00531424" w:rsidP="00213C97">
      <w:pPr>
        <w:spacing w:after="0" w:line="360" w:lineRule="auto"/>
        <w:rPr>
          <w:rFonts w:ascii="Trebuchet MS" w:hAnsi="Trebuchet MS"/>
          <w:sz w:val="20"/>
          <w:szCs w:val="20"/>
          <w:lang w:val="en-ZA"/>
        </w:rPr>
      </w:pPr>
    </w:p>
    <w:p w14:paraId="56B4C974" w14:textId="631EB33A"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Bootlegger Coffee Company</w:t>
      </w:r>
      <w:r w:rsidR="00C07503">
        <w:rPr>
          <w:rFonts w:ascii="Trebuchet MS" w:hAnsi="Trebuchet MS"/>
          <w:sz w:val="20"/>
          <w:szCs w:val="20"/>
          <w:lang w:val="en-ZA"/>
        </w:rPr>
        <w:t>, F</w:t>
      </w:r>
      <w:r w:rsidR="005112F4">
        <w:rPr>
          <w:rFonts w:ascii="Trebuchet MS" w:hAnsi="Trebuchet MS"/>
          <w:sz w:val="20"/>
          <w:szCs w:val="20"/>
          <w:lang w:val="en-ZA"/>
        </w:rPr>
        <w:t>ARO</w:t>
      </w:r>
      <w:r w:rsidRPr="00213C97">
        <w:rPr>
          <w:rFonts w:ascii="Trebuchet MS" w:hAnsi="Trebuchet MS"/>
          <w:sz w:val="20"/>
          <w:szCs w:val="20"/>
          <w:lang w:val="en-ZA"/>
        </w:rPr>
        <w:t xml:space="preserve"> and a newly revamped Slops and Clogs also opened earlier this month. Cadi Barbor has successfully relocated to a new position at Entrance 4, between Neovision and John Dory’s.</w:t>
      </w:r>
    </w:p>
    <w:p w14:paraId="02267C2B" w14:textId="77777777" w:rsidR="00531424" w:rsidRPr="00213C97" w:rsidRDefault="00531424" w:rsidP="00213C97">
      <w:pPr>
        <w:spacing w:after="0" w:line="360" w:lineRule="auto"/>
        <w:rPr>
          <w:rFonts w:ascii="Trebuchet MS" w:hAnsi="Trebuchet MS"/>
          <w:sz w:val="20"/>
          <w:szCs w:val="20"/>
          <w:lang w:val="en-ZA"/>
        </w:rPr>
      </w:pPr>
    </w:p>
    <w:p w14:paraId="70A1568E" w14:textId="335E316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 xml:space="preserve">The final addition to the first phase, Cellini, </w:t>
      </w:r>
      <w:r w:rsidR="001E12FC">
        <w:rPr>
          <w:rFonts w:ascii="Trebuchet MS" w:hAnsi="Trebuchet MS"/>
          <w:sz w:val="20"/>
          <w:szCs w:val="20"/>
          <w:lang w:val="en-ZA"/>
        </w:rPr>
        <w:t>open</w:t>
      </w:r>
      <w:r w:rsidRPr="00213C97">
        <w:rPr>
          <w:rFonts w:ascii="Trebuchet MS" w:hAnsi="Trebuchet MS"/>
          <w:sz w:val="20"/>
          <w:szCs w:val="20"/>
          <w:lang w:val="en-ZA"/>
        </w:rPr>
        <w:t xml:space="preserve"> at Walmer Park </w:t>
      </w:r>
      <w:r w:rsidR="001E12FC">
        <w:rPr>
          <w:rFonts w:ascii="Trebuchet MS" w:hAnsi="Trebuchet MS"/>
          <w:sz w:val="20"/>
          <w:szCs w:val="20"/>
          <w:lang w:val="en-ZA"/>
        </w:rPr>
        <w:t>from</w:t>
      </w:r>
      <w:r w:rsidRPr="00213C97">
        <w:rPr>
          <w:rFonts w:ascii="Trebuchet MS" w:hAnsi="Trebuchet MS"/>
          <w:sz w:val="20"/>
          <w:szCs w:val="20"/>
          <w:lang w:val="en-ZA"/>
        </w:rPr>
        <w:t xml:space="preserve"> 1 September 2026.</w:t>
      </w:r>
    </w:p>
    <w:p w14:paraId="68294807" w14:textId="77777777" w:rsidR="00531424" w:rsidRPr="00213C97" w:rsidRDefault="00531424" w:rsidP="00213C97">
      <w:pPr>
        <w:spacing w:after="0" w:line="360" w:lineRule="auto"/>
        <w:rPr>
          <w:rFonts w:ascii="Trebuchet MS" w:hAnsi="Trebuchet MS"/>
          <w:sz w:val="20"/>
          <w:szCs w:val="20"/>
          <w:lang w:val="en-ZA"/>
        </w:rPr>
      </w:pPr>
    </w:p>
    <w:p w14:paraId="7882899B" w14:textId="7777777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 xml:space="preserve">Jones says: </w:t>
      </w:r>
      <w:r w:rsidRPr="00213C97">
        <w:rPr>
          <w:rFonts w:ascii="Trebuchet MS" w:hAnsi="Trebuchet MS"/>
          <w:i/>
          <w:iCs/>
          <w:sz w:val="20"/>
          <w:szCs w:val="20"/>
          <w:lang w:val="en-ZA"/>
        </w:rPr>
        <w:t>“The precision with which phase one has been delivered by Growthpoint’s development team, together with the contribution of the mall’s new and reimagined retail tenants, has been outstanding.”</w:t>
      </w:r>
    </w:p>
    <w:p w14:paraId="7CF9D372" w14:textId="77777777" w:rsidR="00531424" w:rsidRPr="00213C97" w:rsidRDefault="00531424" w:rsidP="00213C97">
      <w:pPr>
        <w:spacing w:after="0" w:line="360" w:lineRule="auto"/>
        <w:rPr>
          <w:rFonts w:ascii="Trebuchet MS" w:hAnsi="Trebuchet MS"/>
          <w:sz w:val="20"/>
          <w:szCs w:val="20"/>
          <w:lang w:val="en-ZA"/>
        </w:rPr>
      </w:pPr>
    </w:p>
    <w:p w14:paraId="0CD892B8" w14:textId="0D0F4C4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 xml:space="preserve">From a development perspective, </w:t>
      </w:r>
      <w:r w:rsidRPr="00213C97">
        <w:rPr>
          <w:rFonts w:ascii="Trebuchet MS" w:hAnsi="Trebuchet MS"/>
          <w:b/>
          <w:bCs/>
          <w:sz w:val="20"/>
          <w:szCs w:val="20"/>
          <w:lang w:val="en-ZA"/>
        </w:rPr>
        <w:t>Mark Langley, Head of Retail Development at Growthpoint Properties,</w:t>
      </w:r>
      <w:r w:rsidRPr="00213C97">
        <w:rPr>
          <w:rFonts w:ascii="Trebuchet MS" w:hAnsi="Trebuchet MS"/>
          <w:sz w:val="20"/>
          <w:szCs w:val="20"/>
          <w:lang w:val="en-ZA"/>
        </w:rPr>
        <w:t xml:space="preserve"> says delivering the first phase of the new mall area is a strong result, particularly while the surrounding shopping centre has continued trading throughout construction. </w:t>
      </w:r>
      <w:r w:rsidRPr="00213C97">
        <w:rPr>
          <w:rFonts w:ascii="Trebuchet MS" w:hAnsi="Trebuchet MS"/>
          <w:i/>
          <w:iCs/>
          <w:sz w:val="20"/>
          <w:szCs w:val="20"/>
          <w:lang w:val="en-ZA"/>
        </w:rPr>
        <w:t>“We are equally focused on delivering phase two to the same standard.”</w:t>
      </w:r>
    </w:p>
    <w:p w14:paraId="56C543A8" w14:textId="77777777" w:rsidR="00531424" w:rsidRPr="00213C97" w:rsidRDefault="00531424" w:rsidP="00213C97">
      <w:pPr>
        <w:spacing w:after="0" w:line="360" w:lineRule="auto"/>
        <w:rPr>
          <w:rFonts w:ascii="Trebuchet MS" w:hAnsi="Trebuchet MS"/>
          <w:sz w:val="20"/>
          <w:szCs w:val="20"/>
          <w:lang w:val="en-ZA"/>
        </w:rPr>
      </w:pPr>
    </w:p>
    <w:p w14:paraId="6B815689" w14:textId="77777777" w:rsidR="00531424" w:rsidRPr="00213C97" w:rsidRDefault="00531424" w:rsidP="00213C97">
      <w:pPr>
        <w:spacing w:after="0" w:line="360" w:lineRule="auto"/>
        <w:rPr>
          <w:rFonts w:ascii="Trebuchet MS" w:hAnsi="Trebuchet MS"/>
          <w:b/>
          <w:bCs/>
          <w:i/>
          <w:iCs/>
          <w:sz w:val="20"/>
          <w:szCs w:val="20"/>
          <w:lang w:val="en-ZA"/>
        </w:rPr>
      </w:pPr>
      <w:r w:rsidRPr="00213C97">
        <w:rPr>
          <w:rFonts w:ascii="Trebuchet MS" w:hAnsi="Trebuchet MS"/>
          <w:b/>
          <w:bCs/>
          <w:i/>
          <w:iCs/>
          <w:sz w:val="20"/>
          <w:szCs w:val="20"/>
          <w:lang w:val="en-ZA"/>
        </w:rPr>
        <w:t>Final phase set for November completion</w:t>
      </w:r>
    </w:p>
    <w:p w14:paraId="3FA737AA" w14:textId="77777777" w:rsidR="00531424" w:rsidRPr="00213C97" w:rsidRDefault="00531424" w:rsidP="00213C97">
      <w:pPr>
        <w:spacing w:after="0" w:line="360" w:lineRule="auto"/>
        <w:rPr>
          <w:rFonts w:ascii="Trebuchet MS" w:hAnsi="Trebuchet MS"/>
          <w:sz w:val="20"/>
          <w:szCs w:val="20"/>
          <w:lang w:val="en-ZA"/>
        </w:rPr>
      </w:pPr>
    </w:p>
    <w:p w14:paraId="5BE1C0BA" w14:textId="13C484CB" w:rsidR="00531424" w:rsidRPr="00C07503" w:rsidRDefault="00531424" w:rsidP="00C21CEE">
      <w:pPr>
        <w:spacing w:after="0" w:line="360" w:lineRule="auto"/>
        <w:rPr>
          <w:rFonts w:ascii="Trebuchet MS" w:hAnsi="Trebuchet MS"/>
          <w:sz w:val="20"/>
          <w:szCs w:val="20"/>
          <w:lang w:val="en-ZA"/>
        </w:rPr>
      </w:pPr>
      <w:r w:rsidRPr="00C07503">
        <w:rPr>
          <w:rFonts w:ascii="Trebuchet MS" w:hAnsi="Trebuchet MS"/>
          <w:sz w:val="20"/>
          <w:szCs w:val="20"/>
          <w:lang w:val="en-ZA"/>
        </w:rPr>
        <w:t xml:space="preserve">Phase two began in mid-July 2026 and focuses on creating a seamless internal connection between Walmer Park’s </w:t>
      </w:r>
      <w:r w:rsidR="00CC03E8" w:rsidRPr="00C07503">
        <w:rPr>
          <w:rFonts w:ascii="Trebuchet MS" w:hAnsi="Trebuchet MS"/>
          <w:sz w:val="20"/>
          <w:szCs w:val="20"/>
          <w:lang w:val="en-ZA"/>
        </w:rPr>
        <w:t xml:space="preserve">growing </w:t>
      </w:r>
      <w:r w:rsidRPr="00C07503">
        <w:rPr>
          <w:rFonts w:ascii="Trebuchet MS" w:hAnsi="Trebuchet MS"/>
          <w:sz w:val="20"/>
          <w:szCs w:val="20"/>
          <w:lang w:val="en-ZA"/>
        </w:rPr>
        <w:t>Cape Union Mart and the new Edgars location, completing the new internal mall area.</w:t>
      </w:r>
    </w:p>
    <w:p w14:paraId="2A806565" w14:textId="77777777" w:rsidR="00531424" w:rsidRPr="00C07503" w:rsidRDefault="00531424" w:rsidP="00C21CEE">
      <w:pPr>
        <w:spacing w:after="0" w:line="360" w:lineRule="auto"/>
        <w:rPr>
          <w:rFonts w:ascii="Trebuchet MS" w:hAnsi="Trebuchet MS"/>
          <w:sz w:val="20"/>
          <w:szCs w:val="20"/>
          <w:lang w:val="en-ZA"/>
        </w:rPr>
      </w:pPr>
    </w:p>
    <w:p w14:paraId="3C27C066" w14:textId="354611F8" w:rsidR="00531424" w:rsidRDefault="00531424" w:rsidP="00C21CEE">
      <w:pPr>
        <w:spacing w:after="0" w:line="360" w:lineRule="auto"/>
        <w:rPr>
          <w:rFonts w:ascii="Trebuchet MS" w:hAnsi="Trebuchet MS"/>
          <w:sz w:val="20"/>
          <w:szCs w:val="20"/>
          <w:lang w:val="en-ZA"/>
        </w:rPr>
      </w:pPr>
      <w:r w:rsidRPr="00C07503">
        <w:rPr>
          <w:rFonts w:ascii="Trebuchet MS" w:hAnsi="Trebuchet MS"/>
          <w:sz w:val="20"/>
          <w:szCs w:val="20"/>
          <w:lang w:val="en-ZA"/>
        </w:rPr>
        <w:t xml:space="preserve">This final phase of the redevelopment will introduce </w:t>
      </w:r>
      <w:r w:rsidR="00CC03E8" w:rsidRPr="00C07503">
        <w:rPr>
          <w:rFonts w:ascii="Trebuchet MS" w:hAnsi="Trebuchet MS"/>
          <w:sz w:val="20"/>
          <w:szCs w:val="20"/>
          <w:lang w:val="en-ZA"/>
        </w:rPr>
        <w:t>first-for-the-Eastern-Cape brands Yuppiechef, which will be full of things to make your home happy, as well as ARC, which offers the most-loved local and most-coveted global, luxury brands and products for beauty and self-care.</w:t>
      </w:r>
      <w:r w:rsidR="00CC03E8" w:rsidRPr="00C07503">
        <w:rPr>
          <w:rFonts w:ascii="Trebuchet MS" w:hAnsi="Trebuchet MS"/>
          <w:b/>
          <w:bCs/>
          <w:sz w:val="20"/>
          <w:szCs w:val="20"/>
          <w:lang w:val="en-ZA"/>
        </w:rPr>
        <w:t xml:space="preserve"> </w:t>
      </w:r>
      <w:r w:rsidR="009D1E1A">
        <w:rPr>
          <w:rFonts w:ascii="Trebuchet MS" w:hAnsi="Trebuchet MS"/>
          <w:sz w:val="20"/>
          <w:szCs w:val="20"/>
          <w:lang w:val="en-ZA"/>
        </w:rPr>
        <w:t xml:space="preserve">iStore will be </w:t>
      </w:r>
      <w:r w:rsidR="00E36CAC">
        <w:rPr>
          <w:rFonts w:ascii="Trebuchet MS" w:hAnsi="Trebuchet MS"/>
          <w:sz w:val="20"/>
          <w:szCs w:val="20"/>
          <w:lang w:val="en-ZA"/>
        </w:rPr>
        <w:t>opening a</w:t>
      </w:r>
      <w:r w:rsidR="009D1E1A">
        <w:rPr>
          <w:rFonts w:ascii="Trebuchet MS" w:hAnsi="Trebuchet MS"/>
          <w:sz w:val="20"/>
          <w:szCs w:val="20"/>
          <w:lang w:val="en-ZA"/>
        </w:rPr>
        <w:t xml:space="preserve"> larger, </w:t>
      </w:r>
      <w:r w:rsidR="00C915CA">
        <w:rPr>
          <w:rFonts w:ascii="Trebuchet MS" w:hAnsi="Trebuchet MS"/>
          <w:sz w:val="20"/>
          <w:szCs w:val="20"/>
          <w:lang w:val="en-ZA"/>
        </w:rPr>
        <w:t xml:space="preserve">completely redesigned, </w:t>
      </w:r>
      <w:r w:rsidR="009D1E1A">
        <w:rPr>
          <w:rFonts w:ascii="Trebuchet MS" w:hAnsi="Trebuchet MS"/>
          <w:sz w:val="20"/>
          <w:szCs w:val="20"/>
          <w:lang w:val="en-ZA"/>
        </w:rPr>
        <w:t>new generation store in a new location. S</w:t>
      </w:r>
      <w:r w:rsidR="00CC03E8" w:rsidRPr="00C07503">
        <w:rPr>
          <w:rFonts w:ascii="Trebuchet MS" w:hAnsi="Trebuchet MS"/>
          <w:sz w:val="20"/>
          <w:szCs w:val="20"/>
          <w:lang w:val="en-ZA"/>
        </w:rPr>
        <w:t xml:space="preserve">hoppers will </w:t>
      </w:r>
      <w:r w:rsidR="009D1E1A">
        <w:rPr>
          <w:rFonts w:ascii="Trebuchet MS" w:hAnsi="Trebuchet MS"/>
          <w:sz w:val="20"/>
          <w:szCs w:val="20"/>
          <w:lang w:val="en-ZA"/>
        </w:rPr>
        <w:t xml:space="preserve">also </w:t>
      </w:r>
      <w:r w:rsidR="00CC03E8" w:rsidRPr="00C07503">
        <w:rPr>
          <w:rFonts w:ascii="Trebuchet MS" w:hAnsi="Trebuchet MS"/>
          <w:sz w:val="20"/>
          <w:szCs w:val="20"/>
          <w:lang w:val="en-ZA"/>
        </w:rPr>
        <w:t>be able enjoy an</w:t>
      </w:r>
      <w:r w:rsidR="009D1E1A">
        <w:rPr>
          <w:rFonts w:ascii="Trebuchet MS" w:hAnsi="Trebuchet MS"/>
          <w:sz w:val="20"/>
          <w:szCs w:val="20"/>
          <w:lang w:val="en-ZA"/>
        </w:rPr>
        <w:t xml:space="preserve"> </w:t>
      </w:r>
      <w:r w:rsidR="00CC03E8" w:rsidRPr="00C07503">
        <w:rPr>
          <w:rFonts w:ascii="Trebuchet MS" w:hAnsi="Trebuchet MS"/>
          <w:sz w:val="20"/>
          <w:szCs w:val="20"/>
          <w:lang w:val="en-ZA"/>
        </w:rPr>
        <w:t xml:space="preserve">upgraded Cape Union Mart featuring a </w:t>
      </w:r>
      <w:r w:rsidR="006F3086" w:rsidRPr="00C07503">
        <w:rPr>
          <w:rFonts w:ascii="Trebuchet MS" w:hAnsi="Trebuchet MS"/>
          <w:sz w:val="20"/>
          <w:szCs w:val="20"/>
          <w:lang w:val="en-ZA"/>
        </w:rPr>
        <w:t>brand-new</w:t>
      </w:r>
      <w:r w:rsidR="00CC03E8" w:rsidRPr="00C07503">
        <w:rPr>
          <w:rFonts w:ascii="Trebuchet MS" w:hAnsi="Trebuchet MS"/>
          <w:sz w:val="20"/>
          <w:szCs w:val="20"/>
          <w:lang w:val="en-ZA"/>
        </w:rPr>
        <w:t xml:space="preserve"> layout</w:t>
      </w:r>
      <w:r w:rsidR="00C76D2B">
        <w:rPr>
          <w:rFonts w:ascii="Trebuchet MS" w:hAnsi="Trebuchet MS"/>
          <w:sz w:val="20"/>
          <w:szCs w:val="20"/>
          <w:lang w:val="en-ZA"/>
        </w:rPr>
        <w:t>, as well as</w:t>
      </w:r>
      <w:r w:rsidR="00CC03E8" w:rsidRPr="00C07503">
        <w:rPr>
          <w:rFonts w:ascii="Trebuchet MS" w:hAnsi="Trebuchet MS"/>
          <w:sz w:val="20"/>
          <w:szCs w:val="20"/>
          <w:lang w:val="en-ZA"/>
        </w:rPr>
        <w:t xml:space="preserve"> expanded variety from a larger Totalsports in a new location. All are </w:t>
      </w:r>
      <w:r w:rsidRPr="00C07503">
        <w:rPr>
          <w:rFonts w:ascii="Trebuchet MS" w:hAnsi="Trebuchet MS"/>
          <w:sz w:val="20"/>
          <w:szCs w:val="20"/>
          <w:lang w:val="en-ZA"/>
        </w:rPr>
        <w:t>set to open in November 2026.</w:t>
      </w:r>
    </w:p>
    <w:p w14:paraId="7A6DAC0C" w14:textId="77777777" w:rsidR="00C21CEE" w:rsidRPr="00213C97" w:rsidRDefault="00C21CEE" w:rsidP="00C21CEE">
      <w:pPr>
        <w:spacing w:after="0" w:line="360" w:lineRule="auto"/>
        <w:rPr>
          <w:rFonts w:ascii="Trebuchet MS" w:hAnsi="Trebuchet MS"/>
          <w:sz w:val="20"/>
          <w:szCs w:val="20"/>
          <w:lang w:val="en-ZA"/>
        </w:rPr>
      </w:pPr>
    </w:p>
    <w:p w14:paraId="13CABDE8" w14:textId="624F0F5D" w:rsidR="00531424" w:rsidRDefault="00531424" w:rsidP="00C21CEE">
      <w:pPr>
        <w:spacing w:after="0" w:line="360" w:lineRule="auto"/>
        <w:rPr>
          <w:rFonts w:ascii="Trebuchet MS" w:hAnsi="Trebuchet MS"/>
          <w:sz w:val="20"/>
          <w:szCs w:val="20"/>
          <w:lang w:val="en-ZA"/>
        </w:rPr>
      </w:pPr>
      <w:r w:rsidRPr="00CC03E8">
        <w:rPr>
          <w:rFonts w:ascii="Trebuchet MS" w:hAnsi="Trebuchet MS"/>
          <w:sz w:val="20"/>
          <w:szCs w:val="20"/>
          <w:lang w:val="en-ZA"/>
        </w:rPr>
        <w:t>Ahead of this, M</w:t>
      </w:r>
      <w:r w:rsidR="00C21CEE">
        <w:rPr>
          <w:rFonts w:ascii="Trebuchet MS" w:hAnsi="Trebuchet MS"/>
          <w:sz w:val="20"/>
          <w:szCs w:val="20"/>
          <w:lang w:val="en-ZA"/>
        </w:rPr>
        <w:t>R</w:t>
      </w:r>
      <w:r w:rsidRPr="00CC03E8">
        <w:rPr>
          <w:rFonts w:ascii="Trebuchet MS" w:hAnsi="Trebuchet MS"/>
          <w:sz w:val="20"/>
          <w:szCs w:val="20"/>
          <w:lang w:val="en-ZA"/>
        </w:rPr>
        <w:t>.DIY</w:t>
      </w:r>
      <w:r w:rsidR="00C21CEE">
        <w:rPr>
          <w:rFonts w:ascii="Trebuchet MS" w:hAnsi="Trebuchet MS"/>
          <w:sz w:val="20"/>
          <w:szCs w:val="20"/>
          <w:lang w:val="en-ZA"/>
        </w:rPr>
        <w:t>, the home improvement retailer founded in Malayasia and taking South Africa by storm,</w:t>
      </w:r>
      <w:r w:rsidRPr="00CC03E8">
        <w:rPr>
          <w:rFonts w:ascii="Trebuchet MS" w:hAnsi="Trebuchet MS"/>
          <w:sz w:val="20"/>
          <w:szCs w:val="20"/>
          <w:lang w:val="en-ZA"/>
        </w:rPr>
        <w:t xml:space="preserve"> will open in October 2026, introducing a new retail category to the centre and broadening its offering for Gqeberha shoppers. The M</w:t>
      </w:r>
      <w:r w:rsidR="00C21CEE">
        <w:rPr>
          <w:rFonts w:ascii="Trebuchet MS" w:hAnsi="Trebuchet MS"/>
          <w:sz w:val="20"/>
          <w:szCs w:val="20"/>
          <w:lang w:val="en-ZA"/>
        </w:rPr>
        <w:t>R</w:t>
      </w:r>
      <w:r w:rsidRPr="00CC03E8">
        <w:rPr>
          <w:rFonts w:ascii="Trebuchet MS" w:hAnsi="Trebuchet MS"/>
          <w:sz w:val="20"/>
          <w:szCs w:val="20"/>
          <w:lang w:val="en-ZA"/>
        </w:rPr>
        <w:t>.DIY store at Entrance 3 has been designed specifically for the concept by consolidating four smaller stores into a single retail space.</w:t>
      </w:r>
    </w:p>
    <w:p w14:paraId="1C98F42C" w14:textId="77777777" w:rsidR="00531424" w:rsidRPr="00213C97" w:rsidRDefault="00531424" w:rsidP="00C21CEE">
      <w:pPr>
        <w:spacing w:after="0" w:line="360" w:lineRule="auto"/>
        <w:rPr>
          <w:rFonts w:ascii="Trebuchet MS" w:hAnsi="Trebuchet MS"/>
          <w:sz w:val="20"/>
          <w:szCs w:val="20"/>
          <w:lang w:val="en-ZA"/>
        </w:rPr>
      </w:pPr>
    </w:p>
    <w:p w14:paraId="63E41D29" w14:textId="77777777" w:rsidR="00531424" w:rsidRPr="00213C97" w:rsidRDefault="00531424" w:rsidP="00C21CEE">
      <w:pPr>
        <w:spacing w:after="0" w:line="360" w:lineRule="auto"/>
        <w:rPr>
          <w:rFonts w:ascii="Trebuchet MS" w:hAnsi="Trebuchet MS"/>
          <w:sz w:val="20"/>
          <w:szCs w:val="20"/>
          <w:lang w:val="en-ZA"/>
        </w:rPr>
      </w:pPr>
      <w:r w:rsidRPr="00213C97">
        <w:rPr>
          <w:rFonts w:ascii="Trebuchet MS" w:hAnsi="Trebuchet MS"/>
          <w:sz w:val="20"/>
          <w:szCs w:val="20"/>
          <w:lang w:val="en-ZA"/>
        </w:rPr>
        <w:t>The redevelopment, the eighth upgrade in the centre’s 38-year history, also incorporates energy-efficient lighting, a rooftop solar installation and the continued supply of filtered borehole water to customers and tenants.</w:t>
      </w:r>
    </w:p>
    <w:p w14:paraId="6591A5F0" w14:textId="77777777" w:rsidR="00531424" w:rsidRPr="00213C97" w:rsidRDefault="00531424" w:rsidP="00213C97">
      <w:pPr>
        <w:spacing w:after="0" w:line="360" w:lineRule="auto"/>
        <w:rPr>
          <w:rFonts w:ascii="Trebuchet MS" w:hAnsi="Trebuchet MS"/>
          <w:sz w:val="20"/>
          <w:szCs w:val="20"/>
          <w:lang w:val="en-ZA"/>
        </w:rPr>
      </w:pPr>
    </w:p>
    <w:p w14:paraId="413F8A5B" w14:textId="77777777" w:rsidR="00531424" w:rsidRPr="00213C97" w:rsidRDefault="00531424" w:rsidP="00213C97">
      <w:pPr>
        <w:spacing w:after="0" w:line="360" w:lineRule="auto"/>
        <w:rPr>
          <w:rFonts w:ascii="Trebuchet MS" w:hAnsi="Trebuchet MS"/>
          <w:b/>
          <w:bCs/>
          <w:i/>
          <w:iCs/>
          <w:sz w:val="20"/>
          <w:szCs w:val="20"/>
          <w:lang w:val="en-ZA"/>
        </w:rPr>
      </w:pPr>
      <w:r w:rsidRPr="00213C97">
        <w:rPr>
          <w:rFonts w:ascii="Trebuchet MS" w:hAnsi="Trebuchet MS"/>
          <w:b/>
          <w:bCs/>
          <w:i/>
          <w:iCs/>
          <w:sz w:val="20"/>
          <w:szCs w:val="20"/>
          <w:lang w:val="en-ZA"/>
        </w:rPr>
        <w:t>Growthpoint continues investment in leading retail assets</w:t>
      </w:r>
    </w:p>
    <w:p w14:paraId="212E3C57" w14:textId="77777777" w:rsidR="00531424" w:rsidRPr="00213C97" w:rsidRDefault="00531424" w:rsidP="00213C97">
      <w:pPr>
        <w:spacing w:after="0" w:line="360" w:lineRule="auto"/>
        <w:rPr>
          <w:rFonts w:ascii="Trebuchet MS" w:hAnsi="Trebuchet MS"/>
          <w:sz w:val="20"/>
          <w:szCs w:val="20"/>
          <w:lang w:val="en-ZA"/>
        </w:rPr>
      </w:pPr>
    </w:p>
    <w:p w14:paraId="063BD246" w14:textId="714BB1A2" w:rsidR="00A95710"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 xml:space="preserve">The Walmer Park project is the </w:t>
      </w:r>
      <w:r w:rsidR="00D77E75">
        <w:rPr>
          <w:rFonts w:ascii="Trebuchet MS" w:hAnsi="Trebuchet MS"/>
          <w:sz w:val="20"/>
          <w:szCs w:val="20"/>
          <w:lang w:val="en-ZA"/>
        </w:rPr>
        <w:t>sixth</w:t>
      </w:r>
      <w:r w:rsidR="00A95710">
        <w:rPr>
          <w:rFonts w:ascii="Trebuchet MS" w:hAnsi="Trebuchet MS"/>
          <w:sz w:val="20"/>
          <w:szCs w:val="20"/>
          <w:lang w:val="en-ZA"/>
        </w:rPr>
        <w:t xml:space="preserve"> </w:t>
      </w:r>
      <w:r w:rsidRPr="00213C97">
        <w:rPr>
          <w:rFonts w:ascii="Trebuchet MS" w:hAnsi="Trebuchet MS"/>
          <w:sz w:val="20"/>
          <w:szCs w:val="20"/>
          <w:lang w:val="en-ZA"/>
        </w:rPr>
        <w:t xml:space="preserve">major strategic retail redevelopment Growthpoint has </w:t>
      </w:r>
      <w:r w:rsidR="00D77E75">
        <w:rPr>
          <w:rFonts w:ascii="Trebuchet MS" w:hAnsi="Trebuchet MS"/>
          <w:sz w:val="20"/>
          <w:szCs w:val="20"/>
          <w:lang w:val="en-ZA"/>
        </w:rPr>
        <w:t>undertaken recently</w:t>
      </w:r>
      <w:r w:rsidRPr="00213C97">
        <w:rPr>
          <w:rFonts w:ascii="Trebuchet MS" w:hAnsi="Trebuchet MS"/>
          <w:sz w:val="20"/>
          <w:szCs w:val="20"/>
          <w:lang w:val="en-ZA"/>
        </w:rPr>
        <w:t xml:space="preserve">, </w:t>
      </w:r>
      <w:r w:rsidR="00A95710">
        <w:rPr>
          <w:rFonts w:ascii="Trebuchet MS" w:hAnsi="Trebuchet MS"/>
          <w:sz w:val="20"/>
          <w:szCs w:val="20"/>
          <w:lang w:val="en-ZA"/>
        </w:rPr>
        <w:t xml:space="preserve">including the </w:t>
      </w:r>
      <w:r w:rsidRPr="00213C97">
        <w:rPr>
          <w:rFonts w:ascii="Trebuchet MS" w:hAnsi="Trebuchet MS"/>
          <w:sz w:val="20"/>
          <w:szCs w:val="20"/>
          <w:lang w:val="en-ZA"/>
        </w:rPr>
        <w:t xml:space="preserve">R270 million upgrade and expansion of Paarl Mall, </w:t>
      </w:r>
      <w:r w:rsidR="00A95710">
        <w:rPr>
          <w:rFonts w:ascii="Trebuchet MS" w:hAnsi="Trebuchet MS"/>
          <w:sz w:val="20"/>
          <w:szCs w:val="20"/>
          <w:lang w:val="en-ZA"/>
        </w:rPr>
        <w:t xml:space="preserve">installing a further </w:t>
      </w:r>
      <w:r w:rsidR="002C3C38">
        <w:rPr>
          <w:rFonts w:ascii="Trebuchet MS" w:hAnsi="Trebuchet MS"/>
          <w:sz w:val="20"/>
          <w:szCs w:val="20"/>
          <w:lang w:val="en-ZA"/>
        </w:rPr>
        <w:t>5</w:t>
      </w:r>
      <w:r w:rsidR="00D77E75">
        <w:rPr>
          <w:rFonts w:ascii="Trebuchet MS" w:hAnsi="Trebuchet MS"/>
          <w:sz w:val="20"/>
          <w:szCs w:val="20"/>
          <w:lang w:val="en-ZA"/>
        </w:rPr>
        <w:t>MW</w:t>
      </w:r>
      <w:r w:rsidR="00A95710">
        <w:rPr>
          <w:rFonts w:ascii="Trebuchet MS" w:hAnsi="Trebuchet MS"/>
          <w:sz w:val="20"/>
          <w:szCs w:val="20"/>
          <w:lang w:val="en-ZA"/>
        </w:rPr>
        <w:t xml:space="preserve"> </w:t>
      </w:r>
      <w:r w:rsidR="002C3C38">
        <w:rPr>
          <w:rFonts w:ascii="Trebuchet MS" w:hAnsi="Trebuchet MS"/>
          <w:sz w:val="20"/>
          <w:szCs w:val="20"/>
          <w:lang w:val="en-ZA"/>
        </w:rPr>
        <w:t>of solar</w:t>
      </w:r>
      <w:r w:rsidR="00A95710">
        <w:rPr>
          <w:rFonts w:ascii="Trebuchet MS" w:hAnsi="Trebuchet MS"/>
          <w:sz w:val="20"/>
          <w:szCs w:val="20"/>
          <w:lang w:val="en-ZA"/>
        </w:rPr>
        <w:t xml:space="preserve"> power</w:t>
      </w:r>
      <w:r w:rsidR="00D77E75">
        <w:rPr>
          <w:rFonts w:ascii="Trebuchet MS" w:hAnsi="Trebuchet MS"/>
          <w:sz w:val="20"/>
          <w:szCs w:val="20"/>
          <w:lang w:val="en-ZA"/>
        </w:rPr>
        <w:t xml:space="preserve"> at </w:t>
      </w:r>
      <w:r w:rsidR="008B6497">
        <w:rPr>
          <w:rFonts w:ascii="Trebuchet MS" w:hAnsi="Trebuchet MS"/>
          <w:sz w:val="20"/>
          <w:szCs w:val="20"/>
          <w:lang w:val="en-ZA"/>
        </w:rPr>
        <w:t xml:space="preserve">four malls, </w:t>
      </w:r>
      <w:r w:rsidR="00D77E75">
        <w:rPr>
          <w:rFonts w:ascii="Trebuchet MS" w:hAnsi="Trebuchet MS"/>
          <w:sz w:val="20"/>
          <w:szCs w:val="20"/>
          <w:lang w:val="en-ZA"/>
        </w:rPr>
        <w:t xml:space="preserve">redeveloping internal space at Greenacres </w:t>
      </w:r>
      <w:r w:rsidR="00A95710">
        <w:rPr>
          <w:rFonts w:ascii="Trebuchet MS" w:hAnsi="Trebuchet MS"/>
          <w:sz w:val="20"/>
          <w:szCs w:val="20"/>
          <w:lang w:val="en-ZA"/>
        </w:rPr>
        <w:t xml:space="preserve">Shopping Centre in </w:t>
      </w:r>
      <w:r w:rsidR="00A95710" w:rsidRPr="00A95710">
        <w:rPr>
          <w:rFonts w:ascii="Trebuchet MS" w:hAnsi="Trebuchet MS"/>
          <w:sz w:val="20"/>
          <w:szCs w:val="20"/>
          <w:lang w:val="en-ZA"/>
        </w:rPr>
        <w:t>Gqeberha</w:t>
      </w:r>
      <w:r w:rsidR="00A95710">
        <w:rPr>
          <w:rFonts w:ascii="Trebuchet MS" w:hAnsi="Trebuchet MS"/>
          <w:sz w:val="20"/>
          <w:szCs w:val="20"/>
          <w:lang w:val="en-ZA"/>
        </w:rPr>
        <w:t xml:space="preserve"> </w:t>
      </w:r>
      <w:r w:rsidR="00D77E75">
        <w:rPr>
          <w:rFonts w:ascii="Trebuchet MS" w:hAnsi="Trebuchet MS"/>
          <w:sz w:val="20"/>
          <w:szCs w:val="20"/>
          <w:lang w:val="en-ZA"/>
        </w:rPr>
        <w:t>and Vaal Mall</w:t>
      </w:r>
      <w:r w:rsidR="00A95710">
        <w:rPr>
          <w:rFonts w:ascii="Trebuchet MS" w:hAnsi="Trebuchet MS"/>
          <w:sz w:val="20"/>
          <w:szCs w:val="20"/>
          <w:lang w:val="en-ZA"/>
        </w:rPr>
        <w:t xml:space="preserve"> in Gauteng</w:t>
      </w:r>
      <w:r w:rsidR="00D77E75">
        <w:rPr>
          <w:rFonts w:ascii="Trebuchet MS" w:hAnsi="Trebuchet MS"/>
          <w:sz w:val="20"/>
          <w:szCs w:val="20"/>
          <w:lang w:val="en-ZA"/>
        </w:rPr>
        <w:t xml:space="preserve"> as part of right-sizing the Edgars</w:t>
      </w:r>
      <w:r w:rsidR="00A95710">
        <w:rPr>
          <w:rFonts w:ascii="Trebuchet MS" w:hAnsi="Trebuchet MS"/>
          <w:sz w:val="20"/>
          <w:szCs w:val="20"/>
          <w:lang w:val="en-ZA"/>
        </w:rPr>
        <w:t xml:space="preserve"> </w:t>
      </w:r>
      <w:r w:rsidR="00D77E75">
        <w:rPr>
          <w:rFonts w:ascii="Trebuchet MS" w:hAnsi="Trebuchet MS"/>
          <w:sz w:val="20"/>
          <w:szCs w:val="20"/>
          <w:lang w:val="en-ZA"/>
        </w:rPr>
        <w:t>stores</w:t>
      </w:r>
      <w:r w:rsidR="00A95710">
        <w:rPr>
          <w:rFonts w:ascii="Trebuchet MS" w:hAnsi="Trebuchet MS"/>
          <w:sz w:val="20"/>
          <w:szCs w:val="20"/>
          <w:lang w:val="en-ZA"/>
        </w:rPr>
        <w:t xml:space="preserve"> in both cases</w:t>
      </w:r>
      <w:r w:rsidR="00D77E75">
        <w:rPr>
          <w:rFonts w:ascii="Trebuchet MS" w:hAnsi="Trebuchet MS"/>
          <w:sz w:val="20"/>
          <w:szCs w:val="20"/>
          <w:lang w:val="en-ZA"/>
        </w:rPr>
        <w:t xml:space="preserve">. </w:t>
      </w:r>
      <w:r w:rsidR="00D77E75">
        <w:rPr>
          <w:rFonts w:ascii="Trebuchet MS" w:hAnsi="Trebuchet MS"/>
          <w:sz w:val="20"/>
          <w:szCs w:val="20"/>
          <w:lang w:val="en-ZA"/>
        </w:rPr>
        <w:lastRenderedPageBreak/>
        <w:t xml:space="preserve">Other projects include enhancing the experience at Longbeach Mall in Cape Town by adding </w:t>
      </w:r>
      <w:r w:rsidR="004A4BA4">
        <w:rPr>
          <w:rFonts w:ascii="Trebuchet MS" w:hAnsi="Trebuchet MS"/>
          <w:sz w:val="20"/>
          <w:szCs w:val="20"/>
          <w:lang w:val="en-ZA"/>
        </w:rPr>
        <w:t>a Builders Express, upgrad</w:t>
      </w:r>
      <w:r w:rsidR="00D77E75">
        <w:rPr>
          <w:rFonts w:ascii="Trebuchet MS" w:hAnsi="Trebuchet MS"/>
          <w:sz w:val="20"/>
          <w:szCs w:val="20"/>
          <w:lang w:val="en-ZA"/>
        </w:rPr>
        <w:t xml:space="preserve">ing </w:t>
      </w:r>
      <w:r w:rsidR="00A95710">
        <w:rPr>
          <w:rFonts w:ascii="Trebuchet MS" w:hAnsi="Trebuchet MS"/>
          <w:sz w:val="20"/>
          <w:szCs w:val="20"/>
          <w:lang w:val="en-ZA"/>
        </w:rPr>
        <w:t>the</w:t>
      </w:r>
      <w:r w:rsidR="004A4BA4">
        <w:rPr>
          <w:rFonts w:ascii="Trebuchet MS" w:hAnsi="Trebuchet MS"/>
          <w:sz w:val="20"/>
          <w:szCs w:val="20"/>
          <w:lang w:val="en-ZA"/>
        </w:rPr>
        <w:t xml:space="preserve"> Pick n Pay </w:t>
      </w:r>
      <w:r w:rsidR="00A95710">
        <w:rPr>
          <w:rFonts w:ascii="Trebuchet MS" w:hAnsi="Trebuchet MS"/>
          <w:sz w:val="20"/>
          <w:szCs w:val="20"/>
          <w:lang w:val="en-ZA"/>
        </w:rPr>
        <w:t xml:space="preserve">store </w:t>
      </w:r>
      <w:r w:rsidR="004A4BA4">
        <w:rPr>
          <w:rFonts w:ascii="Trebuchet MS" w:hAnsi="Trebuchet MS"/>
          <w:sz w:val="20"/>
          <w:szCs w:val="20"/>
          <w:lang w:val="en-ZA"/>
        </w:rPr>
        <w:t xml:space="preserve">and </w:t>
      </w:r>
      <w:r w:rsidR="00D77E75">
        <w:rPr>
          <w:rFonts w:ascii="Trebuchet MS" w:hAnsi="Trebuchet MS"/>
          <w:sz w:val="20"/>
          <w:szCs w:val="20"/>
          <w:lang w:val="en-ZA"/>
        </w:rPr>
        <w:t>increasing the size of its Food Lovers’ Market</w:t>
      </w:r>
      <w:r w:rsidR="00A95710">
        <w:rPr>
          <w:rFonts w:ascii="Trebuchet MS" w:hAnsi="Trebuchet MS"/>
          <w:sz w:val="20"/>
          <w:szCs w:val="20"/>
          <w:lang w:val="en-ZA"/>
        </w:rPr>
        <w:t>. Growthpoint also introduced a new Checkers Fresh X store to its La Lucia Mall in KwaZulu-Natal.</w:t>
      </w:r>
    </w:p>
    <w:p w14:paraId="3A838B9E" w14:textId="77777777" w:rsidR="00531424" w:rsidRPr="00213C97" w:rsidRDefault="00531424" w:rsidP="00213C97">
      <w:pPr>
        <w:spacing w:after="0" w:line="360" w:lineRule="auto"/>
        <w:rPr>
          <w:rFonts w:ascii="Trebuchet MS" w:hAnsi="Trebuchet MS"/>
          <w:sz w:val="20"/>
          <w:szCs w:val="20"/>
          <w:lang w:val="en-ZA"/>
        </w:rPr>
      </w:pPr>
    </w:p>
    <w:p w14:paraId="7CD065A7" w14:textId="77777777"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sz w:val="20"/>
          <w:szCs w:val="20"/>
          <w:lang w:val="en-ZA"/>
        </w:rPr>
        <w:t>These investments reflect Growthpoint’s broader retail portfolio strategy of prioritising capital allocation to dominant centres with strong trading metrics and proven reinvestment potential, with a particular focus on key coastal metros.</w:t>
      </w:r>
    </w:p>
    <w:p w14:paraId="280CBB2B" w14:textId="77777777" w:rsidR="00531424" w:rsidRPr="00213C97" w:rsidRDefault="00531424" w:rsidP="00213C97">
      <w:pPr>
        <w:spacing w:after="0" w:line="360" w:lineRule="auto"/>
        <w:rPr>
          <w:rFonts w:ascii="Trebuchet MS" w:hAnsi="Trebuchet MS"/>
          <w:sz w:val="20"/>
          <w:szCs w:val="20"/>
          <w:lang w:val="en-ZA"/>
        </w:rPr>
      </w:pPr>
    </w:p>
    <w:p w14:paraId="61D8B95E" w14:textId="3EA1E115" w:rsidR="00531424" w:rsidRPr="00213C97" w:rsidRDefault="00531424" w:rsidP="00213C97">
      <w:pPr>
        <w:spacing w:after="0" w:line="360" w:lineRule="auto"/>
        <w:rPr>
          <w:rFonts w:ascii="Trebuchet MS" w:hAnsi="Trebuchet MS"/>
          <w:b/>
          <w:bCs/>
          <w:i/>
          <w:iCs/>
          <w:sz w:val="20"/>
          <w:szCs w:val="20"/>
          <w:lang w:val="en-ZA"/>
        </w:rPr>
      </w:pPr>
      <w:r w:rsidRPr="00213C97">
        <w:rPr>
          <w:rFonts w:ascii="Trebuchet MS" w:hAnsi="Trebuchet MS"/>
          <w:b/>
          <w:bCs/>
          <w:i/>
          <w:iCs/>
          <w:sz w:val="20"/>
          <w:szCs w:val="20"/>
          <w:lang w:val="en-ZA"/>
        </w:rPr>
        <w:t>Shoppers upbeat about expanded retail mix</w:t>
      </w:r>
    </w:p>
    <w:p w14:paraId="2A1D0061" w14:textId="77777777" w:rsidR="00531424" w:rsidRPr="00213C97" w:rsidRDefault="00531424" w:rsidP="00213C97">
      <w:pPr>
        <w:spacing w:after="0" w:line="360" w:lineRule="auto"/>
        <w:rPr>
          <w:rFonts w:ascii="Trebuchet MS" w:hAnsi="Trebuchet MS"/>
          <w:sz w:val="20"/>
          <w:szCs w:val="20"/>
          <w:lang w:val="en-ZA"/>
        </w:rPr>
      </w:pPr>
    </w:p>
    <w:p w14:paraId="524C352C" w14:textId="596D7F4B"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b/>
          <w:bCs/>
          <w:sz w:val="20"/>
          <w:szCs w:val="20"/>
          <w:lang w:val="en-ZA"/>
        </w:rPr>
        <w:t>Leonie Scheepers, Centre Manager of Walmer Park Shopping Centre,</w:t>
      </w:r>
      <w:r w:rsidRPr="00213C97">
        <w:rPr>
          <w:rFonts w:ascii="Trebuchet MS" w:hAnsi="Trebuchet MS"/>
          <w:sz w:val="20"/>
          <w:szCs w:val="20"/>
          <w:lang w:val="en-ZA"/>
        </w:rPr>
        <w:t xml:space="preserve"> says the arrival of the new brands has already lifted the energy and </w:t>
      </w:r>
      <w:r w:rsidR="005268A6">
        <w:rPr>
          <w:rFonts w:ascii="Trebuchet MS" w:hAnsi="Trebuchet MS"/>
          <w:sz w:val="20"/>
          <w:szCs w:val="20"/>
          <w:lang w:val="en-ZA"/>
        </w:rPr>
        <w:t>curiosity</w:t>
      </w:r>
      <w:r w:rsidRPr="00213C97">
        <w:rPr>
          <w:rFonts w:ascii="Trebuchet MS" w:hAnsi="Trebuchet MS"/>
          <w:sz w:val="20"/>
          <w:szCs w:val="20"/>
          <w:lang w:val="en-ZA"/>
        </w:rPr>
        <w:t xml:space="preserve"> within the centre.</w:t>
      </w:r>
    </w:p>
    <w:p w14:paraId="5C27D9FC" w14:textId="77777777" w:rsidR="00531424" w:rsidRPr="00213C97" w:rsidRDefault="00531424" w:rsidP="00213C97">
      <w:pPr>
        <w:spacing w:after="0" w:line="360" w:lineRule="auto"/>
        <w:rPr>
          <w:rFonts w:ascii="Trebuchet MS" w:hAnsi="Trebuchet MS"/>
          <w:sz w:val="20"/>
          <w:szCs w:val="20"/>
          <w:lang w:val="en-ZA"/>
        </w:rPr>
      </w:pPr>
    </w:p>
    <w:p w14:paraId="50A0B3A6" w14:textId="698089AE" w:rsidR="00531424" w:rsidRPr="00213C97" w:rsidRDefault="00531424" w:rsidP="00213C97">
      <w:pPr>
        <w:spacing w:after="0" w:line="360" w:lineRule="auto"/>
        <w:rPr>
          <w:rFonts w:ascii="Trebuchet MS" w:hAnsi="Trebuchet MS"/>
          <w:sz w:val="20"/>
          <w:szCs w:val="20"/>
          <w:lang w:val="en-ZA"/>
        </w:rPr>
      </w:pPr>
      <w:r w:rsidRPr="00213C97">
        <w:rPr>
          <w:rFonts w:ascii="Trebuchet MS" w:hAnsi="Trebuchet MS"/>
          <w:i/>
          <w:iCs/>
          <w:sz w:val="20"/>
          <w:szCs w:val="20"/>
          <w:lang w:val="en-ZA"/>
        </w:rPr>
        <w:t xml:space="preserve">“Shoppers are responding enthusiastically to the </w:t>
      </w:r>
      <w:r w:rsidR="005268A6">
        <w:rPr>
          <w:rFonts w:ascii="Trebuchet MS" w:hAnsi="Trebuchet MS"/>
          <w:i/>
          <w:iCs/>
          <w:sz w:val="20"/>
          <w:szCs w:val="20"/>
          <w:lang w:val="en-ZA"/>
        </w:rPr>
        <w:t>fresh</w:t>
      </w:r>
      <w:r w:rsidRPr="00213C97">
        <w:rPr>
          <w:rFonts w:ascii="Trebuchet MS" w:hAnsi="Trebuchet MS"/>
          <w:i/>
          <w:iCs/>
          <w:sz w:val="20"/>
          <w:szCs w:val="20"/>
          <w:lang w:val="en-ZA"/>
        </w:rPr>
        <w:t xml:space="preserve"> variety that the new mall area already provides. We are proud to be bringing brands and experiences to Gqeberha that shoppers cannot find anywhere else in the city, and there is a great deal more still to come before the festive season,”</w:t>
      </w:r>
      <w:r w:rsidRPr="00213C97">
        <w:rPr>
          <w:rFonts w:ascii="Trebuchet MS" w:hAnsi="Trebuchet MS"/>
          <w:sz w:val="20"/>
          <w:szCs w:val="20"/>
          <w:lang w:val="en-ZA"/>
        </w:rPr>
        <w:t xml:space="preserve"> says Scheepers.</w:t>
      </w:r>
    </w:p>
    <w:p w14:paraId="2E3F66A5" w14:textId="77777777" w:rsidR="00531424" w:rsidRPr="00213C97" w:rsidRDefault="00531424" w:rsidP="00213C97">
      <w:pPr>
        <w:spacing w:after="0" w:line="360" w:lineRule="auto"/>
        <w:rPr>
          <w:rFonts w:ascii="Trebuchet MS" w:hAnsi="Trebuchet MS"/>
          <w:sz w:val="20"/>
          <w:szCs w:val="20"/>
          <w:lang w:val="en-ZA"/>
        </w:rPr>
      </w:pPr>
    </w:p>
    <w:p w14:paraId="42E950A4" w14:textId="3A39F2B5" w:rsidR="00531424" w:rsidRPr="005B5B00" w:rsidRDefault="00531424" w:rsidP="005B5B00">
      <w:pPr>
        <w:spacing w:after="0" w:line="360" w:lineRule="auto"/>
        <w:jc w:val="center"/>
        <w:rPr>
          <w:rFonts w:ascii="Trebuchet MS" w:hAnsi="Trebuchet MS"/>
          <w:b/>
          <w:bCs/>
          <w:sz w:val="20"/>
          <w:szCs w:val="20"/>
          <w:lang w:val="en-ZA"/>
        </w:rPr>
      </w:pPr>
      <w:r w:rsidRPr="00213C97">
        <w:rPr>
          <w:rFonts w:ascii="Trebuchet MS" w:hAnsi="Trebuchet MS"/>
          <w:b/>
          <w:bCs/>
          <w:sz w:val="20"/>
          <w:szCs w:val="20"/>
          <w:lang w:val="en-ZA"/>
        </w:rPr>
        <w:t>…/ends</w:t>
      </w:r>
    </w:p>
    <w:p w14:paraId="3412BB5B" w14:textId="77777777" w:rsidR="005B5B00" w:rsidRPr="00F54005" w:rsidRDefault="005B5B00" w:rsidP="005B5B00">
      <w:pPr>
        <w:spacing w:after="0"/>
        <w:rPr>
          <w:rFonts w:ascii="Trebuchet MS" w:hAnsi="Trebuchet MS"/>
          <w:b/>
          <w:bCs/>
          <w:color w:val="000000" w:themeColor="text1"/>
          <w:lang w:val="en-ZA"/>
        </w:rPr>
      </w:pPr>
    </w:p>
    <w:p w14:paraId="4DAA7171" w14:textId="77777777" w:rsidR="005B5B00" w:rsidRPr="00F54005" w:rsidRDefault="005B5B00" w:rsidP="005B5B00">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val="en-ZA" w:eastAsia="en-GB"/>
          <w14:ligatures w14:val="none"/>
        </w:rPr>
      </w:pPr>
      <w:r w:rsidRPr="00F54005">
        <w:rPr>
          <w:rFonts w:ascii="Trebuchet MS" w:eastAsiaTheme="minorEastAsia" w:hAnsi="Trebuchet MS" w:cs="Times New Roman"/>
          <w:b/>
          <w:bCs/>
          <w:color w:val="000000" w:themeColor="text1"/>
          <w:kern w:val="0"/>
          <w:sz w:val="20"/>
          <w:szCs w:val="20"/>
          <w:lang w:val="en-ZA" w:eastAsia="en-GB"/>
          <w14:ligatures w14:val="none"/>
        </w:rPr>
        <w:t>About Growthpoint Properties</w:t>
      </w:r>
    </w:p>
    <w:p w14:paraId="1ECEDEA9" w14:textId="77777777" w:rsidR="005B5B00" w:rsidRDefault="005B5B00" w:rsidP="005B5B00">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F54005">
        <w:rPr>
          <w:rFonts w:ascii="Trebuchet MS" w:eastAsiaTheme="minorEastAsia" w:hAnsi="Trebuchet MS" w:cs="Times New Roman"/>
          <w:color w:val="000000" w:themeColor="text1"/>
          <w:kern w:val="0"/>
          <w:sz w:val="20"/>
          <w:szCs w:val="20"/>
          <w:lang w:val="en-ZA"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F54005">
        <w:rPr>
          <w:rFonts w:ascii="Trebuchet MS" w:eastAsiaTheme="minorEastAsia" w:hAnsi="Trebuchet MS" w:cstheme="minorHAnsi"/>
          <w:color w:val="000000" w:themeColor="text1"/>
          <w:kern w:val="0"/>
          <w:sz w:val="20"/>
          <w:szCs w:val="20"/>
          <w:lang w:val="en-ZA" w:eastAsia="en-GB"/>
          <w14:ligatures w14:val="none"/>
        </w:rPr>
        <w:t xml:space="preserve">tor in South Africa. Visit </w:t>
      </w:r>
      <w:hyperlink r:id="rId7" w:history="1">
        <w:r w:rsidRPr="00F54005">
          <w:rPr>
            <w:rFonts w:ascii="Trebuchet MS" w:eastAsia="Merriweather" w:hAnsi="Trebuchet MS" w:cstheme="minorHAnsi"/>
            <w:color w:val="000000" w:themeColor="text1"/>
            <w:kern w:val="0"/>
            <w:sz w:val="20"/>
            <w:szCs w:val="20"/>
            <w:u w:val="single"/>
            <w:lang w:val="en-ZA" w:eastAsia="en-GB"/>
            <w14:ligatures w14:val="none"/>
          </w:rPr>
          <w:t>growthpoint.co.za</w:t>
        </w:r>
      </w:hyperlink>
      <w:r w:rsidRPr="00F54005">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8" w:history="1">
        <w:r w:rsidRPr="00F54005">
          <w:rPr>
            <w:rFonts w:ascii="Trebuchet MS" w:eastAsia="Merriweather" w:hAnsi="Trebuchet MS" w:cstheme="minorHAnsi"/>
            <w:color w:val="000000" w:themeColor="text1"/>
            <w:kern w:val="0"/>
            <w:sz w:val="20"/>
            <w:szCs w:val="20"/>
            <w:u w:val="single"/>
            <w:lang w:val="en-ZA" w:eastAsia="en-GB"/>
            <w14:ligatures w14:val="none"/>
          </w:rPr>
          <w:t>Facebook</w:t>
        </w:r>
      </w:hyperlink>
      <w:r w:rsidRPr="00F54005">
        <w:rPr>
          <w:rFonts w:ascii="Trebuchet MS" w:eastAsiaTheme="minorEastAsia" w:hAnsi="Trebuchet MS" w:cstheme="minorHAnsi"/>
          <w:color w:val="000000" w:themeColor="text1"/>
          <w:kern w:val="0"/>
          <w:sz w:val="20"/>
          <w:szCs w:val="20"/>
          <w:lang w:val="en-ZA" w:eastAsia="en-GB"/>
          <w14:ligatures w14:val="none"/>
        </w:rPr>
        <w:t>,</w:t>
      </w:r>
      <w:r>
        <w:rPr>
          <w:rFonts w:ascii="Trebuchet MS" w:eastAsiaTheme="minorEastAsia" w:hAnsi="Trebuchet MS" w:cstheme="minorHAnsi"/>
          <w:color w:val="000000" w:themeColor="text1"/>
          <w:kern w:val="0"/>
          <w:sz w:val="20"/>
          <w:szCs w:val="20"/>
          <w:lang w:val="en-ZA" w:eastAsia="en-GB"/>
          <w14:ligatures w14:val="none"/>
        </w:rPr>
        <w:t xml:space="preserve"> </w:t>
      </w:r>
      <w:hyperlink r:id="rId9" w:history="1">
        <w:r w:rsidRPr="00F54005">
          <w:rPr>
            <w:rFonts w:ascii="Trebuchet MS" w:eastAsia="Merriweather" w:hAnsi="Trebuchet MS" w:cstheme="minorHAnsi"/>
            <w:color w:val="000000" w:themeColor="text1"/>
            <w:kern w:val="0"/>
            <w:sz w:val="20"/>
            <w:szCs w:val="20"/>
            <w:u w:val="single"/>
            <w:lang w:val="en-ZA" w:eastAsia="en-GB"/>
            <w14:ligatures w14:val="none"/>
          </w:rPr>
          <w:t>LinkedIn</w:t>
        </w:r>
      </w:hyperlink>
      <w:r w:rsidRPr="00F54005">
        <w:rPr>
          <w:rFonts w:ascii="Trebuchet MS" w:eastAsiaTheme="minorEastAsia" w:hAnsi="Trebuchet MS" w:cstheme="minorHAnsi"/>
          <w:color w:val="000000" w:themeColor="text1"/>
          <w:kern w:val="0"/>
          <w:sz w:val="20"/>
          <w:szCs w:val="20"/>
          <w:lang w:val="en-ZA" w:eastAsia="en-GB"/>
          <w14:ligatures w14:val="none"/>
        </w:rPr>
        <w:t xml:space="preserve"> and </w:t>
      </w:r>
      <w:hyperlink r:id="rId10" w:history="1">
        <w:r w:rsidRPr="00F54005">
          <w:rPr>
            <w:rFonts w:ascii="Trebuchet MS" w:eastAsia="Merriweather" w:hAnsi="Trebuchet MS" w:cstheme="minorHAnsi"/>
            <w:color w:val="000000" w:themeColor="text1"/>
            <w:kern w:val="0"/>
            <w:sz w:val="20"/>
            <w:szCs w:val="20"/>
            <w:u w:val="single"/>
            <w:lang w:val="en-ZA" w:eastAsia="en-GB"/>
            <w14:ligatures w14:val="none"/>
          </w:rPr>
          <w:t>YouTube</w:t>
        </w:r>
      </w:hyperlink>
      <w:r w:rsidRPr="00F54005">
        <w:rPr>
          <w:rFonts w:ascii="Trebuchet MS" w:eastAsiaTheme="minorEastAsia" w:hAnsi="Trebuchet MS" w:cstheme="minorHAnsi"/>
          <w:color w:val="000000" w:themeColor="text1"/>
          <w:kern w:val="0"/>
          <w:sz w:val="20"/>
          <w:szCs w:val="20"/>
          <w:lang w:val="en-ZA" w:eastAsia="en-GB"/>
          <w14:ligatures w14:val="none"/>
        </w:rPr>
        <w:t>.</w:t>
      </w:r>
    </w:p>
    <w:p w14:paraId="6B2F3079" w14:textId="77777777" w:rsidR="005B5B00" w:rsidRDefault="005B5B00" w:rsidP="005B5B00">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p>
    <w:p w14:paraId="61F6ABB5" w14:textId="67F55C17" w:rsidR="005B5B00" w:rsidRPr="00C07503" w:rsidRDefault="005B5B00" w:rsidP="005B5B00">
      <w:pPr>
        <w:shd w:val="clear" w:color="auto" w:fill="FFFFFF" w:themeFill="background1"/>
        <w:spacing w:after="0" w:line="240" w:lineRule="auto"/>
        <w:jc w:val="both"/>
        <w:rPr>
          <w:rFonts w:ascii="Trebuchet MS" w:eastAsiaTheme="minorEastAsia" w:hAnsi="Trebuchet MS" w:cstheme="minorHAnsi"/>
          <w:b/>
          <w:bCs/>
          <w:color w:val="000000" w:themeColor="text1"/>
          <w:kern w:val="0"/>
          <w:sz w:val="20"/>
          <w:szCs w:val="20"/>
          <w:lang w:val="en-ZA" w:eastAsia="en-GB"/>
          <w14:ligatures w14:val="none"/>
        </w:rPr>
      </w:pPr>
      <w:r w:rsidRPr="00C07503">
        <w:rPr>
          <w:rFonts w:ascii="Trebuchet MS" w:eastAsiaTheme="minorEastAsia" w:hAnsi="Trebuchet MS" w:cstheme="minorHAnsi"/>
          <w:b/>
          <w:bCs/>
          <w:color w:val="000000" w:themeColor="text1"/>
          <w:kern w:val="0"/>
          <w:sz w:val="20"/>
          <w:szCs w:val="20"/>
          <w:lang w:val="en-ZA" w:eastAsia="en-GB"/>
          <w14:ligatures w14:val="none"/>
        </w:rPr>
        <w:t>About Walmer Park</w:t>
      </w:r>
      <w:r w:rsidR="00720464" w:rsidRPr="00C07503">
        <w:rPr>
          <w:rFonts w:ascii="Trebuchet MS" w:eastAsiaTheme="minorEastAsia" w:hAnsi="Trebuchet MS" w:cstheme="minorHAnsi"/>
          <w:b/>
          <w:bCs/>
          <w:color w:val="000000" w:themeColor="text1"/>
          <w:kern w:val="0"/>
          <w:sz w:val="20"/>
          <w:szCs w:val="20"/>
          <w:lang w:val="en-ZA" w:eastAsia="en-GB"/>
          <w14:ligatures w14:val="none"/>
        </w:rPr>
        <w:t xml:space="preserve"> Shopping Centre</w:t>
      </w:r>
      <w:r w:rsidRPr="00C07503">
        <w:rPr>
          <w:rFonts w:ascii="Trebuchet MS" w:eastAsiaTheme="minorEastAsia" w:hAnsi="Trebuchet MS" w:cstheme="minorHAnsi"/>
          <w:b/>
          <w:bCs/>
          <w:color w:val="000000" w:themeColor="text1"/>
          <w:kern w:val="0"/>
          <w:sz w:val="20"/>
          <w:szCs w:val="20"/>
          <w:lang w:val="en-ZA" w:eastAsia="en-GB"/>
          <w14:ligatures w14:val="none"/>
        </w:rPr>
        <w:t xml:space="preserve"> </w:t>
      </w:r>
    </w:p>
    <w:p w14:paraId="5947CCCE" w14:textId="45C16196" w:rsidR="00720464" w:rsidRPr="00C07503" w:rsidRDefault="00720464" w:rsidP="00720464">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C07503">
        <w:rPr>
          <w:rFonts w:ascii="Trebuchet MS" w:hAnsi="Trebuchet MS"/>
          <w:color w:val="000000" w:themeColor="text1"/>
          <w:sz w:val="20"/>
          <w:szCs w:val="20"/>
        </w:rPr>
        <w:t xml:space="preserve">Walmer Park Shopping Centre is Gqeberha's premier upmarket shopping destination, </w:t>
      </w:r>
      <w:r w:rsidRPr="00C07503">
        <w:rPr>
          <w:rFonts w:ascii="Trebuchet MS" w:hAnsi="Trebuchet MS"/>
          <w:bCs/>
          <w:color w:val="000000" w:themeColor="text1"/>
          <w:sz w:val="20"/>
          <w:szCs w:val="20"/>
        </w:rPr>
        <w:t xml:space="preserve">bringing together over 120 stores and more than 43 000m² of world-class </w:t>
      </w:r>
      <w:r w:rsidRPr="00C07503">
        <w:rPr>
          <w:rFonts w:ascii="Trebuchet MS" w:hAnsi="Trebuchet MS"/>
          <w:color w:val="000000" w:themeColor="text1"/>
          <w:sz w:val="20"/>
          <w:szCs w:val="20"/>
        </w:rPr>
        <w:t>local and international brands and exceptional dining experiences. Conveniently located in the heart of Walmer, the centre combines luxury, convenience and lifestyle under one roof. With ample secure parking, premium services and a welcoming atmosphere, Walmer Park delivers an unparalleled shopping experience. Shop the Very Best at Walmer Park.</w:t>
      </w:r>
      <w:r w:rsidRPr="00C07503">
        <w:rPr>
          <w:rFonts w:ascii="Trebuchet MS" w:hAnsi="Trebuchet MS"/>
          <w:bCs/>
          <w:color w:val="000000" w:themeColor="text1"/>
          <w:sz w:val="20"/>
          <w:szCs w:val="20"/>
        </w:rPr>
        <w:t xml:space="preserve"> Visit</w:t>
      </w:r>
      <w:r w:rsidRPr="00C07503">
        <w:rPr>
          <w:rFonts w:ascii="Trebuchet MS" w:hAnsi="Trebuchet MS"/>
          <w:color w:val="000000" w:themeColor="text1"/>
          <w:sz w:val="20"/>
          <w:szCs w:val="20"/>
        </w:rPr>
        <w:t xml:space="preserve"> </w:t>
      </w:r>
      <w:hyperlink r:id="rId11" w:history="1">
        <w:r w:rsidRPr="00C07503">
          <w:rPr>
            <w:rStyle w:val="Hyperlink"/>
            <w:rFonts w:ascii="Trebuchet MS" w:hAnsi="Trebuchet MS"/>
            <w:color w:val="000000" w:themeColor="text1"/>
            <w:sz w:val="20"/>
            <w:szCs w:val="20"/>
          </w:rPr>
          <w:t>www.walmerparkshoppingcentre.co.za</w:t>
        </w:r>
      </w:hyperlink>
      <w:r w:rsidRPr="00C07503">
        <w:rPr>
          <w:rFonts w:ascii="Trebuchet MS" w:hAnsi="Trebuchet MS"/>
          <w:color w:val="000000" w:themeColor="text1"/>
          <w:sz w:val="20"/>
          <w:szCs w:val="20"/>
        </w:rPr>
        <w:t xml:space="preserve"> for information. Connect with Walmer Park </w:t>
      </w:r>
      <w:r w:rsidRPr="00C07503">
        <w:rPr>
          <w:rFonts w:ascii="Trebuchet MS" w:eastAsiaTheme="minorEastAsia" w:hAnsi="Trebuchet MS" w:cstheme="minorHAnsi"/>
          <w:color w:val="000000" w:themeColor="text1"/>
          <w:kern w:val="0"/>
          <w:sz w:val="20"/>
          <w:szCs w:val="20"/>
          <w:lang w:val="en-ZA" w:eastAsia="en-GB"/>
          <w14:ligatures w14:val="none"/>
        </w:rPr>
        <w:t xml:space="preserve">on </w:t>
      </w:r>
      <w:hyperlink r:id="rId12" w:history="1">
        <w:r w:rsidRPr="00C07503">
          <w:rPr>
            <w:rStyle w:val="Hyperlink"/>
            <w:rFonts w:ascii="Trebuchet MS" w:eastAsia="Merriweather" w:hAnsi="Trebuchet MS" w:cstheme="minorHAnsi"/>
            <w:color w:val="000000" w:themeColor="text1"/>
            <w:kern w:val="0"/>
            <w:sz w:val="20"/>
            <w:szCs w:val="20"/>
            <w:lang w:val="en-ZA" w:eastAsia="en-GB"/>
            <w14:ligatures w14:val="none"/>
          </w:rPr>
          <w:t>Facebook</w:t>
        </w:r>
      </w:hyperlink>
      <w:r w:rsidRPr="00C07503">
        <w:rPr>
          <w:rFonts w:ascii="Trebuchet MS" w:eastAsiaTheme="minorEastAsia" w:hAnsi="Trebuchet MS" w:cstheme="minorHAnsi"/>
          <w:color w:val="000000" w:themeColor="text1"/>
          <w:kern w:val="0"/>
          <w:sz w:val="20"/>
          <w:szCs w:val="20"/>
          <w:lang w:val="en-ZA" w:eastAsia="en-GB"/>
          <w14:ligatures w14:val="none"/>
        </w:rPr>
        <w:t xml:space="preserve">, </w:t>
      </w:r>
      <w:hyperlink r:id="rId13" w:history="1">
        <w:r w:rsidR="00393AE9" w:rsidRPr="00C07503">
          <w:rPr>
            <w:rStyle w:val="Hyperlink"/>
            <w:rFonts w:ascii="Trebuchet MS" w:eastAsia="Merriweather" w:hAnsi="Trebuchet MS" w:cstheme="minorHAnsi"/>
            <w:color w:val="000000" w:themeColor="text1"/>
            <w:kern w:val="0"/>
            <w:sz w:val="20"/>
            <w:szCs w:val="20"/>
            <w:lang w:val="en-ZA" w:eastAsia="en-GB"/>
            <w14:ligatures w14:val="none"/>
          </w:rPr>
          <w:t>Instagram</w:t>
        </w:r>
      </w:hyperlink>
      <w:r w:rsidRPr="00C07503">
        <w:rPr>
          <w:rFonts w:ascii="Trebuchet MS" w:eastAsiaTheme="minorEastAsia" w:hAnsi="Trebuchet MS" w:cstheme="minorHAnsi"/>
          <w:color w:val="000000" w:themeColor="text1"/>
          <w:kern w:val="0"/>
          <w:sz w:val="20"/>
          <w:szCs w:val="20"/>
          <w:lang w:val="en-ZA" w:eastAsia="en-GB"/>
          <w14:ligatures w14:val="none"/>
        </w:rPr>
        <w:t xml:space="preserve"> and </w:t>
      </w:r>
      <w:hyperlink r:id="rId14" w:history="1">
        <w:r w:rsidR="004E12B2" w:rsidRPr="00C07503">
          <w:rPr>
            <w:rStyle w:val="Hyperlink"/>
            <w:rFonts w:ascii="Trebuchet MS" w:hAnsi="Trebuchet MS"/>
            <w:color w:val="000000" w:themeColor="text1"/>
            <w:sz w:val="20"/>
            <w:szCs w:val="20"/>
          </w:rPr>
          <w:t>TikTok</w:t>
        </w:r>
      </w:hyperlink>
      <w:r w:rsidRPr="00C07503">
        <w:rPr>
          <w:rFonts w:ascii="Trebuchet MS" w:eastAsiaTheme="minorEastAsia" w:hAnsi="Trebuchet MS" w:cstheme="minorHAnsi"/>
          <w:color w:val="000000" w:themeColor="text1"/>
          <w:kern w:val="0"/>
          <w:sz w:val="20"/>
          <w:szCs w:val="20"/>
          <w:lang w:val="en-ZA" w:eastAsia="en-GB"/>
          <w14:ligatures w14:val="none"/>
        </w:rPr>
        <w:t>.</w:t>
      </w:r>
    </w:p>
    <w:p w14:paraId="3288E22A" w14:textId="77777777" w:rsidR="00720464" w:rsidRDefault="00720464" w:rsidP="00720464">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p>
    <w:p w14:paraId="0140AE5F" w14:textId="77777777" w:rsidR="005B5B00" w:rsidRPr="00F54005" w:rsidRDefault="005B5B00" w:rsidP="005B5B00">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p>
    <w:p w14:paraId="296E3619" w14:textId="77777777" w:rsidR="005B5B00" w:rsidRPr="00F54005" w:rsidRDefault="005B5B00" w:rsidP="005B5B00">
      <w:pPr>
        <w:spacing w:after="0" w:line="276" w:lineRule="auto"/>
        <w:rPr>
          <w:rFonts w:ascii="Trebuchet MS" w:eastAsia="Times New Roman" w:hAnsi="Trebuchet MS" w:cstheme="minorHAnsi"/>
          <w:b/>
          <w:bCs/>
          <w:color w:val="000000" w:themeColor="text1"/>
          <w:kern w:val="0"/>
          <w:sz w:val="20"/>
          <w:szCs w:val="20"/>
          <w:lang w:val="en-ZA" w:eastAsia="en-ZA"/>
          <w14:ligatures w14:val="none"/>
        </w:rPr>
      </w:pPr>
      <w:r w:rsidRPr="00F54005">
        <w:rPr>
          <w:rFonts w:ascii="Trebuchet MS" w:eastAsia="Times New Roman" w:hAnsi="Trebuchet MS" w:cstheme="minorHAnsi"/>
          <w:b/>
          <w:bCs/>
          <w:color w:val="000000" w:themeColor="text1"/>
          <w:kern w:val="0"/>
          <w:sz w:val="20"/>
          <w:szCs w:val="20"/>
          <w:lang w:val="en-ZA" w:eastAsia="en-ZA"/>
          <w14:ligatures w14:val="none"/>
        </w:rPr>
        <w:t>RELEASED BY CATCHWORDS FOR:</w:t>
      </w:r>
    </w:p>
    <w:p w14:paraId="041E30C8" w14:textId="77777777" w:rsidR="005B5B00" w:rsidRPr="00F54005" w:rsidRDefault="005B5B00" w:rsidP="005B5B00">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Growthpoint Properties Limited</w:t>
      </w:r>
    </w:p>
    <w:p w14:paraId="15422384" w14:textId="77777777" w:rsidR="005B5B00" w:rsidRPr="00F54005" w:rsidRDefault="005B5B00" w:rsidP="005B5B00">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Cindi-Leigh Breed</w:t>
      </w:r>
    </w:p>
    <w:p w14:paraId="25593949" w14:textId="77777777" w:rsidR="005B5B00" w:rsidRPr="00F54005" w:rsidRDefault="005B5B00" w:rsidP="005B5B00">
      <w:pPr>
        <w:spacing w:after="0" w:line="276"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Head, Marketing &amp; Communication</w:t>
      </w:r>
    </w:p>
    <w:p w14:paraId="6AF77BCC" w14:textId="77777777" w:rsidR="005B5B00" w:rsidRPr="00F54005" w:rsidRDefault="005B5B00" w:rsidP="005B5B00">
      <w:pPr>
        <w:spacing w:after="0" w:line="240" w:lineRule="auto"/>
        <w:rPr>
          <w:rFonts w:ascii="Trebuchet MS" w:eastAsia="Times New Roman" w:hAnsi="Trebuchet MS" w:cstheme="minorHAnsi"/>
          <w:color w:val="000000" w:themeColor="text1"/>
          <w:kern w:val="0"/>
          <w:sz w:val="20"/>
          <w:szCs w:val="20"/>
          <w:lang w:val="en-ZA" w:eastAsia="en-ZA"/>
          <w14:ligatures w14:val="none"/>
        </w:rPr>
      </w:pPr>
      <w:r w:rsidRPr="00F54005">
        <w:rPr>
          <w:rFonts w:ascii="Trebuchet MS" w:eastAsia="Times New Roman" w:hAnsi="Trebuchet MS" w:cstheme="minorHAnsi"/>
          <w:color w:val="000000" w:themeColor="text1"/>
          <w:kern w:val="0"/>
          <w:sz w:val="20"/>
          <w:szCs w:val="20"/>
          <w:lang w:val="en-ZA" w:eastAsia="en-ZA"/>
          <w14:ligatures w14:val="none"/>
        </w:rPr>
        <w:t>Tel: +27 (0) 11 944 6288</w:t>
      </w:r>
    </w:p>
    <w:p w14:paraId="3355343D" w14:textId="77777777" w:rsidR="005B5B00" w:rsidRPr="00F54005" w:rsidRDefault="005B5B00" w:rsidP="005B5B00">
      <w:pPr>
        <w:spacing w:after="0" w:line="240" w:lineRule="auto"/>
        <w:rPr>
          <w:rFonts w:ascii="Trebuchet MS" w:eastAsiaTheme="majorEastAsia" w:hAnsi="Trebuchet MS" w:cstheme="minorHAnsi"/>
          <w:color w:val="000000" w:themeColor="text1"/>
          <w:kern w:val="0"/>
          <w:sz w:val="20"/>
          <w:szCs w:val="20"/>
          <w:u w:val="single"/>
          <w:lang w:val="en-ZA" w:eastAsia="en-ZA"/>
          <w14:ligatures w14:val="none"/>
        </w:rPr>
      </w:pPr>
    </w:p>
    <w:p w14:paraId="66C1D269" w14:textId="77777777" w:rsidR="005B5B00" w:rsidRPr="00F54005" w:rsidRDefault="005B5B00" w:rsidP="005B5B00">
      <w:pPr>
        <w:spacing w:after="0" w:line="240" w:lineRule="auto"/>
        <w:rPr>
          <w:rFonts w:ascii="Trebuchet MS" w:eastAsia="Times New Roman" w:hAnsi="Trebuchet MS" w:cs="Times New Roman"/>
          <w:color w:val="000000" w:themeColor="text1"/>
          <w:kern w:val="0"/>
          <w:sz w:val="20"/>
          <w:szCs w:val="20"/>
          <w:lang w:val="en-ZA" w:eastAsia="en-ZA"/>
          <w14:ligatures w14:val="none"/>
        </w:rPr>
      </w:pPr>
      <w:r w:rsidRPr="00F54005">
        <w:rPr>
          <w:rFonts w:ascii="Trebuchet MS" w:eastAsia="Times New Roman" w:hAnsi="Trebuchet MS" w:cstheme="minorHAnsi"/>
          <w:i/>
          <w:iCs/>
          <w:color w:val="000000" w:themeColor="text1"/>
          <w:kern w:val="0"/>
          <w:sz w:val="20"/>
          <w:szCs w:val="20"/>
          <w:lang w:val="en-ZA" w:eastAsia="en-ZA"/>
          <w14:ligatures w14:val="none"/>
        </w:rPr>
        <w:t xml:space="preserve">For more information or to book an interview, kindly contact Bronwen Noble at 083 453 6668 or </w:t>
      </w:r>
      <w:hyperlink r:id="rId15" w:history="1">
        <w:r w:rsidRPr="00F54005">
          <w:rPr>
            <w:rFonts w:ascii="Trebuchet MS" w:eastAsiaTheme="majorEastAsia" w:hAnsi="Trebuchet MS" w:cstheme="minorHAnsi"/>
            <w:i/>
            <w:iCs/>
            <w:color w:val="000000" w:themeColor="text1"/>
            <w:kern w:val="0"/>
            <w:sz w:val="20"/>
            <w:szCs w:val="20"/>
            <w:u w:val="single"/>
            <w:lang w:val="en-ZA" w:eastAsia="en-ZA"/>
            <w14:ligatures w14:val="none"/>
          </w:rPr>
          <w:t>bronwen@catchwords.co.za</w:t>
        </w:r>
      </w:hyperlink>
      <w:r w:rsidRPr="00F54005">
        <w:rPr>
          <w:rFonts w:ascii="Trebuchet MS" w:eastAsia="Times New Roman" w:hAnsi="Trebuchet MS" w:cstheme="minorHAnsi"/>
          <w:i/>
          <w:iCs/>
          <w:color w:val="000000" w:themeColor="text1"/>
          <w:kern w:val="0"/>
          <w:sz w:val="20"/>
          <w:szCs w:val="20"/>
          <w:lang w:val="en-ZA" w:eastAsia="en-ZA"/>
          <w14:ligatures w14:val="none"/>
        </w:rPr>
        <w:t>. </w:t>
      </w:r>
    </w:p>
    <w:p w14:paraId="3C933B7F" w14:textId="77777777" w:rsidR="007931D2" w:rsidRPr="00213C97" w:rsidRDefault="007931D2" w:rsidP="00213C97">
      <w:pPr>
        <w:spacing w:after="0" w:line="360" w:lineRule="auto"/>
        <w:rPr>
          <w:rFonts w:ascii="Trebuchet MS" w:hAnsi="Trebuchet MS"/>
          <w:sz w:val="20"/>
          <w:szCs w:val="20"/>
        </w:rPr>
      </w:pPr>
    </w:p>
    <w:sectPr w:rsidR="007931D2" w:rsidRPr="00213C97" w:rsidSect="005B5B00">
      <w:head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DD8F3" w14:textId="77777777" w:rsidR="00495A7F" w:rsidRDefault="00495A7F" w:rsidP="005B5B00">
      <w:pPr>
        <w:spacing w:after="0" w:line="240" w:lineRule="auto"/>
      </w:pPr>
      <w:r>
        <w:separator/>
      </w:r>
    </w:p>
  </w:endnote>
  <w:endnote w:type="continuationSeparator" w:id="0">
    <w:p w14:paraId="7E9482B4" w14:textId="77777777" w:rsidR="00495A7F" w:rsidRDefault="00495A7F" w:rsidP="005B5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3B17D" w14:textId="77777777" w:rsidR="00495A7F" w:rsidRDefault="00495A7F" w:rsidP="005B5B00">
      <w:pPr>
        <w:spacing w:after="0" w:line="240" w:lineRule="auto"/>
      </w:pPr>
      <w:r>
        <w:separator/>
      </w:r>
    </w:p>
  </w:footnote>
  <w:footnote w:type="continuationSeparator" w:id="0">
    <w:p w14:paraId="095A8905" w14:textId="77777777" w:rsidR="00495A7F" w:rsidRDefault="00495A7F" w:rsidP="005B5B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67F72" w14:textId="59C4B75F" w:rsidR="005B5B00" w:rsidRDefault="005B5B00" w:rsidP="005B5B00">
    <w:pPr>
      <w:pStyle w:val="Header"/>
      <w:jc w:val="center"/>
    </w:pPr>
    <w:r w:rsidRPr="00A72619">
      <w:rPr>
        <w:rFonts w:ascii="Arial" w:eastAsia="Arial" w:hAnsi="Arial" w:cs="Arial"/>
        <w:noProof/>
        <w:kern w:val="0"/>
        <w:lang w:eastAsia="en-GB"/>
      </w:rPr>
      <w:drawing>
        <wp:inline distT="0" distB="0" distL="0" distR="0" wp14:anchorId="6ABBA7C1" wp14:editId="3C1F74B3">
          <wp:extent cx="2391410" cy="983654"/>
          <wp:effectExtent l="0" t="0" r="8890" b="6985"/>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4157" cy="9888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A114A"/>
    <w:multiLevelType w:val="hybridMultilevel"/>
    <w:tmpl w:val="F356D4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682E6AA0"/>
    <w:multiLevelType w:val="hybridMultilevel"/>
    <w:tmpl w:val="9622FD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41019200">
    <w:abstractNumId w:val="0"/>
  </w:num>
  <w:num w:numId="2" w16cid:durableId="198129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24"/>
    <w:rsid w:val="00087B81"/>
    <w:rsid w:val="001E12FC"/>
    <w:rsid w:val="00213C97"/>
    <w:rsid w:val="002321CD"/>
    <w:rsid w:val="002370EC"/>
    <w:rsid w:val="002A2C63"/>
    <w:rsid w:val="002C3C38"/>
    <w:rsid w:val="0031725E"/>
    <w:rsid w:val="00393AE9"/>
    <w:rsid w:val="003E5F80"/>
    <w:rsid w:val="0041686D"/>
    <w:rsid w:val="00470930"/>
    <w:rsid w:val="00495A7F"/>
    <w:rsid w:val="004A4BA4"/>
    <w:rsid w:val="004E12B2"/>
    <w:rsid w:val="004F2C3E"/>
    <w:rsid w:val="005112F4"/>
    <w:rsid w:val="005268A6"/>
    <w:rsid w:val="0053124F"/>
    <w:rsid w:val="00531424"/>
    <w:rsid w:val="00573A31"/>
    <w:rsid w:val="005B5B00"/>
    <w:rsid w:val="006C5FA8"/>
    <w:rsid w:val="006F3086"/>
    <w:rsid w:val="00720464"/>
    <w:rsid w:val="007931D2"/>
    <w:rsid w:val="008A588F"/>
    <w:rsid w:val="008B6497"/>
    <w:rsid w:val="009307CF"/>
    <w:rsid w:val="00960FA8"/>
    <w:rsid w:val="009A4181"/>
    <w:rsid w:val="009D1E1A"/>
    <w:rsid w:val="009E7A47"/>
    <w:rsid w:val="009F0F29"/>
    <w:rsid w:val="00A42072"/>
    <w:rsid w:val="00A45AA9"/>
    <w:rsid w:val="00A83448"/>
    <w:rsid w:val="00A95710"/>
    <w:rsid w:val="00B212B7"/>
    <w:rsid w:val="00B57ABB"/>
    <w:rsid w:val="00C07503"/>
    <w:rsid w:val="00C21CEE"/>
    <w:rsid w:val="00C31C64"/>
    <w:rsid w:val="00C76D2B"/>
    <w:rsid w:val="00C915CA"/>
    <w:rsid w:val="00CB0A9A"/>
    <w:rsid w:val="00CC03E8"/>
    <w:rsid w:val="00D0148A"/>
    <w:rsid w:val="00D77E75"/>
    <w:rsid w:val="00DE57C7"/>
    <w:rsid w:val="00E36CAC"/>
    <w:rsid w:val="00E617F7"/>
    <w:rsid w:val="00ED311F"/>
    <w:rsid w:val="00F30DE8"/>
    <w:rsid w:val="00F969B5"/>
    <w:rsid w:val="00FE297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F2224"/>
  <w15:chartTrackingRefBased/>
  <w15:docId w15:val="{621EDFB5-5AA4-43F2-88B3-2A334700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314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14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14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14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14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14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14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14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14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42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53142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53142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53142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53142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53142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53142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53142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53142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5314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142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5314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142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531424"/>
    <w:pPr>
      <w:spacing w:before="160"/>
      <w:jc w:val="center"/>
    </w:pPr>
    <w:rPr>
      <w:i/>
      <w:iCs/>
      <w:color w:val="404040" w:themeColor="text1" w:themeTint="BF"/>
    </w:rPr>
  </w:style>
  <w:style w:type="character" w:customStyle="1" w:styleId="QuoteChar">
    <w:name w:val="Quote Char"/>
    <w:basedOn w:val="DefaultParagraphFont"/>
    <w:link w:val="Quote"/>
    <w:uiPriority w:val="29"/>
    <w:rsid w:val="00531424"/>
    <w:rPr>
      <w:i/>
      <w:iCs/>
      <w:color w:val="404040" w:themeColor="text1" w:themeTint="BF"/>
      <w:lang w:val="en-GB"/>
    </w:rPr>
  </w:style>
  <w:style w:type="paragraph" w:styleId="ListParagraph">
    <w:name w:val="List Paragraph"/>
    <w:basedOn w:val="Normal"/>
    <w:uiPriority w:val="34"/>
    <w:qFormat/>
    <w:rsid w:val="00531424"/>
    <w:pPr>
      <w:ind w:left="720"/>
      <w:contextualSpacing/>
    </w:pPr>
  </w:style>
  <w:style w:type="character" w:styleId="IntenseEmphasis">
    <w:name w:val="Intense Emphasis"/>
    <w:basedOn w:val="DefaultParagraphFont"/>
    <w:uiPriority w:val="21"/>
    <w:qFormat/>
    <w:rsid w:val="00531424"/>
    <w:rPr>
      <w:i/>
      <w:iCs/>
      <w:color w:val="0F4761" w:themeColor="accent1" w:themeShade="BF"/>
    </w:rPr>
  </w:style>
  <w:style w:type="paragraph" w:styleId="IntenseQuote">
    <w:name w:val="Intense Quote"/>
    <w:basedOn w:val="Normal"/>
    <w:next w:val="Normal"/>
    <w:link w:val="IntenseQuoteChar"/>
    <w:uiPriority w:val="30"/>
    <w:qFormat/>
    <w:rsid w:val="005314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1424"/>
    <w:rPr>
      <w:i/>
      <w:iCs/>
      <w:color w:val="0F4761" w:themeColor="accent1" w:themeShade="BF"/>
      <w:lang w:val="en-GB"/>
    </w:rPr>
  </w:style>
  <w:style w:type="character" w:styleId="IntenseReference">
    <w:name w:val="Intense Reference"/>
    <w:basedOn w:val="DefaultParagraphFont"/>
    <w:uiPriority w:val="32"/>
    <w:qFormat/>
    <w:rsid w:val="00531424"/>
    <w:rPr>
      <w:b/>
      <w:bCs/>
      <w:smallCaps/>
      <w:color w:val="0F4761" w:themeColor="accent1" w:themeShade="BF"/>
      <w:spacing w:val="5"/>
    </w:rPr>
  </w:style>
  <w:style w:type="paragraph" w:styleId="Header">
    <w:name w:val="header"/>
    <w:basedOn w:val="Normal"/>
    <w:link w:val="HeaderChar"/>
    <w:uiPriority w:val="99"/>
    <w:unhideWhenUsed/>
    <w:rsid w:val="005B5B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B00"/>
    <w:rPr>
      <w:lang w:val="en-GB"/>
    </w:rPr>
  </w:style>
  <w:style w:type="paragraph" w:styleId="Footer">
    <w:name w:val="footer"/>
    <w:basedOn w:val="Normal"/>
    <w:link w:val="FooterChar"/>
    <w:uiPriority w:val="99"/>
    <w:unhideWhenUsed/>
    <w:rsid w:val="005B5B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B00"/>
    <w:rPr>
      <w:lang w:val="en-GB"/>
    </w:rPr>
  </w:style>
  <w:style w:type="character" w:styleId="Hyperlink">
    <w:name w:val="Hyperlink"/>
    <w:basedOn w:val="DefaultParagraphFont"/>
    <w:uiPriority w:val="99"/>
    <w:unhideWhenUsed/>
    <w:rsid w:val="00720464"/>
    <w:rPr>
      <w:color w:val="467886" w:themeColor="hyperlink"/>
      <w:u w:val="single"/>
    </w:rPr>
  </w:style>
  <w:style w:type="character" w:styleId="UnresolvedMention">
    <w:name w:val="Unresolved Mention"/>
    <w:basedOn w:val="DefaultParagraphFont"/>
    <w:uiPriority w:val="99"/>
    <w:semiHidden/>
    <w:unhideWhenUsed/>
    <w:rsid w:val="00393AE9"/>
    <w:rPr>
      <w:color w:val="605E5C"/>
      <w:shd w:val="clear" w:color="auto" w:fill="E1DFDD"/>
    </w:rPr>
  </w:style>
  <w:style w:type="paragraph" w:styleId="Revision">
    <w:name w:val="Revision"/>
    <w:hidden/>
    <w:uiPriority w:val="99"/>
    <w:semiHidden/>
    <w:rsid w:val="00FE297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yperlink" Target="https://www.instagram.com/walmerparkshoppingcentr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hyperlink" Target="https://www.facebook.com/walmerparkshoppingcent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merparkshoppingcentre.co.za" TargetMode="External"/><Relationship Id="rId5" Type="http://schemas.openxmlformats.org/officeDocument/2006/relationships/footnotes" Target="footnot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www.youtube.com/GrowthpointBroadcast" TargetMode="External"/><Relationship Id="rId4" Type="http://schemas.openxmlformats.org/officeDocument/2006/relationships/webSettings" Target="webSettings.xml"/><Relationship Id="rId9" Type="http://schemas.openxmlformats.org/officeDocument/2006/relationships/hyperlink" Target="http://www.linkedin.com/company/growthpoint-properties-ltd" TargetMode="External"/><Relationship Id="rId14" Type="http://schemas.openxmlformats.org/officeDocument/2006/relationships/hyperlink" Target="https://www.tiktok.com/@walmer_pa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5</cp:revision>
  <dcterms:created xsi:type="dcterms:W3CDTF">2026-08-31T07:51:00Z</dcterms:created>
  <dcterms:modified xsi:type="dcterms:W3CDTF">2026-08-31T12:19:00Z</dcterms:modified>
</cp:coreProperties>
</file>