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25C4" w14:textId="5DA28000" w:rsidR="00F7527A" w:rsidRPr="00D76772" w:rsidRDefault="00D76772" w:rsidP="00F7527A">
      <w:pPr>
        <w:pStyle w:val="ds-markdown-paragraph"/>
        <w:spacing w:before="240" w:beforeAutospacing="0" w:after="240" w:afterAutospacing="0"/>
        <w:jc w:val="both"/>
        <w:rPr>
          <w:rFonts w:asciiTheme="minorHAnsi" w:hAnsiTheme="minorHAnsi" w:cs="Segoe UI"/>
          <w:b/>
          <w:bCs/>
          <w:color w:val="0F1115"/>
        </w:rPr>
      </w:pPr>
      <w:r w:rsidRPr="00D76772">
        <w:rPr>
          <w:rStyle w:val="Strong"/>
          <w:rFonts w:asciiTheme="minorHAnsi" w:eastAsiaTheme="majorEastAsia" w:hAnsiTheme="minorHAnsi" w:cs="Segoe UI"/>
          <w:b w:val="0"/>
          <w:bCs w:val="0"/>
          <w:color w:val="0F1115"/>
        </w:rPr>
        <w:t>FOR IMMEDIATE RELEASE</w:t>
      </w:r>
    </w:p>
    <w:p w14:paraId="7CE27AAF" w14:textId="68995691" w:rsidR="00F7527A" w:rsidRDefault="00F7527A" w:rsidP="00063A60">
      <w:pPr>
        <w:pStyle w:val="ds-markdown-paragraph"/>
        <w:spacing w:before="240" w:beforeAutospacing="0" w:after="240" w:afterAutospacing="0"/>
        <w:jc w:val="center"/>
        <w:rPr>
          <w:rStyle w:val="Strong"/>
          <w:rFonts w:asciiTheme="minorHAnsi" w:eastAsiaTheme="majorEastAsia" w:hAnsiTheme="minorHAnsi" w:cs="Segoe UI"/>
          <w:color w:val="0F1115"/>
        </w:rPr>
      </w:pPr>
      <w:r w:rsidRPr="00A348D1">
        <w:rPr>
          <w:rStyle w:val="Strong"/>
          <w:rFonts w:asciiTheme="minorHAnsi" w:eastAsiaTheme="majorEastAsia" w:hAnsiTheme="minorHAnsi" w:cs="Segoe UI"/>
          <w:color w:val="0F1115"/>
        </w:rPr>
        <w:t>Shift happens</w:t>
      </w:r>
      <w:r w:rsidR="00063A60">
        <w:rPr>
          <w:rStyle w:val="Strong"/>
          <w:rFonts w:asciiTheme="minorHAnsi" w:eastAsiaTheme="majorEastAsia" w:hAnsiTheme="minorHAnsi" w:cs="Segoe UI"/>
          <w:color w:val="0F1115"/>
        </w:rPr>
        <w:t>!</w:t>
      </w:r>
      <w:r w:rsidRPr="00A348D1">
        <w:rPr>
          <w:rStyle w:val="Strong"/>
          <w:rFonts w:asciiTheme="minorHAnsi" w:eastAsiaTheme="majorEastAsia" w:hAnsiTheme="minorHAnsi" w:cs="Segoe UI"/>
          <w:color w:val="0F1115"/>
        </w:rPr>
        <w:t xml:space="preserve"> Geopolitical jitters, institutional capital</w:t>
      </w:r>
      <w:r w:rsidR="00A348D1">
        <w:rPr>
          <w:rStyle w:val="Strong"/>
          <w:rFonts w:asciiTheme="minorHAnsi" w:eastAsiaTheme="majorEastAsia" w:hAnsiTheme="minorHAnsi" w:cs="Segoe UI"/>
          <w:color w:val="0F1115"/>
        </w:rPr>
        <w:t xml:space="preserve"> </w:t>
      </w:r>
      <w:r w:rsidRPr="00A348D1">
        <w:rPr>
          <w:rStyle w:val="Strong"/>
          <w:rFonts w:asciiTheme="minorHAnsi" w:eastAsiaTheme="majorEastAsia" w:hAnsiTheme="minorHAnsi" w:cs="Segoe UI"/>
          <w:color w:val="0F1115"/>
        </w:rPr>
        <w:t>and changing lifestyles are rewriting the rules of SA residential property</w:t>
      </w:r>
    </w:p>
    <w:p w14:paraId="17898B68" w14:textId="5456B845" w:rsidR="00F7527A" w:rsidRPr="00063A60" w:rsidRDefault="00F7527A" w:rsidP="00063A60">
      <w:pPr>
        <w:pStyle w:val="ds-markdown-paragraph"/>
        <w:spacing w:before="240" w:beforeAutospacing="0" w:after="240" w:afterAutospacing="0"/>
        <w:jc w:val="center"/>
        <w:rPr>
          <w:rFonts w:asciiTheme="minorHAnsi" w:hAnsiTheme="minorHAnsi" w:cs="Segoe UI"/>
          <w:color w:val="0F1115"/>
        </w:rPr>
      </w:pPr>
      <w:r w:rsidRPr="00063A60">
        <w:rPr>
          <w:rStyle w:val="Emphasis"/>
          <w:rFonts w:asciiTheme="minorHAnsi" w:eastAsiaTheme="majorEastAsia" w:hAnsiTheme="minorHAnsi" w:cs="Segoe UI"/>
          <w:color w:val="0F1115"/>
        </w:rPr>
        <w:t>The Reside Summit</w:t>
      </w:r>
      <w:r w:rsidR="00A96786">
        <w:rPr>
          <w:rStyle w:val="Emphasis"/>
          <w:rFonts w:asciiTheme="minorHAnsi" w:eastAsiaTheme="majorEastAsia" w:hAnsiTheme="minorHAnsi" w:cs="Segoe UI"/>
          <w:color w:val="0F1115"/>
        </w:rPr>
        <w:t xml:space="preserve"> 2026</w:t>
      </w:r>
      <w:r w:rsidRPr="00063A60">
        <w:rPr>
          <w:rStyle w:val="Emphasis"/>
          <w:rFonts w:asciiTheme="minorHAnsi" w:eastAsiaTheme="majorEastAsia" w:hAnsiTheme="minorHAnsi" w:cs="Segoe UI"/>
          <w:color w:val="0F1115"/>
        </w:rPr>
        <w:t xml:space="preserve"> brings together industry leaders to dissect a market at a turning point, where global uncertainty meets local opportunity, and where specialised living sectors are reshaping the landscape.</w:t>
      </w:r>
    </w:p>
    <w:p w14:paraId="12B5C39D" w14:textId="17C4F857" w:rsidR="00F7527A" w:rsidRPr="00A348D1" w:rsidRDefault="00F7527A" w:rsidP="00F7527A">
      <w:pPr>
        <w:pStyle w:val="ds-markdown-paragraph"/>
        <w:spacing w:before="240" w:beforeAutospacing="0" w:after="240" w:afterAutospacing="0"/>
        <w:jc w:val="both"/>
        <w:rPr>
          <w:rFonts w:asciiTheme="minorHAnsi" w:eastAsiaTheme="majorEastAsia" w:hAnsiTheme="minorHAnsi" w:cs="Segoe UI"/>
          <w:b/>
          <w:bCs/>
          <w:color w:val="0F1115"/>
        </w:rPr>
      </w:pPr>
      <w:r w:rsidRPr="00A348D1">
        <w:rPr>
          <w:rStyle w:val="Strong"/>
          <w:rFonts w:asciiTheme="minorHAnsi" w:eastAsiaTheme="majorEastAsia" w:hAnsiTheme="minorHAnsi" w:cs="Segoe UI"/>
          <w:color w:val="0F1115"/>
        </w:rPr>
        <w:t>JOHANNESBURG</w:t>
      </w:r>
      <w:r w:rsidR="00D76772">
        <w:rPr>
          <w:rStyle w:val="Strong"/>
          <w:rFonts w:asciiTheme="minorHAnsi" w:eastAsiaTheme="majorEastAsia" w:hAnsiTheme="minorHAnsi" w:cs="Segoe UI"/>
          <w:color w:val="0F1115"/>
        </w:rPr>
        <w:t xml:space="preserve">, </w:t>
      </w:r>
      <w:r w:rsidR="00742458">
        <w:rPr>
          <w:rStyle w:val="Strong"/>
          <w:rFonts w:asciiTheme="minorHAnsi" w:eastAsiaTheme="majorEastAsia" w:hAnsiTheme="minorHAnsi" w:cs="Segoe UI"/>
          <w:color w:val="0F1115"/>
        </w:rPr>
        <w:t>15</w:t>
      </w:r>
      <w:r w:rsidR="00D76772">
        <w:rPr>
          <w:rStyle w:val="Strong"/>
          <w:rFonts w:asciiTheme="minorHAnsi" w:eastAsiaTheme="majorEastAsia" w:hAnsiTheme="minorHAnsi" w:cs="Segoe UI"/>
          <w:color w:val="0F1115"/>
        </w:rPr>
        <w:t xml:space="preserve"> April 2026</w:t>
      </w:r>
      <w:r w:rsidRPr="00A348D1">
        <w:rPr>
          <w:rStyle w:val="Strong"/>
          <w:rFonts w:asciiTheme="minorHAnsi" w:eastAsiaTheme="majorEastAsia" w:hAnsiTheme="minorHAnsi" w:cs="Segoe UI"/>
          <w:color w:val="0F1115"/>
        </w:rPr>
        <w:t xml:space="preserve"> </w:t>
      </w:r>
      <w:r w:rsidR="00A348D1">
        <w:rPr>
          <w:rFonts w:ascii="Helvetica Neue" w:hAnsi="Helvetica Neue"/>
          <w:color w:val="1F1F1F"/>
          <w:sz w:val="30"/>
          <w:szCs w:val="30"/>
          <w:shd w:val="clear" w:color="auto" w:fill="FFFFFF"/>
        </w:rPr>
        <w:t>—</w:t>
      </w:r>
      <w:r w:rsidRPr="00A348D1">
        <w:rPr>
          <w:rStyle w:val="apple-converted-space"/>
          <w:rFonts w:asciiTheme="minorHAnsi" w:eastAsiaTheme="majorEastAsia" w:hAnsiTheme="minorHAnsi" w:cs="Segoe UI"/>
          <w:color w:val="0F1115"/>
        </w:rPr>
        <w:t> </w:t>
      </w:r>
      <w:r w:rsidRPr="00A348D1">
        <w:rPr>
          <w:rFonts w:asciiTheme="minorHAnsi" w:hAnsiTheme="minorHAnsi" w:cs="Segoe UI"/>
          <w:color w:val="0F1115"/>
        </w:rPr>
        <w:t xml:space="preserve">South Africa’s residential property market is navigating a paradox. After posting the first real-term house price growth since 2021, the sector now faces fresh headwinds: geopolitical conflict, rising energy costs and increasingly selective buyers. </w:t>
      </w:r>
      <w:r w:rsidR="00D76772">
        <w:rPr>
          <w:rFonts w:asciiTheme="minorHAnsi" w:hAnsiTheme="minorHAnsi" w:cs="Segoe UI"/>
          <w:color w:val="0F1115"/>
        </w:rPr>
        <w:t>W</w:t>
      </w:r>
      <w:r w:rsidRPr="00A348D1">
        <w:rPr>
          <w:rFonts w:asciiTheme="minorHAnsi" w:hAnsiTheme="minorHAnsi" w:cs="Segoe UI"/>
          <w:color w:val="0F1115"/>
        </w:rPr>
        <w:t>ithin this cautious environment, new asset classes</w:t>
      </w:r>
      <w:r w:rsidR="00063A60">
        <w:rPr>
          <w:rFonts w:asciiTheme="minorHAnsi" w:hAnsiTheme="minorHAnsi" w:cs="Segoe UI"/>
          <w:color w:val="0F1115"/>
        </w:rPr>
        <w:t xml:space="preserve"> </w:t>
      </w:r>
      <w:r w:rsidRPr="00A348D1">
        <w:rPr>
          <w:rFonts w:asciiTheme="minorHAnsi" w:hAnsiTheme="minorHAnsi" w:cs="Segoe UI"/>
          <w:color w:val="0F1115"/>
        </w:rPr>
        <w:t>are emerging as clear growth stories</w:t>
      </w:r>
      <w:r w:rsidR="00063A60">
        <w:rPr>
          <w:rFonts w:asciiTheme="minorHAnsi" w:hAnsiTheme="minorHAnsi" w:cs="Segoe UI"/>
          <w:color w:val="0F1115"/>
        </w:rPr>
        <w:t>, from multifamily rentals to purpose-built student housing.</w:t>
      </w:r>
    </w:p>
    <w:p w14:paraId="5E91CD5B" w14:textId="0E1F3A19" w:rsidR="006403C9" w:rsidRDefault="00F7527A" w:rsidP="00F7527A">
      <w:pPr>
        <w:pStyle w:val="ds-markdown-paragraph"/>
        <w:spacing w:before="240" w:beforeAutospacing="0" w:after="240" w:afterAutospacing="0"/>
        <w:jc w:val="both"/>
        <w:rPr>
          <w:rFonts w:asciiTheme="minorHAnsi" w:hAnsiTheme="minorHAnsi" w:cs="Segoe UI"/>
          <w:color w:val="0F1115"/>
        </w:rPr>
      </w:pPr>
      <w:r w:rsidRPr="00A96786">
        <w:rPr>
          <w:rFonts w:asciiTheme="minorHAnsi" w:hAnsiTheme="minorHAnsi" w:cs="Segoe UI"/>
          <w:color w:val="0F1115"/>
        </w:rPr>
        <w:t xml:space="preserve">The </w:t>
      </w:r>
      <w:r w:rsidR="009654C3">
        <w:rPr>
          <w:rFonts w:asciiTheme="minorHAnsi" w:hAnsiTheme="minorHAnsi" w:cs="Segoe UI"/>
          <w:color w:val="0F1115"/>
        </w:rPr>
        <w:t>4</w:t>
      </w:r>
      <w:r w:rsidR="009654C3" w:rsidRPr="009654C3">
        <w:rPr>
          <w:rFonts w:asciiTheme="minorHAnsi" w:hAnsiTheme="minorHAnsi" w:cs="Segoe UI"/>
          <w:color w:val="0F1115"/>
          <w:vertAlign w:val="superscript"/>
        </w:rPr>
        <w:t>th</w:t>
      </w:r>
      <w:r w:rsidR="009654C3">
        <w:rPr>
          <w:rFonts w:asciiTheme="minorHAnsi" w:hAnsiTheme="minorHAnsi" w:cs="Segoe UI"/>
          <w:color w:val="0F1115"/>
        </w:rPr>
        <w:t xml:space="preserve"> Annual </w:t>
      </w:r>
      <w:r w:rsidRPr="00A96786">
        <w:rPr>
          <w:rFonts w:asciiTheme="minorHAnsi" w:hAnsiTheme="minorHAnsi" w:cs="Segoe UI"/>
          <w:color w:val="0F1115"/>
        </w:rPr>
        <w:t xml:space="preserve">Reside Summit, taking place 20-21 May 2026 </w:t>
      </w:r>
      <w:r w:rsidR="00A34910">
        <w:rPr>
          <w:rFonts w:asciiTheme="minorHAnsi" w:hAnsiTheme="minorHAnsi" w:cs="Segoe UI"/>
          <w:color w:val="0F1115"/>
        </w:rPr>
        <w:t>at the</w:t>
      </w:r>
      <w:r w:rsidRPr="00A96786">
        <w:rPr>
          <w:rFonts w:asciiTheme="minorHAnsi" w:hAnsiTheme="minorHAnsi" w:cs="Segoe UI"/>
          <w:color w:val="0F1115"/>
        </w:rPr>
        <w:t xml:space="preserve"> </w:t>
      </w:r>
      <w:r w:rsidR="00A96786">
        <w:rPr>
          <w:rFonts w:asciiTheme="minorHAnsi" w:hAnsiTheme="minorHAnsi" w:cs="Segoe UI"/>
          <w:color w:val="0F1115"/>
        </w:rPr>
        <w:t>Sandton</w:t>
      </w:r>
      <w:r w:rsidR="00A34910">
        <w:rPr>
          <w:rFonts w:asciiTheme="minorHAnsi" w:hAnsiTheme="minorHAnsi" w:cs="Segoe UI"/>
          <w:color w:val="0F1115"/>
        </w:rPr>
        <w:t xml:space="preserve"> Convention Centre</w:t>
      </w:r>
      <w:r w:rsidRPr="00A96786">
        <w:rPr>
          <w:rFonts w:asciiTheme="minorHAnsi" w:hAnsiTheme="minorHAnsi" w:cs="Segoe UI"/>
          <w:color w:val="0F1115"/>
        </w:rPr>
        <w:t xml:space="preserve">, is </w:t>
      </w:r>
      <w:r w:rsidR="009654C3">
        <w:rPr>
          <w:rFonts w:asciiTheme="minorHAnsi" w:hAnsiTheme="minorHAnsi" w:cs="Segoe UI"/>
          <w:color w:val="0F1115"/>
        </w:rPr>
        <w:t>a comprehensive</w:t>
      </w:r>
      <w:r w:rsidR="00A34910">
        <w:rPr>
          <w:rFonts w:asciiTheme="minorHAnsi" w:hAnsiTheme="minorHAnsi" w:cs="Segoe UI"/>
          <w:color w:val="0F1115"/>
        </w:rPr>
        <w:t>,</w:t>
      </w:r>
      <w:r w:rsidRPr="00A96786">
        <w:rPr>
          <w:rFonts w:asciiTheme="minorHAnsi" w:hAnsiTheme="minorHAnsi" w:cs="Segoe UI"/>
          <w:color w:val="0F1115"/>
        </w:rPr>
        <w:t xml:space="preserve"> high-level gathering for residential property expertise</w:t>
      </w:r>
      <w:r w:rsidR="009654C3">
        <w:rPr>
          <w:rFonts w:asciiTheme="minorHAnsi" w:hAnsiTheme="minorHAnsi" w:cs="Segoe UI"/>
          <w:color w:val="0F1115"/>
        </w:rPr>
        <w:t xml:space="preserve"> featuring the Reside Conference, </w:t>
      </w:r>
      <w:r w:rsidR="006403C9">
        <w:rPr>
          <w:rFonts w:asciiTheme="minorHAnsi" w:hAnsiTheme="minorHAnsi" w:cs="Segoe UI"/>
          <w:color w:val="0F1115"/>
        </w:rPr>
        <w:t>Expo, Visitor Open Day</w:t>
      </w:r>
      <w:r w:rsidR="009654C3">
        <w:rPr>
          <w:rFonts w:asciiTheme="minorHAnsi" w:hAnsiTheme="minorHAnsi" w:cs="Segoe UI"/>
          <w:color w:val="0F1115"/>
        </w:rPr>
        <w:t xml:space="preserve"> and Awards Gala</w:t>
      </w:r>
      <w:r w:rsidR="00A34910">
        <w:rPr>
          <w:rFonts w:asciiTheme="minorHAnsi" w:hAnsiTheme="minorHAnsi" w:cs="Segoe UI"/>
          <w:color w:val="0F1115"/>
        </w:rPr>
        <w:t>, as well as the A</w:t>
      </w:r>
      <w:r w:rsidR="00742458">
        <w:rPr>
          <w:rFonts w:asciiTheme="minorHAnsi" w:hAnsiTheme="minorHAnsi" w:cs="Segoe UI"/>
          <w:color w:val="0F1115"/>
        </w:rPr>
        <w:t>bsa</w:t>
      </w:r>
      <w:r w:rsidR="00A34910">
        <w:rPr>
          <w:rFonts w:asciiTheme="minorHAnsi" w:hAnsiTheme="minorHAnsi" w:cs="Segoe UI"/>
          <w:color w:val="0F1115"/>
        </w:rPr>
        <w:t xml:space="preserve"> Investor Breakfast.</w:t>
      </w:r>
      <w:r w:rsidR="009654C3">
        <w:rPr>
          <w:rFonts w:asciiTheme="minorHAnsi" w:hAnsiTheme="minorHAnsi" w:cs="Segoe UI"/>
          <w:color w:val="0F1115"/>
        </w:rPr>
        <w:t xml:space="preserve"> </w:t>
      </w:r>
    </w:p>
    <w:p w14:paraId="6616CA19" w14:textId="79E0BA92" w:rsidR="009654C3" w:rsidRDefault="00A96786" w:rsidP="00F7527A">
      <w:pPr>
        <w:pStyle w:val="ds-markdown-paragraph"/>
        <w:spacing w:before="240" w:beforeAutospacing="0" w:after="240" w:afterAutospacing="0"/>
        <w:jc w:val="both"/>
        <w:rPr>
          <w:rFonts w:asciiTheme="minorHAnsi" w:hAnsiTheme="minorHAnsi" w:cs="Segoe UI"/>
          <w:color w:val="0F1115"/>
        </w:rPr>
      </w:pPr>
      <w:r w:rsidRPr="00A96786">
        <w:rPr>
          <w:rFonts w:asciiTheme="minorHAnsi" w:hAnsiTheme="minorHAnsi" w:cs="Segoe UI"/>
          <w:color w:val="0F1115"/>
        </w:rPr>
        <w:t xml:space="preserve">Insights from key </w:t>
      </w:r>
      <w:r>
        <w:rPr>
          <w:rFonts w:asciiTheme="minorHAnsi" w:hAnsiTheme="minorHAnsi" w:cs="Segoe UI"/>
          <w:color w:val="0F1115"/>
        </w:rPr>
        <w:t xml:space="preserve">confirmed </w:t>
      </w:r>
      <w:r w:rsidRPr="00A96786">
        <w:rPr>
          <w:rFonts w:asciiTheme="minorHAnsi" w:hAnsiTheme="minorHAnsi" w:cs="Segoe UI"/>
          <w:color w:val="0F1115"/>
        </w:rPr>
        <w:t xml:space="preserve">summit participants highlight </w:t>
      </w:r>
      <w:r w:rsidR="00A34910">
        <w:rPr>
          <w:rFonts w:asciiTheme="minorHAnsi" w:hAnsiTheme="minorHAnsi" w:cs="Segoe UI"/>
          <w:color w:val="0F1115"/>
        </w:rPr>
        <w:t xml:space="preserve">that </w:t>
      </w:r>
      <w:r w:rsidRPr="00A96786">
        <w:rPr>
          <w:rFonts w:asciiTheme="minorHAnsi" w:hAnsiTheme="minorHAnsi" w:cs="Segoe UI"/>
          <w:color w:val="0F1115"/>
        </w:rPr>
        <w:t xml:space="preserve">uncertainty is forcing </w:t>
      </w:r>
      <w:r w:rsidR="0075452B">
        <w:rPr>
          <w:rFonts w:asciiTheme="minorHAnsi" w:hAnsiTheme="minorHAnsi" w:cs="Segoe UI"/>
          <w:color w:val="0F1115"/>
        </w:rPr>
        <w:t>SA’s</w:t>
      </w:r>
      <w:r w:rsidRPr="00A96786">
        <w:rPr>
          <w:rFonts w:asciiTheme="minorHAnsi" w:hAnsiTheme="minorHAnsi" w:cs="Segoe UI"/>
          <w:color w:val="0F1115"/>
        </w:rPr>
        <w:t xml:space="preserve"> residential property market to grow up, shifting from </w:t>
      </w:r>
      <w:r w:rsidR="00D76772">
        <w:rPr>
          <w:rFonts w:asciiTheme="minorHAnsi" w:hAnsiTheme="minorHAnsi" w:cs="Segoe UI"/>
          <w:color w:val="0F1115"/>
        </w:rPr>
        <w:t>fragmented</w:t>
      </w:r>
      <w:r w:rsidR="00A34910">
        <w:rPr>
          <w:rFonts w:asciiTheme="minorHAnsi" w:hAnsiTheme="minorHAnsi" w:cs="Segoe UI"/>
          <w:color w:val="0F1115"/>
        </w:rPr>
        <w:t xml:space="preserve">, </w:t>
      </w:r>
      <w:r w:rsidRPr="00A96786">
        <w:rPr>
          <w:rFonts w:asciiTheme="minorHAnsi" w:hAnsiTheme="minorHAnsi" w:cs="Segoe UI"/>
          <w:color w:val="0F1115"/>
        </w:rPr>
        <w:t xml:space="preserve">speculative momentum to professional, institutionalised and purpose-driven investment. </w:t>
      </w:r>
      <w:r w:rsidR="009654C3">
        <w:rPr>
          <w:rFonts w:asciiTheme="minorHAnsi" w:hAnsiTheme="minorHAnsi" w:cs="Segoe UI"/>
          <w:color w:val="0F1115"/>
        </w:rPr>
        <w:t xml:space="preserve"> </w:t>
      </w:r>
    </w:p>
    <w:p w14:paraId="3997DD79" w14:textId="4774C783" w:rsidR="00F7527A" w:rsidRPr="00A348D1" w:rsidRDefault="00F7527A" w:rsidP="00F7527A">
      <w:pPr>
        <w:pStyle w:val="ds-markdown-paragraph"/>
        <w:spacing w:before="240" w:beforeAutospacing="0" w:after="240" w:afterAutospacing="0"/>
        <w:jc w:val="both"/>
        <w:rPr>
          <w:rFonts w:asciiTheme="minorHAnsi" w:hAnsiTheme="minorHAnsi" w:cs="Segoe UI"/>
          <w:color w:val="0F1115"/>
        </w:rPr>
      </w:pPr>
      <w:r w:rsidRPr="00A348D1">
        <w:rPr>
          <w:rStyle w:val="Strong"/>
          <w:rFonts w:asciiTheme="minorHAnsi" w:eastAsiaTheme="majorEastAsia" w:hAnsiTheme="minorHAnsi" w:cs="Segoe UI"/>
          <w:color w:val="0F1115"/>
        </w:rPr>
        <w:t xml:space="preserve">Mike </w:t>
      </w:r>
      <w:r w:rsidR="00A348D1" w:rsidRPr="00A348D1">
        <w:rPr>
          <w:rStyle w:val="Strong"/>
          <w:rFonts w:asciiTheme="minorHAnsi" w:eastAsiaTheme="majorEastAsia" w:hAnsiTheme="minorHAnsi" w:cs="Segoe UI"/>
          <w:color w:val="0F1115"/>
        </w:rPr>
        <w:t>Eilertsen</w:t>
      </w:r>
      <w:r w:rsidRPr="00A348D1">
        <w:rPr>
          <w:rStyle w:val="Strong"/>
          <w:rFonts w:asciiTheme="minorHAnsi" w:eastAsiaTheme="majorEastAsia" w:hAnsiTheme="minorHAnsi" w:cs="Segoe UI"/>
          <w:color w:val="0F1115"/>
        </w:rPr>
        <w:t>, CEO of Meta-dology</w:t>
      </w:r>
      <w:r w:rsidR="00A348D1">
        <w:rPr>
          <w:rStyle w:val="Strong"/>
          <w:rFonts w:asciiTheme="minorHAnsi" w:eastAsiaTheme="majorEastAsia" w:hAnsiTheme="minorHAnsi" w:cs="Segoe UI"/>
          <w:color w:val="0F1115"/>
        </w:rPr>
        <w:t>.com</w:t>
      </w:r>
      <w:r w:rsidRPr="00A348D1">
        <w:rPr>
          <w:rFonts w:asciiTheme="minorHAnsi" w:hAnsiTheme="minorHAnsi" w:cs="Segoe UI"/>
          <w:color w:val="0F1115"/>
        </w:rPr>
        <w:t xml:space="preserve">, says the most significant change in South African residential property is a decisive shift away from momentum-driven buying toward value-led decision-making. Buyers, investors and developers are becoming far more selective </w:t>
      </w:r>
      <w:r w:rsidR="00A348D1">
        <w:rPr>
          <w:rFonts w:asciiTheme="minorHAnsi" w:hAnsiTheme="minorHAnsi" w:cs="Segoe UI"/>
          <w:color w:val="0F1115"/>
        </w:rPr>
        <w:t xml:space="preserve"> </w:t>
      </w:r>
      <w:r w:rsidR="00A348D1" w:rsidRPr="00A348D1">
        <w:rPr>
          <w:rFonts w:asciiTheme="minorHAnsi" w:hAnsiTheme="minorHAnsi" w:cs="Segoe UI"/>
          <w:color w:val="0F1115"/>
        </w:rPr>
        <w:t>—</w:t>
      </w:r>
      <w:r w:rsidR="00A348D1">
        <w:rPr>
          <w:rFonts w:asciiTheme="minorHAnsi" w:hAnsiTheme="minorHAnsi" w:cs="Segoe UI"/>
          <w:color w:val="0F1115"/>
        </w:rPr>
        <w:t xml:space="preserve"> </w:t>
      </w:r>
      <w:r w:rsidRPr="00A348D1">
        <w:rPr>
          <w:rFonts w:asciiTheme="minorHAnsi" w:hAnsiTheme="minorHAnsi" w:cs="Segoe UI"/>
          <w:color w:val="0F1115"/>
        </w:rPr>
        <w:t>a response not only to local affordability pressures but also to global instability. He points to the current Middle East conflict and oil price volatility, with Brent crude trading above $100 per barrel in March 2026, as a stark reminder that “geopolitical shocks can feed into the real economy” quickly. This environment, he notes, delays interest-rate relief and keeps borrowing costs elevated.</w:t>
      </w:r>
    </w:p>
    <w:p w14:paraId="12184852" w14:textId="2FA1CC93" w:rsidR="00F7527A" w:rsidRDefault="00F7527A" w:rsidP="00F7527A">
      <w:pPr>
        <w:pStyle w:val="ds-markdown-paragraph"/>
        <w:spacing w:before="240" w:beforeAutospacing="0" w:after="240" w:afterAutospacing="0"/>
        <w:jc w:val="both"/>
        <w:rPr>
          <w:rFonts w:asciiTheme="minorHAnsi" w:hAnsiTheme="minorHAnsi" w:cs="Segoe UI"/>
          <w:color w:val="0F1115"/>
        </w:rPr>
      </w:pPr>
      <w:r w:rsidRPr="00A348D1">
        <w:rPr>
          <w:rFonts w:asciiTheme="minorHAnsi" w:hAnsiTheme="minorHAnsi" w:cs="Segoe UI"/>
          <w:color w:val="0F1115"/>
        </w:rPr>
        <w:t xml:space="preserve">The impact, Eilertsen explains, is increased caution across the board. Developers face higher input costs, investors are taking longer to commit, and buyers are asking more questions about property purchase opportunities. In this climate, he argues, “clarity becomes a commercial advantage” </w:t>
      </w:r>
      <w:r w:rsidR="00A348D1" w:rsidRPr="00A348D1">
        <w:rPr>
          <w:rFonts w:asciiTheme="minorHAnsi" w:hAnsiTheme="minorHAnsi" w:cs="Segoe UI"/>
          <w:color w:val="0F1115"/>
        </w:rPr>
        <w:t>—</w:t>
      </w:r>
      <w:r w:rsidR="00A348D1">
        <w:rPr>
          <w:rFonts w:asciiTheme="minorHAnsi" w:hAnsiTheme="minorHAnsi" w:cs="Segoe UI"/>
          <w:color w:val="0F1115"/>
        </w:rPr>
        <w:t xml:space="preserve"> </w:t>
      </w:r>
      <w:r w:rsidRPr="00A348D1">
        <w:rPr>
          <w:rFonts w:asciiTheme="minorHAnsi" w:hAnsiTheme="minorHAnsi" w:cs="Segoe UI"/>
          <w:color w:val="0F1115"/>
        </w:rPr>
        <w:t xml:space="preserve"> with virtual tools helping buyers emotionally connect to off-plan developments. “The future of residential property will not only be shaped by what is built, but by how effectively it is communicated,” he says.</w:t>
      </w:r>
    </w:p>
    <w:p w14:paraId="489B31B4" w14:textId="2BBB6C7E" w:rsidR="00F7527A" w:rsidRPr="00A348D1" w:rsidRDefault="00F7527A" w:rsidP="00F7527A">
      <w:pPr>
        <w:pStyle w:val="ds-markdown-paragraph"/>
        <w:spacing w:before="240" w:beforeAutospacing="0" w:after="240" w:afterAutospacing="0"/>
        <w:jc w:val="both"/>
        <w:rPr>
          <w:rFonts w:asciiTheme="minorHAnsi" w:hAnsiTheme="minorHAnsi" w:cs="Segoe UI"/>
          <w:color w:val="0F1115"/>
        </w:rPr>
      </w:pPr>
      <w:r w:rsidRPr="00A348D1">
        <w:rPr>
          <w:rStyle w:val="Strong"/>
          <w:rFonts w:asciiTheme="minorHAnsi" w:eastAsiaTheme="majorEastAsia" w:hAnsiTheme="minorHAnsi" w:cs="Segoe UI"/>
          <w:color w:val="0F1115"/>
        </w:rPr>
        <w:lastRenderedPageBreak/>
        <w:t>Jess Moyer, Chief Operating Officer of Rode Publications and Media</w:t>
      </w:r>
      <w:r w:rsidRPr="00A348D1">
        <w:rPr>
          <w:rFonts w:asciiTheme="minorHAnsi" w:hAnsiTheme="minorHAnsi" w:cs="Segoe UI"/>
          <w:color w:val="0F1115"/>
        </w:rPr>
        <w:t>, describes the South African residential market as a “critical turning point”. The nascent recovery in nominal house prices, which achieved real-term growth in late 2025, is now being tested by heightened global instability. She identifies the conflict in Iran as a “black swan” risk, warning that fuel price spikes could reignite inflation and force the South African Reserve Bank to reverse its supportive stance on interest rate decisions. Most economists now warn that interest rate relief may be delayed well into 2027.</w:t>
      </w:r>
    </w:p>
    <w:p w14:paraId="6620E0FC" w14:textId="77777777" w:rsidR="0075452B" w:rsidRDefault="00F7527A" w:rsidP="00F7527A">
      <w:pPr>
        <w:pStyle w:val="ds-markdown-paragraph"/>
        <w:spacing w:before="240" w:beforeAutospacing="0" w:after="240" w:afterAutospacing="0"/>
        <w:jc w:val="both"/>
        <w:rPr>
          <w:rFonts w:asciiTheme="minorHAnsi" w:hAnsiTheme="minorHAnsi" w:cs="Segoe UI"/>
          <w:color w:val="0F1115"/>
        </w:rPr>
      </w:pPr>
      <w:r w:rsidRPr="00A348D1">
        <w:rPr>
          <w:rFonts w:asciiTheme="minorHAnsi" w:hAnsiTheme="minorHAnsi" w:cs="Segoe UI"/>
          <w:color w:val="0F1115"/>
        </w:rPr>
        <w:t xml:space="preserve">Despite this, mortgage grants have increased and first-time buyers now represent roughly one-third of the market. However, developers face persistent hurdles: building costs remain high relative to market rentals, and new construction stays below long-term averages. At the same time, Moyer highlights the professionalisation of the rental sector, meaning a shift from informal, private landlords to professionally managed, institutionally owned multifamily housing. </w:t>
      </w:r>
    </w:p>
    <w:p w14:paraId="248B5E02" w14:textId="3F43FDA3" w:rsidR="009654C3" w:rsidRPr="00A348D1" w:rsidRDefault="00F7527A" w:rsidP="00F7527A">
      <w:pPr>
        <w:pStyle w:val="ds-markdown-paragraph"/>
        <w:spacing w:before="240" w:beforeAutospacing="0" w:after="240" w:afterAutospacing="0"/>
        <w:jc w:val="both"/>
        <w:rPr>
          <w:rFonts w:asciiTheme="minorHAnsi" w:hAnsiTheme="minorHAnsi" w:cs="Segoe UI"/>
          <w:color w:val="0F1115"/>
        </w:rPr>
      </w:pPr>
      <w:r w:rsidRPr="00A348D1">
        <w:rPr>
          <w:rFonts w:asciiTheme="minorHAnsi" w:hAnsiTheme="minorHAnsi" w:cs="Segoe UI"/>
          <w:color w:val="0F1115"/>
        </w:rPr>
        <w:t xml:space="preserve">According to the </w:t>
      </w:r>
      <w:proofErr w:type="gramStart"/>
      <w:r w:rsidRPr="00A348D1">
        <w:rPr>
          <w:rFonts w:asciiTheme="minorHAnsi" w:hAnsiTheme="minorHAnsi" w:cs="Segoe UI"/>
          <w:color w:val="0F1115"/>
        </w:rPr>
        <w:t>2025:Q</w:t>
      </w:r>
      <w:proofErr w:type="gramEnd"/>
      <w:r w:rsidRPr="00A348D1">
        <w:rPr>
          <w:rFonts w:asciiTheme="minorHAnsi" w:hAnsiTheme="minorHAnsi" w:cs="Segoe UI"/>
          <w:color w:val="0F1115"/>
        </w:rPr>
        <w:t>4 Rode Report, portfolios managed under the South African Multifamily Residential Rental Association (SAMRRA) achieve significantly lower vacancy rates (4.9%) than traditional private rentals (6.5%). In other words, professionally run rental properties are not only attracting more lifestyle-focused tenants but are also proving more resilient in holding occupancy during uncertain market conditions.</w:t>
      </w:r>
    </w:p>
    <w:p w14:paraId="058CAD1E" w14:textId="332BACE5" w:rsidR="00F7527A" w:rsidRPr="0009683B" w:rsidRDefault="00F7527A" w:rsidP="00F7527A">
      <w:pPr>
        <w:pStyle w:val="ds-markdown-paragraph"/>
        <w:spacing w:before="240" w:beforeAutospacing="0" w:after="240" w:afterAutospacing="0"/>
        <w:jc w:val="both"/>
        <w:rPr>
          <w:rFonts w:asciiTheme="minorHAnsi" w:hAnsiTheme="minorHAnsi" w:cs="Segoe UI"/>
          <w:color w:val="0F1115"/>
        </w:rPr>
      </w:pPr>
      <w:r w:rsidRPr="00A348D1">
        <w:rPr>
          <w:rStyle w:val="Strong"/>
          <w:rFonts w:asciiTheme="minorHAnsi" w:eastAsiaTheme="majorEastAsia" w:hAnsiTheme="minorHAnsi" w:cs="Segoe UI"/>
          <w:color w:val="0F1115"/>
        </w:rPr>
        <w:t>Palesa Mkhize, CEO of SAMRRA</w:t>
      </w:r>
      <w:r w:rsidRPr="00A348D1">
        <w:rPr>
          <w:rFonts w:asciiTheme="minorHAnsi" w:hAnsiTheme="minorHAnsi" w:cs="Segoe UI"/>
          <w:color w:val="0F1115"/>
        </w:rPr>
        <w:t>, puts it simply: demand for institutionalised rental is growing because it services “more than just the affordable housing need</w:t>
      </w:r>
      <w:r w:rsidR="00A34910">
        <w:rPr>
          <w:rFonts w:asciiTheme="minorHAnsi" w:hAnsiTheme="minorHAnsi" w:cs="Segoe UI"/>
          <w:color w:val="0F1115"/>
        </w:rPr>
        <w:t>,</w:t>
      </w:r>
      <w:r w:rsidR="00A348D1">
        <w:rPr>
          <w:rFonts w:asciiTheme="minorHAnsi" w:hAnsiTheme="minorHAnsi" w:cs="Segoe UI"/>
          <w:color w:val="0F1115"/>
        </w:rPr>
        <w:t xml:space="preserve"> </w:t>
      </w:r>
      <w:r w:rsidRPr="00A348D1">
        <w:rPr>
          <w:rFonts w:asciiTheme="minorHAnsi" w:hAnsiTheme="minorHAnsi" w:cs="Segoe UI"/>
          <w:color w:val="0F1115"/>
        </w:rPr>
        <w:t xml:space="preserve">but the lifestyle </w:t>
      </w:r>
      <w:r w:rsidRPr="0009683B">
        <w:rPr>
          <w:rFonts w:asciiTheme="minorHAnsi" w:hAnsiTheme="minorHAnsi" w:cs="Segoe UI"/>
          <w:color w:val="0F1115"/>
        </w:rPr>
        <w:t>needs too.”</w:t>
      </w:r>
    </w:p>
    <w:p w14:paraId="50A4E7AB" w14:textId="430A335E" w:rsidR="006D339B" w:rsidRPr="006D339B" w:rsidRDefault="006D339B" w:rsidP="006D339B">
      <w:pPr>
        <w:pStyle w:val="ds-markdown-paragraph"/>
        <w:spacing w:before="240" w:beforeAutospacing="0" w:after="240" w:afterAutospacing="0"/>
        <w:jc w:val="both"/>
        <w:rPr>
          <w:rFonts w:asciiTheme="minorHAnsi" w:hAnsiTheme="minorHAnsi" w:cs="Segoe UI"/>
          <w:color w:val="0F1115"/>
        </w:rPr>
      </w:pPr>
      <w:r w:rsidRPr="006D339B">
        <w:rPr>
          <w:rFonts w:asciiTheme="minorHAnsi" w:hAnsiTheme="minorHAnsi" w:cs="Segoe UI"/>
          <w:color w:val="0F1115"/>
        </w:rPr>
        <w:t xml:space="preserve">She notes that rental housing is becoming a priority for both government and the private sector as they seek to </w:t>
      </w:r>
      <w:r w:rsidRPr="0009683B">
        <w:rPr>
          <w:rFonts w:asciiTheme="minorHAnsi" w:hAnsiTheme="minorHAnsi" w:cs="Segoe UI"/>
          <w:color w:val="0F1115"/>
        </w:rPr>
        <w:t>deliver</w:t>
      </w:r>
      <w:r w:rsidRPr="006D339B">
        <w:rPr>
          <w:rFonts w:asciiTheme="minorHAnsi" w:hAnsiTheme="minorHAnsi" w:cs="Segoe UI"/>
          <w:color w:val="0F1115"/>
        </w:rPr>
        <w:t xml:space="preserve"> affordable options </w:t>
      </w:r>
      <w:r w:rsidRPr="0009683B">
        <w:rPr>
          <w:rFonts w:asciiTheme="minorHAnsi" w:hAnsiTheme="minorHAnsi" w:cs="Segoe UI"/>
          <w:color w:val="0F1115"/>
        </w:rPr>
        <w:t xml:space="preserve">to </w:t>
      </w:r>
      <w:r w:rsidRPr="006D339B">
        <w:rPr>
          <w:rFonts w:asciiTheme="minorHAnsi" w:hAnsiTheme="minorHAnsi" w:cs="Segoe UI"/>
          <w:color w:val="0F1115"/>
        </w:rPr>
        <w:t xml:space="preserve">South Africans, particularly in the country’s metros. In these areas, </w:t>
      </w:r>
      <w:r w:rsidRPr="0009683B">
        <w:rPr>
          <w:rFonts w:asciiTheme="minorHAnsi" w:hAnsiTheme="minorHAnsi" w:cs="Segoe UI"/>
          <w:color w:val="0F1115"/>
        </w:rPr>
        <w:t xml:space="preserve">residential </w:t>
      </w:r>
      <w:r w:rsidRPr="006D339B">
        <w:rPr>
          <w:rFonts w:asciiTheme="minorHAnsi" w:hAnsiTheme="minorHAnsi" w:cs="Segoe UI"/>
          <w:color w:val="0F1115"/>
        </w:rPr>
        <w:t xml:space="preserve">accommodation tends to offer either quality or affordability, but rarely both. Against this backdrop, demand for rental is rising, not just for any rental, but for well-managed homes with amenities that reflect </w:t>
      </w:r>
      <w:r w:rsidRPr="0009683B">
        <w:rPr>
          <w:rFonts w:asciiTheme="minorHAnsi" w:hAnsiTheme="minorHAnsi" w:cs="Segoe UI"/>
          <w:color w:val="0F1115"/>
        </w:rPr>
        <w:t xml:space="preserve">all key elements </w:t>
      </w:r>
      <w:r w:rsidRPr="006D339B">
        <w:rPr>
          <w:rFonts w:asciiTheme="minorHAnsi" w:hAnsiTheme="minorHAnsi" w:cs="Segoe UI"/>
          <w:color w:val="0F1115"/>
        </w:rPr>
        <w:t xml:space="preserve">of tenants’ </w:t>
      </w:r>
      <w:r w:rsidRPr="0009683B">
        <w:rPr>
          <w:rFonts w:asciiTheme="minorHAnsi" w:hAnsiTheme="minorHAnsi" w:cs="Segoe UI"/>
          <w:color w:val="0F1115"/>
        </w:rPr>
        <w:t>lifestyles.</w:t>
      </w:r>
      <w:r w:rsidR="0009683B" w:rsidRPr="0009683B">
        <w:rPr>
          <w:rFonts w:asciiTheme="minorHAnsi" w:hAnsiTheme="minorHAnsi" w:cs="Segoe UI"/>
          <w:color w:val="0F1115"/>
        </w:rPr>
        <w:t xml:space="preserve"> </w:t>
      </w:r>
      <w:r w:rsidRPr="006D339B">
        <w:rPr>
          <w:rFonts w:asciiTheme="minorHAnsi" w:hAnsiTheme="minorHAnsi" w:cs="Segoe UI"/>
          <w:color w:val="0F1115"/>
        </w:rPr>
        <w:t xml:space="preserve">Tenants, especially young professionals, are </w:t>
      </w:r>
      <w:r w:rsidRPr="0009683B">
        <w:rPr>
          <w:rFonts w:asciiTheme="minorHAnsi" w:hAnsiTheme="minorHAnsi" w:cs="Segoe UI"/>
          <w:color w:val="0F1115"/>
        </w:rPr>
        <w:t>coming to expect</w:t>
      </w:r>
      <w:r w:rsidRPr="006D339B">
        <w:rPr>
          <w:rFonts w:asciiTheme="minorHAnsi" w:hAnsiTheme="minorHAnsi" w:cs="Segoe UI"/>
          <w:color w:val="0F1115"/>
        </w:rPr>
        <w:t xml:space="preserve"> </w:t>
      </w:r>
      <w:r w:rsidR="0009683B" w:rsidRPr="0009683B">
        <w:rPr>
          <w:rFonts w:asciiTheme="minorHAnsi" w:hAnsiTheme="minorHAnsi" w:cs="Segoe UI"/>
          <w:color w:val="0F1115"/>
        </w:rPr>
        <w:t xml:space="preserve">well-located </w:t>
      </w:r>
      <w:r w:rsidRPr="006D339B">
        <w:rPr>
          <w:rFonts w:asciiTheme="minorHAnsi" w:hAnsiTheme="minorHAnsi" w:cs="Segoe UI"/>
          <w:color w:val="0F1115"/>
        </w:rPr>
        <w:t>decent rental accommodation as standard.</w:t>
      </w:r>
    </w:p>
    <w:p w14:paraId="00DA1797" w14:textId="5FC2F899" w:rsidR="00F7527A" w:rsidRPr="00A348D1" w:rsidRDefault="00F7527A" w:rsidP="00F7527A">
      <w:pPr>
        <w:pStyle w:val="ds-markdown-paragraph"/>
        <w:spacing w:before="240" w:after="240"/>
        <w:jc w:val="both"/>
        <w:rPr>
          <w:rFonts w:asciiTheme="minorHAnsi" w:hAnsiTheme="minorHAnsi" w:cs="Segoe UI"/>
          <w:color w:val="0F1115"/>
        </w:rPr>
      </w:pPr>
      <w:proofErr w:type="spellStart"/>
      <w:r w:rsidRPr="00A348D1">
        <w:rPr>
          <w:rStyle w:val="Strong"/>
          <w:rFonts w:asciiTheme="minorHAnsi" w:eastAsiaTheme="majorEastAsia" w:hAnsiTheme="minorHAnsi" w:cs="Segoe UI"/>
          <w:color w:val="0F1115"/>
        </w:rPr>
        <w:t>Kagisho</w:t>
      </w:r>
      <w:proofErr w:type="spellEnd"/>
      <w:r w:rsidRPr="00A348D1">
        <w:rPr>
          <w:rStyle w:val="Strong"/>
          <w:rFonts w:asciiTheme="minorHAnsi" w:eastAsiaTheme="majorEastAsia" w:hAnsiTheme="minorHAnsi" w:cs="Segoe UI"/>
          <w:color w:val="0F1115"/>
        </w:rPr>
        <w:t xml:space="preserve"> Mamabolo, CEO of the Private Student Housing Association (PSHA</w:t>
      </w:r>
      <w:r w:rsidR="009654C3" w:rsidRPr="00A348D1">
        <w:rPr>
          <w:rStyle w:val="Strong"/>
          <w:rFonts w:asciiTheme="minorHAnsi" w:eastAsiaTheme="majorEastAsia" w:hAnsiTheme="minorHAnsi" w:cs="Segoe UI"/>
          <w:color w:val="0F1115"/>
        </w:rPr>
        <w:t>)</w:t>
      </w:r>
      <w:r w:rsidR="009654C3" w:rsidRPr="00A348D1">
        <w:rPr>
          <w:rStyle w:val="apple-converted-space"/>
          <w:rFonts w:asciiTheme="minorHAnsi" w:eastAsiaTheme="majorEastAsia" w:hAnsiTheme="minorHAnsi" w:cs="Segoe UI"/>
          <w:color w:val="0F1115"/>
        </w:rPr>
        <w:t>,</w:t>
      </w:r>
      <w:r w:rsidRPr="00A348D1">
        <w:rPr>
          <w:rFonts w:asciiTheme="minorHAnsi" w:hAnsiTheme="minorHAnsi" w:cs="Segoe UI"/>
          <w:color w:val="0F1115"/>
        </w:rPr>
        <w:t xml:space="preserve"> sees the most significant shift as the rapid institutionalisation of residential property into specialised living sectors, particularly student accommodation. What was once fragmented is now evolving into a recognised asset class, driven by sustained urban housing demand, institutional investors seeking stable yields, and government’s growing embrace of public-private partnerships.</w:t>
      </w:r>
    </w:p>
    <w:p w14:paraId="49C7BE77" w14:textId="77777777" w:rsidR="00F7527A" w:rsidRPr="00A348D1" w:rsidRDefault="00F7527A" w:rsidP="00F7527A">
      <w:pPr>
        <w:pStyle w:val="ds-markdown-paragraph"/>
        <w:spacing w:before="240" w:beforeAutospacing="0" w:after="240" w:afterAutospacing="0"/>
        <w:jc w:val="both"/>
        <w:rPr>
          <w:rFonts w:asciiTheme="minorHAnsi" w:hAnsiTheme="minorHAnsi" w:cs="Segoe UI"/>
          <w:color w:val="0F1115"/>
        </w:rPr>
      </w:pPr>
      <w:r w:rsidRPr="00A348D1">
        <w:rPr>
          <w:rFonts w:asciiTheme="minorHAnsi" w:hAnsiTheme="minorHAnsi" w:cs="Segoe UI"/>
          <w:color w:val="0F1115"/>
        </w:rPr>
        <w:t>The impact, he says, is a transition toward professionally managed, purpose-built accommodation with a stronger focus on quality and safety – though rising input costs and constrained NSFAS funding rates continue to pressure margins.</w:t>
      </w:r>
    </w:p>
    <w:p w14:paraId="0EE2C76E" w14:textId="77777777" w:rsidR="00F7527A" w:rsidRPr="00A34910" w:rsidRDefault="00F7527A" w:rsidP="00F7527A">
      <w:pPr>
        <w:pStyle w:val="ds-markdown-paragraph"/>
        <w:spacing w:before="240" w:beforeAutospacing="0" w:after="240" w:afterAutospacing="0"/>
        <w:jc w:val="both"/>
        <w:rPr>
          <w:rFonts w:asciiTheme="minorHAnsi" w:hAnsiTheme="minorHAnsi" w:cs="Segoe UI"/>
          <w:color w:val="0F1115"/>
        </w:rPr>
      </w:pPr>
      <w:r w:rsidRPr="00A34910">
        <w:rPr>
          <w:rFonts w:asciiTheme="minorHAnsi" w:hAnsiTheme="minorHAnsi" w:cs="Segoe UI"/>
          <w:color w:val="0F1115"/>
        </w:rPr>
        <w:t xml:space="preserve">Looking ahead, Mamabolo predicts residential property will increasingly segment into niche asset classes: student housing, co-living and affordable rental, each with distinct funding models. “The future will be defined by integrated developments that combine living, learning and community,” he says, pointing to collaborations that convert </w:t>
      </w:r>
      <w:r w:rsidRPr="00A34910">
        <w:rPr>
          <w:rFonts w:asciiTheme="minorHAnsi" w:hAnsiTheme="minorHAnsi" w:cs="Segoe UI"/>
          <w:color w:val="0F1115"/>
        </w:rPr>
        <w:lastRenderedPageBreak/>
        <w:t>underused hotels and commercial buildings into student accommodation. His bottom line: “If South Africa is to fully unlock the potential of residential property as a driver of economic growth, there must be deliberate coordination between policy, funding and private sector capacity.”</w:t>
      </w:r>
    </w:p>
    <w:p w14:paraId="3C4BC995" w14:textId="2F8B6FC0" w:rsidR="009654C3" w:rsidRPr="00A34910" w:rsidRDefault="006403C9" w:rsidP="00F7527A">
      <w:pPr>
        <w:pStyle w:val="ds-markdown-paragraph"/>
        <w:spacing w:before="240" w:beforeAutospacing="0" w:after="240" w:afterAutospacing="0"/>
        <w:jc w:val="both"/>
        <w:rPr>
          <w:rFonts w:asciiTheme="minorHAnsi" w:hAnsiTheme="minorHAnsi" w:cs="Segoe UI"/>
          <w:color w:val="0F1115"/>
        </w:rPr>
      </w:pPr>
      <w:r w:rsidRPr="00A34910">
        <w:rPr>
          <w:rFonts w:asciiTheme="minorHAnsi" w:hAnsiTheme="minorHAnsi" w:cs="Segoe UI"/>
          <w:b/>
          <w:bCs/>
          <w:color w:val="0F1115"/>
        </w:rPr>
        <w:t>Debbie Tagg, Chair of the Reside Summit,</w:t>
      </w:r>
      <w:r w:rsidRPr="00A34910">
        <w:rPr>
          <w:rFonts w:asciiTheme="minorHAnsi" w:hAnsiTheme="minorHAnsi" w:cs="Segoe UI"/>
          <w:color w:val="0F1115"/>
        </w:rPr>
        <w:t xml:space="preserve"> comments, </w:t>
      </w:r>
      <w:r w:rsidR="009654C3" w:rsidRPr="00A34910">
        <w:rPr>
          <w:rFonts w:asciiTheme="minorHAnsi" w:hAnsiTheme="minorHAnsi" w:cs="Segoe UI"/>
          <w:color w:val="0F1115"/>
        </w:rPr>
        <w:t>“The Reside Summit brings together these voices and many more, s</w:t>
      </w:r>
      <w:r w:rsidR="009654C3" w:rsidRPr="009654C3">
        <w:rPr>
          <w:rFonts w:asciiTheme="minorHAnsi" w:hAnsiTheme="minorHAnsi" w:cs="Segoe UI"/>
          <w:color w:val="0F1115"/>
        </w:rPr>
        <w:t xml:space="preserve">haping the </w:t>
      </w:r>
      <w:r w:rsidR="009654C3" w:rsidRPr="00A34910">
        <w:rPr>
          <w:rFonts w:asciiTheme="minorHAnsi" w:hAnsiTheme="minorHAnsi" w:cs="Segoe UI"/>
          <w:color w:val="0F1115"/>
        </w:rPr>
        <w:t>residential future. It connects the entire</w:t>
      </w:r>
      <w:r w:rsidR="009654C3" w:rsidRPr="009654C3">
        <w:rPr>
          <w:rFonts w:asciiTheme="minorHAnsi" w:hAnsiTheme="minorHAnsi" w:cs="Segoe UI"/>
          <w:color w:val="0F1115"/>
        </w:rPr>
        <w:t xml:space="preserve"> residential value chain to share knowledge, collaborate and do business.</w:t>
      </w:r>
      <w:r w:rsidRPr="00A34910">
        <w:rPr>
          <w:rFonts w:asciiTheme="minorHAnsi" w:hAnsiTheme="minorHAnsi" w:cs="Segoe UI"/>
          <w:color w:val="0F1115"/>
        </w:rPr>
        <w:t>”</w:t>
      </w:r>
    </w:p>
    <w:p w14:paraId="20EE9A8D" w14:textId="4E97D0F5" w:rsidR="009654C3" w:rsidRPr="00A34910" w:rsidRDefault="009654C3" w:rsidP="009654C3">
      <w:pPr>
        <w:pStyle w:val="ds-markdown-paragraph"/>
        <w:spacing w:before="240" w:beforeAutospacing="0" w:after="240" w:afterAutospacing="0"/>
        <w:jc w:val="both"/>
        <w:rPr>
          <w:rFonts w:asciiTheme="minorHAnsi" w:hAnsiTheme="minorHAnsi" w:cs="Segoe UI"/>
          <w:color w:val="0F1115"/>
        </w:rPr>
      </w:pPr>
      <w:r w:rsidRPr="00A34910">
        <w:rPr>
          <w:rFonts w:asciiTheme="minorHAnsi" w:hAnsiTheme="minorHAnsi" w:cs="Segoe UI"/>
          <w:color w:val="0F1115"/>
        </w:rPr>
        <w:t>The event is sponsored b</w:t>
      </w:r>
      <w:r w:rsidR="006403C9" w:rsidRPr="00A34910">
        <w:rPr>
          <w:rFonts w:asciiTheme="minorHAnsi" w:hAnsiTheme="minorHAnsi" w:cs="Segoe UI"/>
          <w:color w:val="0F1115"/>
        </w:rPr>
        <w:t>y leading names including</w:t>
      </w:r>
      <w:r w:rsidRPr="00A34910">
        <w:rPr>
          <w:rFonts w:asciiTheme="minorHAnsi" w:hAnsiTheme="minorHAnsi" w:cs="Segoe UI"/>
          <w:color w:val="0F1115"/>
        </w:rPr>
        <w:t xml:space="preserve"> International Finance Corporation – a Member of the World Bank Group (IFC), Absa, Meta-dology.com, Builders, </w:t>
      </w:r>
      <w:proofErr w:type="spellStart"/>
      <w:r w:rsidRPr="00A34910">
        <w:rPr>
          <w:rFonts w:asciiTheme="minorHAnsi" w:hAnsiTheme="minorHAnsi" w:cs="Segoe UI"/>
          <w:color w:val="0F1115"/>
        </w:rPr>
        <w:t>Searchworks</w:t>
      </w:r>
      <w:proofErr w:type="spellEnd"/>
      <w:r w:rsidRPr="00A34910">
        <w:rPr>
          <w:rFonts w:asciiTheme="minorHAnsi" w:hAnsiTheme="minorHAnsi" w:cs="Segoe UI"/>
          <w:color w:val="0F1115"/>
        </w:rPr>
        <w:t>, South African Multifamily Residential Rental Association (SAMRRA), Private Student Housing Association and the Community Schemes Ombud Services (CSOS), among others.</w:t>
      </w:r>
    </w:p>
    <w:p w14:paraId="7CABC51F" w14:textId="2812CFFF" w:rsidR="009654C3" w:rsidRPr="00A348D1" w:rsidRDefault="007A52D0" w:rsidP="009654C3">
      <w:pPr>
        <w:pStyle w:val="ds-markdown-paragraph"/>
        <w:spacing w:before="240" w:after="240"/>
        <w:jc w:val="both"/>
        <w:rPr>
          <w:rFonts w:asciiTheme="minorHAnsi" w:hAnsiTheme="minorHAnsi" w:cs="Segoe UI"/>
          <w:color w:val="0F1115"/>
        </w:rPr>
      </w:pPr>
      <w:r w:rsidRPr="00A34910">
        <w:rPr>
          <w:rFonts w:asciiTheme="minorHAnsi" w:hAnsiTheme="minorHAnsi" w:cs="Segoe UI"/>
          <w:color w:val="0F1115"/>
        </w:rPr>
        <w:t>As SA’s only multisector residential property event, the Reside Summit</w:t>
      </w:r>
      <w:r w:rsidR="00D80D9F" w:rsidRPr="00A34910">
        <w:rPr>
          <w:rFonts w:asciiTheme="minorHAnsi" w:hAnsiTheme="minorHAnsi" w:cs="Segoe UI"/>
          <w:color w:val="0F1115"/>
        </w:rPr>
        <w:t xml:space="preserve"> highlights</w:t>
      </w:r>
      <w:r w:rsidR="009654C3" w:rsidRPr="00A34910">
        <w:rPr>
          <w:rFonts w:asciiTheme="minorHAnsi" w:hAnsiTheme="minorHAnsi" w:cs="Segoe UI"/>
          <w:color w:val="0F1115"/>
        </w:rPr>
        <w:t xml:space="preserve"> all aspects of residential property</w:t>
      </w:r>
      <w:r w:rsidRPr="00A34910">
        <w:rPr>
          <w:rFonts w:asciiTheme="minorHAnsi" w:hAnsiTheme="minorHAnsi" w:cs="Segoe UI"/>
          <w:color w:val="0F1115"/>
        </w:rPr>
        <w:t>,</w:t>
      </w:r>
      <w:r w:rsidR="009654C3" w:rsidRPr="00A34910">
        <w:rPr>
          <w:rFonts w:asciiTheme="minorHAnsi" w:hAnsiTheme="minorHAnsi" w:cs="Segoe UI"/>
          <w:color w:val="0F1115"/>
        </w:rPr>
        <w:t xml:space="preserve"> </w:t>
      </w:r>
      <w:r w:rsidR="00A34910" w:rsidRPr="00A34910">
        <w:rPr>
          <w:rFonts w:asciiTheme="minorHAnsi" w:hAnsiTheme="minorHAnsi" w:cs="Segoe UI"/>
          <w:color w:val="0F1115"/>
        </w:rPr>
        <w:t>including</w:t>
      </w:r>
      <w:r w:rsidR="009654C3" w:rsidRPr="00A34910">
        <w:rPr>
          <w:rFonts w:asciiTheme="minorHAnsi" w:hAnsiTheme="minorHAnsi" w:cs="Segoe UI"/>
          <w:color w:val="0F1115"/>
        </w:rPr>
        <w:t xml:space="preserve"> ownership to </w:t>
      </w:r>
      <w:r w:rsidR="00D80D9F" w:rsidRPr="00A34910">
        <w:rPr>
          <w:rFonts w:asciiTheme="minorHAnsi" w:hAnsiTheme="minorHAnsi" w:cs="Segoe UI"/>
          <w:color w:val="0F1115"/>
        </w:rPr>
        <w:t>invest</w:t>
      </w:r>
      <w:r w:rsidR="009654C3" w:rsidRPr="00A34910">
        <w:rPr>
          <w:rFonts w:asciiTheme="minorHAnsi" w:hAnsiTheme="minorHAnsi" w:cs="Segoe UI"/>
          <w:color w:val="0F1115"/>
        </w:rPr>
        <w:t>-to-rent, sectional title and</w:t>
      </w:r>
      <w:r w:rsidR="00D80D9F">
        <w:rPr>
          <w:rFonts w:asciiTheme="minorHAnsi" w:hAnsiTheme="minorHAnsi" w:cs="Segoe UI"/>
          <w:color w:val="0F1115"/>
        </w:rPr>
        <w:t xml:space="preserve"> both</w:t>
      </w:r>
      <w:r w:rsidR="009654C3">
        <w:rPr>
          <w:rFonts w:asciiTheme="minorHAnsi" w:hAnsiTheme="minorHAnsi" w:cs="Segoe UI"/>
          <w:color w:val="0F1115"/>
        </w:rPr>
        <w:t xml:space="preserve"> single and multifamily rentals.</w:t>
      </w:r>
      <w:r w:rsidR="00754282">
        <w:rPr>
          <w:rFonts w:asciiTheme="minorHAnsi" w:hAnsiTheme="minorHAnsi" w:cs="Segoe UI"/>
          <w:color w:val="0F1115"/>
        </w:rPr>
        <w:t xml:space="preserve"> </w:t>
      </w:r>
      <w:r>
        <w:rPr>
          <w:rFonts w:asciiTheme="minorHAnsi" w:hAnsiTheme="minorHAnsi" w:cs="Segoe UI"/>
          <w:color w:val="0F1115"/>
        </w:rPr>
        <w:t>It</w:t>
      </w:r>
      <w:r w:rsidR="00D80D9F">
        <w:rPr>
          <w:rFonts w:asciiTheme="minorHAnsi" w:hAnsiTheme="minorHAnsi" w:cs="Segoe UI"/>
          <w:color w:val="0F1115"/>
        </w:rPr>
        <w:t xml:space="preserve"> spans </w:t>
      </w:r>
      <w:r>
        <w:rPr>
          <w:rFonts w:asciiTheme="minorHAnsi" w:hAnsiTheme="minorHAnsi" w:cs="Segoe UI"/>
          <w:color w:val="0F1115"/>
        </w:rPr>
        <w:t>a wide range of themes and trends</w:t>
      </w:r>
      <w:r w:rsidR="00D80D9F">
        <w:rPr>
          <w:rFonts w:asciiTheme="minorHAnsi" w:hAnsiTheme="minorHAnsi" w:cs="Segoe UI"/>
          <w:color w:val="0F1115"/>
        </w:rPr>
        <w:t xml:space="preserve"> </w:t>
      </w:r>
      <w:r>
        <w:rPr>
          <w:rFonts w:asciiTheme="minorHAnsi" w:hAnsiTheme="minorHAnsi" w:cs="Segoe UI"/>
          <w:color w:val="0F1115"/>
        </w:rPr>
        <w:t>ranging from</w:t>
      </w:r>
      <w:r w:rsidR="00754282">
        <w:rPr>
          <w:rFonts w:asciiTheme="minorHAnsi" w:hAnsiTheme="minorHAnsi" w:cs="Segoe UI"/>
          <w:color w:val="0F1115"/>
        </w:rPr>
        <w:t xml:space="preserve"> social impact </w:t>
      </w:r>
      <w:r>
        <w:rPr>
          <w:rFonts w:asciiTheme="minorHAnsi" w:hAnsiTheme="minorHAnsi" w:cs="Segoe UI"/>
          <w:color w:val="0F1115"/>
        </w:rPr>
        <w:t>to</w:t>
      </w:r>
      <w:r w:rsidR="006403C9">
        <w:rPr>
          <w:rFonts w:asciiTheme="minorHAnsi" w:hAnsiTheme="minorHAnsi" w:cs="Segoe UI"/>
          <w:color w:val="0F1115"/>
        </w:rPr>
        <w:t xml:space="preserve"> signature living</w:t>
      </w:r>
      <w:r w:rsidR="00A34910">
        <w:rPr>
          <w:rFonts w:asciiTheme="minorHAnsi" w:hAnsiTheme="minorHAnsi" w:cs="Segoe UI"/>
          <w:color w:val="0F1115"/>
        </w:rPr>
        <w:t>, design to development, construction to compliance and finance to technology.</w:t>
      </w:r>
    </w:p>
    <w:p w14:paraId="2D0990FE" w14:textId="64B6356A" w:rsidR="00F7527A" w:rsidRDefault="00F7527A" w:rsidP="00F7527A">
      <w:pPr>
        <w:pStyle w:val="ds-markdown-paragraph"/>
        <w:spacing w:before="240" w:after="240"/>
        <w:jc w:val="both"/>
      </w:pPr>
      <w:r w:rsidRPr="00A348D1">
        <w:rPr>
          <w:rFonts w:asciiTheme="minorHAnsi" w:hAnsiTheme="minorHAnsi" w:cs="Segoe UI"/>
          <w:color w:val="0F1115"/>
        </w:rPr>
        <w:t>For more information and to register, visit:</w:t>
      </w:r>
      <w:r w:rsidRPr="00A348D1">
        <w:rPr>
          <w:rStyle w:val="apple-converted-space"/>
          <w:rFonts w:asciiTheme="minorHAnsi" w:eastAsiaTheme="majorEastAsia" w:hAnsiTheme="minorHAnsi" w:cs="Segoe UI"/>
          <w:color w:val="0F1115"/>
        </w:rPr>
        <w:t> </w:t>
      </w:r>
      <w:hyperlink r:id="rId7" w:tgtFrame="_blank" w:history="1">
        <w:r w:rsidRPr="00A348D1">
          <w:rPr>
            <w:rStyle w:val="Hyperlink"/>
            <w:rFonts w:asciiTheme="minorHAnsi" w:eastAsiaTheme="majorEastAsia" w:hAnsiTheme="minorHAnsi" w:cs="Segoe UI"/>
          </w:rPr>
          <w:t>https://residesummit.co.za</w:t>
        </w:r>
      </w:hyperlink>
    </w:p>
    <w:p w14:paraId="20154F3E" w14:textId="258969AB" w:rsidR="00A34910" w:rsidRPr="00A34910" w:rsidRDefault="00A34910" w:rsidP="00A34910">
      <w:pPr>
        <w:pStyle w:val="ds-markdown-paragraph"/>
        <w:spacing w:before="240" w:after="240"/>
        <w:jc w:val="center"/>
        <w:rPr>
          <w:rFonts w:asciiTheme="minorHAnsi" w:hAnsiTheme="minorHAnsi" w:cs="Segoe UI"/>
          <w:b/>
          <w:bCs/>
          <w:color w:val="0F1115"/>
        </w:rPr>
      </w:pPr>
      <w:r w:rsidRPr="00A34910">
        <w:rPr>
          <w:rFonts w:asciiTheme="minorHAnsi" w:hAnsiTheme="minorHAnsi"/>
          <w:b/>
          <w:bCs/>
        </w:rPr>
        <w:t>…/ends</w:t>
      </w:r>
    </w:p>
    <w:p w14:paraId="00BA9E22" w14:textId="77777777" w:rsidR="00C74597" w:rsidRPr="00C74597" w:rsidRDefault="00C74597" w:rsidP="00C74597">
      <w:pPr>
        <w:spacing w:after="160" w:line="259" w:lineRule="auto"/>
        <w:rPr>
          <w:rFonts w:ascii="Open Sans" w:eastAsia="Open Sans" w:hAnsi="Open Sans" w:cs="Open Sans"/>
          <w:sz w:val="20"/>
          <w:szCs w:val="20"/>
          <w:lang w:val="en-GB"/>
        </w:rPr>
      </w:pPr>
      <w:r w:rsidRPr="00C74597">
        <w:rPr>
          <w:rFonts w:ascii="Open Sans" w:eastAsia="Open Sans" w:hAnsi="Open Sans" w:cs="Open Sans"/>
          <w:sz w:val="20"/>
          <w:szCs w:val="20"/>
          <w:lang w:val="en-GB"/>
        </w:rPr>
        <w:t xml:space="preserve">ABOUT RESIDE SUMMIT </w:t>
      </w:r>
    </w:p>
    <w:p w14:paraId="12513C9F" w14:textId="77777777" w:rsidR="00C74597" w:rsidRPr="00C74597" w:rsidRDefault="00C74597" w:rsidP="00C74597">
      <w:pPr>
        <w:spacing w:after="160" w:line="259" w:lineRule="auto"/>
        <w:rPr>
          <w:rFonts w:ascii="Open Sans" w:eastAsia="Open Sans" w:hAnsi="Open Sans" w:cs="Open Sans"/>
          <w:sz w:val="20"/>
          <w:szCs w:val="20"/>
          <w:lang w:val="en-GB"/>
        </w:rPr>
      </w:pPr>
      <w:r w:rsidRPr="00C74597">
        <w:rPr>
          <w:rFonts w:ascii="Open Sans" w:eastAsia="Open Sans" w:hAnsi="Open Sans" w:cs="Open Sans"/>
          <w:sz w:val="20"/>
          <w:szCs w:val="20"/>
          <w:lang w:val="en-GB"/>
        </w:rPr>
        <w:t>Launched in 2023, the Residential Investment &amp; Development (Reside) Summit aims to bridge the gap between stakeholders in the public and private sector, construction firms, property developers, investors, financial institutions, and industry bodies.</w:t>
      </w:r>
    </w:p>
    <w:p w14:paraId="518F5111" w14:textId="77777777" w:rsidR="00C74597" w:rsidRPr="00C74597" w:rsidRDefault="00C74597" w:rsidP="00C74597">
      <w:pPr>
        <w:spacing w:after="160" w:line="259" w:lineRule="auto"/>
        <w:rPr>
          <w:rFonts w:ascii="Open Sans" w:eastAsia="Open Sans" w:hAnsi="Open Sans" w:cs="Open Sans"/>
          <w:sz w:val="20"/>
          <w:szCs w:val="20"/>
          <w:lang w:val="en-GB"/>
        </w:rPr>
      </w:pPr>
      <w:r w:rsidRPr="00C74597">
        <w:rPr>
          <w:rFonts w:ascii="Open Sans" w:eastAsia="Open Sans" w:hAnsi="Open Sans" w:cs="Open Sans"/>
          <w:sz w:val="20"/>
          <w:szCs w:val="20"/>
          <w:lang w:val="en-GB"/>
        </w:rPr>
        <w:t xml:space="preserve">RELEASED BY CATCHWORDS ON BEHALF OF: </w:t>
      </w:r>
    </w:p>
    <w:p w14:paraId="0225CC17" w14:textId="77777777" w:rsidR="00C74597" w:rsidRPr="00C74597" w:rsidRDefault="00C74597" w:rsidP="00C74597">
      <w:pPr>
        <w:spacing w:after="160" w:line="259" w:lineRule="auto"/>
        <w:rPr>
          <w:rFonts w:ascii="Open Sans" w:eastAsia="Open Sans" w:hAnsi="Open Sans" w:cs="Open Sans"/>
          <w:sz w:val="20"/>
          <w:szCs w:val="20"/>
          <w:lang w:val="en-GB"/>
        </w:rPr>
      </w:pPr>
      <w:r w:rsidRPr="00C74597">
        <w:rPr>
          <w:rFonts w:ascii="Open Sans" w:eastAsia="Open Sans" w:hAnsi="Open Sans" w:cs="Open Sans"/>
          <w:sz w:val="20"/>
          <w:szCs w:val="20"/>
          <w:lang w:val="en-GB"/>
        </w:rPr>
        <w:t xml:space="preserve">Reside Summit </w:t>
      </w:r>
    </w:p>
    <w:p w14:paraId="7F132E1F" w14:textId="77777777" w:rsidR="00C74597" w:rsidRPr="00C74597" w:rsidRDefault="00C74597" w:rsidP="00C74597">
      <w:pPr>
        <w:spacing w:after="160" w:line="259" w:lineRule="auto"/>
        <w:rPr>
          <w:rFonts w:ascii="Open Sans" w:eastAsia="Open Sans" w:hAnsi="Open Sans" w:cs="Open Sans"/>
          <w:sz w:val="20"/>
          <w:szCs w:val="20"/>
          <w:lang w:val="en-GB"/>
        </w:rPr>
      </w:pPr>
      <w:r w:rsidRPr="00C74597">
        <w:rPr>
          <w:rFonts w:ascii="Open Sans" w:eastAsia="Open Sans" w:hAnsi="Open Sans" w:cs="Open Sans"/>
          <w:sz w:val="20"/>
          <w:szCs w:val="20"/>
          <w:lang w:val="en-GB"/>
        </w:rPr>
        <w:t>Debbie Tagg, Chairperson of Reside Summit</w:t>
      </w:r>
    </w:p>
    <w:p w14:paraId="1DDD5C11" w14:textId="77777777" w:rsidR="00C74597" w:rsidRPr="00C74597" w:rsidRDefault="00C74597" w:rsidP="00C74597">
      <w:pPr>
        <w:spacing w:after="160" w:line="259" w:lineRule="auto"/>
        <w:rPr>
          <w:rFonts w:ascii="Open Sans" w:eastAsia="Open Sans" w:hAnsi="Open Sans" w:cs="Open Sans"/>
          <w:sz w:val="20"/>
          <w:szCs w:val="20"/>
          <w:lang w:val="en-GB"/>
        </w:rPr>
      </w:pPr>
      <w:hyperlink r:id="rId8">
        <w:r w:rsidRPr="00C74597">
          <w:rPr>
            <w:rFonts w:ascii="Open Sans" w:eastAsia="Open Sans" w:hAnsi="Open Sans" w:cs="Open Sans"/>
            <w:color w:val="467886"/>
            <w:sz w:val="20"/>
            <w:szCs w:val="20"/>
            <w:u w:val="single"/>
            <w:lang w:val="en-GB"/>
          </w:rPr>
          <w:t>debbie@resideconference.co.za</w:t>
        </w:r>
      </w:hyperlink>
    </w:p>
    <w:p w14:paraId="5021CBDF" w14:textId="77777777" w:rsidR="00C74597" w:rsidRPr="00C74597" w:rsidRDefault="00C74597" w:rsidP="00C74597">
      <w:pPr>
        <w:spacing w:after="160" w:line="259" w:lineRule="auto"/>
        <w:rPr>
          <w:rFonts w:ascii="Open Sans" w:eastAsia="Open Sans" w:hAnsi="Open Sans" w:cs="Open Sans"/>
          <w:sz w:val="20"/>
          <w:szCs w:val="20"/>
          <w:lang w:val="en-GB"/>
        </w:rPr>
      </w:pPr>
      <w:r w:rsidRPr="00C74597">
        <w:rPr>
          <w:rFonts w:ascii="Open Sans" w:eastAsia="Open Sans" w:hAnsi="Open Sans" w:cs="Open Sans"/>
          <w:sz w:val="20"/>
          <w:szCs w:val="20"/>
          <w:lang w:val="en-GB"/>
        </w:rPr>
        <w:t xml:space="preserve">For more information or to book an interview, kindly contact Angie Di Giovampaolo at 083 453 6668 or </w:t>
      </w:r>
      <w:hyperlink r:id="rId9">
        <w:r w:rsidRPr="00C74597">
          <w:rPr>
            <w:rFonts w:ascii="Open Sans" w:eastAsia="Open Sans" w:hAnsi="Open Sans" w:cs="Open Sans"/>
            <w:color w:val="467886"/>
            <w:sz w:val="20"/>
            <w:szCs w:val="20"/>
            <w:u w:val="single"/>
            <w:lang w:val="en-GB"/>
          </w:rPr>
          <w:t>angie@catchwords.co.za</w:t>
        </w:r>
      </w:hyperlink>
      <w:r w:rsidRPr="00C74597">
        <w:rPr>
          <w:rFonts w:ascii="Open Sans" w:eastAsia="Open Sans" w:hAnsi="Open Sans" w:cs="Open Sans"/>
          <w:sz w:val="20"/>
          <w:szCs w:val="20"/>
          <w:lang w:val="en-GB"/>
        </w:rPr>
        <w:t>.</w:t>
      </w:r>
      <w:r w:rsidRPr="00C74597">
        <w:rPr>
          <w:rFonts w:ascii="Arial" w:eastAsia="Arial" w:hAnsi="Arial" w:cs="Arial"/>
          <w:sz w:val="20"/>
          <w:szCs w:val="20"/>
          <w:lang w:val="en-GB"/>
        </w:rPr>
        <w:t> </w:t>
      </w:r>
    </w:p>
    <w:p w14:paraId="4890CA11" w14:textId="153DD900" w:rsidR="00F7527A" w:rsidRPr="00A348D1" w:rsidRDefault="00F7527A" w:rsidP="00C74597">
      <w:pPr>
        <w:jc w:val="both"/>
      </w:pPr>
    </w:p>
    <w:sectPr w:rsidR="00F7527A" w:rsidRPr="00A348D1" w:rsidSect="00C7459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9DCF" w14:textId="77777777" w:rsidR="000B3DE3" w:rsidRDefault="000B3DE3" w:rsidP="00C74597">
      <w:r>
        <w:separator/>
      </w:r>
    </w:p>
  </w:endnote>
  <w:endnote w:type="continuationSeparator" w:id="0">
    <w:p w14:paraId="7AF1E931" w14:textId="77777777" w:rsidR="000B3DE3" w:rsidRDefault="000B3DE3" w:rsidP="00C7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A997" w14:textId="77777777" w:rsidR="000B3DE3" w:rsidRDefault="000B3DE3" w:rsidP="00C74597">
      <w:r>
        <w:separator/>
      </w:r>
    </w:p>
  </w:footnote>
  <w:footnote w:type="continuationSeparator" w:id="0">
    <w:p w14:paraId="440AFDE7" w14:textId="77777777" w:rsidR="000B3DE3" w:rsidRDefault="000B3DE3" w:rsidP="00C7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D3B1" w14:textId="01D03B60" w:rsidR="00C74597" w:rsidRDefault="00C74597" w:rsidP="00C7459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A14C" w14:textId="58BD502E" w:rsidR="00C74597" w:rsidRDefault="00C74597" w:rsidP="00C74597">
    <w:pPr>
      <w:pStyle w:val="Header"/>
      <w:jc w:val="center"/>
    </w:pPr>
    <w:r>
      <w:rPr>
        <w:noProof/>
        <w:color w:val="000000"/>
      </w:rPr>
      <w:drawing>
        <wp:inline distT="0" distB="0" distL="0" distR="0" wp14:anchorId="71B9E15B" wp14:editId="03074870">
          <wp:extent cx="2239010" cy="1389380"/>
          <wp:effectExtent l="0" t="0" r="0" b="0"/>
          <wp:docPr id="1178216933"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2239010" cy="13893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91AE4"/>
    <w:multiLevelType w:val="multilevel"/>
    <w:tmpl w:val="A45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80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7A"/>
    <w:rsid w:val="00063A60"/>
    <w:rsid w:val="00072555"/>
    <w:rsid w:val="0009683B"/>
    <w:rsid w:val="000B3DE3"/>
    <w:rsid w:val="000F53C4"/>
    <w:rsid w:val="0023663E"/>
    <w:rsid w:val="002B7CE7"/>
    <w:rsid w:val="00322E70"/>
    <w:rsid w:val="003E3F9E"/>
    <w:rsid w:val="006403C9"/>
    <w:rsid w:val="006D339B"/>
    <w:rsid w:val="00742458"/>
    <w:rsid w:val="00754282"/>
    <w:rsid w:val="0075452B"/>
    <w:rsid w:val="007A52D0"/>
    <w:rsid w:val="00926C21"/>
    <w:rsid w:val="009654C3"/>
    <w:rsid w:val="00A348D1"/>
    <w:rsid w:val="00A34910"/>
    <w:rsid w:val="00A96786"/>
    <w:rsid w:val="00AC6680"/>
    <w:rsid w:val="00B30652"/>
    <w:rsid w:val="00C74597"/>
    <w:rsid w:val="00D1005D"/>
    <w:rsid w:val="00D76772"/>
    <w:rsid w:val="00D80D9F"/>
    <w:rsid w:val="00F752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3A89B"/>
  <w15:chartTrackingRefBased/>
  <w15:docId w15:val="{A0990BA0-68E2-2F40-A636-21F1BC23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2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2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2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2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27A"/>
    <w:rPr>
      <w:rFonts w:eastAsiaTheme="majorEastAsia" w:cstheme="majorBidi"/>
      <w:color w:val="272727" w:themeColor="text1" w:themeTint="D8"/>
    </w:rPr>
  </w:style>
  <w:style w:type="paragraph" w:styleId="Title">
    <w:name w:val="Title"/>
    <w:basedOn w:val="Normal"/>
    <w:next w:val="Normal"/>
    <w:link w:val="TitleChar"/>
    <w:uiPriority w:val="10"/>
    <w:qFormat/>
    <w:rsid w:val="00F752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27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2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27A"/>
    <w:rPr>
      <w:i/>
      <w:iCs/>
      <w:color w:val="404040" w:themeColor="text1" w:themeTint="BF"/>
    </w:rPr>
  </w:style>
  <w:style w:type="paragraph" w:styleId="ListParagraph">
    <w:name w:val="List Paragraph"/>
    <w:basedOn w:val="Normal"/>
    <w:uiPriority w:val="34"/>
    <w:qFormat/>
    <w:rsid w:val="00F7527A"/>
    <w:pPr>
      <w:ind w:left="720"/>
      <w:contextualSpacing/>
    </w:pPr>
  </w:style>
  <w:style w:type="character" w:styleId="IntenseEmphasis">
    <w:name w:val="Intense Emphasis"/>
    <w:basedOn w:val="DefaultParagraphFont"/>
    <w:uiPriority w:val="21"/>
    <w:qFormat/>
    <w:rsid w:val="00F7527A"/>
    <w:rPr>
      <w:i/>
      <w:iCs/>
      <w:color w:val="0F4761" w:themeColor="accent1" w:themeShade="BF"/>
    </w:rPr>
  </w:style>
  <w:style w:type="paragraph" w:styleId="IntenseQuote">
    <w:name w:val="Intense Quote"/>
    <w:basedOn w:val="Normal"/>
    <w:next w:val="Normal"/>
    <w:link w:val="IntenseQuoteChar"/>
    <w:uiPriority w:val="30"/>
    <w:qFormat/>
    <w:rsid w:val="00F7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27A"/>
    <w:rPr>
      <w:i/>
      <w:iCs/>
      <w:color w:val="0F4761" w:themeColor="accent1" w:themeShade="BF"/>
    </w:rPr>
  </w:style>
  <w:style w:type="character" w:styleId="IntenseReference">
    <w:name w:val="Intense Reference"/>
    <w:basedOn w:val="DefaultParagraphFont"/>
    <w:uiPriority w:val="32"/>
    <w:qFormat/>
    <w:rsid w:val="00F7527A"/>
    <w:rPr>
      <w:b/>
      <w:bCs/>
      <w:smallCaps/>
      <w:color w:val="0F4761" w:themeColor="accent1" w:themeShade="BF"/>
      <w:spacing w:val="5"/>
    </w:rPr>
  </w:style>
  <w:style w:type="paragraph" w:customStyle="1" w:styleId="ds-markdown-paragraph">
    <w:name w:val="ds-markdown-paragraph"/>
    <w:basedOn w:val="Normal"/>
    <w:rsid w:val="00F7527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7527A"/>
    <w:rPr>
      <w:b/>
      <w:bCs/>
    </w:rPr>
  </w:style>
  <w:style w:type="character" w:styleId="Emphasis">
    <w:name w:val="Emphasis"/>
    <w:basedOn w:val="DefaultParagraphFont"/>
    <w:uiPriority w:val="20"/>
    <w:qFormat/>
    <w:rsid w:val="00F7527A"/>
    <w:rPr>
      <w:i/>
      <w:iCs/>
    </w:rPr>
  </w:style>
  <w:style w:type="character" w:customStyle="1" w:styleId="apple-converted-space">
    <w:name w:val="apple-converted-space"/>
    <w:basedOn w:val="DefaultParagraphFont"/>
    <w:rsid w:val="00F7527A"/>
  </w:style>
  <w:style w:type="character" w:styleId="Hyperlink">
    <w:name w:val="Hyperlink"/>
    <w:basedOn w:val="DefaultParagraphFont"/>
    <w:uiPriority w:val="99"/>
    <w:unhideWhenUsed/>
    <w:rsid w:val="00F7527A"/>
    <w:rPr>
      <w:color w:val="467886" w:themeColor="hyperlink"/>
      <w:u w:val="single"/>
    </w:rPr>
  </w:style>
  <w:style w:type="character" w:styleId="UnresolvedMention">
    <w:name w:val="Unresolved Mention"/>
    <w:basedOn w:val="DefaultParagraphFont"/>
    <w:uiPriority w:val="99"/>
    <w:semiHidden/>
    <w:unhideWhenUsed/>
    <w:rsid w:val="00F7527A"/>
    <w:rPr>
      <w:color w:val="605E5C"/>
      <w:shd w:val="clear" w:color="auto" w:fill="E1DFDD"/>
    </w:rPr>
  </w:style>
  <w:style w:type="character" w:styleId="FollowedHyperlink">
    <w:name w:val="FollowedHyperlink"/>
    <w:basedOn w:val="DefaultParagraphFont"/>
    <w:uiPriority w:val="99"/>
    <w:semiHidden/>
    <w:unhideWhenUsed/>
    <w:rsid w:val="009654C3"/>
    <w:rPr>
      <w:color w:val="96607D" w:themeColor="followedHyperlink"/>
      <w:u w:val="single"/>
    </w:rPr>
  </w:style>
  <w:style w:type="paragraph" w:styleId="Header">
    <w:name w:val="header"/>
    <w:basedOn w:val="Normal"/>
    <w:link w:val="HeaderChar"/>
    <w:uiPriority w:val="99"/>
    <w:unhideWhenUsed/>
    <w:rsid w:val="00C74597"/>
    <w:pPr>
      <w:tabs>
        <w:tab w:val="center" w:pos="4513"/>
        <w:tab w:val="right" w:pos="9026"/>
      </w:tabs>
    </w:pPr>
  </w:style>
  <w:style w:type="character" w:customStyle="1" w:styleId="HeaderChar">
    <w:name w:val="Header Char"/>
    <w:basedOn w:val="DefaultParagraphFont"/>
    <w:link w:val="Header"/>
    <w:uiPriority w:val="99"/>
    <w:rsid w:val="00C74597"/>
  </w:style>
  <w:style w:type="paragraph" w:styleId="Footer">
    <w:name w:val="footer"/>
    <w:basedOn w:val="Normal"/>
    <w:link w:val="FooterChar"/>
    <w:uiPriority w:val="99"/>
    <w:unhideWhenUsed/>
    <w:rsid w:val="00C74597"/>
    <w:pPr>
      <w:tabs>
        <w:tab w:val="center" w:pos="4513"/>
        <w:tab w:val="right" w:pos="9026"/>
      </w:tabs>
    </w:pPr>
  </w:style>
  <w:style w:type="character" w:customStyle="1" w:styleId="FooterChar">
    <w:name w:val="Footer Char"/>
    <w:basedOn w:val="DefaultParagraphFont"/>
    <w:link w:val="Footer"/>
    <w:uiPriority w:val="99"/>
    <w:rsid w:val="00C7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19602">
      <w:bodyDiv w:val="1"/>
      <w:marLeft w:val="0"/>
      <w:marRight w:val="0"/>
      <w:marTop w:val="0"/>
      <w:marBottom w:val="0"/>
      <w:divBdr>
        <w:top w:val="none" w:sz="0" w:space="0" w:color="auto"/>
        <w:left w:val="none" w:sz="0" w:space="0" w:color="auto"/>
        <w:bottom w:val="none" w:sz="0" w:space="0" w:color="auto"/>
        <w:right w:val="none" w:sz="0" w:space="0" w:color="auto"/>
      </w:divBdr>
    </w:div>
    <w:div w:id="576205739">
      <w:bodyDiv w:val="1"/>
      <w:marLeft w:val="0"/>
      <w:marRight w:val="0"/>
      <w:marTop w:val="0"/>
      <w:marBottom w:val="0"/>
      <w:divBdr>
        <w:top w:val="none" w:sz="0" w:space="0" w:color="auto"/>
        <w:left w:val="none" w:sz="0" w:space="0" w:color="auto"/>
        <w:bottom w:val="none" w:sz="0" w:space="0" w:color="auto"/>
        <w:right w:val="none" w:sz="0" w:space="0" w:color="auto"/>
      </w:divBdr>
    </w:div>
    <w:div w:id="581254892">
      <w:bodyDiv w:val="1"/>
      <w:marLeft w:val="0"/>
      <w:marRight w:val="0"/>
      <w:marTop w:val="0"/>
      <w:marBottom w:val="0"/>
      <w:divBdr>
        <w:top w:val="none" w:sz="0" w:space="0" w:color="auto"/>
        <w:left w:val="none" w:sz="0" w:space="0" w:color="auto"/>
        <w:bottom w:val="none" w:sz="0" w:space="0" w:color="auto"/>
        <w:right w:val="none" w:sz="0" w:space="0" w:color="auto"/>
      </w:divBdr>
    </w:div>
    <w:div w:id="1261522932">
      <w:bodyDiv w:val="1"/>
      <w:marLeft w:val="0"/>
      <w:marRight w:val="0"/>
      <w:marTop w:val="0"/>
      <w:marBottom w:val="0"/>
      <w:divBdr>
        <w:top w:val="none" w:sz="0" w:space="0" w:color="auto"/>
        <w:left w:val="none" w:sz="0" w:space="0" w:color="auto"/>
        <w:bottom w:val="none" w:sz="0" w:space="0" w:color="auto"/>
        <w:right w:val="none" w:sz="0" w:space="0" w:color="auto"/>
      </w:divBdr>
    </w:div>
    <w:div w:id="1568107289">
      <w:bodyDiv w:val="1"/>
      <w:marLeft w:val="0"/>
      <w:marRight w:val="0"/>
      <w:marTop w:val="0"/>
      <w:marBottom w:val="0"/>
      <w:divBdr>
        <w:top w:val="none" w:sz="0" w:space="0" w:color="auto"/>
        <w:left w:val="none" w:sz="0" w:space="0" w:color="auto"/>
        <w:bottom w:val="none" w:sz="0" w:space="0" w:color="auto"/>
        <w:right w:val="none" w:sz="0" w:space="0" w:color="auto"/>
      </w:divBdr>
    </w:div>
    <w:div w:id="1572883839">
      <w:bodyDiv w:val="1"/>
      <w:marLeft w:val="0"/>
      <w:marRight w:val="0"/>
      <w:marTop w:val="0"/>
      <w:marBottom w:val="0"/>
      <w:divBdr>
        <w:top w:val="none" w:sz="0" w:space="0" w:color="auto"/>
        <w:left w:val="none" w:sz="0" w:space="0" w:color="auto"/>
        <w:bottom w:val="none" w:sz="0" w:space="0" w:color="auto"/>
        <w:right w:val="none" w:sz="0" w:space="0" w:color="auto"/>
      </w:divBdr>
    </w:div>
    <w:div w:id="1658806896">
      <w:bodyDiv w:val="1"/>
      <w:marLeft w:val="0"/>
      <w:marRight w:val="0"/>
      <w:marTop w:val="0"/>
      <w:marBottom w:val="0"/>
      <w:divBdr>
        <w:top w:val="none" w:sz="0" w:space="0" w:color="auto"/>
        <w:left w:val="none" w:sz="0" w:space="0" w:color="auto"/>
        <w:bottom w:val="none" w:sz="0" w:space="0" w:color="auto"/>
        <w:right w:val="none" w:sz="0" w:space="0" w:color="auto"/>
      </w:divBdr>
    </w:div>
    <w:div w:id="1831562240">
      <w:bodyDiv w:val="1"/>
      <w:marLeft w:val="0"/>
      <w:marRight w:val="0"/>
      <w:marTop w:val="0"/>
      <w:marBottom w:val="0"/>
      <w:divBdr>
        <w:top w:val="none" w:sz="0" w:space="0" w:color="auto"/>
        <w:left w:val="none" w:sz="0" w:space="0" w:color="auto"/>
        <w:bottom w:val="none" w:sz="0" w:space="0" w:color="auto"/>
        <w:right w:val="none" w:sz="0" w:space="0" w:color="auto"/>
      </w:divBdr>
    </w:div>
    <w:div w:id="2014794102">
      <w:bodyDiv w:val="1"/>
      <w:marLeft w:val="0"/>
      <w:marRight w:val="0"/>
      <w:marTop w:val="0"/>
      <w:marBottom w:val="0"/>
      <w:divBdr>
        <w:top w:val="none" w:sz="0" w:space="0" w:color="auto"/>
        <w:left w:val="none" w:sz="0" w:space="0" w:color="auto"/>
        <w:bottom w:val="none" w:sz="0" w:space="0" w:color="auto"/>
        <w:right w:val="none" w:sz="0" w:space="0" w:color="auto"/>
      </w:divBdr>
    </w:div>
    <w:div w:id="210313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ie@resideconference.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idesummit.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2026-04-14T07:11:00Z</dcterms:created>
  <dcterms:modified xsi:type="dcterms:W3CDTF">2026-04-14T07:11:00Z</dcterms:modified>
</cp:coreProperties>
</file>