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DC7D" w14:textId="56C2D4E8" w:rsidR="000161DD" w:rsidRPr="007F79E2" w:rsidRDefault="000161DD" w:rsidP="002A56A3">
      <w:pPr>
        <w:spacing w:after="0" w:line="276" w:lineRule="auto"/>
        <w:jc w:val="both"/>
        <w:rPr>
          <w:rFonts w:cstheme="minorHAnsi"/>
        </w:rPr>
      </w:pPr>
      <w:r w:rsidRPr="007F79E2">
        <w:rPr>
          <w:rFonts w:cstheme="minorHAnsi"/>
        </w:rPr>
        <w:t>MEDIA RELEASE</w:t>
      </w:r>
    </w:p>
    <w:p w14:paraId="34223337" w14:textId="10684EF0" w:rsidR="000161DD" w:rsidRPr="007F79E2" w:rsidRDefault="00DF2707" w:rsidP="002A56A3">
      <w:pPr>
        <w:spacing w:after="0" w:line="276" w:lineRule="auto"/>
        <w:jc w:val="both"/>
        <w:rPr>
          <w:rFonts w:cstheme="minorHAnsi"/>
        </w:rPr>
      </w:pPr>
      <w:r>
        <w:rPr>
          <w:rFonts w:cstheme="minorHAnsi"/>
        </w:rPr>
        <w:t xml:space="preserve">20 </w:t>
      </w:r>
      <w:r w:rsidR="002A56A3">
        <w:rPr>
          <w:rFonts w:cstheme="minorHAnsi"/>
        </w:rPr>
        <w:t xml:space="preserve">June </w:t>
      </w:r>
      <w:r w:rsidR="00C40789">
        <w:rPr>
          <w:rFonts w:cstheme="minorHAnsi"/>
        </w:rPr>
        <w:t>2025</w:t>
      </w:r>
    </w:p>
    <w:p w14:paraId="7760B618" w14:textId="77777777" w:rsidR="000161DD" w:rsidRPr="007F79E2" w:rsidRDefault="000161DD" w:rsidP="002A56A3">
      <w:pPr>
        <w:spacing w:after="0" w:line="276" w:lineRule="auto"/>
        <w:jc w:val="both"/>
        <w:rPr>
          <w:rFonts w:cstheme="minorHAnsi"/>
          <w:b/>
          <w:i/>
        </w:rPr>
      </w:pPr>
    </w:p>
    <w:p w14:paraId="19DEA8C8" w14:textId="77777777" w:rsidR="002A56A3" w:rsidRDefault="002A56A3" w:rsidP="002A56A3">
      <w:pPr>
        <w:spacing w:after="0" w:line="276" w:lineRule="auto"/>
        <w:jc w:val="center"/>
        <w:rPr>
          <w:rFonts w:cstheme="minorHAnsi"/>
          <w:b/>
          <w:sz w:val="28"/>
          <w:szCs w:val="28"/>
        </w:rPr>
      </w:pPr>
      <w:r>
        <w:rPr>
          <w:rFonts w:cstheme="minorHAnsi"/>
          <w:b/>
          <w:sz w:val="28"/>
          <w:szCs w:val="28"/>
        </w:rPr>
        <w:t>More than 100 top retailers turn out for leasing launch of GrandWest Mall</w:t>
      </w:r>
    </w:p>
    <w:p w14:paraId="0DFDC4D8" w14:textId="661D1231" w:rsidR="002A56A3" w:rsidRPr="009241FA" w:rsidRDefault="00BD03C1" w:rsidP="002A56A3">
      <w:pPr>
        <w:spacing w:after="0" w:line="276" w:lineRule="auto"/>
        <w:jc w:val="center"/>
        <w:rPr>
          <w:rFonts w:cstheme="minorHAnsi"/>
          <w:b/>
          <w:i/>
          <w:iCs/>
        </w:rPr>
      </w:pPr>
      <w:r>
        <w:rPr>
          <w:rFonts w:cstheme="minorHAnsi"/>
          <w:b/>
          <w:i/>
          <w:iCs/>
        </w:rPr>
        <w:t xml:space="preserve">Retailers </w:t>
      </w:r>
      <w:r w:rsidR="00BD5F1D">
        <w:rPr>
          <w:rFonts w:cstheme="minorHAnsi"/>
          <w:b/>
          <w:i/>
          <w:iCs/>
        </w:rPr>
        <w:t>flock to</w:t>
      </w:r>
      <w:r w:rsidR="00207CCB">
        <w:rPr>
          <w:rFonts w:cstheme="minorHAnsi"/>
          <w:b/>
          <w:i/>
          <w:iCs/>
        </w:rPr>
        <w:t xml:space="preserve"> the</w:t>
      </w:r>
      <w:r w:rsidR="00BD5F1D">
        <w:rPr>
          <w:rFonts w:cstheme="minorHAnsi"/>
          <w:b/>
          <w:i/>
          <w:iCs/>
        </w:rPr>
        <w:t xml:space="preserve"> launch of</w:t>
      </w:r>
      <w:r>
        <w:rPr>
          <w:rFonts w:cstheme="minorHAnsi"/>
          <w:b/>
          <w:i/>
          <w:iCs/>
        </w:rPr>
        <w:t xml:space="preserve"> new </w:t>
      </w:r>
      <w:r w:rsidR="002A56A3" w:rsidRPr="009241FA">
        <w:rPr>
          <w:rFonts w:cstheme="minorHAnsi"/>
          <w:b/>
          <w:i/>
          <w:iCs/>
        </w:rPr>
        <w:t xml:space="preserve">niche community shopping centre </w:t>
      </w:r>
      <w:r w:rsidR="002A56A3">
        <w:rPr>
          <w:rFonts w:cstheme="minorHAnsi"/>
          <w:b/>
          <w:i/>
          <w:iCs/>
        </w:rPr>
        <w:t xml:space="preserve">being developed </w:t>
      </w:r>
      <w:r>
        <w:rPr>
          <w:rFonts w:cstheme="minorHAnsi"/>
          <w:b/>
          <w:i/>
          <w:iCs/>
        </w:rPr>
        <w:t xml:space="preserve">by Flanagan &amp; Gerard and Sun International at </w:t>
      </w:r>
      <w:r w:rsidR="002A56A3" w:rsidRPr="009241FA">
        <w:rPr>
          <w:rFonts w:cstheme="minorHAnsi"/>
          <w:b/>
          <w:i/>
          <w:iCs/>
        </w:rPr>
        <w:t>GrandWest Casino and Entertainment World, Cape Town</w:t>
      </w:r>
      <w:r>
        <w:rPr>
          <w:rFonts w:cstheme="minorHAnsi"/>
          <w:b/>
          <w:i/>
          <w:iCs/>
        </w:rPr>
        <w:t>.</w:t>
      </w:r>
    </w:p>
    <w:p w14:paraId="5B75512F" w14:textId="77777777" w:rsidR="002A56A3" w:rsidRDefault="002A56A3" w:rsidP="002A56A3">
      <w:pPr>
        <w:spacing w:after="0" w:line="276" w:lineRule="auto"/>
        <w:jc w:val="center"/>
        <w:rPr>
          <w:rFonts w:cstheme="minorHAnsi"/>
          <w:b/>
          <w:sz w:val="28"/>
          <w:szCs w:val="28"/>
        </w:rPr>
      </w:pPr>
    </w:p>
    <w:p w14:paraId="3EB85330" w14:textId="47785C9F" w:rsidR="002A56A3" w:rsidRDefault="002A56A3" w:rsidP="002A56A3">
      <w:pPr>
        <w:spacing w:after="0" w:line="276" w:lineRule="auto"/>
        <w:jc w:val="both"/>
        <w:rPr>
          <w:rFonts w:cstheme="minorHAnsi"/>
          <w:b/>
          <w:bCs/>
          <w:color w:val="000000" w:themeColor="text1"/>
          <w:shd w:val="clear" w:color="auto" w:fill="FFFFFF"/>
          <w:lang w:val="en-ZA"/>
        </w:rPr>
      </w:pPr>
      <w:r w:rsidRPr="00B66FD6">
        <w:rPr>
          <w:rFonts w:eastAsia="Times New Roman" w:cstheme="minorHAnsi"/>
          <w:b/>
          <w:bCs/>
          <w:color w:val="000000" w:themeColor="text1"/>
          <w:lang w:val="en-ZA"/>
        </w:rPr>
        <w:t xml:space="preserve">Flanagan &amp; Gerard Group, in partnership with Sun International, </w:t>
      </w:r>
      <w:r>
        <w:rPr>
          <w:rFonts w:eastAsia="Times New Roman" w:cstheme="minorHAnsi"/>
          <w:b/>
          <w:bCs/>
          <w:color w:val="000000" w:themeColor="text1"/>
          <w:lang w:val="en-ZA"/>
        </w:rPr>
        <w:t>hosted the landmark leasing launch of GrandWest Mall</w:t>
      </w:r>
      <w:r w:rsidR="00DF4E32">
        <w:rPr>
          <w:rFonts w:eastAsia="Times New Roman" w:cstheme="minorHAnsi"/>
          <w:b/>
          <w:bCs/>
          <w:color w:val="000000" w:themeColor="text1"/>
          <w:lang w:val="en-ZA"/>
        </w:rPr>
        <w:t xml:space="preserve"> yesterday (</w:t>
      </w:r>
      <w:r>
        <w:rPr>
          <w:rFonts w:eastAsia="Times New Roman" w:cstheme="minorHAnsi"/>
          <w:b/>
          <w:bCs/>
          <w:color w:val="000000" w:themeColor="text1"/>
          <w:lang w:val="en-ZA"/>
        </w:rPr>
        <w:t>19 June 2025</w:t>
      </w:r>
      <w:r w:rsidR="00DF4E32">
        <w:rPr>
          <w:rFonts w:eastAsia="Times New Roman" w:cstheme="minorHAnsi"/>
          <w:b/>
          <w:bCs/>
          <w:color w:val="000000" w:themeColor="text1"/>
          <w:lang w:val="en-ZA"/>
        </w:rPr>
        <w:t>)</w:t>
      </w:r>
      <w:r>
        <w:rPr>
          <w:rFonts w:eastAsia="Times New Roman" w:cstheme="minorHAnsi"/>
          <w:b/>
          <w:bCs/>
          <w:color w:val="000000" w:themeColor="text1"/>
          <w:lang w:val="en-ZA"/>
        </w:rPr>
        <w:t xml:space="preserve">, drawing interest from more than 100 </w:t>
      </w:r>
      <w:r w:rsidR="00BD5F1D">
        <w:rPr>
          <w:rFonts w:eastAsia="Times New Roman" w:cstheme="minorHAnsi"/>
          <w:b/>
          <w:bCs/>
          <w:color w:val="000000" w:themeColor="text1"/>
          <w:lang w:val="en-ZA"/>
        </w:rPr>
        <w:t xml:space="preserve">leading </w:t>
      </w:r>
      <w:r>
        <w:rPr>
          <w:rFonts w:eastAsia="Times New Roman" w:cstheme="minorHAnsi"/>
          <w:b/>
          <w:bCs/>
          <w:color w:val="000000" w:themeColor="text1"/>
          <w:lang w:val="en-ZA"/>
        </w:rPr>
        <w:t xml:space="preserve">national, regional and local retailers. The enthusiastic turnout reflects strong interest in this bespoke </w:t>
      </w:r>
      <w:r w:rsidRPr="00B66FD6">
        <w:rPr>
          <w:rFonts w:eastAsia="Times New Roman" w:cstheme="minorHAnsi"/>
          <w:b/>
          <w:bCs/>
          <w:color w:val="000000" w:themeColor="text1"/>
          <w:lang w:val="en-ZA"/>
        </w:rPr>
        <w:t>22,000sqm shopping centre that will form</w:t>
      </w:r>
      <w:r w:rsidRPr="00B66FD6">
        <w:rPr>
          <w:rFonts w:cstheme="minorHAnsi"/>
          <w:b/>
          <w:bCs/>
          <w:color w:val="000000" w:themeColor="text1"/>
          <w:shd w:val="clear" w:color="auto" w:fill="FFFFFF"/>
          <w:lang w:val="en-ZA"/>
        </w:rPr>
        <w:t xml:space="preserve"> part of GrandWest and</w:t>
      </w:r>
      <w:r>
        <w:rPr>
          <w:rFonts w:cstheme="minorHAnsi"/>
          <w:b/>
          <w:bCs/>
          <w:color w:val="000000" w:themeColor="text1"/>
          <w:shd w:val="clear" w:color="auto" w:fill="FFFFFF"/>
          <w:lang w:val="en-ZA"/>
        </w:rPr>
        <w:t xml:space="preserve"> elevate convenience retail in the Western Cape.</w:t>
      </w:r>
    </w:p>
    <w:p w14:paraId="405C2D7B" w14:textId="77777777" w:rsidR="002A56A3" w:rsidRDefault="002A56A3" w:rsidP="002A56A3">
      <w:pPr>
        <w:spacing w:after="0" w:line="276" w:lineRule="auto"/>
        <w:jc w:val="both"/>
        <w:rPr>
          <w:rFonts w:cstheme="minorHAnsi"/>
          <w:b/>
          <w:bCs/>
          <w:color w:val="000000" w:themeColor="text1"/>
          <w:shd w:val="clear" w:color="auto" w:fill="FFFFFF"/>
          <w:lang w:val="en-ZA"/>
        </w:rPr>
      </w:pPr>
    </w:p>
    <w:p w14:paraId="5BEDBA28" w14:textId="47DC8FA7" w:rsidR="00BD03C1" w:rsidRDefault="002A56A3" w:rsidP="002A56A3">
      <w:pPr>
        <w:spacing w:after="0" w:line="276" w:lineRule="auto"/>
        <w:jc w:val="both"/>
        <w:rPr>
          <w:rFonts w:cstheme="minorHAnsi"/>
          <w:color w:val="000000" w:themeColor="text1"/>
          <w:shd w:val="clear" w:color="auto" w:fill="FFFFFF"/>
          <w:lang w:val="en-ZA"/>
        </w:rPr>
      </w:pPr>
      <w:r w:rsidRPr="002A56A3">
        <w:rPr>
          <w:rFonts w:cstheme="minorHAnsi"/>
          <w:color w:val="000000" w:themeColor="text1"/>
          <w:shd w:val="clear" w:color="auto" w:fill="FFFFFF"/>
          <w:lang w:val="en-ZA"/>
        </w:rPr>
        <w:t>With leasing now officially underway, GrandWest Mall will build on the reputation and range of experiences at the largest entertainment destination of its kind in South Africa, and Sun International's most successful casino.</w:t>
      </w:r>
      <w:r>
        <w:rPr>
          <w:rFonts w:cstheme="minorHAnsi"/>
          <w:color w:val="000000" w:themeColor="text1"/>
          <w:shd w:val="clear" w:color="auto" w:fill="FFFFFF"/>
          <w:lang w:val="en-ZA"/>
        </w:rPr>
        <w:t xml:space="preserve"> </w:t>
      </w:r>
      <w:r w:rsidR="00BD03C1">
        <w:rPr>
          <w:rFonts w:cstheme="minorHAnsi"/>
          <w:color w:val="000000" w:themeColor="text1"/>
          <w:shd w:val="clear" w:color="auto" w:fill="FFFFFF"/>
          <w:lang w:val="en-ZA"/>
        </w:rPr>
        <w:t>Approximately R600 million will be invest</w:t>
      </w:r>
      <w:r w:rsidR="00DF2707">
        <w:rPr>
          <w:rFonts w:cstheme="minorHAnsi"/>
          <w:color w:val="000000" w:themeColor="text1"/>
          <w:shd w:val="clear" w:color="auto" w:fill="FFFFFF"/>
          <w:lang w:val="en-ZA"/>
        </w:rPr>
        <w:t>ed</w:t>
      </w:r>
      <w:r w:rsidR="00BD03C1">
        <w:rPr>
          <w:rFonts w:cstheme="minorHAnsi"/>
          <w:color w:val="000000" w:themeColor="text1"/>
          <w:shd w:val="clear" w:color="auto" w:fill="FFFFFF"/>
          <w:lang w:val="en-ZA"/>
        </w:rPr>
        <w:t xml:space="preserve"> in the new GrandWest Mall, which will be two-thirds owned by Flanagan &amp; Gerard and one-third by </w:t>
      </w:r>
      <w:r>
        <w:rPr>
          <w:rFonts w:cstheme="minorHAnsi"/>
          <w:color w:val="000000" w:themeColor="text1"/>
          <w:shd w:val="clear" w:color="auto" w:fill="FFFFFF"/>
          <w:lang w:val="en-ZA"/>
        </w:rPr>
        <w:t>Sun Internationa</w:t>
      </w:r>
      <w:r w:rsidR="00BD03C1">
        <w:rPr>
          <w:rFonts w:cstheme="minorHAnsi"/>
          <w:color w:val="000000" w:themeColor="text1"/>
          <w:shd w:val="clear" w:color="auto" w:fill="FFFFFF"/>
          <w:lang w:val="en-ZA"/>
        </w:rPr>
        <w:t>l</w:t>
      </w:r>
      <w:r>
        <w:rPr>
          <w:rFonts w:cstheme="minorHAnsi"/>
          <w:color w:val="000000" w:themeColor="text1"/>
          <w:shd w:val="clear" w:color="auto" w:fill="FFFFFF"/>
          <w:lang w:val="en-ZA"/>
        </w:rPr>
        <w:t>.</w:t>
      </w:r>
    </w:p>
    <w:p w14:paraId="237A01C1" w14:textId="77777777" w:rsidR="00BD03C1" w:rsidRDefault="00BD03C1" w:rsidP="002A56A3">
      <w:pPr>
        <w:spacing w:after="0" w:line="276" w:lineRule="auto"/>
        <w:jc w:val="both"/>
        <w:rPr>
          <w:rFonts w:cstheme="minorHAnsi"/>
          <w:color w:val="000000" w:themeColor="text1"/>
          <w:shd w:val="clear" w:color="auto" w:fill="FFFFFF"/>
          <w:lang w:val="en-ZA"/>
        </w:rPr>
      </w:pPr>
    </w:p>
    <w:p w14:paraId="50E3CD31" w14:textId="13247D39" w:rsidR="00100E6A" w:rsidRPr="007F79E2" w:rsidRDefault="002D6A97" w:rsidP="002A56A3">
      <w:pPr>
        <w:spacing w:after="0" w:line="276" w:lineRule="auto"/>
        <w:jc w:val="both"/>
        <w:rPr>
          <w:rFonts w:cstheme="minorHAnsi"/>
          <w:color w:val="000000" w:themeColor="text1"/>
          <w:lang w:val="en-ZA"/>
        </w:rPr>
      </w:pPr>
      <w:r w:rsidRPr="007F79E2">
        <w:rPr>
          <w:rFonts w:cstheme="minorHAnsi"/>
          <w:color w:val="000000" w:themeColor="text1"/>
          <w:lang w:val="en-ZA"/>
        </w:rPr>
        <w:t xml:space="preserve">Following the extremely successful redevelopment of the Boardwalk Mall in Gqeberha, </w:t>
      </w:r>
      <w:r w:rsidR="00100E6A" w:rsidRPr="007F79E2">
        <w:rPr>
          <w:rFonts w:cstheme="minorHAnsi"/>
          <w:color w:val="000000" w:themeColor="text1"/>
          <w:lang w:val="en-ZA"/>
        </w:rPr>
        <w:t xml:space="preserve">Eastern Cape, </w:t>
      </w:r>
      <w:r w:rsidRPr="007F79E2">
        <w:rPr>
          <w:rFonts w:cstheme="minorHAnsi"/>
          <w:color w:val="000000" w:themeColor="text1"/>
          <w:lang w:val="en-ZA"/>
        </w:rPr>
        <w:t xml:space="preserve">Sun </w:t>
      </w:r>
      <w:r w:rsidR="00100E6A" w:rsidRPr="007F79E2">
        <w:rPr>
          <w:rFonts w:cstheme="minorHAnsi"/>
          <w:color w:val="000000" w:themeColor="text1"/>
          <w:lang w:val="en-ZA"/>
        </w:rPr>
        <w:t xml:space="preserve">International </w:t>
      </w:r>
      <w:r w:rsidR="00A82C52">
        <w:rPr>
          <w:rFonts w:cstheme="minorHAnsi"/>
          <w:color w:val="000000" w:themeColor="text1"/>
          <w:lang w:val="en-ZA"/>
        </w:rPr>
        <w:t>are partner</w:t>
      </w:r>
      <w:r w:rsidR="009C5510">
        <w:rPr>
          <w:rFonts w:cstheme="minorHAnsi"/>
          <w:color w:val="000000" w:themeColor="text1"/>
          <w:lang w:val="en-ZA"/>
        </w:rPr>
        <w:t>ing</w:t>
      </w:r>
      <w:r w:rsidRPr="007F79E2">
        <w:rPr>
          <w:rFonts w:cstheme="minorHAnsi"/>
          <w:color w:val="000000" w:themeColor="text1"/>
          <w:lang w:val="en-ZA"/>
        </w:rPr>
        <w:t xml:space="preserve"> with Flanagan &amp; Gerard</w:t>
      </w:r>
      <w:r w:rsidR="00A82C52">
        <w:rPr>
          <w:rFonts w:cstheme="minorHAnsi"/>
          <w:color w:val="000000" w:themeColor="text1"/>
          <w:lang w:val="en-ZA"/>
        </w:rPr>
        <w:t xml:space="preserve"> again</w:t>
      </w:r>
      <w:r w:rsidR="00100E6A" w:rsidRPr="007F79E2">
        <w:rPr>
          <w:rFonts w:cstheme="minorHAnsi"/>
          <w:color w:val="000000" w:themeColor="text1"/>
          <w:lang w:val="en-ZA"/>
        </w:rPr>
        <w:t>, this time through</w:t>
      </w:r>
      <w:r w:rsidR="006A3F76">
        <w:rPr>
          <w:rFonts w:cstheme="minorHAnsi"/>
          <w:color w:val="000000" w:themeColor="text1"/>
          <w:lang w:val="en-ZA"/>
        </w:rPr>
        <w:t xml:space="preserve"> </w:t>
      </w:r>
      <w:r w:rsidR="00100E6A" w:rsidRPr="007F79E2">
        <w:rPr>
          <w:rFonts w:cstheme="minorHAnsi"/>
          <w:color w:val="000000" w:themeColor="text1"/>
          <w:lang w:val="en-ZA"/>
        </w:rPr>
        <w:t>GrandWest</w:t>
      </w:r>
      <w:r w:rsidR="00E27AAC" w:rsidRPr="007F79E2">
        <w:rPr>
          <w:rFonts w:cstheme="minorHAnsi"/>
          <w:color w:val="000000" w:themeColor="text1"/>
          <w:lang w:val="en-ZA"/>
        </w:rPr>
        <w:t xml:space="preserve">, </w:t>
      </w:r>
      <w:r w:rsidRPr="007F79E2">
        <w:rPr>
          <w:rFonts w:cstheme="minorHAnsi"/>
          <w:color w:val="000000" w:themeColor="text1"/>
          <w:lang w:val="en-ZA"/>
        </w:rPr>
        <w:t>to</w:t>
      </w:r>
      <w:r w:rsidR="00057EBD">
        <w:rPr>
          <w:rFonts w:cstheme="minorHAnsi"/>
          <w:color w:val="000000" w:themeColor="text1"/>
          <w:lang w:val="en-ZA"/>
        </w:rPr>
        <w:t xml:space="preserve"> </w:t>
      </w:r>
      <w:r w:rsidR="009C5510">
        <w:rPr>
          <w:rFonts w:cstheme="minorHAnsi"/>
          <w:color w:val="000000" w:themeColor="text1"/>
          <w:lang w:val="en-ZA"/>
        </w:rPr>
        <w:t>bring</w:t>
      </w:r>
      <w:r w:rsidR="00057EBD">
        <w:rPr>
          <w:rFonts w:cstheme="minorHAnsi"/>
          <w:color w:val="000000" w:themeColor="text1"/>
          <w:lang w:val="en-ZA"/>
        </w:rPr>
        <w:t xml:space="preserve"> a bespoke </w:t>
      </w:r>
      <w:r w:rsidR="00C40789">
        <w:rPr>
          <w:rFonts w:cstheme="minorHAnsi"/>
          <w:color w:val="000000" w:themeColor="text1"/>
          <w:lang w:val="en-ZA"/>
        </w:rPr>
        <w:t xml:space="preserve">community </w:t>
      </w:r>
      <w:r w:rsidR="00057EBD">
        <w:rPr>
          <w:rFonts w:cstheme="minorHAnsi"/>
          <w:color w:val="000000" w:themeColor="text1"/>
          <w:lang w:val="en-ZA"/>
        </w:rPr>
        <w:t>retail development to the precinct to</w:t>
      </w:r>
      <w:r w:rsidR="00100E6A" w:rsidRPr="007F79E2">
        <w:rPr>
          <w:rFonts w:cstheme="minorHAnsi"/>
          <w:color w:val="000000" w:themeColor="text1"/>
          <w:lang w:val="en-ZA"/>
        </w:rPr>
        <w:t xml:space="preserve"> enhance its leisure and hospitality assets.</w:t>
      </w:r>
    </w:p>
    <w:p w14:paraId="29D43FFA" w14:textId="77777777" w:rsidR="001938AC" w:rsidRPr="007F79E2" w:rsidRDefault="001938AC" w:rsidP="00522CC3">
      <w:pPr>
        <w:spacing w:after="0" w:line="276" w:lineRule="auto"/>
        <w:jc w:val="both"/>
        <w:rPr>
          <w:rFonts w:cstheme="minorHAnsi"/>
          <w:color w:val="000000" w:themeColor="text1"/>
          <w:lang w:val="en-ZA"/>
        </w:rPr>
      </w:pPr>
    </w:p>
    <w:p w14:paraId="244A9EF2" w14:textId="7BB13E57" w:rsidR="002D6A97" w:rsidRPr="00CC60EA" w:rsidRDefault="00100E6A" w:rsidP="00522CC3">
      <w:pPr>
        <w:spacing w:after="0" w:line="276" w:lineRule="auto"/>
        <w:jc w:val="both"/>
        <w:rPr>
          <w:rFonts w:eastAsia="Times New Roman" w:cstheme="minorHAnsi"/>
          <w:color w:val="FF0000"/>
        </w:rPr>
      </w:pPr>
      <w:r w:rsidRPr="007F79E2">
        <w:rPr>
          <w:rFonts w:cstheme="minorHAnsi"/>
          <w:color w:val="000000" w:themeColor="text1"/>
          <w:lang w:val="en-ZA"/>
        </w:rPr>
        <w:t>Flanagan &amp; Gerard an</w:t>
      </w:r>
      <w:r w:rsidRPr="006A3F76">
        <w:rPr>
          <w:rFonts w:cstheme="minorHAnsi"/>
          <w:color w:val="000000" w:themeColor="text1"/>
          <w:lang w:val="en-ZA"/>
        </w:rPr>
        <w:t xml:space="preserve">d </w:t>
      </w:r>
      <w:r w:rsidRPr="00735C19">
        <w:rPr>
          <w:rFonts w:cstheme="minorHAnsi"/>
          <w:color w:val="000000" w:themeColor="text1"/>
          <w:lang w:val="en-ZA"/>
        </w:rPr>
        <w:t>Sun</w:t>
      </w:r>
      <w:r w:rsidR="00DB3CFA" w:rsidRPr="00735C19">
        <w:rPr>
          <w:rFonts w:cstheme="minorHAnsi"/>
          <w:color w:val="000000" w:themeColor="text1"/>
          <w:lang w:val="en-ZA"/>
        </w:rPr>
        <w:t xml:space="preserve"> </w:t>
      </w:r>
      <w:r w:rsidR="00EB0EB8" w:rsidRPr="00735C19">
        <w:rPr>
          <w:rFonts w:cstheme="minorHAnsi"/>
          <w:color w:val="000000" w:themeColor="text1"/>
          <w:lang w:val="en-ZA"/>
        </w:rPr>
        <w:t>International</w:t>
      </w:r>
      <w:r w:rsidR="006A3F76">
        <w:rPr>
          <w:rFonts w:cstheme="minorHAnsi"/>
          <w:color w:val="000000" w:themeColor="text1"/>
          <w:lang w:val="en-ZA"/>
        </w:rPr>
        <w:t xml:space="preserve"> </w:t>
      </w:r>
      <w:r w:rsidR="00057EBD">
        <w:rPr>
          <w:rFonts w:cstheme="minorHAnsi"/>
          <w:color w:val="000000" w:themeColor="text1"/>
          <w:lang w:val="en-ZA"/>
        </w:rPr>
        <w:t xml:space="preserve">are </w:t>
      </w:r>
      <w:r w:rsidR="009C5510">
        <w:rPr>
          <w:rFonts w:cstheme="minorHAnsi"/>
          <w:color w:val="000000" w:themeColor="text1"/>
          <w:lang w:val="en-ZA"/>
        </w:rPr>
        <w:t xml:space="preserve">developing </w:t>
      </w:r>
      <w:r w:rsidR="00057EBD">
        <w:rPr>
          <w:rFonts w:cstheme="minorHAnsi"/>
          <w:color w:val="000000" w:themeColor="text1"/>
          <w:lang w:val="en-ZA"/>
        </w:rPr>
        <w:t>a</w:t>
      </w:r>
      <w:r w:rsidR="002D6A97" w:rsidRPr="007F79E2">
        <w:rPr>
          <w:rFonts w:cstheme="minorHAnsi"/>
          <w:color w:val="000000" w:themeColor="text1"/>
          <w:lang w:val="en-ZA"/>
        </w:rPr>
        <w:t xml:space="preserve"> new </w:t>
      </w:r>
      <w:r w:rsidR="002D6A97" w:rsidRPr="007F79E2">
        <w:rPr>
          <w:rFonts w:eastAsia="Times New Roman" w:cstheme="minorHAnsi"/>
          <w:color w:val="000000" w:themeColor="text1"/>
          <w:lang w:val="en-ZA"/>
        </w:rPr>
        <w:t xml:space="preserve">single-level </w:t>
      </w:r>
      <w:r w:rsidR="00C40789">
        <w:rPr>
          <w:rFonts w:eastAsia="Times New Roman" w:cstheme="minorHAnsi"/>
          <w:color w:val="000000" w:themeColor="text1"/>
          <w:lang w:val="en-ZA"/>
        </w:rPr>
        <w:t>community</w:t>
      </w:r>
      <w:r w:rsidR="00C40789" w:rsidRPr="007F79E2">
        <w:rPr>
          <w:rFonts w:eastAsia="Times New Roman" w:cstheme="minorHAnsi"/>
          <w:color w:val="000000" w:themeColor="text1"/>
          <w:lang w:val="en-ZA"/>
        </w:rPr>
        <w:t xml:space="preserve"> </w:t>
      </w:r>
      <w:r w:rsidR="002D6A97" w:rsidRPr="007F79E2">
        <w:rPr>
          <w:rFonts w:eastAsia="Times New Roman" w:cstheme="minorHAnsi"/>
          <w:color w:val="000000" w:themeColor="text1"/>
          <w:lang w:val="en-ZA"/>
        </w:rPr>
        <w:t xml:space="preserve">shopping centre </w:t>
      </w:r>
      <w:r w:rsidR="00E34600">
        <w:rPr>
          <w:rFonts w:eastAsia="Times New Roman" w:cstheme="minorHAnsi"/>
          <w:color w:val="000000" w:themeColor="text1"/>
          <w:lang w:val="en-ZA"/>
        </w:rPr>
        <w:t xml:space="preserve">which will </w:t>
      </w:r>
      <w:r w:rsidR="00057EBD">
        <w:rPr>
          <w:rFonts w:eastAsia="Times New Roman" w:cstheme="minorHAnsi"/>
          <w:color w:val="000000" w:themeColor="text1"/>
          <w:lang w:val="en-ZA"/>
        </w:rPr>
        <w:t>lin</w:t>
      </w:r>
      <w:r w:rsidR="0066030B">
        <w:rPr>
          <w:rFonts w:eastAsia="Times New Roman" w:cstheme="minorHAnsi"/>
          <w:color w:val="000000" w:themeColor="text1"/>
          <w:lang w:val="en-ZA"/>
        </w:rPr>
        <w:t>k</w:t>
      </w:r>
      <w:r w:rsidR="00E34600">
        <w:rPr>
          <w:rFonts w:eastAsia="Times New Roman" w:cstheme="minorHAnsi"/>
          <w:color w:val="000000" w:themeColor="text1"/>
          <w:lang w:val="en-ZA"/>
        </w:rPr>
        <w:t xml:space="preserve"> into </w:t>
      </w:r>
      <w:r w:rsidR="001B0791">
        <w:rPr>
          <w:rFonts w:eastAsia="Times New Roman" w:cstheme="minorHAnsi"/>
          <w:color w:val="000000" w:themeColor="text1"/>
          <w:lang w:val="en-ZA"/>
        </w:rPr>
        <w:t xml:space="preserve">GrandWest’s </w:t>
      </w:r>
      <w:r w:rsidR="00E34600">
        <w:rPr>
          <w:rFonts w:eastAsia="Times New Roman" w:cstheme="minorHAnsi"/>
          <w:color w:val="000000" w:themeColor="text1"/>
          <w:lang w:val="en-ZA"/>
        </w:rPr>
        <w:t xml:space="preserve">redeveloped children’s entertainment area to enhance </w:t>
      </w:r>
      <w:r w:rsidR="001B0791">
        <w:rPr>
          <w:rFonts w:eastAsia="Times New Roman" w:cstheme="minorHAnsi"/>
          <w:color w:val="000000" w:themeColor="text1"/>
          <w:lang w:val="en-ZA"/>
        </w:rPr>
        <w:t xml:space="preserve">the overall </w:t>
      </w:r>
      <w:r w:rsidR="00E34600">
        <w:rPr>
          <w:rFonts w:eastAsia="Times New Roman" w:cstheme="minorHAnsi"/>
          <w:color w:val="000000" w:themeColor="text1"/>
          <w:lang w:val="en-ZA"/>
        </w:rPr>
        <w:t>family appeal.</w:t>
      </w:r>
      <w:r w:rsidR="00057EBD">
        <w:rPr>
          <w:rFonts w:eastAsia="Times New Roman" w:cstheme="minorHAnsi"/>
          <w:color w:val="000000" w:themeColor="text1"/>
          <w:lang w:val="en-ZA"/>
        </w:rPr>
        <w:t xml:space="preserve"> </w:t>
      </w:r>
    </w:p>
    <w:p w14:paraId="7B599B65" w14:textId="77777777" w:rsidR="001938AC" w:rsidRPr="007F79E2" w:rsidRDefault="001938AC" w:rsidP="00522CC3">
      <w:pPr>
        <w:spacing w:after="0" w:line="276" w:lineRule="auto"/>
        <w:jc w:val="both"/>
        <w:rPr>
          <w:rFonts w:eastAsia="Times New Roman" w:cstheme="minorHAnsi"/>
          <w:color w:val="000000" w:themeColor="text1"/>
        </w:rPr>
      </w:pPr>
    </w:p>
    <w:p w14:paraId="2E4D0916" w14:textId="77777777" w:rsidR="001B0791" w:rsidRDefault="00EB6E22" w:rsidP="00EB6E22">
      <w:pPr>
        <w:spacing w:after="0" w:line="276" w:lineRule="auto"/>
        <w:jc w:val="both"/>
        <w:rPr>
          <w:rFonts w:eastAsia="Times New Roman" w:cstheme="minorHAnsi"/>
          <w:color w:val="000000" w:themeColor="text1"/>
        </w:rPr>
      </w:pPr>
      <w:r w:rsidRPr="006A3F76">
        <w:rPr>
          <w:rFonts w:eastAsia="Times New Roman" w:cstheme="minorHAnsi"/>
          <w:color w:val="000000" w:themeColor="text1"/>
        </w:rPr>
        <w:t xml:space="preserve">GrandWest Mall </w:t>
      </w:r>
      <w:r w:rsidR="00E34600" w:rsidRPr="006A3F76">
        <w:rPr>
          <w:rFonts w:eastAsia="Times New Roman" w:cstheme="minorHAnsi"/>
          <w:color w:val="000000" w:themeColor="text1"/>
        </w:rPr>
        <w:t xml:space="preserve">will further enhance the </w:t>
      </w:r>
      <w:r w:rsidRPr="006A3F76">
        <w:rPr>
          <w:rFonts w:eastAsia="Times New Roman" w:cstheme="minorHAnsi"/>
          <w:color w:val="000000" w:themeColor="text1"/>
        </w:rPr>
        <w:t>shopping and entertainment for the Western Cape’s local communities and regional visitors.</w:t>
      </w:r>
      <w:r w:rsidRPr="00EB6E22">
        <w:rPr>
          <w:rFonts w:eastAsia="Times New Roman" w:cstheme="minorHAnsi"/>
          <w:color w:val="000000" w:themeColor="text1"/>
        </w:rPr>
        <w:t xml:space="preserve"> Featuring two grocers, two pharmacies and an array of specialist food retail, the mall</w:t>
      </w:r>
      <w:r w:rsidR="00C91BC0">
        <w:rPr>
          <w:rFonts w:eastAsia="Times New Roman" w:cstheme="minorHAnsi"/>
          <w:color w:val="000000" w:themeColor="text1"/>
        </w:rPr>
        <w:t xml:space="preserve"> w</w:t>
      </w:r>
      <w:r w:rsidR="003A227E">
        <w:rPr>
          <w:rFonts w:eastAsia="Times New Roman" w:cstheme="minorHAnsi"/>
          <w:color w:val="000000" w:themeColor="text1"/>
        </w:rPr>
        <w:t xml:space="preserve">ill </w:t>
      </w:r>
      <w:r w:rsidRPr="00EB6E22">
        <w:rPr>
          <w:rFonts w:eastAsia="Times New Roman" w:cstheme="minorHAnsi"/>
          <w:color w:val="000000" w:themeColor="text1"/>
        </w:rPr>
        <w:t xml:space="preserve">cater to everyday essentials and culinary cravings. Fashion, health, beauty and athleisure retail </w:t>
      </w:r>
      <w:r w:rsidR="006A3F76">
        <w:rPr>
          <w:rFonts w:eastAsia="Times New Roman" w:cstheme="minorHAnsi"/>
          <w:color w:val="000000" w:themeColor="text1"/>
        </w:rPr>
        <w:t xml:space="preserve">will </w:t>
      </w:r>
      <w:r w:rsidRPr="00EB6E22">
        <w:rPr>
          <w:rFonts w:eastAsia="Times New Roman" w:cstheme="minorHAnsi"/>
          <w:color w:val="000000" w:themeColor="text1"/>
        </w:rPr>
        <w:t xml:space="preserve">offer trendy options for all, while books, stationery, home décor and gifting stores </w:t>
      </w:r>
      <w:r w:rsidR="001B0791">
        <w:rPr>
          <w:rFonts w:eastAsia="Times New Roman" w:cstheme="minorHAnsi"/>
          <w:color w:val="000000" w:themeColor="text1"/>
        </w:rPr>
        <w:t xml:space="preserve">will </w:t>
      </w:r>
      <w:r w:rsidRPr="00EB6E22">
        <w:rPr>
          <w:rFonts w:eastAsia="Times New Roman" w:cstheme="minorHAnsi"/>
          <w:color w:val="000000" w:themeColor="text1"/>
        </w:rPr>
        <w:t xml:space="preserve">spark creativity and celebration. </w:t>
      </w:r>
      <w:r w:rsidR="00630B38">
        <w:rPr>
          <w:rFonts w:eastAsia="Times New Roman" w:cstheme="minorHAnsi"/>
          <w:color w:val="000000" w:themeColor="text1"/>
        </w:rPr>
        <w:t xml:space="preserve">New eateries will enhance the </w:t>
      </w:r>
      <w:r w:rsidR="001B0791">
        <w:rPr>
          <w:rFonts w:eastAsia="Times New Roman" w:cstheme="minorHAnsi"/>
          <w:color w:val="000000" w:themeColor="text1"/>
        </w:rPr>
        <w:t xml:space="preserve">popular </w:t>
      </w:r>
      <w:r w:rsidR="00630B38">
        <w:rPr>
          <w:rFonts w:eastAsia="Times New Roman" w:cstheme="minorHAnsi"/>
          <w:color w:val="000000" w:themeColor="text1"/>
        </w:rPr>
        <w:t>range of family-friendly restaurants and coffee shops at GrandWest, adding more opportunities for socialising and enjoyment.</w:t>
      </w:r>
      <w:r w:rsidRPr="00EB6E22">
        <w:rPr>
          <w:rFonts w:eastAsia="Times New Roman" w:cstheme="minorHAnsi"/>
          <w:color w:val="000000" w:themeColor="text1"/>
        </w:rPr>
        <w:t xml:space="preserve"> </w:t>
      </w:r>
    </w:p>
    <w:p w14:paraId="4BA82FCC" w14:textId="77777777" w:rsidR="001B0791" w:rsidRDefault="001B0791" w:rsidP="00EB6E22">
      <w:pPr>
        <w:spacing w:after="0" w:line="276" w:lineRule="auto"/>
        <w:jc w:val="both"/>
        <w:rPr>
          <w:rFonts w:eastAsia="Times New Roman" w:cstheme="minorHAnsi"/>
          <w:color w:val="000000" w:themeColor="text1"/>
        </w:rPr>
      </w:pPr>
    </w:p>
    <w:p w14:paraId="09393B88" w14:textId="2861D153" w:rsidR="00EB6E22" w:rsidRDefault="00EB6E22" w:rsidP="00EB6E22">
      <w:pPr>
        <w:spacing w:after="0" w:line="276" w:lineRule="auto"/>
        <w:jc w:val="both"/>
        <w:rPr>
          <w:rFonts w:eastAsia="Times New Roman" w:cstheme="minorHAnsi"/>
          <w:color w:val="000000" w:themeColor="text1"/>
        </w:rPr>
      </w:pPr>
      <w:r w:rsidRPr="00EB6E22">
        <w:rPr>
          <w:rFonts w:eastAsia="Times New Roman" w:cstheme="minorHAnsi"/>
          <w:color w:val="000000" w:themeColor="text1"/>
        </w:rPr>
        <w:t xml:space="preserve">With comprehensive services and a vibrant mix of offerings, GrandWest Mall is poised to become the go-to destination for convenience </w:t>
      </w:r>
      <w:r w:rsidRPr="00E473FC">
        <w:rPr>
          <w:rFonts w:eastAsia="Times New Roman" w:cstheme="minorHAnsi"/>
          <w:color w:val="000000" w:themeColor="text1"/>
        </w:rPr>
        <w:t>in the</w:t>
      </w:r>
      <w:r w:rsidR="005B640F">
        <w:rPr>
          <w:rFonts w:eastAsia="Times New Roman" w:cstheme="minorHAnsi"/>
          <w:color w:val="000000" w:themeColor="text1"/>
        </w:rPr>
        <w:t xml:space="preserve"> area.</w:t>
      </w:r>
    </w:p>
    <w:p w14:paraId="7DFDAE77" w14:textId="77777777" w:rsidR="00B25ABE" w:rsidRDefault="00B25ABE" w:rsidP="00EB6E22">
      <w:pPr>
        <w:spacing w:after="0" w:line="276" w:lineRule="auto"/>
        <w:jc w:val="both"/>
        <w:rPr>
          <w:rFonts w:eastAsia="Times New Roman" w:cstheme="minorHAnsi"/>
          <w:color w:val="000000" w:themeColor="text1"/>
        </w:rPr>
      </w:pPr>
    </w:p>
    <w:p w14:paraId="454EE1BF" w14:textId="77777777" w:rsidR="00B25ABE" w:rsidRPr="0009552F" w:rsidRDefault="00B25ABE" w:rsidP="00B25ABE">
      <w:pPr>
        <w:spacing w:after="0" w:line="276" w:lineRule="auto"/>
        <w:jc w:val="both"/>
        <w:rPr>
          <w:rFonts w:eastAsia="Times New Roman" w:cstheme="minorHAnsi"/>
          <w:color w:val="000000" w:themeColor="text1"/>
          <w:lang w:val="en-US"/>
        </w:rPr>
      </w:pPr>
      <w:r w:rsidRPr="00DF2707">
        <w:rPr>
          <w:rFonts w:eastAsia="Times New Roman" w:cstheme="minorHAnsi"/>
          <w:b/>
          <w:bCs/>
          <w:color w:val="000000" w:themeColor="text1"/>
          <w:lang w:val="en-ZA"/>
        </w:rPr>
        <w:t>Sun International’s CEO, Anthony Leeming,</w:t>
      </w:r>
      <w:r w:rsidRPr="00DF2707">
        <w:rPr>
          <w:rFonts w:eastAsia="Times New Roman" w:cstheme="minorHAnsi"/>
          <w:color w:val="000000" w:themeColor="text1"/>
          <w:lang w:val="en-ZA"/>
        </w:rPr>
        <w:t xml:space="preserve"> says,</w:t>
      </w:r>
      <w:r w:rsidRPr="0009552F">
        <w:rPr>
          <w:rFonts w:eastAsia="Times New Roman" w:cstheme="minorHAnsi"/>
          <w:color w:val="000000" w:themeColor="text1"/>
          <w:lang w:val="en-ZA"/>
        </w:rPr>
        <w:t xml:space="preserve"> </w:t>
      </w:r>
      <w:r w:rsidRPr="0009552F">
        <w:rPr>
          <w:rFonts w:eastAsia="Times New Roman" w:cstheme="minorHAnsi"/>
          <w:i/>
          <w:iCs/>
          <w:color w:val="000000" w:themeColor="text1"/>
          <w:lang w:val="en-ZA"/>
        </w:rPr>
        <w:t>“We believe that our investment in the GrandWest Mall will add enormous value to GrandWest and will become a vital asset for the broader Goodwood area. As the experience with our Boardwalk Mall in Gqeberha has proved, we have full confidence in our partner Flanagan &amp; Gerard to deliver a world-class retail development that will enhance our GrandWest visitor experience.”</w:t>
      </w:r>
    </w:p>
    <w:p w14:paraId="7E374309" w14:textId="77777777" w:rsidR="00B25ABE" w:rsidRPr="0009552F" w:rsidRDefault="00B25ABE" w:rsidP="00B25ABE">
      <w:pPr>
        <w:spacing w:after="0" w:line="276" w:lineRule="auto"/>
        <w:jc w:val="both"/>
        <w:rPr>
          <w:rFonts w:eastAsia="Times New Roman" w:cstheme="minorHAnsi"/>
          <w:color w:val="000000" w:themeColor="text1"/>
          <w:lang w:val="en-US"/>
        </w:rPr>
      </w:pPr>
      <w:r w:rsidRPr="0009552F">
        <w:rPr>
          <w:rFonts w:eastAsia="Times New Roman" w:cstheme="minorHAnsi"/>
          <w:color w:val="000000" w:themeColor="text1"/>
          <w:lang w:val="en-ZA"/>
        </w:rPr>
        <w:t> </w:t>
      </w:r>
    </w:p>
    <w:p w14:paraId="2913AAA1" w14:textId="77777777" w:rsidR="00B25ABE" w:rsidRDefault="00B25ABE" w:rsidP="00B25ABE">
      <w:pPr>
        <w:spacing w:after="0" w:line="276" w:lineRule="auto"/>
        <w:jc w:val="both"/>
        <w:rPr>
          <w:rFonts w:eastAsia="Times New Roman" w:cstheme="minorHAnsi"/>
          <w:color w:val="000000" w:themeColor="text1"/>
          <w:lang w:val="en-ZA"/>
        </w:rPr>
      </w:pPr>
      <w:r w:rsidRPr="00605788">
        <w:rPr>
          <w:rFonts w:eastAsia="Times New Roman" w:cstheme="minorHAnsi"/>
          <w:color w:val="000000" w:themeColor="text1"/>
          <w:lang w:val="en-ZA"/>
        </w:rPr>
        <w:lastRenderedPageBreak/>
        <w:t>Flanagan &amp; Gerard undertake extensive</w:t>
      </w:r>
      <w:r w:rsidRPr="007F79E2">
        <w:rPr>
          <w:rFonts w:eastAsia="Times New Roman" w:cstheme="minorHAnsi"/>
          <w:color w:val="000000" w:themeColor="text1"/>
          <w:lang w:val="en-ZA"/>
        </w:rPr>
        <w:t xml:space="preserve"> research before committing to a new development, and </w:t>
      </w:r>
      <w:r>
        <w:rPr>
          <w:rFonts w:eastAsia="Times New Roman" w:cstheme="minorHAnsi"/>
          <w:color w:val="000000" w:themeColor="text1"/>
          <w:lang w:val="en-ZA"/>
        </w:rPr>
        <w:t>GrandWest Mall</w:t>
      </w:r>
      <w:r w:rsidRPr="007F79E2">
        <w:rPr>
          <w:rFonts w:eastAsia="Times New Roman" w:cstheme="minorHAnsi"/>
          <w:color w:val="000000" w:themeColor="text1"/>
          <w:lang w:val="en-ZA"/>
        </w:rPr>
        <w:t xml:space="preserve"> is no exception.</w:t>
      </w:r>
    </w:p>
    <w:p w14:paraId="7285ADCA" w14:textId="77777777" w:rsidR="00B25ABE" w:rsidRPr="007F79E2" w:rsidRDefault="00B25ABE" w:rsidP="00B25ABE">
      <w:pPr>
        <w:spacing w:after="0" w:line="276" w:lineRule="auto"/>
        <w:jc w:val="both"/>
        <w:rPr>
          <w:rFonts w:eastAsia="Times New Roman" w:cstheme="minorHAnsi"/>
          <w:color w:val="000000" w:themeColor="text1"/>
          <w:lang w:val="en-ZA"/>
        </w:rPr>
      </w:pPr>
    </w:p>
    <w:p w14:paraId="0D690D48" w14:textId="77777777" w:rsidR="00B25ABE" w:rsidRDefault="00B25ABE" w:rsidP="00B25ABE">
      <w:pPr>
        <w:spacing w:after="0" w:line="276" w:lineRule="auto"/>
        <w:jc w:val="both"/>
        <w:rPr>
          <w:rFonts w:cstheme="minorHAnsi"/>
          <w:i/>
          <w:iCs/>
        </w:rPr>
      </w:pPr>
      <w:r w:rsidRPr="00B25ABE">
        <w:rPr>
          <w:rFonts w:cstheme="minorHAnsi"/>
          <w:b/>
          <w:bCs/>
        </w:rPr>
        <w:t>Paul Gerard, MD of Flanagan &amp; Gerard,</w:t>
      </w:r>
      <w:r w:rsidRPr="007F79E2">
        <w:rPr>
          <w:rFonts w:cstheme="minorHAnsi"/>
        </w:rPr>
        <w:t xml:space="preserve"> says, </w:t>
      </w:r>
      <w:r w:rsidRPr="007F79E2">
        <w:rPr>
          <w:rFonts w:cstheme="minorHAnsi"/>
          <w:i/>
          <w:iCs/>
        </w:rPr>
        <w:t>“</w:t>
      </w:r>
      <w:r w:rsidRPr="007F79E2">
        <w:rPr>
          <w:rFonts w:eastAsia="Times New Roman" w:cstheme="minorHAnsi"/>
          <w:i/>
          <w:iCs/>
          <w:color w:val="000000" w:themeColor="text1"/>
          <w:lang w:val="en-ZA"/>
        </w:rPr>
        <w:t>Our demographic research shows there is a very real need to create a retail centre that answers the everyday shopping needs in this community.</w:t>
      </w:r>
      <w:r>
        <w:rPr>
          <w:rFonts w:eastAsia="Times New Roman" w:cstheme="minorHAnsi"/>
          <w:i/>
          <w:iCs/>
          <w:color w:val="000000" w:themeColor="text1"/>
          <w:lang w:val="en-ZA"/>
        </w:rPr>
        <w:t xml:space="preserve"> GrandWest Mall</w:t>
      </w:r>
      <w:r w:rsidRPr="007F79E2">
        <w:rPr>
          <w:rFonts w:eastAsia="Times New Roman" w:cstheme="minorHAnsi"/>
          <w:i/>
          <w:iCs/>
          <w:color w:val="000000" w:themeColor="text1"/>
          <w:lang w:val="en-ZA"/>
        </w:rPr>
        <w:t xml:space="preserve"> </w:t>
      </w:r>
      <w:r>
        <w:rPr>
          <w:rFonts w:eastAsia="Times New Roman" w:cstheme="minorHAnsi"/>
          <w:i/>
          <w:iCs/>
          <w:color w:val="000000" w:themeColor="text1"/>
          <w:lang w:val="en-ZA"/>
        </w:rPr>
        <w:t>is being</w:t>
      </w:r>
      <w:r w:rsidRPr="007F79E2">
        <w:rPr>
          <w:rFonts w:eastAsia="Times New Roman" w:cstheme="minorHAnsi"/>
          <w:i/>
          <w:iCs/>
          <w:color w:val="000000" w:themeColor="text1"/>
          <w:lang w:val="en-ZA"/>
        </w:rPr>
        <w:t xml:space="preserve"> carefully designed to satisfy its immediate market</w:t>
      </w:r>
      <w:r>
        <w:rPr>
          <w:rFonts w:eastAsia="Times New Roman" w:cstheme="minorHAnsi"/>
          <w:i/>
          <w:iCs/>
          <w:color w:val="000000" w:themeColor="text1"/>
          <w:lang w:val="en-ZA"/>
        </w:rPr>
        <w:t xml:space="preserve"> and regional entertainment customer</w:t>
      </w:r>
      <w:r w:rsidRPr="007F79E2">
        <w:rPr>
          <w:rFonts w:eastAsia="Times New Roman" w:cstheme="minorHAnsi"/>
          <w:i/>
          <w:iCs/>
          <w:color w:val="000000" w:themeColor="text1"/>
          <w:lang w:val="en-ZA"/>
        </w:rPr>
        <w:t xml:space="preserve">. </w:t>
      </w:r>
      <w:r w:rsidRPr="007F79E2">
        <w:rPr>
          <w:rFonts w:cstheme="minorHAnsi"/>
          <w:i/>
          <w:iCs/>
        </w:rPr>
        <w:t xml:space="preserve">We are thrilled to be working with </w:t>
      </w:r>
      <w:r w:rsidRPr="00FF2320">
        <w:rPr>
          <w:rFonts w:cstheme="minorHAnsi"/>
          <w:i/>
          <w:iCs/>
        </w:rPr>
        <w:t>Sun</w:t>
      </w:r>
      <w:r w:rsidRPr="00EB0EB8">
        <w:rPr>
          <w:rFonts w:cstheme="minorHAnsi"/>
          <w:i/>
          <w:iCs/>
        </w:rPr>
        <w:t xml:space="preserve"> </w:t>
      </w:r>
      <w:r>
        <w:rPr>
          <w:rFonts w:cstheme="minorHAnsi"/>
          <w:i/>
          <w:iCs/>
        </w:rPr>
        <w:t xml:space="preserve">International again and </w:t>
      </w:r>
      <w:r w:rsidRPr="007F79E2">
        <w:rPr>
          <w:rFonts w:cstheme="minorHAnsi"/>
          <w:i/>
          <w:iCs/>
        </w:rPr>
        <w:t>to create the ultimate shopping experience at GrandWest.”</w:t>
      </w:r>
    </w:p>
    <w:p w14:paraId="122F300B" w14:textId="77777777" w:rsidR="00B25ABE" w:rsidRPr="007F79E2" w:rsidRDefault="00B25ABE" w:rsidP="00B25ABE">
      <w:pPr>
        <w:spacing w:after="0" w:line="276" w:lineRule="auto"/>
        <w:jc w:val="both"/>
        <w:rPr>
          <w:rFonts w:cstheme="minorHAnsi"/>
        </w:rPr>
      </w:pPr>
    </w:p>
    <w:p w14:paraId="47FFA884" w14:textId="2CFBB9E2" w:rsidR="00225584" w:rsidRDefault="00B25ABE" w:rsidP="00B25ABE">
      <w:pPr>
        <w:spacing w:after="0" w:line="276" w:lineRule="auto"/>
        <w:jc w:val="both"/>
        <w:rPr>
          <w:rFonts w:eastAsia="Times New Roman" w:cstheme="minorHAnsi"/>
          <w:color w:val="000000" w:themeColor="text1"/>
        </w:rPr>
      </w:pPr>
      <w:r w:rsidRPr="0009552F">
        <w:rPr>
          <w:rFonts w:eastAsia="Times New Roman" w:cstheme="minorHAnsi"/>
          <w:color w:val="000000" w:themeColor="text1"/>
          <w:lang w:val="en-ZA"/>
        </w:rPr>
        <w:t xml:space="preserve">Not only will the retail mix be selected especially for locals’ needs, but getting to GrandWest Mall will be convenient for those living in the area, </w:t>
      </w:r>
      <w:r w:rsidRPr="0009552F">
        <w:rPr>
          <w:rFonts w:eastAsia="Times New Roman" w:cstheme="minorHAnsi"/>
          <w:lang w:val="en-ZA"/>
        </w:rPr>
        <w:t xml:space="preserve">and </w:t>
      </w:r>
      <w:r w:rsidRPr="0009552F">
        <w:rPr>
          <w:rFonts w:eastAsia="Times New Roman" w:cstheme="minorHAnsi"/>
        </w:rPr>
        <w:t xml:space="preserve">commuters travelling to and from work will enjoy easy, direct access from </w:t>
      </w:r>
      <w:r w:rsidRPr="00DF2707">
        <w:rPr>
          <w:rFonts w:eastAsia="Times New Roman" w:cstheme="minorHAnsi"/>
        </w:rPr>
        <w:t xml:space="preserve">the </w:t>
      </w:r>
      <w:r w:rsidR="00DF2707" w:rsidRPr="00DF2707">
        <w:rPr>
          <w:rFonts w:eastAsia="Times New Roman" w:cstheme="minorHAnsi"/>
        </w:rPr>
        <w:t>N</w:t>
      </w:r>
      <w:r w:rsidRPr="00DF2707">
        <w:rPr>
          <w:rFonts w:eastAsia="Times New Roman" w:cstheme="minorHAnsi"/>
        </w:rPr>
        <w:t>7, N1 and N2 highways</w:t>
      </w:r>
      <w:r w:rsidRPr="0009552F">
        <w:rPr>
          <w:rFonts w:eastAsia="Times New Roman" w:cstheme="minorHAnsi"/>
        </w:rPr>
        <w:t xml:space="preserve">. </w:t>
      </w:r>
      <w:r w:rsidRPr="0009552F">
        <w:rPr>
          <w:rFonts w:cstheme="minorHAnsi"/>
          <w:color w:val="000000" w:themeColor="text1"/>
          <w:shd w:val="clear" w:color="auto" w:fill="FFFFFF"/>
        </w:rPr>
        <w:t xml:space="preserve"> Grandwest Mall will</w:t>
      </w:r>
      <w:r w:rsidRPr="0009552F">
        <w:rPr>
          <w:rFonts w:cstheme="minorHAnsi"/>
          <w:color w:val="000000" w:themeColor="text1"/>
          <w:shd w:val="clear" w:color="auto" w:fill="FFFFFF"/>
          <w:lang w:val="en-ZA"/>
        </w:rPr>
        <w:t xml:space="preserve"> offer a </w:t>
      </w:r>
      <w:r w:rsidRPr="0009552F">
        <w:rPr>
          <w:rFonts w:eastAsia="Times New Roman" w:cstheme="minorHAnsi"/>
          <w:color w:val="000000" w:themeColor="text1"/>
        </w:rPr>
        <w:t>range of convenient on-grade parking to ensure ease of access.</w:t>
      </w:r>
    </w:p>
    <w:p w14:paraId="2C6B13AF" w14:textId="77777777" w:rsidR="009823FA" w:rsidRDefault="009823FA" w:rsidP="00522CC3">
      <w:pPr>
        <w:spacing w:after="0" w:line="276" w:lineRule="auto"/>
        <w:jc w:val="both"/>
        <w:rPr>
          <w:rFonts w:cstheme="minorHAnsi"/>
          <w:color w:val="000000" w:themeColor="text1"/>
          <w:lang w:val="en-ZA"/>
        </w:rPr>
      </w:pPr>
    </w:p>
    <w:p w14:paraId="2F38A68F" w14:textId="4D97888D" w:rsidR="00205A06" w:rsidRDefault="00EB6E22" w:rsidP="00522CC3">
      <w:pPr>
        <w:spacing w:after="0" w:line="276" w:lineRule="auto"/>
        <w:jc w:val="both"/>
        <w:rPr>
          <w:rFonts w:eastAsia="Times New Roman" w:cstheme="minorHAnsi"/>
          <w:color w:val="000000" w:themeColor="text1"/>
          <w:lang w:val="en-ZA"/>
        </w:rPr>
      </w:pPr>
      <w:r>
        <w:rPr>
          <w:rFonts w:cstheme="minorHAnsi"/>
          <w:color w:val="000000" w:themeColor="text1"/>
          <w:shd w:val="clear" w:color="auto" w:fill="FFFFFF"/>
          <w:lang w:val="en-ZA"/>
        </w:rPr>
        <w:t>The development will</w:t>
      </w:r>
      <w:r w:rsidR="007F79E2" w:rsidRPr="007F79E2">
        <w:rPr>
          <w:rFonts w:eastAsia="Times New Roman" w:cstheme="minorHAnsi"/>
          <w:color w:val="000000" w:themeColor="text1"/>
          <w:lang w:val="en-ZA"/>
        </w:rPr>
        <w:t xml:space="preserve"> include </w:t>
      </w:r>
      <w:r w:rsidR="00205A06" w:rsidRPr="007F79E2">
        <w:rPr>
          <w:rFonts w:eastAsia="Times New Roman" w:cstheme="minorHAnsi"/>
          <w:color w:val="000000" w:themeColor="text1"/>
          <w:lang w:val="en-ZA"/>
        </w:rPr>
        <w:t>full backup power, protecting it against power disruptions.</w:t>
      </w:r>
      <w:r w:rsidR="009823FA">
        <w:rPr>
          <w:rFonts w:eastAsia="Times New Roman" w:cstheme="minorHAnsi"/>
          <w:color w:val="000000" w:themeColor="text1"/>
          <w:lang w:val="en-ZA"/>
        </w:rPr>
        <w:t xml:space="preserve"> Resource efficiency is a key consideration for the developers and will include water-wise indigenous landscaping, waste recycling, water savings and energy efficiency by incorporating natural light into its design. </w:t>
      </w:r>
    </w:p>
    <w:p w14:paraId="487CB91E" w14:textId="77777777" w:rsidR="009823FA" w:rsidRPr="009823FA" w:rsidRDefault="009823FA" w:rsidP="00522CC3">
      <w:pPr>
        <w:pStyle w:val="PlainText"/>
        <w:spacing w:line="276" w:lineRule="auto"/>
        <w:jc w:val="both"/>
        <w:rPr>
          <w:rFonts w:asciiTheme="minorHAnsi" w:hAnsiTheme="minorHAnsi" w:cstheme="minorHAnsi"/>
          <w:b/>
          <w:bCs/>
          <w:color w:val="000000" w:themeColor="text1"/>
          <w:szCs w:val="22"/>
        </w:rPr>
      </w:pPr>
    </w:p>
    <w:p w14:paraId="6CE67304" w14:textId="60999830" w:rsidR="009823FA" w:rsidRPr="001C071A" w:rsidRDefault="00EB6E22" w:rsidP="00522CC3">
      <w:pPr>
        <w:pStyle w:val="PlainText"/>
        <w:spacing w:line="276" w:lineRule="auto"/>
        <w:jc w:val="both"/>
        <w:rPr>
          <w:rFonts w:cstheme="minorHAnsi"/>
        </w:rPr>
      </w:pPr>
      <w:r>
        <w:rPr>
          <w:rFonts w:asciiTheme="minorHAnsi" w:hAnsiTheme="minorHAnsi" w:cstheme="minorHAnsi"/>
          <w:color w:val="000000" w:themeColor="text1"/>
          <w:szCs w:val="22"/>
        </w:rPr>
        <w:t>The GrandWest Mall</w:t>
      </w:r>
      <w:r w:rsidR="009823FA" w:rsidRPr="009823FA">
        <w:rPr>
          <w:rFonts w:asciiTheme="minorHAnsi" w:hAnsiTheme="minorHAnsi" w:cstheme="minorHAnsi"/>
          <w:color w:val="000000" w:themeColor="text1"/>
          <w:szCs w:val="22"/>
        </w:rPr>
        <w:t xml:space="preserve"> </w:t>
      </w:r>
      <w:r w:rsidR="009823FA" w:rsidRPr="00935E30">
        <w:rPr>
          <w:rFonts w:asciiTheme="minorHAnsi" w:hAnsiTheme="minorHAnsi" w:cstheme="minorHAnsi"/>
          <w:szCs w:val="22"/>
        </w:rPr>
        <w:t xml:space="preserve">project will also boost local employment and opportunities. A development of this </w:t>
      </w:r>
      <w:r>
        <w:rPr>
          <w:rFonts w:asciiTheme="minorHAnsi" w:hAnsiTheme="minorHAnsi" w:cstheme="minorHAnsi"/>
          <w:szCs w:val="22"/>
        </w:rPr>
        <w:t>scale</w:t>
      </w:r>
      <w:r w:rsidR="009823FA" w:rsidRPr="00935E30">
        <w:rPr>
          <w:rFonts w:asciiTheme="minorHAnsi" w:hAnsiTheme="minorHAnsi" w:cstheme="minorHAnsi"/>
          <w:szCs w:val="22"/>
        </w:rPr>
        <w:t xml:space="preserve"> creates about </w:t>
      </w:r>
      <w:r w:rsidR="00057EBD">
        <w:rPr>
          <w:rFonts w:asciiTheme="minorHAnsi" w:hAnsiTheme="minorHAnsi" w:cstheme="minorHAnsi"/>
          <w:szCs w:val="22"/>
        </w:rPr>
        <w:t>2,500</w:t>
      </w:r>
      <w:r w:rsidR="009823FA" w:rsidRPr="00935E30">
        <w:rPr>
          <w:rFonts w:asciiTheme="minorHAnsi" w:hAnsiTheme="minorHAnsi" w:cstheme="minorHAnsi"/>
          <w:szCs w:val="22"/>
        </w:rPr>
        <w:t xml:space="preserve"> jobs during construction and </w:t>
      </w:r>
      <w:r w:rsidR="009823FA" w:rsidRPr="00EB6E22">
        <w:rPr>
          <w:rFonts w:asciiTheme="minorHAnsi" w:hAnsiTheme="minorHAnsi" w:cstheme="minorHAnsi"/>
          <w:szCs w:val="22"/>
        </w:rPr>
        <w:t xml:space="preserve">roughly </w:t>
      </w:r>
      <w:r w:rsidRPr="005854ED">
        <w:rPr>
          <w:rFonts w:asciiTheme="minorHAnsi" w:hAnsiTheme="minorHAnsi" w:cstheme="minorHAnsi"/>
          <w:szCs w:val="22"/>
        </w:rPr>
        <w:t>2</w:t>
      </w:r>
      <w:r w:rsidR="00057EBD" w:rsidRPr="005854ED">
        <w:rPr>
          <w:rFonts w:asciiTheme="minorHAnsi" w:hAnsiTheme="minorHAnsi" w:cstheme="minorHAnsi"/>
          <w:szCs w:val="22"/>
        </w:rPr>
        <w:t>,</w:t>
      </w:r>
      <w:r w:rsidR="003A1176" w:rsidRPr="005854ED">
        <w:rPr>
          <w:rFonts w:asciiTheme="minorHAnsi" w:hAnsiTheme="minorHAnsi" w:cstheme="minorHAnsi"/>
          <w:color w:val="000000" w:themeColor="text1"/>
          <w:szCs w:val="22"/>
        </w:rPr>
        <w:t>0</w:t>
      </w:r>
      <w:r w:rsidR="00057EBD" w:rsidRPr="005854ED">
        <w:rPr>
          <w:rFonts w:asciiTheme="minorHAnsi" w:hAnsiTheme="minorHAnsi" w:cstheme="minorHAnsi"/>
          <w:szCs w:val="22"/>
        </w:rPr>
        <w:t>00</w:t>
      </w:r>
      <w:r w:rsidR="009823FA" w:rsidRPr="00935E30">
        <w:rPr>
          <w:rFonts w:asciiTheme="minorHAnsi" w:hAnsiTheme="minorHAnsi" w:cstheme="minorHAnsi"/>
          <w:szCs w:val="22"/>
        </w:rPr>
        <w:t xml:space="preserve"> permanent posts. In keeping with the team’s commitment to economic development, local contractors and materials will be used wherever possible. </w:t>
      </w:r>
    </w:p>
    <w:p w14:paraId="1A1CC276" w14:textId="77777777" w:rsidR="009823FA" w:rsidRPr="007F79E2" w:rsidRDefault="009823FA" w:rsidP="00522CC3">
      <w:pPr>
        <w:spacing w:after="0" w:line="276" w:lineRule="auto"/>
        <w:jc w:val="both"/>
        <w:rPr>
          <w:rFonts w:eastAsia="Times New Roman" w:cstheme="minorHAnsi"/>
          <w:color w:val="000000" w:themeColor="text1"/>
          <w:lang w:val="en-ZA"/>
        </w:rPr>
      </w:pPr>
    </w:p>
    <w:p w14:paraId="1900648C" w14:textId="11198232" w:rsidR="00A15FE0" w:rsidRPr="0088253A" w:rsidRDefault="00E27AAC" w:rsidP="00522CC3">
      <w:pPr>
        <w:pStyle w:val="PlainText"/>
        <w:spacing w:line="276" w:lineRule="auto"/>
        <w:jc w:val="both"/>
        <w:rPr>
          <w:rFonts w:asciiTheme="minorHAnsi" w:hAnsiTheme="minorHAnsi" w:cstheme="minorHAnsi"/>
          <w:szCs w:val="22"/>
        </w:rPr>
      </w:pPr>
      <w:r w:rsidRPr="007F79E2">
        <w:rPr>
          <w:rFonts w:asciiTheme="minorHAnsi" w:hAnsiTheme="minorHAnsi" w:cstheme="minorHAnsi"/>
          <w:color w:val="000000" w:themeColor="text1"/>
          <w:szCs w:val="22"/>
        </w:rPr>
        <w:t>GrandWest</w:t>
      </w:r>
      <w:r w:rsidR="00630B38">
        <w:rPr>
          <w:rFonts w:asciiTheme="minorHAnsi" w:hAnsiTheme="minorHAnsi" w:cstheme="minorHAnsi"/>
          <w:color w:val="000000" w:themeColor="text1"/>
          <w:szCs w:val="22"/>
        </w:rPr>
        <w:t xml:space="preserve"> </w:t>
      </w:r>
      <w:r w:rsidR="000161DD" w:rsidRPr="007F79E2">
        <w:rPr>
          <w:rFonts w:asciiTheme="minorHAnsi" w:hAnsiTheme="minorHAnsi" w:cstheme="minorHAnsi"/>
          <w:color w:val="000000" w:themeColor="text1"/>
          <w:szCs w:val="22"/>
        </w:rPr>
        <w:t xml:space="preserve">is </w:t>
      </w:r>
      <w:r w:rsidR="000161DD" w:rsidRPr="0088253A">
        <w:rPr>
          <w:rFonts w:asciiTheme="minorHAnsi" w:hAnsiTheme="minorHAnsi" w:cstheme="minorHAnsi"/>
          <w:szCs w:val="22"/>
        </w:rPr>
        <w:t>already</w:t>
      </w:r>
      <w:r w:rsidR="00BE23BC" w:rsidRPr="0088253A">
        <w:rPr>
          <w:rFonts w:asciiTheme="minorHAnsi" w:hAnsiTheme="minorHAnsi" w:cstheme="minorHAnsi"/>
          <w:szCs w:val="22"/>
        </w:rPr>
        <w:t xml:space="preserve"> the biggest entertainment destination in the city</w:t>
      </w:r>
      <w:r w:rsidR="0052687C" w:rsidRPr="0088253A">
        <w:rPr>
          <w:rFonts w:asciiTheme="minorHAnsi" w:hAnsiTheme="minorHAnsi" w:cstheme="minorHAnsi"/>
          <w:szCs w:val="22"/>
        </w:rPr>
        <w:t xml:space="preserve"> and</w:t>
      </w:r>
      <w:r w:rsidR="000161DD" w:rsidRPr="0088253A">
        <w:rPr>
          <w:rFonts w:asciiTheme="minorHAnsi" w:hAnsiTheme="minorHAnsi" w:cstheme="minorHAnsi"/>
          <w:szCs w:val="22"/>
        </w:rPr>
        <w:t xml:space="preserve"> one of</w:t>
      </w:r>
      <w:r w:rsidRPr="0088253A">
        <w:rPr>
          <w:rFonts w:asciiTheme="minorHAnsi" w:hAnsiTheme="minorHAnsi" w:cstheme="minorHAnsi"/>
          <w:szCs w:val="22"/>
        </w:rPr>
        <w:t xml:space="preserve"> Cape Town’s</w:t>
      </w:r>
      <w:r w:rsidR="000161DD" w:rsidRPr="0088253A">
        <w:rPr>
          <w:rFonts w:asciiTheme="minorHAnsi" w:hAnsiTheme="minorHAnsi" w:cstheme="minorHAnsi"/>
          <w:szCs w:val="22"/>
        </w:rPr>
        <w:t xml:space="preserve"> most prominent landmarks.</w:t>
      </w:r>
      <w:r w:rsidR="001938AC" w:rsidRPr="0088253A">
        <w:rPr>
          <w:rFonts w:asciiTheme="minorHAnsi" w:hAnsiTheme="minorHAnsi" w:cstheme="minorHAnsi"/>
          <w:szCs w:val="22"/>
        </w:rPr>
        <w:t xml:space="preserve"> It</w:t>
      </w:r>
      <w:r w:rsidR="00A15FE0" w:rsidRPr="0088253A">
        <w:rPr>
          <w:rFonts w:asciiTheme="minorHAnsi" w:hAnsiTheme="minorHAnsi" w:cstheme="minorHAnsi"/>
          <w:szCs w:val="22"/>
        </w:rPr>
        <w:t xml:space="preserve"> first</w:t>
      </w:r>
      <w:r w:rsidR="001938AC" w:rsidRPr="0088253A">
        <w:rPr>
          <w:rFonts w:asciiTheme="minorHAnsi" w:hAnsiTheme="minorHAnsi" w:cstheme="minorHAnsi"/>
          <w:szCs w:val="22"/>
        </w:rPr>
        <w:t xml:space="preserve"> opened in December 2000 and</w:t>
      </w:r>
      <w:r w:rsidR="000161DD" w:rsidRPr="0088253A">
        <w:rPr>
          <w:rFonts w:asciiTheme="minorHAnsi" w:hAnsiTheme="minorHAnsi" w:cstheme="minorHAnsi"/>
          <w:szCs w:val="22"/>
        </w:rPr>
        <w:t xml:space="preserve"> currently comprises </w:t>
      </w:r>
      <w:r w:rsidR="00EB6E22" w:rsidRPr="0088253A">
        <w:rPr>
          <w:rFonts w:asciiTheme="minorHAnsi" w:hAnsiTheme="minorHAnsi" w:cstheme="minorHAnsi"/>
          <w:szCs w:val="22"/>
        </w:rPr>
        <w:t xml:space="preserve">of </w:t>
      </w:r>
      <w:r w:rsidR="000161DD" w:rsidRPr="0088253A">
        <w:rPr>
          <w:rFonts w:asciiTheme="minorHAnsi" w:hAnsiTheme="minorHAnsi" w:cstheme="minorHAnsi"/>
          <w:szCs w:val="22"/>
        </w:rPr>
        <w:t>a</w:t>
      </w:r>
      <w:r w:rsidR="00EB6E22" w:rsidRPr="0088253A">
        <w:rPr>
          <w:rFonts w:asciiTheme="minorHAnsi" w:hAnsiTheme="minorHAnsi" w:cstheme="minorHAnsi"/>
          <w:szCs w:val="22"/>
        </w:rPr>
        <w:t>n 11,000</w:t>
      </w:r>
      <w:r w:rsidR="00630B38">
        <w:rPr>
          <w:rFonts w:asciiTheme="minorHAnsi" w:hAnsiTheme="minorHAnsi" w:cstheme="minorHAnsi"/>
          <w:szCs w:val="22"/>
        </w:rPr>
        <w:t>sqm</w:t>
      </w:r>
      <w:r w:rsidR="000161DD" w:rsidRPr="0088253A">
        <w:rPr>
          <w:rFonts w:asciiTheme="minorHAnsi" w:hAnsiTheme="minorHAnsi" w:cstheme="minorHAnsi"/>
          <w:szCs w:val="22"/>
        </w:rPr>
        <w:t xml:space="preserve"> </w:t>
      </w:r>
      <w:r w:rsidR="00A15FE0" w:rsidRPr="0088253A">
        <w:rPr>
          <w:rFonts w:asciiTheme="minorHAnsi" w:hAnsiTheme="minorHAnsi" w:cstheme="minorHAnsi"/>
          <w:szCs w:val="22"/>
        </w:rPr>
        <w:t>casino</w:t>
      </w:r>
      <w:r w:rsidR="00AA0BCA" w:rsidRPr="0088253A">
        <w:rPr>
          <w:rFonts w:asciiTheme="minorHAnsi" w:hAnsiTheme="minorHAnsi" w:cstheme="minorHAnsi"/>
          <w:szCs w:val="22"/>
        </w:rPr>
        <w:t xml:space="preserve">, </w:t>
      </w:r>
      <w:r w:rsidR="00A15FE0" w:rsidRPr="0088253A">
        <w:rPr>
          <w:rFonts w:asciiTheme="minorHAnsi" w:hAnsiTheme="minorHAnsi" w:cstheme="minorHAnsi"/>
          <w:szCs w:val="22"/>
        </w:rPr>
        <w:t xml:space="preserve">a </w:t>
      </w:r>
      <w:r w:rsidR="00605788" w:rsidRPr="0088253A">
        <w:rPr>
          <w:rFonts w:asciiTheme="minorHAnsi" w:hAnsiTheme="minorHAnsi" w:cstheme="minorHAnsi"/>
          <w:szCs w:val="22"/>
        </w:rPr>
        <w:t>5,</w:t>
      </w:r>
      <w:r w:rsidR="00EB6E22" w:rsidRPr="0088253A">
        <w:rPr>
          <w:rFonts w:asciiTheme="minorHAnsi" w:hAnsiTheme="minorHAnsi" w:cstheme="minorHAnsi"/>
          <w:szCs w:val="22"/>
        </w:rPr>
        <w:t>4</w:t>
      </w:r>
      <w:r w:rsidR="00605788" w:rsidRPr="0088253A">
        <w:rPr>
          <w:rFonts w:asciiTheme="minorHAnsi" w:hAnsiTheme="minorHAnsi" w:cstheme="minorHAnsi"/>
          <w:szCs w:val="22"/>
        </w:rPr>
        <w:t>00-seat</w:t>
      </w:r>
      <w:r w:rsidR="00A15FE0" w:rsidRPr="0088253A">
        <w:rPr>
          <w:rFonts w:asciiTheme="minorHAnsi" w:hAnsiTheme="minorHAnsi" w:cstheme="minorHAnsi"/>
          <w:szCs w:val="22"/>
        </w:rPr>
        <w:t xml:space="preserve"> multi-purpose indoor arena and entertainment facility</w:t>
      </w:r>
      <w:r w:rsidR="00EB6E22" w:rsidRPr="0088253A">
        <w:rPr>
          <w:rFonts w:asciiTheme="minorHAnsi" w:hAnsiTheme="minorHAnsi" w:cstheme="minorHAnsi"/>
          <w:szCs w:val="22"/>
        </w:rPr>
        <w:t xml:space="preserve">, </w:t>
      </w:r>
      <w:r w:rsidR="00A15FE0" w:rsidRPr="0088253A">
        <w:rPr>
          <w:rFonts w:asciiTheme="minorHAnsi" w:hAnsiTheme="minorHAnsi" w:cstheme="minorHAnsi"/>
          <w:szCs w:val="22"/>
        </w:rPr>
        <w:t xml:space="preserve">conference facilities, two </w:t>
      </w:r>
      <w:r w:rsidR="00EB6E22" w:rsidRPr="0088253A">
        <w:rPr>
          <w:rFonts w:asciiTheme="minorHAnsi" w:hAnsiTheme="minorHAnsi" w:cstheme="minorHAnsi"/>
          <w:szCs w:val="22"/>
        </w:rPr>
        <w:t xml:space="preserve">hotels </w:t>
      </w:r>
      <w:r w:rsidR="00AA0BCA" w:rsidRPr="0088253A">
        <w:rPr>
          <w:rFonts w:asciiTheme="minorHAnsi" w:hAnsiTheme="minorHAnsi" w:cstheme="minorHAnsi"/>
          <w:szCs w:val="22"/>
        </w:rPr>
        <w:t>being</w:t>
      </w:r>
      <w:r w:rsidR="00A15FE0" w:rsidRPr="0088253A">
        <w:rPr>
          <w:rFonts w:asciiTheme="minorHAnsi" w:hAnsiTheme="minorHAnsi" w:cstheme="minorHAnsi"/>
          <w:szCs w:val="22"/>
        </w:rPr>
        <w:t xml:space="preserve"> the Grand Hotel and the City Lodge, a</w:t>
      </w:r>
      <w:r w:rsidR="00AA0BCA" w:rsidRPr="0088253A">
        <w:rPr>
          <w:rFonts w:asciiTheme="minorHAnsi" w:hAnsiTheme="minorHAnsi" w:cstheme="minorHAnsi"/>
          <w:szCs w:val="22"/>
        </w:rPr>
        <w:t>nd entertainment from a</w:t>
      </w:r>
      <w:r w:rsidR="00A15FE0" w:rsidRPr="0088253A">
        <w:rPr>
          <w:rFonts w:asciiTheme="minorHAnsi" w:hAnsiTheme="minorHAnsi" w:cstheme="minorHAnsi"/>
          <w:szCs w:val="22"/>
        </w:rPr>
        <w:t xml:space="preserve"> Cine Centre, Magic Company</w:t>
      </w:r>
      <w:r w:rsidR="00AA0BCA" w:rsidRPr="0088253A">
        <w:rPr>
          <w:rFonts w:asciiTheme="minorHAnsi" w:hAnsiTheme="minorHAnsi" w:cstheme="minorHAnsi"/>
          <w:szCs w:val="22"/>
        </w:rPr>
        <w:t>, Ten Pin Bowling, and Cape Town’s only ice rink, The Ice Station, as well as a variety of restaurants and eateries.</w:t>
      </w:r>
      <w:r w:rsidR="00BE23BC" w:rsidRPr="0088253A">
        <w:rPr>
          <w:rFonts w:asciiTheme="minorHAnsi" w:hAnsiTheme="minorHAnsi" w:cstheme="minorHAnsi"/>
          <w:szCs w:val="22"/>
        </w:rPr>
        <w:t xml:space="preserve"> GrandWest is the only licensed casino in the Cape Town Metropole.</w:t>
      </w:r>
    </w:p>
    <w:p w14:paraId="6C6665D8" w14:textId="77777777" w:rsidR="009C3CB6" w:rsidRPr="007F79E2" w:rsidRDefault="009C3CB6" w:rsidP="00522CC3">
      <w:pPr>
        <w:spacing w:after="0" w:line="276" w:lineRule="auto"/>
        <w:ind w:left="360"/>
        <w:jc w:val="both"/>
        <w:rPr>
          <w:rFonts w:cstheme="minorHAnsi"/>
          <w:color w:val="000000" w:themeColor="text1"/>
          <w:lang w:val="en-ZA"/>
        </w:rPr>
      </w:pPr>
    </w:p>
    <w:p w14:paraId="4D1BEE04" w14:textId="511F3A22" w:rsidR="00205A06" w:rsidRPr="007F79E2" w:rsidRDefault="009C3CB6" w:rsidP="00522CC3">
      <w:pPr>
        <w:spacing w:after="0" w:line="276" w:lineRule="auto"/>
        <w:jc w:val="both"/>
        <w:rPr>
          <w:rFonts w:cstheme="minorHAnsi"/>
          <w:color w:val="000000" w:themeColor="text1"/>
        </w:rPr>
      </w:pPr>
      <w:r w:rsidRPr="007F79E2">
        <w:rPr>
          <w:rFonts w:cstheme="minorHAnsi"/>
          <w:color w:val="000000" w:themeColor="text1"/>
        </w:rPr>
        <w:t xml:space="preserve">Building on </w:t>
      </w:r>
      <w:r w:rsidR="00AA0BCA" w:rsidRPr="007F79E2">
        <w:rPr>
          <w:rFonts w:cstheme="minorHAnsi"/>
          <w:color w:val="000000" w:themeColor="text1"/>
        </w:rPr>
        <w:t>its</w:t>
      </w:r>
      <w:r w:rsidRPr="007F79E2">
        <w:rPr>
          <w:rFonts w:cstheme="minorHAnsi"/>
          <w:color w:val="000000" w:themeColor="text1"/>
        </w:rPr>
        <w:t xml:space="preserve"> strength, the</w:t>
      </w:r>
      <w:r w:rsidRPr="007F79E2">
        <w:rPr>
          <w:rFonts w:cstheme="minorHAnsi"/>
          <w:color w:val="000000" w:themeColor="text1"/>
          <w:lang w:val="en-ZA"/>
        </w:rPr>
        <w:t xml:space="preserve"> Grand Hotel </w:t>
      </w:r>
      <w:r w:rsidR="00EB6E22">
        <w:rPr>
          <w:rFonts w:cstheme="minorHAnsi"/>
          <w:color w:val="000000" w:themeColor="text1"/>
          <w:lang w:val="en-ZA"/>
        </w:rPr>
        <w:t>recently underwent</w:t>
      </w:r>
      <w:r w:rsidRPr="007F79E2">
        <w:rPr>
          <w:rFonts w:cstheme="minorHAnsi"/>
          <w:color w:val="000000" w:themeColor="text1"/>
          <w:lang w:val="en-ZA"/>
        </w:rPr>
        <w:t xml:space="preserve"> </w:t>
      </w:r>
      <w:r w:rsidR="00EB6E22">
        <w:rPr>
          <w:rFonts w:cstheme="minorHAnsi"/>
          <w:color w:val="000000" w:themeColor="text1"/>
          <w:lang w:val="en-ZA"/>
        </w:rPr>
        <w:t>a</w:t>
      </w:r>
      <w:r w:rsidR="00EB6E22" w:rsidRPr="007F79E2">
        <w:rPr>
          <w:rFonts w:cstheme="minorHAnsi"/>
          <w:color w:val="000000" w:themeColor="text1"/>
          <w:lang w:val="en-ZA"/>
        </w:rPr>
        <w:t xml:space="preserve"> </w:t>
      </w:r>
      <w:r w:rsidRPr="007F79E2">
        <w:rPr>
          <w:rFonts w:cstheme="minorHAnsi"/>
          <w:color w:val="000000" w:themeColor="text1"/>
          <w:lang w:val="en-ZA"/>
        </w:rPr>
        <w:t>R12</w:t>
      </w:r>
      <w:r w:rsidR="00B52A7B">
        <w:rPr>
          <w:rFonts w:cstheme="minorHAnsi"/>
          <w:color w:val="000000" w:themeColor="text1"/>
          <w:lang w:val="en-ZA"/>
        </w:rPr>
        <w:t>5</w:t>
      </w:r>
      <w:r w:rsidRPr="007F79E2">
        <w:rPr>
          <w:rFonts w:cstheme="minorHAnsi"/>
          <w:color w:val="000000" w:themeColor="text1"/>
          <w:lang w:val="en-ZA"/>
        </w:rPr>
        <w:t xml:space="preserve">-million extension and upgrade. </w:t>
      </w:r>
    </w:p>
    <w:p w14:paraId="2F5E003D" w14:textId="6BBC46DA" w:rsidR="009C3CB6" w:rsidRPr="007F79E2" w:rsidRDefault="00BB6F3E" w:rsidP="00522CC3">
      <w:pPr>
        <w:spacing w:after="0" w:line="276" w:lineRule="auto"/>
        <w:jc w:val="both"/>
        <w:rPr>
          <w:rFonts w:cstheme="minorHAnsi"/>
          <w:color w:val="000000" w:themeColor="text1"/>
        </w:rPr>
      </w:pPr>
      <w:r>
        <w:rPr>
          <w:rFonts w:cstheme="minorHAnsi"/>
          <w:color w:val="000000" w:themeColor="text1"/>
        </w:rPr>
        <w:t>The project saw</w:t>
      </w:r>
      <w:r w:rsidR="009C3CB6" w:rsidRPr="007F79E2">
        <w:rPr>
          <w:rFonts w:cstheme="minorHAnsi"/>
          <w:color w:val="000000" w:themeColor="text1"/>
        </w:rPr>
        <w:t xml:space="preserve"> an additional 6</w:t>
      </w:r>
      <w:r w:rsidR="00B52A7B">
        <w:rPr>
          <w:rFonts w:cstheme="minorHAnsi"/>
          <w:color w:val="000000" w:themeColor="text1"/>
        </w:rPr>
        <w:t>4</w:t>
      </w:r>
      <w:r w:rsidR="009C3CB6" w:rsidRPr="007F79E2">
        <w:rPr>
          <w:rFonts w:cstheme="minorHAnsi"/>
          <w:color w:val="000000" w:themeColor="text1"/>
        </w:rPr>
        <w:t xml:space="preserve"> rooms</w:t>
      </w:r>
      <w:r>
        <w:rPr>
          <w:rFonts w:cstheme="minorHAnsi"/>
          <w:color w:val="000000" w:themeColor="text1"/>
        </w:rPr>
        <w:t xml:space="preserve"> added</w:t>
      </w:r>
      <w:r w:rsidR="009C3CB6" w:rsidRPr="007F79E2">
        <w:rPr>
          <w:rFonts w:cstheme="minorHAnsi"/>
          <w:color w:val="000000" w:themeColor="text1"/>
        </w:rPr>
        <w:t xml:space="preserve"> to the</w:t>
      </w:r>
      <w:r w:rsidR="00FF2320">
        <w:rPr>
          <w:rStyle w:val="CommentReference"/>
        </w:rPr>
        <w:t xml:space="preserve"> </w:t>
      </w:r>
      <w:r w:rsidR="009C3CB6" w:rsidRPr="007F79E2">
        <w:rPr>
          <w:rFonts w:cstheme="minorHAnsi"/>
          <w:color w:val="000000" w:themeColor="text1"/>
        </w:rPr>
        <w:t>boutique Grand Hotel</w:t>
      </w:r>
      <w:r>
        <w:rPr>
          <w:rFonts w:cstheme="minorHAnsi"/>
          <w:color w:val="000000" w:themeColor="text1"/>
        </w:rPr>
        <w:t>. For</w:t>
      </w:r>
      <w:r w:rsidR="009C3CB6" w:rsidRPr="007F79E2">
        <w:rPr>
          <w:rFonts w:cstheme="minorHAnsi"/>
          <w:color w:val="000000" w:themeColor="text1"/>
        </w:rPr>
        <w:t xml:space="preserve"> over 21 years</w:t>
      </w:r>
      <w:r>
        <w:rPr>
          <w:rFonts w:cstheme="minorHAnsi"/>
          <w:color w:val="000000" w:themeColor="text1"/>
        </w:rPr>
        <w:t>, the Grand Hotel</w:t>
      </w:r>
      <w:r w:rsidR="009C3CB6" w:rsidRPr="007F79E2">
        <w:rPr>
          <w:rFonts w:cstheme="minorHAnsi"/>
          <w:color w:val="000000" w:themeColor="text1"/>
        </w:rPr>
        <w:t xml:space="preserve"> has operated at a 99% occupancy with its </w:t>
      </w:r>
      <w:r>
        <w:rPr>
          <w:rFonts w:cstheme="minorHAnsi"/>
          <w:color w:val="000000" w:themeColor="text1"/>
        </w:rPr>
        <w:t xml:space="preserve">original </w:t>
      </w:r>
      <w:r w:rsidR="009C3CB6" w:rsidRPr="007F79E2">
        <w:rPr>
          <w:rFonts w:cstheme="minorHAnsi"/>
          <w:color w:val="000000" w:themeColor="text1"/>
        </w:rPr>
        <w:t>39 rooms booked long in advance</w:t>
      </w:r>
      <w:r>
        <w:rPr>
          <w:rFonts w:cstheme="minorHAnsi"/>
          <w:color w:val="000000" w:themeColor="text1"/>
        </w:rPr>
        <w:t>. The new</w:t>
      </w:r>
      <w:r w:rsidR="009C5510">
        <w:rPr>
          <w:rFonts w:cstheme="minorHAnsi"/>
          <w:color w:val="000000" w:themeColor="text1"/>
        </w:rPr>
        <w:t xml:space="preserve"> hotel rooms</w:t>
      </w:r>
      <w:r>
        <w:rPr>
          <w:rFonts w:cstheme="minorHAnsi"/>
          <w:color w:val="000000" w:themeColor="text1"/>
        </w:rPr>
        <w:t xml:space="preserve"> bring the total to 103 room</w:t>
      </w:r>
      <w:r w:rsidR="009C5510">
        <w:rPr>
          <w:rFonts w:cstheme="minorHAnsi"/>
          <w:color w:val="000000" w:themeColor="text1"/>
        </w:rPr>
        <w:t>s</w:t>
      </w:r>
      <w:r>
        <w:rPr>
          <w:rFonts w:cstheme="minorHAnsi"/>
          <w:color w:val="000000" w:themeColor="text1"/>
        </w:rPr>
        <w:t xml:space="preserve">. </w:t>
      </w:r>
      <w:r w:rsidR="009C3CB6" w:rsidRPr="007F79E2">
        <w:rPr>
          <w:rFonts w:cstheme="minorHAnsi"/>
          <w:color w:val="000000" w:themeColor="text1"/>
        </w:rPr>
        <w:t xml:space="preserve"> </w:t>
      </w:r>
    </w:p>
    <w:p w14:paraId="6A07A698" w14:textId="77777777" w:rsidR="001938AC" w:rsidRPr="007F79E2" w:rsidRDefault="001938AC" w:rsidP="00522CC3">
      <w:pPr>
        <w:spacing w:after="0" w:line="276" w:lineRule="auto"/>
        <w:jc w:val="both"/>
        <w:rPr>
          <w:rFonts w:cstheme="minorHAnsi"/>
          <w:color w:val="000000" w:themeColor="text1"/>
          <w:lang w:val="en-ZA"/>
        </w:rPr>
      </w:pPr>
    </w:p>
    <w:p w14:paraId="507B2158" w14:textId="620BC5A6" w:rsidR="001938AC" w:rsidRPr="007F79E2" w:rsidRDefault="00BB6F3E" w:rsidP="00522CC3">
      <w:pPr>
        <w:pStyle w:val="PlainText"/>
        <w:spacing w:line="276" w:lineRule="auto"/>
        <w:jc w:val="both"/>
        <w:rPr>
          <w:rFonts w:asciiTheme="minorHAnsi" w:hAnsiTheme="minorHAnsi" w:cstheme="minorHAnsi"/>
          <w:color w:val="000000" w:themeColor="text1"/>
          <w:szCs w:val="22"/>
        </w:rPr>
      </w:pPr>
      <w:r w:rsidRPr="00BB6F3E">
        <w:rPr>
          <w:rFonts w:asciiTheme="minorHAnsi" w:hAnsiTheme="minorHAnsi" w:cstheme="minorHAnsi"/>
          <w:color w:val="000000" w:themeColor="text1"/>
          <w:szCs w:val="22"/>
        </w:rPr>
        <w:t xml:space="preserve">GrandWest </w:t>
      </w:r>
      <w:r w:rsidR="00FF2320">
        <w:rPr>
          <w:rFonts w:asciiTheme="minorHAnsi" w:hAnsiTheme="minorHAnsi" w:cstheme="minorHAnsi"/>
          <w:color w:val="000000" w:themeColor="text1"/>
          <w:szCs w:val="22"/>
        </w:rPr>
        <w:t>a</w:t>
      </w:r>
      <w:r w:rsidRPr="00BB6F3E">
        <w:rPr>
          <w:rFonts w:asciiTheme="minorHAnsi" w:hAnsiTheme="minorHAnsi" w:cstheme="minorHAnsi"/>
          <w:color w:val="000000" w:themeColor="text1"/>
          <w:szCs w:val="22"/>
        </w:rPr>
        <w:t>ttracts approximately 500,000 visitors monthly with its exceptional blend of world-class restaurants</w:t>
      </w:r>
      <w:r>
        <w:rPr>
          <w:rFonts w:asciiTheme="minorHAnsi" w:hAnsiTheme="minorHAnsi" w:cstheme="minorHAnsi"/>
          <w:color w:val="000000" w:themeColor="text1"/>
          <w:szCs w:val="22"/>
        </w:rPr>
        <w:t xml:space="preserve"> </w:t>
      </w:r>
      <w:r w:rsidRPr="00BB6F3E">
        <w:rPr>
          <w:rFonts w:asciiTheme="minorHAnsi" w:hAnsiTheme="minorHAnsi" w:cstheme="minorHAnsi"/>
          <w:color w:val="000000" w:themeColor="text1"/>
          <w:szCs w:val="22"/>
        </w:rPr>
        <w:t>and thrilling entertainment options. From gourmet dining to family-friendly eateries, and vibrant live shows, the venue offers something for everyone. As a cornerstone of the Western Cape’s leisure scene, GrandWest continues to captivate locals and tourists alike with its dynamic and welcoming atmosphere.</w:t>
      </w:r>
    </w:p>
    <w:p w14:paraId="0489C4AA" w14:textId="77777777" w:rsidR="00BB6F3E" w:rsidRDefault="00BB6F3E" w:rsidP="00522CC3">
      <w:pPr>
        <w:pStyle w:val="PlainText"/>
        <w:spacing w:line="276" w:lineRule="auto"/>
        <w:jc w:val="both"/>
        <w:rPr>
          <w:rFonts w:asciiTheme="minorHAnsi" w:hAnsiTheme="minorHAnsi" w:cstheme="minorHAnsi"/>
          <w:color w:val="000000" w:themeColor="text1"/>
          <w:szCs w:val="22"/>
        </w:rPr>
      </w:pPr>
    </w:p>
    <w:p w14:paraId="50C5EDE3" w14:textId="0DAA2792" w:rsidR="00BE23BC" w:rsidRDefault="009C3CB6" w:rsidP="008B5E75">
      <w:pPr>
        <w:pStyle w:val="PlainText"/>
        <w:spacing w:line="276" w:lineRule="auto"/>
        <w:jc w:val="both"/>
        <w:rPr>
          <w:rFonts w:asciiTheme="minorHAnsi" w:hAnsiTheme="minorHAnsi" w:cstheme="minorHAnsi"/>
          <w:color w:val="000000" w:themeColor="text1"/>
          <w:szCs w:val="22"/>
        </w:rPr>
      </w:pPr>
      <w:r w:rsidRPr="007133A8">
        <w:rPr>
          <w:rFonts w:asciiTheme="minorHAnsi" w:hAnsiTheme="minorHAnsi" w:cstheme="minorHAnsi"/>
          <w:color w:val="000000" w:themeColor="text1"/>
          <w:szCs w:val="22"/>
        </w:rPr>
        <w:t xml:space="preserve">The </w:t>
      </w:r>
      <w:r w:rsidR="001938AC" w:rsidRPr="007133A8">
        <w:rPr>
          <w:rFonts w:asciiTheme="minorHAnsi" w:hAnsiTheme="minorHAnsi" w:cstheme="minorHAnsi"/>
          <w:color w:val="000000" w:themeColor="text1"/>
          <w:szCs w:val="22"/>
        </w:rPr>
        <w:t xml:space="preserve">development </w:t>
      </w:r>
      <w:r w:rsidR="00BB6F3E" w:rsidRPr="007133A8">
        <w:rPr>
          <w:rFonts w:asciiTheme="minorHAnsi" w:hAnsiTheme="minorHAnsi" w:cstheme="minorHAnsi"/>
          <w:color w:val="000000" w:themeColor="text1"/>
          <w:szCs w:val="22"/>
        </w:rPr>
        <w:t xml:space="preserve">and addition of GrandWest </w:t>
      </w:r>
      <w:r w:rsidR="0066030B" w:rsidRPr="007133A8">
        <w:rPr>
          <w:rFonts w:asciiTheme="minorHAnsi" w:hAnsiTheme="minorHAnsi" w:cstheme="minorHAnsi"/>
          <w:color w:val="000000" w:themeColor="text1"/>
          <w:szCs w:val="22"/>
        </w:rPr>
        <w:t xml:space="preserve">Mall </w:t>
      </w:r>
      <w:r w:rsidR="00205A06" w:rsidRPr="007133A8">
        <w:rPr>
          <w:rFonts w:asciiTheme="minorHAnsi" w:hAnsiTheme="minorHAnsi" w:cstheme="minorHAnsi"/>
          <w:color w:val="000000" w:themeColor="text1"/>
          <w:szCs w:val="22"/>
        </w:rPr>
        <w:t>will</w:t>
      </w:r>
      <w:r w:rsidRPr="007133A8">
        <w:rPr>
          <w:rFonts w:asciiTheme="minorHAnsi" w:hAnsiTheme="minorHAnsi" w:cstheme="minorHAnsi"/>
          <w:color w:val="000000" w:themeColor="text1"/>
          <w:szCs w:val="22"/>
        </w:rPr>
        <w:t xml:space="preserve"> </w:t>
      </w:r>
      <w:r w:rsidR="000161DD" w:rsidRPr="007133A8">
        <w:rPr>
          <w:rFonts w:asciiTheme="minorHAnsi" w:hAnsiTheme="minorHAnsi" w:cstheme="minorHAnsi"/>
          <w:color w:val="000000" w:themeColor="text1"/>
          <w:szCs w:val="22"/>
        </w:rPr>
        <w:t xml:space="preserve">amplify </w:t>
      </w:r>
      <w:r w:rsidR="00205A06" w:rsidRPr="007133A8">
        <w:rPr>
          <w:rFonts w:asciiTheme="minorHAnsi" w:hAnsiTheme="minorHAnsi" w:cstheme="minorHAnsi"/>
          <w:color w:val="000000" w:themeColor="text1"/>
          <w:szCs w:val="22"/>
        </w:rPr>
        <w:t>this</w:t>
      </w:r>
      <w:r w:rsidRPr="007133A8">
        <w:rPr>
          <w:rFonts w:asciiTheme="minorHAnsi" w:hAnsiTheme="minorHAnsi" w:cstheme="minorHAnsi"/>
          <w:color w:val="000000" w:themeColor="text1"/>
          <w:szCs w:val="22"/>
        </w:rPr>
        <w:t xml:space="preserve"> appeal even further</w:t>
      </w:r>
      <w:r w:rsidR="00BB6F3E" w:rsidRPr="007133A8">
        <w:rPr>
          <w:rFonts w:asciiTheme="minorHAnsi" w:hAnsiTheme="minorHAnsi" w:cstheme="minorHAnsi"/>
          <w:color w:val="000000" w:themeColor="text1"/>
          <w:szCs w:val="22"/>
        </w:rPr>
        <w:t xml:space="preserve"> </w:t>
      </w:r>
      <w:r w:rsidR="005B640F">
        <w:rPr>
          <w:rFonts w:asciiTheme="minorHAnsi" w:hAnsiTheme="minorHAnsi" w:cstheme="minorHAnsi"/>
          <w:color w:val="000000" w:themeColor="text1"/>
          <w:szCs w:val="22"/>
        </w:rPr>
        <w:t>for locals</w:t>
      </w:r>
      <w:r w:rsidRPr="00605788">
        <w:rPr>
          <w:rFonts w:asciiTheme="minorHAnsi" w:hAnsiTheme="minorHAnsi" w:cstheme="minorHAnsi"/>
          <w:color w:val="000000" w:themeColor="text1"/>
          <w:szCs w:val="22"/>
        </w:rPr>
        <w:t>.</w:t>
      </w:r>
      <w:r w:rsidR="00BE23BC">
        <w:rPr>
          <w:rFonts w:asciiTheme="minorHAnsi" w:hAnsiTheme="minorHAnsi" w:cstheme="minorHAnsi"/>
          <w:color w:val="000000" w:themeColor="text1"/>
          <w:szCs w:val="22"/>
        </w:rPr>
        <w:t xml:space="preserve"> </w:t>
      </w:r>
    </w:p>
    <w:p w14:paraId="0779A850" w14:textId="77777777" w:rsidR="00B25ABE" w:rsidRDefault="00B25ABE" w:rsidP="008B5E75">
      <w:pPr>
        <w:pStyle w:val="PlainText"/>
        <w:spacing w:line="276" w:lineRule="auto"/>
        <w:jc w:val="both"/>
        <w:rPr>
          <w:rFonts w:asciiTheme="minorHAnsi" w:hAnsiTheme="minorHAnsi" w:cstheme="minorHAnsi"/>
          <w:color w:val="000000" w:themeColor="text1"/>
          <w:szCs w:val="22"/>
        </w:rPr>
      </w:pPr>
    </w:p>
    <w:p w14:paraId="128236C0" w14:textId="77777777" w:rsidR="00B25ABE" w:rsidRPr="0009552F" w:rsidRDefault="00B25ABE" w:rsidP="00B25ABE">
      <w:pPr>
        <w:spacing w:after="0" w:line="276" w:lineRule="auto"/>
        <w:jc w:val="both"/>
        <w:rPr>
          <w:rFonts w:eastAsia="Times New Roman" w:cstheme="minorHAnsi"/>
          <w:color w:val="000000" w:themeColor="text1"/>
          <w:lang w:val="en-US"/>
        </w:rPr>
      </w:pPr>
      <w:r w:rsidRPr="0009552F">
        <w:rPr>
          <w:rFonts w:eastAsia="Times New Roman" w:cstheme="minorHAnsi"/>
          <w:b/>
          <w:bCs/>
          <w:color w:val="000000" w:themeColor="text1"/>
          <w:lang w:val="en-ZA"/>
        </w:rPr>
        <w:lastRenderedPageBreak/>
        <w:t>GrandWest’s General Manager, Mervyn Naidoo</w:t>
      </w:r>
      <w:r>
        <w:rPr>
          <w:rFonts w:eastAsia="Times New Roman" w:cstheme="minorHAnsi"/>
          <w:b/>
          <w:bCs/>
          <w:color w:val="000000" w:themeColor="text1"/>
          <w:lang w:val="en-ZA"/>
        </w:rPr>
        <w:t>,</w:t>
      </w:r>
      <w:r w:rsidRPr="0009552F">
        <w:rPr>
          <w:rFonts w:eastAsia="Times New Roman" w:cstheme="minorHAnsi"/>
          <w:color w:val="000000" w:themeColor="text1"/>
          <w:lang w:val="en-ZA"/>
        </w:rPr>
        <w:t xml:space="preserve"> says, “</w:t>
      </w:r>
      <w:r w:rsidRPr="0009552F">
        <w:rPr>
          <w:rFonts w:eastAsia="Times New Roman" w:cstheme="minorHAnsi"/>
          <w:i/>
          <w:iCs/>
          <w:color w:val="000000" w:themeColor="text1"/>
          <w:lang w:val="en-ZA"/>
        </w:rPr>
        <w:t>GrandWest’s development was a catalyst for investment in this area, and over the years we have funded several projects that benefitted the community and the city, including a significant upgrade of Jakes Gerwel Drive. But the area has always lacked a retail centre. We run a 24/7 operation averaging over 16</w:t>
      </w:r>
      <w:r>
        <w:rPr>
          <w:rFonts w:eastAsia="Times New Roman" w:cstheme="minorHAnsi"/>
          <w:i/>
          <w:iCs/>
          <w:color w:val="000000" w:themeColor="text1"/>
          <w:lang w:val="en-ZA"/>
        </w:rPr>
        <w:t>,</w:t>
      </w:r>
      <w:r w:rsidRPr="0009552F">
        <w:rPr>
          <w:rFonts w:eastAsia="Times New Roman" w:cstheme="minorHAnsi"/>
          <w:i/>
          <w:iCs/>
          <w:color w:val="000000" w:themeColor="text1"/>
          <w:lang w:val="en-ZA"/>
        </w:rPr>
        <w:t>000 visitors a day, so we have been regularly asked to add a retail element for the convenience of our surrounding communities. Now I am delighted that we can finally give them what they have long asked us for – the high-end GrandWest Mall shopping experience</w:t>
      </w:r>
      <w:r w:rsidRPr="0009552F">
        <w:rPr>
          <w:rFonts w:eastAsia="Times New Roman" w:cstheme="minorHAnsi"/>
          <w:color w:val="000000" w:themeColor="text1"/>
          <w:lang w:val="en-ZA"/>
        </w:rPr>
        <w:t>.”</w:t>
      </w:r>
    </w:p>
    <w:p w14:paraId="11C93161" w14:textId="77777777" w:rsidR="009D2E98" w:rsidRPr="009823FA" w:rsidRDefault="009D2E98" w:rsidP="009823FA">
      <w:pPr>
        <w:pStyle w:val="NormalWeb"/>
        <w:shd w:val="clear" w:color="auto" w:fill="FFFFFF"/>
        <w:spacing w:before="0" w:beforeAutospacing="0" w:after="0" w:afterAutospacing="0"/>
        <w:jc w:val="both"/>
        <w:rPr>
          <w:rFonts w:asciiTheme="minorHAnsi" w:hAnsiTheme="minorHAnsi" w:cstheme="minorHAnsi"/>
          <w:sz w:val="22"/>
          <w:szCs w:val="22"/>
        </w:rPr>
      </w:pPr>
    </w:p>
    <w:p w14:paraId="18A157E8" w14:textId="77777777" w:rsidR="000161DD" w:rsidRPr="009823FA" w:rsidRDefault="000161DD" w:rsidP="009823FA">
      <w:pPr>
        <w:pStyle w:val="PlainText"/>
        <w:spacing w:line="276" w:lineRule="auto"/>
        <w:jc w:val="center"/>
        <w:rPr>
          <w:rFonts w:asciiTheme="minorHAnsi" w:hAnsiTheme="minorHAnsi" w:cstheme="minorHAnsi"/>
          <w:b/>
          <w:szCs w:val="22"/>
        </w:rPr>
      </w:pPr>
      <w:r w:rsidRPr="009823FA">
        <w:rPr>
          <w:rFonts w:asciiTheme="minorHAnsi" w:hAnsiTheme="minorHAnsi" w:cstheme="minorHAnsi"/>
          <w:b/>
          <w:szCs w:val="22"/>
        </w:rPr>
        <w:t>/</w:t>
      </w:r>
      <w:proofErr w:type="gramStart"/>
      <w:r w:rsidRPr="009823FA">
        <w:rPr>
          <w:rFonts w:asciiTheme="minorHAnsi" w:hAnsiTheme="minorHAnsi" w:cstheme="minorHAnsi"/>
          <w:b/>
          <w:szCs w:val="22"/>
        </w:rPr>
        <w:t>ends</w:t>
      </w:r>
      <w:proofErr w:type="gramEnd"/>
    </w:p>
    <w:p w14:paraId="169F1F3F" w14:textId="77777777" w:rsidR="00333571" w:rsidRDefault="00333571" w:rsidP="007F79E2">
      <w:pPr>
        <w:spacing w:after="0"/>
        <w:jc w:val="both"/>
        <w:rPr>
          <w:rFonts w:cstheme="minorHAnsi"/>
          <w:b/>
        </w:rPr>
      </w:pPr>
    </w:p>
    <w:p w14:paraId="05DF2422" w14:textId="48739EC7" w:rsidR="000161DD" w:rsidRPr="009823FA" w:rsidRDefault="000161DD" w:rsidP="007F79E2">
      <w:pPr>
        <w:spacing w:after="0"/>
        <w:jc w:val="both"/>
        <w:rPr>
          <w:rFonts w:cstheme="minorHAnsi"/>
          <w:b/>
        </w:rPr>
      </w:pPr>
      <w:r w:rsidRPr="009823FA">
        <w:rPr>
          <w:rFonts w:cstheme="minorHAnsi"/>
          <w:b/>
        </w:rPr>
        <w:t>About Flanagan &amp; Gerard:</w:t>
      </w:r>
    </w:p>
    <w:p w14:paraId="5C79E093" w14:textId="47CE6ED8" w:rsidR="000161DD" w:rsidRPr="009823FA" w:rsidRDefault="000161DD" w:rsidP="007F79E2">
      <w:pPr>
        <w:pStyle w:val="NoSpacing"/>
        <w:jc w:val="both"/>
        <w:rPr>
          <w:rFonts w:cstheme="minorHAnsi"/>
          <w:i/>
          <w:color w:val="000000" w:themeColor="text1"/>
          <w:lang w:val="en-GB"/>
        </w:rPr>
      </w:pPr>
      <w:r w:rsidRPr="009823FA">
        <w:rPr>
          <w:rFonts w:cstheme="minorHAnsi"/>
          <w:color w:val="000000"/>
          <w:lang w:val="en-GB"/>
        </w:rPr>
        <w:t>Flanagan &amp; Gerard develops and invests in dominant regional shopping centres that retain dominance within their trade areas, as well as high-end niche community centres. It creates developments that stand out across any landscape. Flanagan &amp; Gerard developed and co-owns the award-winning Ballito Junction Regional Mall as well as Morningside Shopping Centre, Springs Mall, Vaal Mall, Highveld Mall, Middelburg Mall, Thavhani Mall</w:t>
      </w:r>
      <w:r w:rsidR="0066030B">
        <w:rPr>
          <w:rFonts w:cstheme="minorHAnsi"/>
          <w:color w:val="000000"/>
          <w:lang w:val="en-GB"/>
        </w:rPr>
        <w:t>, Boardwalk Mall</w:t>
      </w:r>
      <w:r w:rsidRPr="009823FA">
        <w:rPr>
          <w:rFonts w:cstheme="minorHAnsi"/>
          <w:color w:val="000000"/>
          <w:lang w:val="en-GB"/>
        </w:rPr>
        <w:t xml:space="preserve"> and Mall of the North. It has developed an even higher number of retail properties developed for other leading investors. Each shopping centre epitomises passion for development and design. </w:t>
      </w:r>
      <w:r w:rsidRPr="009823FA">
        <w:rPr>
          <w:rFonts w:cstheme="minorHAnsi"/>
          <w:i/>
          <w:lang w:val="en-GB"/>
        </w:rPr>
        <w:t xml:space="preserve">Visit </w:t>
      </w:r>
      <w:hyperlink r:id="rId10" w:history="1">
        <w:r w:rsidRPr="009823FA">
          <w:rPr>
            <w:rStyle w:val="Hyperlink"/>
            <w:rFonts w:cstheme="minorHAnsi"/>
            <w:i/>
            <w:lang w:val="en-GB"/>
          </w:rPr>
          <w:t>fgprop.com</w:t>
        </w:r>
      </w:hyperlink>
      <w:r w:rsidRPr="009823FA">
        <w:rPr>
          <w:rFonts w:cstheme="minorHAnsi"/>
          <w:i/>
          <w:color w:val="000000" w:themeColor="text1"/>
          <w:lang w:val="en-GB"/>
        </w:rPr>
        <w:t xml:space="preserve"> for more information, and connect with Flanagan &amp; Gerard on </w:t>
      </w:r>
      <w:r w:rsidRPr="009823FA">
        <w:rPr>
          <w:rFonts w:cstheme="minorHAnsi"/>
          <w:i/>
          <w:lang w:val="en-GB"/>
        </w:rPr>
        <w:t>Facebook</w:t>
      </w:r>
      <w:r w:rsidRPr="009823FA">
        <w:rPr>
          <w:rFonts w:cstheme="minorHAnsi"/>
          <w:i/>
          <w:color w:val="000000" w:themeColor="text1"/>
          <w:lang w:val="en-GB"/>
        </w:rPr>
        <w:t xml:space="preserve">, </w:t>
      </w:r>
      <w:r w:rsidRPr="009823FA">
        <w:rPr>
          <w:rFonts w:cstheme="minorHAnsi"/>
          <w:i/>
          <w:lang w:val="en-GB"/>
        </w:rPr>
        <w:t>LinkedIn</w:t>
      </w:r>
      <w:r w:rsidRPr="009823FA">
        <w:rPr>
          <w:rFonts w:cstheme="minorHAnsi"/>
          <w:i/>
          <w:color w:val="000000" w:themeColor="text1"/>
          <w:lang w:val="en-GB"/>
        </w:rPr>
        <w:t xml:space="preserve"> and </w:t>
      </w:r>
      <w:r w:rsidRPr="009823FA">
        <w:rPr>
          <w:rFonts w:cstheme="minorHAnsi"/>
          <w:i/>
          <w:lang w:val="en-GB"/>
        </w:rPr>
        <w:t>YouTube</w:t>
      </w:r>
      <w:r w:rsidRPr="009823FA">
        <w:rPr>
          <w:rFonts w:cstheme="minorHAnsi"/>
          <w:i/>
          <w:color w:val="000000" w:themeColor="text1"/>
          <w:lang w:val="en-GB"/>
        </w:rPr>
        <w:t>.</w:t>
      </w:r>
    </w:p>
    <w:p w14:paraId="2FAAC078" w14:textId="77777777" w:rsidR="000161DD" w:rsidRPr="009823FA" w:rsidRDefault="000161DD" w:rsidP="009823FA">
      <w:pPr>
        <w:spacing w:after="0" w:line="240" w:lineRule="auto"/>
        <w:jc w:val="both"/>
        <w:rPr>
          <w:rFonts w:cstheme="minorHAnsi"/>
          <w:u w:val="single"/>
          <w:lang w:val="en-ZA"/>
        </w:rPr>
      </w:pPr>
    </w:p>
    <w:p w14:paraId="44A67956" w14:textId="77777777" w:rsidR="000161DD" w:rsidRPr="009823FA" w:rsidRDefault="000161DD" w:rsidP="009823FA">
      <w:pPr>
        <w:spacing w:after="0" w:line="240" w:lineRule="auto"/>
        <w:jc w:val="both"/>
        <w:rPr>
          <w:rFonts w:cstheme="minorHAnsi"/>
          <w:u w:val="single"/>
          <w:lang w:val="en-ZA"/>
        </w:rPr>
      </w:pPr>
      <w:r w:rsidRPr="009823FA">
        <w:rPr>
          <w:rFonts w:cstheme="minorHAnsi"/>
          <w:u w:val="single"/>
          <w:lang w:val="en-ZA"/>
        </w:rPr>
        <w:t>Issued by:</w:t>
      </w:r>
    </w:p>
    <w:p w14:paraId="4189A57E" w14:textId="77777777" w:rsidR="000161DD" w:rsidRPr="009823FA" w:rsidRDefault="000161DD" w:rsidP="009823FA">
      <w:pPr>
        <w:spacing w:after="0" w:line="240" w:lineRule="auto"/>
        <w:jc w:val="both"/>
        <w:rPr>
          <w:rFonts w:cstheme="minorHAnsi"/>
          <w:lang w:val="en-US"/>
        </w:rPr>
      </w:pPr>
      <w:r w:rsidRPr="009823FA">
        <w:rPr>
          <w:rFonts w:cstheme="minorHAnsi"/>
          <w:lang w:val="en-US"/>
        </w:rPr>
        <w:t>Flanagan &amp; Gerard Property Development &amp; Investment</w:t>
      </w:r>
    </w:p>
    <w:p w14:paraId="589EB707" w14:textId="77777777" w:rsidR="000161DD" w:rsidRPr="009823FA" w:rsidRDefault="000161DD" w:rsidP="009823FA">
      <w:pPr>
        <w:spacing w:after="0" w:line="240" w:lineRule="auto"/>
        <w:jc w:val="both"/>
        <w:rPr>
          <w:rFonts w:cstheme="minorHAnsi"/>
          <w:lang w:val="en-US"/>
        </w:rPr>
      </w:pPr>
      <w:r w:rsidRPr="009823FA">
        <w:rPr>
          <w:rFonts w:cstheme="minorHAnsi"/>
          <w:lang w:val="en-US"/>
        </w:rPr>
        <w:t>Paul Gerard, Managing Director</w:t>
      </w:r>
    </w:p>
    <w:p w14:paraId="5BE062BB" w14:textId="77777777" w:rsidR="000161DD" w:rsidRPr="009823FA" w:rsidRDefault="000161DD" w:rsidP="009823FA">
      <w:pPr>
        <w:spacing w:after="0" w:line="240" w:lineRule="auto"/>
        <w:jc w:val="both"/>
        <w:rPr>
          <w:rFonts w:cstheme="minorHAnsi"/>
          <w:lang w:val="en-US"/>
        </w:rPr>
      </w:pPr>
      <w:r w:rsidRPr="009823FA">
        <w:rPr>
          <w:rFonts w:cstheme="minorHAnsi"/>
          <w:lang w:val="en-US"/>
        </w:rPr>
        <w:t>Tel: 020 590 4867</w:t>
      </w:r>
    </w:p>
    <w:p w14:paraId="4A387BF2" w14:textId="77777777" w:rsidR="000161DD" w:rsidRPr="009823FA" w:rsidRDefault="000161DD" w:rsidP="009823FA">
      <w:pPr>
        <w:spacing w:after="0" w:line="240" w:lineRule="auto"/>
        <w:jc w:val="both"/>
        <w:rPr>
          <w:rFonts w:cstheme="minorHAnsi"/>
          <w:color w:val="0563C1"/>
          <w:u w:val="single"/>
          <w:lang w:val="en-US"/>
        </w:rPr>
      </w:pPr>
      <w:hyperlink r:id="rId11" w:history="1">
        <w:r w:rsidRPr="009823FA">
          <w:rPr>
            <w:rFonts w:cstheme="minorHAnsi"/>
            <w:color w:val="0563C1"/>
            <w:u w:val="single"/>
            <w:lang w:val="en-US"/>
          </w:rPr>
          <w:t>www.fgprop.com</w:t>
        </w:r>
      </w:hyperlink>
    </w:p>
    <w:p w14:paraId="73F7CED9" w14:textId="77777777" w:rsidR="000161DD" w:rsidRPr="009823FA" w:rsidRDefault="000161DD" w:rsidP="009823FA">
      <w:pPr>
        <w:spacing w:after="0" w:line="240" w:lineRule="auto"/>
        <w:jc w:val="both"/>
        <w:rPr>
          <w:rFonts w:cstheme="minorHAnsi"/>
          <w:lang w:val="en-US"/>
        </w:rPr>
      </w:pPr>
    </w:p>
    <w:p w14:paraId="04C7562B" w14:textId="77777777" w:rsidR="000161DD" w:rsidRPr="009823FA" w:rsidRDefault="000161DD" w:rsidP="009823FA">
      <w:pPr>
        <w:spacing w:after="0" w:line="240" w:lineRule="auto"/>
        <w:jc w:val="both"/>
        <w:rPr>
          <w:rFonts w:cstheme="minorHAnsi"/>
          <w:color w:val="000000"/>
          <w:lang w:val="en-US"/>
        </w:rPr>
      </w:pPr>
      <w:r w:rsidRPr="009823FA">
        <w:rPr>
          <w:rFonts w:cstheme="minorHAnsi"/>
          <w:color w:val="000000"/>
          <w:lang w:val="en-US"/>
        </w:rPr>
        <w:t xml:space="preserve">For more information kindly contact Anne Lovell on 083 651 7777 or </w:t>
      </w:r>
      <w:hyperlink r:id="rId12" w:history="1">
        <w:r w:rsidRPr="009823FA">
          <w:rPr>
            <w:rFonts w:cstheme="minorHAnsi"/>
            <w:color w:val="0563C1" w:themeColor="hyperlink"/>
            <w:u w:val="single"/>
            <w:lang w:val="en-US"/>
          </w:rPr>
          <w:t>Anne@marketingconcepts.co.za</w:t>
        </w:r>
      </w:hyperlink>
      <w:r w:rsidRPr="009823FA">
        <w:rPr>
          <w:rFonts w:cstheme="minorHAnsi"/>
          <w:color w:val="000000"/>
          <w:lang w:val="en-US"/>
        </w:rPr>
        <w:t>.</w:t>
      </w:r>
    </w:p>
    <w:p w14:paraId="6E41627F" w14:textId="77777777" w:rsidR="000161DD" w:rsidRPr="009823FA" w:rsidRDefault="000161DD" w:rsidP="009823FA">
      <w:pPr>
        <w:spacing w:after="0" w:line="240" w:lineRule="auto"/>
        <w:jc w:val="both"/>
        <w:rPr>
          <w:rFonts w:cstheme="minorHAnsi"/>
          <w:b/>
        </w:rPr>
      </w:pPr>
    </w:p>
    <w:p w14:paraId="5D6C88C9" w14:textId="77777777" w:rsidR="000161DD" w:rsidRPr="007F79E2" w:rsidRDefault="000161DD" w:rsidP="009823FA">
      <w:pPr>
        <w:spacing w:after="0"/>
        <w:jc w:val="both"/>
        <w:rPr>
          <w:rFonts w:cstheme="minorHAnsi"/>
        </w:rPr>
      </w:pPr>
    </w:p>
    <w:p w14:paraId="6A4BB020" w14:textId="77777777" w:rsidR="00E645DB" w:rsidRPr="007F79E2" w:rsidRDefault="00E645DB" w:rsidP="009823FA">
      <w:pPr>
        <w:spacing w:after="0"/>
        <w:jc w:val="both"/>
        <w:rPr>
          <w:rFonts w:cstheme="minorHAnsi"/>
        </w:rPr>
      </w:pPr>
    </w:p>
    <w:sectPr w:rsidR="00E645DB" w:rsidRPr="007F79E2" w:rsidSect="00250734">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15A1" w14:textId="77777777" w:rsidR="00DD5C06" w:rsidRDefault="00DD5C06">
      <w:pPr>
        <w:spacing w:after="0" w:line="240" w:lineRule="auto"/>
      </w:pPr>
      <w:r>
        <w:separator/>
      </w:r>
    </w:p>
  </w:endnote>
  <w:endnote w:type="continuationSeparator" w:id="0">
    <w:p w14:paraId="3DA4FB87" w14:textId="77777777" w:rsidR="00DD5C06" w:rsidRDefault="00DD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A173" w14:textId="77777777" w:rsidR="00DD5C06" w:rsidRDefault="00DD5C06">
      <w:pPr>
        <w:spacing w:after="0" w:line="240" w:lineRule="auto"/>
      </w:pPr>
      <w:r>
        <w:separator/>
      </w:r>
    </w:p>
  </w:footnote>
  <w:footnote w:type="continuationSeparator" w:id="0">
    <w:p w14:paraId="7BFCFE17" w14:textId="77777777" w:rsidR="00DD5C06" w:rsidRDefault="00DD5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8187" w14:textId="77777777" w:rsidR="00287B00" w:rsidRDefault="00F94EA4" w:rsidP="005E2010">
    <w:pPr>
      <w:pStyle w:val="Header"/>
      <w:jc w:val="center"/>
    </w:pPr>
    <w:r>
      <w:rPr>
        <w:noProof/>
        <w:lang w:val="en-ZA" w:eastAsia="en-ZA"/>
      </w:rPr>
      <w:drawing>
        <wp:inline distT="0" distB="0" distL="0" distR="0" wp14:anchorId="6C0F984D" wp14:editId="2D52B331">
          <wp:extent cx="3031399" cy="107707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p;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2878" cy="1091815"/>
                  </a:xfrm>
                  <a:prstGeom prst="rect">
                    <a:avLst/>
                  </a:prstGeom>
                </pic:spPr>
              </pic:pic>
            </a:graphicData>
          </a:graphic>
        </wp:inline>
      </w:drawing>
    </w:r>
  </w:p>
  <w:p w14:paraId="521DF135" w14:textId="77777777" w:rsidR="00287B00" w:rsidRDefault="00287B00" w:rsidP="005E20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6530"/>
    <w:multiLevelType w:val="multilevel"/>
    <w:tmpl w:val="40103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B3594"/>
    <w:multiLevelType w:val="hybridMultilevel"/>
    <w:tmpl w:val="7C682E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A8A5F36"/>
    <w:multiLevelType w:val="hybridMultilevel"/>
    <w:tmpl w:val="CF06D2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C55D29"/>
    <w:multiLevelType w:val="hybridMultilevel"/>
    <w:tmpl w:val="85B84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7506557">
    <w:abstractNumId w:val="3"/>
  </w:num>
  <w:num w:numId="2" w16cid:durableId="540240381">
    <w:abstractNumId w:val="1"/>
  </w:num>
  <w:num w:numId="3" w16cid:durableId="499808920">
    <w:abstractNumId w:val="2"/>
  </w:num>
  <w:num w:numId="4" w16cid:durableId="80527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DD"/>
    <w:rsid w:val="000161DD"/>
    <w:rsid w:val="00035899"/>
    <w:rsid w:val="00057EBD"/>
    <w:rsid w:val="0009552F"/>
    <w:rsid w:val="000A69A0"/>
    <w:rsid w:val="000B2003"/>
    <w:rsid w:val="000D7DA5"/>
    <w:rsid w:val="00100E6A"/>
    <w:rsid w:val="001154F0"/>
    <w:rsid w:val="001938AC"/>
    <w:rsid w:val="001B0791"/>
    <w:rsid w:val="001C071A"/>
    <w:rsid w:val="001F4389"/>
    <w:rsid w:val="001F675E"/>
    <w:rsid w:val="00205A06"/>
    <w:rsid w:val="00207CCB"/>
    <w:rsid w:val="00211C92"/>
    <w:rsid w:val="00217186"/>
    <w:rsid w:val="00225584"/>
    <w:rsid w:val="00235CCF"/>
    <w:rsid w:val="002360BE"/>
    <w:rsid w:val="00250734"/>
    <w:rsid w:val="00250DAB"/>
    <w:rsid w:val="00264861"/>
    <w:rsid w:val="00287B00"/>
    <w:rsid w:val="00287B45"/>
    <w:rsid w:val="002910DE"/>
    <w:rsid w:val="002A56A3"/>
    <w:rsid w:val="002D227E"/>
    <w:rsid w:val="002D6A97"/>
    <w:rsid w:val="00304E72"/>
    <w:rsid w:val="0031483C"/>
    <w:rsid w:val="00315EA4"/>
    <w:rsid w:val="0031642E"/>
    <w:rsid w:val="00333571"/>
    <w:rsid w:val="003616FA"/>
    <w:rsid w:val="0036458D"/>
    <w:rsid w:val="00370291"/>
    <w:rsid w:val="003A1176"/>
    <w:rsid w:val="003A227E"/>
    <w:rsid w:val="004009A5"/>
    <w:rsid w:val="00411EDB"/>
    <w:rsid w:val="004653DD"/>
    <w:rsid w:val="004C188E"/>
    <w:rsid w:val="00522CC3"/>
    <w:rsid w:val="00525F3E"/>
    <w:rsid w:val="0052687C"/>
    <w:rsid w:val="0058383F"/>
    <w:rsid w:val="005854ED"/>
    <w:rsid w:val="005A5FF1"/>
    <w:rsid w:val="005B640F"/>
    <w:rsid w:val="00605788"/>
    <w:rsid w:val="00630B38"/>
    <w:rsid w:val="00636A68"/>
    <w:rsid w:val="0066030B"/>
    <w:rsid w:val="00690BEE"/>
    <w:rsid w:val="00696751"/>
    <w:rsid w:val="006A3F76"/>
    <w:rsid w:val="006B3B91"/>
    <w:rsid w:val="006C4F79"/>
    <w:rsid w:val="006C6B44"/>
    <w:rsid w:val="00707A72"/>
    <w:rsid w:val="007133A8"/>
    <w:rsid w:val="00735C19"/>
    <w:rsid w:val="007A18A1"/>
    <w:rsid w:val="007C220F"/>
    <w:rsid w:val="007F79E2"/>
    <w:rsid w:val="00831463"/>
    <w:rsid w:val="00844358"/>
    <w:rsid w:val="00871A53"/>
    <w:rsid w:val="0088253A"/>
    <w:rsid w:val="008B5E75"/>
    <w:rsid w:val="008C324E"/>
    <w:rsid w:val="008C558E"/>
    <w:rsid w:val="008F03D9"/>
    <w:rsid w:val="008F5A61"/>
    <w:rsid w:val="009241FA"/>
    <w:rsid w:val="00933B12"/>
    <w:rsid w:val="009823FA"/>
    <w:rsid w:val="00995001"/>
    <w:rsid w:val="009C3CB6"/>
    <w:rsid w:val="009C5510"/>
    <w:rsid w:val="009D2E98"/>
    <w:rsid w:val="009D672B"/>
    <w:rsid w:val="00A11B3A"/>
    <w:rsid w:val="00A15FE0"/>
    <w:rsid w:val="00A6670B"/>
    <w:rsid w:val="00A82C52"/>
    <w:rsid w:val="00AA0BCA"/>
    <w:rsid w:val="00B12081"/>
    <w:rsid w:val="00B25ABE"/>
    <w:rsid w:val="00B52A7B"/>
    <w:rsid w:val="00B575FE"/>
    <w:rsid w:val="00B82058"/>
    <w:rsid w:val="00BB6F3E"/>
    <w:rsid w:val="00BD03C1"/>
    <w:rsid w:val="00BD5F1D"/>
    <w:rsid w:val="00BE23BC"/>
    <w:rsid w:val="00C0653F"/>
    <w:rsid w:val="00C217F3"/>
    <w:rsid w:val="00C40789"/>
    <w:rsid w:val="00C47264"/>
    <w:rsid w:val="00C64EB3"/>
    <w:rsid w:val="00C90CA4"/>
    <w:rsid w:val="00C91BC0"/>
    <w:rsid w:val="00CA2738"/>
    <w:rsid w:val="00CA6932"/>
    <w:rsid w:val="00CB6DD3"/>
    <w:rsid w:val="00CC4138"/>
    <w:rsid w:val="00CC60EA"/>
    <w:rsid w:val="00CD65E2"/>
    <w:rsid w:val="00CE54C1"/>
    <w:rsid w:val="00CE65C2"/>
    <w:rsid w:val="00D374B0"/>
    <w:rsid w:val="00DB3CFA"/>
    <w:rsid w:val="00DD00E6"/>
    <w:rsid w:val="00DD5C06"/>
    <w:rsid w:val="00DE6E39"/>
    <w:rsid w:val="00DF2707"/>
    <w:rsid w:val="00DF4E32"/>
    <w:rsid w:val="00E27AAC"/>
    <w:rsid w:val="00E34600"/>
    <w:rsid w:val="00E40B8F"/>
    <w:rsid w:val="00E44714"/>
    <w:rsid w:val="00E473FC"/>
    <w:rsid w:val="00E53603"/>
    <w:rsid w:val="00E645DB"/>
    <w:rsid w:val="00E70501"/>
    <w:rsid w:val="00E71A52"/>
    <w:rsid w:val="00E77525"/>
    <w:rsid w:val="00EB0EB8"/>
    <w:rsid w:val="00EB6E22"/>
    <w:rsid w:val="00EC5309"/>
    <w:rsid w:val="00F04B19"/>
    <w:rsid w:val="00F67962"/>
    <w:rsid w:val="00F94EA4"/>
    <w:rsid w:val="00F96FE3"/>
    <w:rsid w:val="00FB5BE4"/>
    <w:rsid w:val="00FF2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DB9E"/>
  <w15:chartTrackingRefBased/>
  <w15:docId w15:val="{37C525C1-62BC-4FF6-A99C-20399349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DD"/>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61DD"/>
    <w:rPr>
      <w:color w:val="0563C1"/>
      <w:u w:val="single"/>
    </w:rPr>
  </w:style>
  <w:style w:type="paragraph" w:styleId="PlainText">
    <w:name w:val="Plain Text"/>
    <w:basedOn w:val="Normal"/>
    <w:link w:val="PlainTextChar"/>
    <w:uiPriority w:val="99"/>
    <w:unhideWhenUsed/>
    <w:rsid w:val="000161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61DD"/>
    <w:rPr>
      <w:rFonts w:ascii="Calibri" w:hAnsi="Calibri"/>
      <w:kern w:val="0"/>
      <w:szCs w:val="21"/>
    </w:rPr>
  </w:style>
  <w:style w:type="paragraph" w:styleId="NoSpacing">
    <w:name w:val="No Spacing"/>
    <w:uiPriority w:val="1"/>
    <w:qFormat/>
    <w:rsid w:val="000161DD"/>
    <w:pPr>
      <w:spacing w:after="0" w:line="240" w:lineRule="auto"/>
    </w:pPr>
    <w:rPr>
      <w:kern w:val="0"/>
      <w:lang w:val="en-US"/>
    </w:rPr>
  </w:style>
  <w:style w:type="paragraph" w:styleId="Header">
    <w:name w:val="header"/>
    <w:basedOn w:val="Normal"/>
    <w:link w:val="HeaderChar"/>
    <w:uiPriority w:val="99"/>
    <w:unhideWhenUsed/>
    <w:rsid w:val="00016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1DD"/>
    <w:rPr>
      <w:kern w:val="0"/>
    </w:rPr>
  </w:style>
  <w:style w:type="paragraph" w:styleId="NormalWeb">
    <w:name w:val="Normal (Web)"/>
    <w:basedOn w:val="Normal"/>
    <w:uiPriority w:val="99"/>
    <w:unhideWhenUsed/>
    <w:rsid w:val="00CE65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35CCF"/>
    <w:pPr>
      <w:ind w:left="720"/>
      <w:contextualSpacing/>
    </w:pPr>
  </w:style>
  <w:style w:type="character" w:styleId="Emphasis">
    <w:name w:val="Emphasis"/>
    <w:basedOn w:val="DefaultParagraphFont"/>
    <w:uiPriority w:val="20"/>
    <w:qFormat/>
    <w:rsid w:val="009D2E98"/>
    <w:rPr>
      <w:i/>
      <w:iCs/>
    </w:rPr>
  </w:style>
  <w:style w:type="paragraph" w:styleId="Revision">
    <w:name w:val="Revision"/>
    <w:hidden/>
    <w:uiPriority w:val="99"/>
    <w:semiHidden/>
    <w:rsid w:val="00707A72"/>
    <w:pPr>
      <w:spacing w:after="0" w:line="240" w:lineRule="auto"/>
    </w:pPr>
    <w:rPr>
      <w:kern w:val="0"/>
    </w:rPr>
  </w:style>
  <w:style w:type="character" w:styleId="CommentReference">
    <w:name w:val="annotation reference"/>
    <w:basedOn w:val="DefaultParagraphFont"/>
    <w:uiPriority w:val="99"/>
    <w:semiHidden/>
    <w:unhideWhenUsed/>
    <w:rsid w:val="00DD00E6"/>
    <w:rPr>
      <w:sz w:val="16"/>
      <w:szCs w:val="16"/>
    </w:rPr>
  </w:style>
  <w:style w:type="paragraph" w:styleId="CommentText">
    <w:name w:val="annotation text"/>
    <w:basedOn w:val="Normal"/>
    <w:link w:val="CommentTextChar"/>
    <w:uiPriority w:val="99"/>
    <w:unhideWhenUsed/>
    <w:rsid w:val="00DD00E6"/>
    <w:pPr>
      <w:spacing w:line="240" w:lineRule="auto"/>
    </w:pPr>
    <w:rPr>
      <w:sz w:val="20"/>
      <w:szCs w:val="20"/>
    </w:rPr>
  </w:style>
  <w:style w:type="character" w:customStyle="1" w:styleId="CommentTextChar">
    <w:name w:val="Comment Text Char"/>
    <w:basedOn w:val="DefaultParagraphFont"/>
    <w:link w:val="CommentText"/>
    <w:uiPriority w:val="99"/>
    <w:rsid w:val="00DD00E6"/>
    <w:rPr>
      <w:kern w:val="0"/>
      <w:sz w:val="20"/>
      <w:szCs w:val="20"/>
    </w:rPr>
  </w:style>
  <w:style w:type="paragraph" w:styleId="CommentSubject">
    <w:name w:val="annotation subject"/>
    <w:basedOn w:val="CommentText"/>
    <w:next w:val="CommentText"/>
    <w:link w:val="CommentSubjectChar"/>
    <w:uiPriority w:val="99"/>
    <w:semiHidden/>
    <w:unhideWhenUsed/>
    <w:rsid w:val="00DD00E6"/>
    <w:rPr>
      <w:b/>
      <w:bCs/>
    </w:rPr>
  </w:style>
  <w:style w:type="character" w:customStyle="1" w:styleId="CommentSubjectChar">
    <w:name w:val="Comment Subject Char"/>
    <w:basedOn w:val="CommentTextChar"/>
    <w:link w:val="CommentSubject"/>
    <w:uiPriority w:val="99"/>
    <w:semiHidden/>
    <w:rsid w:val="00DD00E6"/>
    <w:rPr>
      <w:b/>
      <w:bCs/>
      <w:kern w:val="0"/>
      <w:sz w:val="20"/>
      <w:szCs w:val="20"/>
    </w:rPr>
  </w:style>
  <w:style w:type="paragraph" w:styleId="BalloonText">
    <w:name w:val="Balloon Text"/>
    <w:basedOn w:val="Normal"/>
    <w:link w:val="BalloonTextChar"/>
    <w:uiPriority w:val="99"/>
    <w:semiHidden/>
    <w:unhideWhenUsed/>
    <w:rsid w:val="00CC6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0EA"/>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3900">
      <w:bodyDiv w:val="1"/>
      <w:marLeft w:val="0"/>
      <w:marRight w:val="0"/>
      <w:marTop w:val="0"/>
      <w:marBottom w:val="0"/>
      <w:divBdr>
        <w:top w:val="none" w:sz="0" w:space="0" w:color="auto"/>
        <w:left w:val="none" w:sz="0" w:space="0" w:color="auto"/>
        <w:bottom w:val="none" w:sz="0" w:space="0" w:color="auto"/>
        <w:right w:val="none" w:sz="0" w:space="0" w:color="auto"/>
      </w:divBdr>
    </w:div>
    <w:div w:id="462818314">
      <w:bodyDiv w:val="1"/>
      <w:marLeft w:val="0"/>
      <w:marRight w:val="0"/>
      <w:marTop w:val="0"/>
      <w:marBottom w:val="0"/>
      <w:divBdr>
        <w:top w:val="none" w:sz="0" w:space="0" w:color="auto"/>
        <w:left w:val="none" w:sz="0" w:space="0" w:color="auto"/>
        <w:bottom w:val="none" w:sz="0" w:space="0" w:color="auto"/>
        <w:right w:val="none" w:sz="0" w:space="0" w:color="auto"/>
      </w:divBdr>
    </w:div>
    <w:div w:id="512299750">
      <w:bodyDiv w:val="1"/>
      <w:marLeft w:val="0"/>
      <w:marRight w:val="0"/>
      <w:marTop w:val="0"/>
      <w:marBottom w:val="0"/>
      <w:divBdr>
        <w:top w:val="none" w:sz="0" w:space="0" w:color="auto"/>
        <w:left w:val="none" w:sz="0" w:space="0" w:color="auto"/>
        <w:bottom w:val="none" w:sz="0" w:space="0" w:color="auto"/>
        <w:right w:val="none" w:sz="0" w:space="0" w:color="auto"/>
      </w:divBdr>
    </w:div>
    <w:div w:id="612589155">
      <w:bodyDiv w:val="1"/>
      <w:marLeft w:val="0"/>
      <w:marRight w:val="0"/>
      <w:marTop w:val="0"/>
      <w:marBottom w:val="0"/>
      <w:divBdr>
        <w:top w:val="none" w:sz="0" w:space="0" w:color="auto"/>
        <w:left w:val="none" w:sz="0" w:space="0" w:color="auto"/>
        <w:bottom w:val="none" w:sz="0" w:space="0" w:color="auto"/>
        <w:right w:val="none" w:sz="0" w:space="0" w:color="auto"/>
      </w:divBdr>
    </w:div>
    <w:div w:id="631522521">
      <w:bodyDiv w:val="1"/>
      <w:marLeft w:val="0"/>
      <w:marRight w:val="0"/>
      <w:marTop w:val="0"/>
      <w:marBottom w:val="0"/>
      <w:divBdr>
        <w:top w:val="none" w:sz="0" w:space="0" w:color="auto"/>
        <w:left w:val="none" w:sz="0" w:space="0" w:color="auto"/>
        <w:bottom w:val="none" w:sz="0" w:space="0" w:color="auto"/>
        <w:right w:val="none" w:sz="0" w:space="0" w:color="auto"/>
      </w:divBdr>
    </w:div>
    <w:div w:id="975721729">
      <w:bodyDiv w:val="1"/>
      <w:marLeft w:val="0"/>
      <w:marRight w:val="0"/>
      <w:marTop w:val="0"/>
      <w:marBottom w:val="0"/>
      <w:divBdr>
        <w:top w:val="none" w:sz="0" w:space="0" w:color="auto"/>
        <w:left w:val="none" w:sz="0" w:space="0" w:color="auto"/>
        <w:bottom w:val="none" w:sz="0" w:space="0" w:color="auto"/>
        <w:right w:val="none" w:sz="0" w:space="0" w:color="auto"/>
      </w:divBdr>
    </w:div>
    <w:div w:id="1092167491">
      <w:bodyDiv w:val="1"/>
      <w:marLeft w:val="0"/>
      <w:marRight w:val="0"/>
      <w:marTop w:val="0"/>
      <w:marBottom w:val="0"/>
      <w:divBdr>
        <w:top w:val="none" w:sz="0" w:space="0" w:color="auto"/>
        <w:left w:val="none" w:sz="0" w:space="0" w:color="auto"/>
        <w:bottom w:val="none" w:sz="0" w:space="0" w:color="auto"/>
        <w:right w:val="none" w:sz="0" w:space="0" w:color="auto"/>
      </w:divBdr>
    </w:div>
    <w:div w:id="1267733231">
      <w:bodyDiv w:val="1"/>
      <w:marLeft w:val="0"/>
      <w:marRight w:val="0"/>
      <w:marTop w:val="0"/>
      <w:marBottom w:val="0"/>
      <w:divBdr>
        <w:top w:val="none" w:sz="0" w:space="0" w:color="auto"/>
        <w:left w:val="none" w:sz="0" w:space="0" w:color="auto"/>
        <w:bottom w:val="none" w:sz="0" w:space="0" w:color="auto"/>
        <w:right w:val="none" w:sz="0" w:space="0" w:color="auto"/>
      </w:divBdr>
    </w:div>
    <w:div w:id="1565145514">
      <w:bodyDiv w:val="1"/>
      <w:marLeft w:val="0"/>
      <w:marRight w:val="0"/>
      <w:marTop w:val="0"/>
      <w:marBottom w:val="0"/>
      <w:divBdr>
        <w:top w:val="none" w:sz="0" w:space="0" w:color="auto"/>
        <w:left w:val="none" w:sz="0" w:space="0" w:color="auto"/>
        <w:bottom w:val="none" w:sz="0" w:space="0" w:color="auto"/>
        <w:right w:val="none" w:sz="0" w:space="0" w:color="auto"/>
      </w:divBdr>
    </w:div>
    <w:div w:id="1836676988">
      <w:bodyDiv w:val="1"/>
      <w:marLeft w:val="0"/>
      <w:marRight w:val="0"/>
      <w:marTop w:val="0"/>
      <w:marBottom w:val="0"/>
      <w:divBdr>
        <w:top w:val="none" w:sz="0" w:space="0" w:color="auto"/>
        <w:left w:val="none" w:sz="0" w:space="0" w:color="auto"/>
        <w:bottom w:val="none" w:sz="0" w:space="0" w:color="auto"/>
        <w:right w:val="none" w:sz="0" w:space="0" w:color="auto"/>
      </w:divBdr>
    </w:div>
    <w:div w:id="19376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n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gpro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gpro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ce80f6-d207-4915-a288-274107705add" xsi:nil="true"/>
    <lcf76f155ced4ddcb4097134ff3c332f xmlns="063e5f99-c70b-4ee8-9849-8b2017ca8f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A68F89E13C545ABDC8C370635B6FD" ma:contentTypeVersion="14" ma:contentTypeDescription="Create a new document." ma:contentTypeScope="" ma:versionID="bd1f83d31b839d9be2df2d332e2d809c">
  <xsd:schema xmlns:xsd="http://www.w3.org/2001/XMLSchema" xmlns:xs="http://www.w3.org/2001/XMLSchema" xmlns:p="http://schemas.microsoft.com/office/2006/metadata/properties" xmlns:ns2="063e5f99-c70b-4ee8-9849-8b2017ca8f2a" xmlns:ns3="e3ce80f6-d207-4915-a288-274107705add" targetNamespace="http://schemas.microsoft.com/office/2006/metadata/properties" ma:root="true" ma:fieldsID="0c313578becc851d877b26c0587283e9" ns2:_="" ns3:_="">
    <xsd:import namespace="063e5f99-c70b-4ee8-9849-8b2017ca8f2a"/>
    <xsd:import namespace="e3ce80f6-d207-4915-a288-274107705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5f99-c70b-4ee8-9849-8b2017ca8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657262-075e-4c55-adad-5d2331f9ea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e80f6-d207-4915-a288-27410770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6f07f4-a435-462c-95e2-14c1a8a52026}" ma:internalName="TaxCatchAll" ma:showField="CatchAllData" ma:web="e3ce80f6-d207-4915-a288-27410770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213A6-5096-446E-BF41-43A6DB623784}">
  <ds:schemaRefs>
    <ds:schemaRef ds:uri="http://schemas.microsoft.com/sharepoint/v3/contenttype/forms"/>
  </ds:schemaRefs>
</ds:datastoreItem>
</file>

<file path=customXml/itemProps2.xml><?xml version="1.0" encoding="utf-8"?>
<ds:datastoreItem xmlns:ds="http://schemas.openxmlformats.org/officeDocument/2006/customXml" ds:itemID="{930A449D-43EC-45C4-A5D9-AF89CBAA03BE}">
  <ds:schemaRefs>
    <ds:schemaRef ds:uri="http://schemas.microsoft.com/office/2006/metadata/properties"/>
    <ds:schemaRef ds:uri="http://schemas.microsoft.com/office/infopath/2007/PartnerControls"/>
    <ds:schemaRef ds:uri="e3ce80f6-d207-4915-a288-274107705add"/>
    <ds:schemaRef ds:uri="063e5f99-c70b-4ee8-9849-8b2017ca8f2a"/>
  </ds:schemaRefs>
</ds:datastoreItem>
</file>

<file path=customXml/itemProps3.xml><?xml version="1.0" encoding="utf-8"?>
<ds:datastoreItem xmlns:ds="http://schemas.openxmlformats.org/officeDocument/2006/customXml" ds:itemID="{5B71FB1C-047D-4985-810B-2C8F9B20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5f99-c70b-4ee8-9849-8b2017ca8f2a"/>
    <ds:schemaRef ds:uri="e3ce80f6-d207-4915-a288-27410770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2025-05-28T14:20:00Z</cp:lastPrinted>
  <dcterms:created xsi:type="dcterms:W3CDTF">2025-06-20T09:16:00Z</dcterms:created>
  <dcterms:modified xsi:type="dcterms:W3CDTF">2025-06-20T09:16:00Z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fb0df974-9e9d-4eb7-a887-05cc74786e1b</vt:lpwstr>
  </property>
  <property fmtid="{D5CDD505-2E9C-101B-9397-08002B2CF9AE}" pid="3" name="ContentTypeId">
    <vt:lpwstr>0x01010076EA68F89E13C545ABDC8C370635B6FD</vt:lpwstr>
  </property>
  <property fmtid="{D5CDD505-2E9C-101B-9397-08002B2CF9AE}" pid="4" name="MediaServiceImageTags">
    <vt:lpwstr/>
  </property>
</Properties>
</file>