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FC37" w14:textId="77777777" w:rsidR="00540AC0" w:rsidRPr="00D97472" w:rsidRDefault="00540AC0" w:rsidP="002A4C8C">
      <w:pPr>
        <w:spacing w:after="0" w:line="276" w:lineRule="auto"/>
        <w:rPr>
          <w:rFonts w:ascii="Open Sans" w:hAnsi="Open Sans" w:cs="Open Sans"/>
          <w:sz w:val="18"/>
          <w:szCs w:val="18"/>
          <w:lang w:val="en-ZA"/>
        </w:rPr>
      </w:pPr>
      <w:r w:rsidRPr="00D97472">
        <w:rPr>
          <w:rFonts w:ascii="Open Sans" w:hAnsi="Open Sans" w:cs="Open Sans"/>
          <w:sz w:val="18"/>
          <w:szCs w:val="18"/>
          <w:lang w:val="en-ZA"/>
        </w:rPr>
        <w:t>FOR IMMEDIATE RELEASE</w:t>
      </w:r>
    </w:p>
    <w:p w14:paraId="111B22D7" w14:textId="6EFF921A" w:rsidR="002A4C8C" w:rsidRPr="00D97472" w:rsidRDefault="00D97472" w:rsidP="002A4C8C">
      <w:pPr>
        <w:spacing w:after="0" w:line="276" w:lineRule="auto"/>
        <w:rPr>
          <w:rFonts w:ascii="Open Sans" w:hAnsi="Open Sans" w:cs="Open Sans"/>
          <w:sz w:val="18"/>
          <w:szCs w:val="18"/>
          <w:lang w:val="en-ZA"/>
        </w:rPr>
      </w:pPr>
      <w:r w:rsidRPr="00D97472">
        <w:rPr>
          <w:rFonts w:ascii="Open Sans" w:hAnsi="Open Sans" w:cs="Open Sans"/>
          <w:sz w:val="18"/>
          <w:szCs w:val="18"/>
          <w:lang w:val="en-ZA"/>
        </w:rPr>
        <w:t>23 February 2026</w:t>
      </w:r>
    </w:p>
    <w:p w14:paraId="7DBFCCC5" w14:textId="77777777" w:rsidR="002A4C8C" w:rsidRPr="00D97472" w:rsidRDefault="002A4C8C" w:rsidP="002A4C8C">
      <w:pPr>
        <w:spacing w:after="0" w:line="276" w:lineRule="auto"/>
        <w:rPr>
          <w:rFonts w:ascii="Open Sans" w:hAnsi="Open Sans" w:cs="Open Sans"/>
          <w:sz w:val="18"/>
          <w:szCs w:val="18"/>
          <w:lang w:val="en-ZA"/>
        </w:rPr>
      </w:pPr>
    </w:p>
    <w:p w14:paraId="5CCCC862" w14:textId="0598DEC6" w:rsidR="00540AC0" w:rsidRPr="00D97472" w:rsidRDefault="00540AC0" w:rsidP="002A4C8C">
      <w:pPr>
        <w:spacing w:after="0" w:line="276" w:lineRule="auto"/>
        <w:jc w:val="center"/>
        <w:rPr>
          <w:rFonts w:ascii="Open Sans" w:hAnsi="Open Sans" w:cs="Open Sans"/>
          <w:b/>
          <w:bCs/>
          <w:sz w:val="18"/>
          <w:szCs w:val="18"/>
          <w:lang w:val="en-ZA"/>
        </w:rPr>
      </w:pPr>
      <w:r w:rsidRPr="00D97472">
        <w:rPr>
          <w:rFonts w:ascii="Open Sans" w:hAnsi="Open Sans" w:cs="Open Sans"/>
          <w:b/>
          <w:bCs/>
          <w:sz w:val="18"/>
          <w:szCs w:val="18"/>
          <w:lang w:val="en-ZA"/>
        </w:rPr>
        <w:t xml:space="preserve">SAMRRA </w:t>
      </w:r>
      <w:r w:rsidR="002B48DD" w:rsidRPr="00D97472">
        <w:rPr>
          <w:rFonts w:ascii="Open Sans" w:hAnsi="Open Sans" w:cs="Open Sans"/>
          <w:b/>
          <w:bCs/>
          <w:sz w:val="18"/>
          <w:szCs w:val="18"/>
          <w:lang w:val="en-ZA"/>
        </w:rPr>
        <w:t>w</w:t>
      </w:r>
      <w:r w:rsidRPr="00D97472">
        <w:rPr>
          <w:rFonts w:ascii="Open Sans" w:hAnsi="Open Sans" w:cs="Open Sans"/>
          <w:b/>
          <w:bCs/>
          <w:sz w:val="18"/>
          <w:szCs w:val="18"/>
          <w:lang w:val="en-ZA"/>
        </w:rPr>
        <w:t xml:space="preserve">elcomes </w:t>
      </w:r>
      <w:r w:rsidR="002B48DD" w:rsidRPr="00D97472">
        <w:rPr>
          <w:rFonts w:ascii="Open Sans" w:hAnsi="Open Sans" w:cs="Open Sans"/>
          <w:b/>
          <w:bCs/>
          <w:sz w:val="18"/>
          <w:szCs w:val="18"/>
          <w:lang w:val="en-ZA"/>
        </w:rPr>
        <w:t>s</w:t>
      </w:r>
      <w:r w:rsidRPr="00D97472">
        <w:rPr>
          <w:rFonts w:ascii="Open Sans" w:hAnsi="Open Sans" w:cs="Open Sans"/>
          <w:b/>
          <w:bCs/>
          <w:sz w:val="18"/>
          <w:szCs w:val="18"/>
          <w:lang w:val="en-ZA"/>
        </w:rPr>
        <w:t xml:space="preserve">hift to </w:t>
      </w:r>
      <w:r w:rsidR="002B48DD" w:rsidRPr="00D97472">
        <w:rPr>
          <w:rFonts w:ascii="Open Sans" w:hAnsi="Open Sans" w:cs="Open Sans"/>
          <w:b/>
          <w:bCs/>
          <w:sz w:val="18"/>
          <w:szCs w:val="18"/>
          <w:lang w:val="en-ZA"/>
        </w:rPr>
        <w:t>r</w:t>
      </w:r>
      <w:r w:rsidRPr="00D97472">
        <w:rPr>
          <w:rFonts w:ascii="Open Sans" w:hAnsi="Open Sans" w:cs="Open Sans"/>
          <w:b/>
          <w:bCs/>
          <w:sz w:val="18"/>
          <w:szCs w:val="18"/>
          <w:lang w:val="en-ZA"/>
        </w:rPr>
        <w:t xml:space="preserve">ental </w:t>
      </w:r>
      <w:r w:rsidR="002B48DD" w:rsidRPr="00D97472">
        <w:rPr>
          <w:rFonts w:ascii="Open Sans" w:hAnsi="Open Sans" w:cs="Open Sans"/>
          <w:b/>
          <w:bCs/>
          <w:sz w:val="18"/>
          <w:szCs w:val="18"/>
          <w:lang w:val="en-ZA"/>
        </w:rPr>
        <w:t>h</w:t>
      </w:r>
      <w:r w:rsidRPr="00D97472">
        <w:rPr>
          <w:rFonts w:ascii="Open Sans" w:hAnsi="Open Sans" w:cs="Open Sans"/>
          <w:b/>
          <w:bCs/>
          <w:sz w:val="18"/>
          <w:szCs w:val="18"/>
          <w:lang w:val="en-ZA"/>
        </w:rPr>
        <w:t xml:space="preserve">ousing </w:t>
      </w:r>
      <w:r w:rsidR="002B48DD" w:rsidRPr="00D97472">
        <w:rPr>
          <w:rFonts w:ascii="Open Sans" w:hAnsi="Open Sans" w:cs="Open Sans"/>
          <w:b/>
          <w:bCs/>
          <w:sz w:val="18"/>
          <w:szCs w:val="18"/>
          <w:lang w:val="en-ZA"/>
        </w:rPr>
        <w:t>s</w:t>
      </w:r>
      <w:r w:rsidRPr="00D97472">
        <w:rPr>
          <w:rFonts w:ascii="Open Sans" w:hAnsi="Open Sans" w:cs="Open Sans"/>
          <w:b/>
          <w:bCs/>
          <w:sz w:val="18"/>
          <w:szCs w:val="18"/>
          <w:lang w:val="en-ZA"/>
        </w:rPr>
        <w:t xml:space="preserve">ubsidies </w:t>
      </w:r>
      <w:r w:rsidR="002B48DD" w:rsidRPr="00D97472">
        <w:rPr>
          <w:rFonts w:ascii="Open Sans" w:hAnsi="Open Sans" w:cs="Open Sans"/>
          <w:b/>
          <w:bCs/>
          <w:sz w:val="18"/>
          <w:szCs w:val="18"/>
          <w:lang w:val="en-ZA"/>
        </w:rPr>
        <w:t xml:space="preserve">announced </w:t>
      </w:r>
      <w:r w:rsidRPr="00D97472">
        <w:rPr>
          <w:rFonts w:ascii="Open Sans" w:hAnsi="Open Sans" w:cs="Open Sans"/>
          <w:b/>
          <w:bCs/>
          <w:sz w:val="18"/>
          <w:szCs w:val="18"/>
          <w:lang w:val="en-ZA"/>
        </w:rPr>
        <w:t>in State of the Nation Address</w:t>
      </w:r>
    </w:p>
    <w:p w14:paraId="4FB3B529" w14:textId="77777777" w:rsidR="002A4C8C" w:rsidRPr="00D97472" w:rsidRDefault="002A4C8C" w:rsidP="002A4C8C">
      <w:pPr>
        <w:spacing w:after="0" w:line="276" w:lineRule="auto"/>
        <w:jc w:val="center"/>
        <w:rPr>
          <w:rFonts w:ascii="Open Sans" w:hAnsi="Open Sans" w:cs="Open Sans"/>
          <w:b/>
          <w:bCs/>
          <w:sz w:val="18"/>
          <w:szCs w:val="18"/>
          <w:lang w:val="en-ZA"/>
        </w:rPr>
      </w:pPr>
    </w:p>
    <w:p w14:paraId="373041DA" w14:textId="168351E2" w:rsidR="00540AC0" w:rsidRPr="00D97472" w:rsidRDefault="00540AC0" w:rsidP="006C50D5">
      <w:pPr>
        <w:spacing w:after="0" w:line="276" w:lineRule="auto"/>
        <w:jc w:val="both"/>
        <w:rPr>
          <w:rFonts w:ascii="Open Sans" w:hAnsi="Open Sans" w:cs="Open Sans"/>
          <w:b/>
          <w:bCs/>
          <w:sz w:val="18"/>
          <w:szCs w:val="18"/>
          <w:lang w:val="en-ZA"/>
        </w:rPr>
      </w:pPr>
      <w:r w:rsidRPr="00D97472">
        <w:rPr>
          <w:rFonts w:ascii="Open Sans" w:hAnsi="Open Sans" w:cs="Open Sans"/>
          <w:b/>
          <w:bCs/>
          <w:sz w:val="18"/>
          <w:szCs w:val="18"/>
          <w:lang w:val="en-ZA"/>
        </w:rPr>
        <w:t xml:space="preserve">The South African Multifamily Residential Rental Association (SAMRRA) welcomes President Cyril Ramaphosa’s announcement in the State of the Nation Address outlining a new housing model that expands affordable housing and shifts support </w:t>
      </w:r>
      <w:r w:rsidR="002B48DD" w:rsidRPr="00D97472">
        <w:rPr>
          <w:rFonts w:ascii="Open Sans" w:hAnsi="Open Sans" w:cs="Open Sans"/>
          <w:b/>
          <w:bCs/>
          <w:sz w:val="18"/>
          <w:szCs w:val="18"/>
          <w:lang w:val="en-ZA"/>
        </w:rPr>
        <w:t>to include</w:t>
      </w:r>
      <w:r w:rsidRPr="00D97472">
        <w:rPr>
          <w:rFonts w:ascii="Open Sans" w:hAnsi="Open Sans" w:cs="Open Sans"/>
          <w:b/>
          <w:bCs/>
          <w:sz w:val="18"/>
          <w:szCs w:val="18"/>
          <w:lang w:val="en-ZA"/>
        </w:rPr>
        <w:t xml:space="preserve"> rental subsidies</w:t>
      </w:r>
      <w:r w:rsidR="002B48DD" w:rsidRPr="00D97472">
        <w:rPr>
          <w:rFonts w:ascii="Open Sans" w:hAnsi="Open Sans" w:cs="Open Sans"/>
          <w:b/>
          <w:bCs/>
          <w:sz w:val="18"/>
          <w:szCs w:val="18"/>
          <w:lang w:val="en-ZA"/>
        </w:rPr>
        <w:t>.</w:t>
      </w:r>
    </w:p>
    <w:p w14:paraId="02278CA8" w14:textId="77777777" w:rsidR="002A4C8C" w:rsidRPr="00D97472" w:rsidRDefault="002A4C8C" w:rsidP="006C50D5">
      <w:pPr>
        <w:spacing w:after="0" w:line="276" w:lineRule="auto"/>
        <w:jc w:val="both"/>
        <w:rPr>
          <w:rFonts w:ascii="Open Sans" w:hAnsi="Open Sans" w:cs="Open Sans"/>
          <w:sz w:val="18"/>
          <w:szCs w:val="18"/>
          <w:lang w:val="en-ZA"/>
        </w:rPr>
      </w:pPr>
    </w:p>
    <w:p w14:paraId="2DB761A7" w14:textId="46E919A0" w:rsidR="00540AC0" w:rsidRPr="00D97472" w:rsidRDefault="00540AC0" w:rsidP="006C50D5">
      <w:pPr>
        <w:spacing w:after="0" w:line="276" w:lineRule="auto"/>
        <w:jc w:val="both"/>
        <w:rPr>
          <w:rFonts w:ascii="Open Sans" w:hAnsi="Open Sans" w:cs="Open Sans"/>
          <w:i/>
          <w:iCs/>
          <w:sz w:val="18"/>
          <w:szCs w:val="18"/>
          <w:lang w:val="en-ZA"/>
        </w:rPr>
      </w:pPr>
      <w:r w:rsidRPr="00D97472">
        <w:rPr>
          <w:rFonts w:ascii="Open Sans" w:hAnsi="Open Sans" w:cs="Open Sans"/>
          <w:sz w:val="18"/>
          <w:szCs w:val="18"/>
          <w:lang w:val="en-ZA"/>
        </w:rPr>
        <w:t>The President stated:</w:t>
      </w:r>
      <w:r w:rsidR="002B48DD" w:rsidRPr="00D97472">
        <w:rPr>
          <w:rFonts w:ascii="Open Sans" w:hAnsi="Open Sans" w:cs="Open Sans"/>
          <w:sz w:val="18"/>
          <w:szCs w:val="18"/>
          <w:lang w:val="en-ZA"/>
        </w:rPr>
        <w:t xml:space="preserve"> </w:t>
      </w:r>
      <w:r w:rsidRPr="00D97472">
        <w:rPr>
          <w:rFonts w:ascii="Open Sans" w:hAnsi="Open Sans" w:cs="Open Sans"/>
          <w:i/>
          <w:iCs/>
          <w:sz w:val="18"/>
          <w:szCs w:val="18"/>
          <w:lang w:val="en-ZA"/>
        </w:rPr>
        <w:t>“We are introducing a new model for housing, where people are given subsidies for ownership and rental in areas that are suitable for them. We are shifting from building houses for people to supporting them to build, buy or rent their own housing.”</w:t>
      </w:r>
    </w:p>
    <w:p w14:paraId="6D6C25D5" w14:textId="77777777" w:rsidR="002A4C8C" w:rsidRPr="00D97472" w:rsidRDefault="002A4C8C" w:rsidP="006C50D5">
      <w:pPr>
        <w:spacing w:after="0" w:line="276" w:lineRule="auto"/>
        <w:jc w:val="both"/>
        <w:rPr>
          <w:rFonts w:ascii="Open Sans" w:hAnsi="Open Sans" w:cs="Open Sans"/>
          <w:sz w:val="18"/>
          <w:szCs w:val="18"/>
          <w:lang w:val="en-ZA"/>
        </w:rPr>
      </w:pPr>
    </w:p>
    <w:p w14:paraId="1E2411CD" w14:textId="3C53EDFC" w:rsidR="00680C9E" w:rsidRPr="00D97472" w:rsidRDefault="00030103" w:rsidP="006C50D5">
      <w:pPr>
        <w:spacing w:after="0" w:line="276" w:lineRule="auto"/>
        <w:jc w:val="both"/>
        <w:rPr>
          <w:rFonts w:ascii="Open Sans" w:hAnsi="Open Sans" w:cs="Open Sans"/>
          <w:i/>
          <w:iCs/>
          <w:sz w:val="18"/>
          <w:szCs w:val="18"/>
          <w:lang w:val="en-ZA"/>
        </w:rPr>
      </w:pPr>
      <w:r w:rsidRPr="00D97472">
        <w:rPr>
          <w:rFonts w:ascii="Open Sans" w:hAnsi="Open Sans" w:cs="Open Sans"/>
          <w:sz w:val="18"/>
          <w:szCs w:val="18"/>
          <w:lang w:val="en-ZA"/>
        </w:rPr>
        <w:t xml:space="preserve">Palesa Mkhize, CEO of SAMRRA, comments, </w:t>
      </w:r>
      <w:r w:rsidRPr="00D97472">
        <w:rPr>
          <w:rFonts w:ascii="Open Sans" w:hAnsi="Open Sans" w:cs="Open Sans"/>
          <w:i/>
          <w:iCs/>
          <w:sz w:val="18"/>
          <w:szCs w:val="18"/>
          <w:lang w:val="en-ZA"/>
        </w:rPr>
        <w:t>“</w:t>
      </w:r>
      <w:r w:rsidR="00680C9E" w:rsidRPr="00D97472">
        <w:rPr>
          <w:rFonts w:ascii="Open Sans" w:hAnsi="Open Sans" w:cs="Open Sans"/>
          <w:i/>
          <w:iCs/>
          <w:sz w:val="18"/>
          <w:szCs w:val="18"/>
          <w:lang w:val="en-ZA"/>
        </w:rPr>
        <w:t>The President’s announcement signals an important shift: the realisation that rental housing is not a secondary option. It is central to economic participation.</w:t>
      </w:r>
      <w:r w:rsidRPr="00D97472">
        <w:rPr>
          <w:rFonts w:ascii="Open Sans" w:hAnsi="Open Sans" w:cs="Open Sans"/>
          <w:i/>
          <w:iCs/>
          <w:sz w:val="18"/>
          <w:szCs w:val="18"/>
          <w:lang w:val="en-ZA"/>
        </w:rPr>
        <w:t>”</w:t>
      </w:r>
    </w:p>
    <w:p w14:paraId="7DB69E28" w14:textId="77777777" w:rsidR="002A4C8C" w:rsidRPr="00D97472" w:rsidRDefault="002A4C8C" w:rsidP="006C50D5">
      <w:pPr>
        <w:spacing w:after="0" w:line="276" w:lineRule="auto"/>
        <w:jc w:val="both"/>
        <w:rPr>
          <w:rFonts w:ascii="Open Sans" w:hAnsi="Open Sans" w:cs="Open Sans"/>
          <w:sz w:val="18"/>
          <w:szCs w:val="18"/>
          <w:lang w:val="en-ZA"/>
        </w:rPr>
      </w:pPr>
    </w:p>
    <w:p w14:paraId="1474BE85" w14:textId="11B21C94" w:rsidR="002A4C8C" w:rsidRPr="00D97472" w:rsidRDefault="002A4C8C" w:rsidP="006C50D5">
      <w:pPr>
        <w:spacing w:after="0" w:line="276" w:lineRule="auto"/>
        <w:jc w:val="both"/>
        <w:rPr>
          <w:rFonts w:ascii="Open Sans" w:hAnsi="Open Sans" w:cs="Open Sans"/>
          <w:b/>
          <w:bCs/>
          <w:sz w:val="18"/>
          <w:szCs w:val="18"/>
          <w:lang w:val="en-ZA"/>
        </w:rPr>
      </w:pPr>
      <w:r w:rsidRPr="00D97472">
        <w:rPr>
          <w:rFonts w:ascii="Open Sans" w:hAnsi="Open Sans" w:cs="Open Sans"/>
          <w:b/>
          <w:bCs/>
          <w:sz w:val="18"/>
          <w:szCs w:val="18"/>
          <w:lang w:val="en-ZA"/>
        </w:rPr>
        <w:t>Rental housing as a core pathway to opportunity</w:t>
      </w:r>
    </w:p>
    <w:p w14:paraId="2AD6FD1D" w14:textId="77777777" w:rsidR="002A4C8C" w:rsidRPr="00D97472" w:rsidRDefault="002A4C8C" w:rsidP="006C50D5">
      <w:pPr>
        <w:spacing w:after="0" w:line="276" w:lineRule="auto"/>
        <w:jc w:val="both"/>
        <w:rPr>
          <w:rFonts w:ascii="Open Sans" w:hAnsi="Open Sans" w:cs="Open Sans"/>
          <w:b/>
          <w:bCs/>
          <w:sz w:val="18"/>
          <w:szCs w:val="18"/>
          <w:lang w:val="en-ZA"/>
        </w:rPr>
      </w:pPr>
    </w:p>
    <w:p w14:paraId="57EFA3A0" w14:textId="76FEC528" w:rsidR="007B76A9" w:rsidRPr="00D97472" w:rsidRDefault="007B76A9"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lang w:val="en-ZA"/>
        </w:rPr>
        <w:t xml:space="preserve">This policy direction reflects economic reality and the lived experience of millions of South African households. </w:t>
      </w:r>
    </w:p>
    <w:p w14:paraId="196245D2" w14:textId="77777777" w:rsidR="002A4C8C" w:rsidRPr="00D97472" w:rsidRDefault="002A4C8C" w:rsidP="006C50D5">
      <w:pPr>
        <w:spacing w:after="0" w:line="276" w:lineRule="auto"/>
        <w:jc w:val="both"/>
        <w:rPr>
          <w:rFonts w:ascii="Open Sans" w:hAnsi="Open Sans" w:cs="Open Sans"/>
          <w:sz w:val="18"/>
          <w:szCs w:val="18"/>
          <w:lang w:val="en-ZA"/>
        </w:rPr>
      </w:pPr>
    </w:p>
    <w:p w14:paraId="68A09EA6" w14:textId="2F410BB7" w:rsidR="008750FF" w:rsidRPr="00D97472" w:rsidRDefault="00540AC0"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lang w:val="en-ZA"/>
        </w:rPr>
        <w:t xml:space="preserve">South Africa is a rental nation. Approximately 4.5 million </w:t>
      </w:r>
      <w:r w:rsidR="008750FF" w:rsidRPr="00D97472">
        <w:rPr>
          <w:rFonts w:ascii="Open Sans" w:hAnsi="Open Sans" w:cs="Open Sans"/>
          <w:sz w:val="18"/>
          <w:szCs w:val="18"/>
          <w:lang w:val="en-ZA"/>
        </w:rPr>
        <w:t xml:space="preserve">(23%) </w:t>
      </w:r>
      <w:r w:rsidRPr="00D97472">
        <w:rPr>
          <w:rFonts w:ascii="Open Sans" w:hAnsi="Open Sans" w:cs="Open Sans"/>
          <w:sz w:val="18"/>
          <w:szCs w:val="18"/>
          <w:lang w:val="en-ZA"/>
        </w:rPr>
        <w:t>households rent their homes</w:t>
      </w:r>
      <w:r w:rsidR="008750FF" w:rsidRPr="00D97472">
        <w:rPr>
          <w:rFonts w:ascii="Open Sans" w:hAnsi="Open Sans" w:cs="Open Sans"/>
          <w:sz w:val="18"/>
          <w:szCs w:val="18"/>
          <w:lang w:val="en-ZA"/>
        </w:rPr>
        <w:t xml:space="preserve">, according to a 2025 report compiled by the Centre for Affordable Housing Finance (CAHF) </w:t>
      </w:r>
      <w:r w:rsidR="00425335" w:rsidRPr="00D97472">
        <w:rPr>
          <w:rFonts w:ascii="Open Sans" w:hAnsi="Open Sans" w:cs="Open Sans"/>
          <w:sz w:val="18"/>
          <w:szCs w:val="18"/>
          <w:lang w:val="en-ZA"/>
        </w:rPr>
        <w:t xml:space="preserve">with </w:t>
      </w:r>
      <w:r w:rsidR="008750FF" w:rsidRPr="00D97472">
        <w:rPr>
          <w:rFonts w:ascii="Open Sans" w:hAnsi="Open Sans" w:cs="Open Sans"/>
          <w:sz w:val="18"/>
          <w:szCs w:val="18"/>
          <w:lang w:val="en-ZA"/>
        </w:rPr>
        <w:t>SAMRRA. 15%</w:t>
      </w:r>
      <w:r w:rsidR="00680C9E" w:rsidRPr="00D97472">
        <w:rPr>
          <w:rFonts w:ascii="Open Sans" w:hAnsi="Open Sans" w:cs="Open Sans"/>
          <w:sz w:val="18"/>
          <w:szCs w:val="18"/>
          <w:lang w:val="en-ZA"/>
        </w:rPr>
        <w:t xml:space="preserve"> or</w:t>
      </w:r>
      <w:r w:rsidR="008750FF" w:rsidRPr="00D97472">
        <w:rPr>
          <w:rFonts w:ascii="Open Sans" w:hAnsi="Open Sans" w:cs="Open Sans"/>
          <w:sz w:val="18"/>
          <w:szCs w:val="18"/>
          <w:lang w:val="en-ZA"/>
        </w:rPr>
        <w:t xml:space="preserve"> around 685,000</w:t>
      </w:r>
      <w:r w:rsidR="00680C9E" w:rsidRPr="00D97472">
        <w:rPr>
          <w:rFonts w:ascii="Open Sans" w:hAnsi="Open Sans" w:cs="Open Sans"/>
          <w:sz w:val="18"/>
          <w:szCs w:val="18"/>
          <w:lang w:val="en-ZA"/>
        </w:rPr>
        <w:t xml:space="preserve"> households,</w:t>
      </w:r>
      <w:r w:rsidR="008750FF" w:rsidRPr="00D97472">
        <w:rPr>
          <w:rFonts w:ascii="Open Sans" w:hAnsi="Open Sans" w:cs="Open Sans"/>
          <w:sz w:val="18"/>
          <w:szCs w:val="18"/>
          <w:lang w:val="en-ZA"/>
        </w:rPr>
        <w:t xml:space="preserve"> reside in ’apartments’. </w:t>
      </w:r>
      <w:r w:rsidR="007B76A9" w:rsidRPr="00D97472">
        <w:rPr>
          <w:rFonts w:ascii="Open Sans" w:hAnsi="Open Sans" w:cs="Open Sans"/>
          <w:sz w:val="18"/>
          <w:szCs w:val="18"/>
          <w:lang w:val="en-ZA"/>
        </w:rPr>
        <w:t xml:space="preserve">In the face of growing (and unmet) demand, 54,000 new rental units were added to the market over five years, a </w:t>
      </w:r>
      <w:r w:rsidR="008750FF" w:rsidRPr="00D97472">
        <w:rPr>
          <w:rFonts w:ascii="Open Sans" w:hAnsi="Open Sans" w:cs="Open Sans"/>
          <w:sz w:val="18"/>
          <w:szCs w:val="18"/>
          <w:lang w:val="en-ZA"/>
        </w:rPr>
        <w:t>9% increase, positioning multifamily rentals as a cornerstone of modern housing solutions.</w:t>
      </w:r>
    </w:p>
    <w:p w14:paraId="014EBEBF" w14:textId="77777777" w:rsidR="002A4C8C" w:rsidRPr="00D97472" w:rsidRDefault="002A4C8C" w:rsidP="006C50D5">
      <w:pPr>
        <w:spacing w:after="0" w:line="276" w:lineRule="auto"/>
        <w:jc w:val="both"/>
        <w:rPr>
          <w:rFonts w:ascii="Open Sans" w:hAnsi="Open Sans" w:cs="Open Sans"/>
          <w:sz w:val="18"/>
          <w:szCs w:val="18"/>
          <w:lang w:val="en-ZA"/>
        </w:rPr>
      </w:pPr>
    </w:p>
    <w:p w14:paraId="27BBD398" w14:textId="35EEB31B" w:rsidR="006C50D5" w:rsidRPr="00D97472" w:rsidRDefault="00492B53"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lang w:val="en-ZA"/>
        </w:rPr>
        <w:t>F</w:t>
      </w:r>
      <w:r w:rsidR="008750FF" w:rsidRPr="00D97472">
        <w:rPr>
          <w:rFonts w:ascii="Open Sans" w:hAnsi="Open Sans" w:cs="Open Sans"/>
          <w:sz w:val="18"/>
          <w:szCs w:val="18"/>
          <w:lang w:val="en-ZA"/>
        </w:rPr>
        <w:t xml:space="preserve">or many low- and moderate-income families, </w:t>
      </w:r>
      <w:r w:rsidR="00680C9E" w:rsidRPr="00D97472">
        <w:rPr>
          <w:rFonts w:ascii="Open Sans" w:hAnsi="Open Sans" w:cs="Open Sans"/>
          <w:sz w:val="18"/>
          <w:szCs w:val="18"/>
          <w:lang w:val="en-ZA"/>
        </w:rPr>
        <w:t xml:space="preserve">home </w:t>
      </w:r>
      <w:r w:rsidR="008750FF" w:rsidRPr="00D97472">
        <w:rPr>
          <w:rFonts w:ascii="Open Sans" w:hAnsi="Open Sans" w:cs="Open Sans"/>
          <w:sz w:val="18"/>
          <w:szCs w:val="18"/>
          <w:lang w:val="en-ZA"/>
        </w:rPr>
        <w:t xml:space="preserve">ownership is not immediately </w:t>
      </w:r>
      <w:r w:rsidR="006C50D5" w:rsidRPr="00D97472">
        <w:rPr>
          <w:rFonts w:ascii="Open Sans" w:hAnsi="Open Sans" w:cs="Open Sans"/>
          <w:sz w:val="18"/>
          <w:szCs w:val="18"/>
          <w:lang w:val="en-ZA"/>
        </w:rPr>
        <w:t>within reach</w:t>
      </w:r>
      <w:r w:rsidRPr="00D97472">
        <w:rPr>
          <w:rFonts w:ascii="Open Sans" w:hAnsi="Open Sans" w:cs="Open Sans"/>
          <w:sz w:val="18"/>
          <w:szCs w:val="18"/>
          <w:lang w:val="en-ZA"/>
        </w:rPr>
        <w:t xml:space="preserve">. </w:t>
      </w:r>
      <w:r w:rsidR="006C50D5" w:rsidRPr="00D97472">
        <w:rPr>
          <w:rFonts w:ascii="Open Sans" w:hAnsi="Open Sans" w:cs="Open Sans"/>
          <w:sz w:val="18"/>
          <w:szCs w:val="18"/>
          <w:lang w:val="en-ZA"/>
        </w:rPr>
        <w:t>More importantly</w:t>
      </w:r>
      <w:r w:rsidRPr="00D97472">
        <w:rPr>
          <w:rFonts w:ascii="Open Sans" w:hAnsi="Open Sans" w:cs="Open Sans"/>
          <w:sz w:val="18"/>
          <w:szCs w:val="18"/>
          <w:lang w:val="en-ZA"/>
        </w:rPr>
        <w:t xml:space="preserve">, </w:t>
      </w:r>
      <w:r w:rsidR="008750FF" w:rsidRPr="00D97472">
        <w:rPr>
          <w:rFonts w:ascii="Open Sans" w:hAnsi="Open Sans" w:cs="Open Sans"/>
          <w:sz w:val="18"/>
          <w:szCs w:val="18"/>
          <w:lang w:val="en-ZA"/>
        </w:rPr>
        <w:t xml:space="preserve">SAMRRA members report </w:t>
      </w:r>
      <w:r w:rsidR="006C50D5" w:rsidRPr="00D97472">
        <w:rPr>
          <w:rFonts w:ascii="Open Sans" w:hAnsi="Open Sans" w:cs="Open Sans"/>
          <w:sz w:val="18"/>
          <w:szCs w:val="18"/>
          <w:lang w:val="en-ZA"/>
        </w:rPr>
        <w:t>that,</w:t>
      </w:r>
      <w:r w:rsidR="008750FF" w:rsidRPr="00D97472">
        <w:rPr>
          <w:rFonts w:ascii="Open Sans" w:hAnsi="Open Sans" w:cs="Open Sans"/>
          <w:sz w:val="18"/>
          <w:szCs w:val="18"/>
          <w:lang w:val="en-ZA"/>
        </w:rPr>
        <w:t xml:space="preserve"> increasingly</w:t>
      </w:r>
      <w:r w:rsidR="006C50D5" w:rsidRPr="00D97472">
        <w:rPr>
          <w:rFonts w:ascii="Open Sans" w:hAnsi="Open Sans" w:cs="Open Sans"/>
          <w:sz w:val="18"/>
          <w:szCs w:val="18"/>
          <w:lang w:val="en-ZA"/>
        </w:rPr>
        <w:t xml:space="preserve">, their residents are </w:t>
      </w:r>
      <w:r w:rsidR="008750FF" w:rsidRPr="00D97472">
        <w:rPr>
          <w:rFonts w:ascii="Open Sans" w:hAnsi="Open Sans" w:cs="Open Sans"/>
          <w:sz w:val="18"/>
          <w:szCs w:val="18"/>
          <w:lang w:val="en-ZA"/>
        </w:rPr>
        <w:t>choos</w:t>
      </w:r>
      <w:r w:rsidR="006C50D5" w:rsidRPr="00D97472">
        <w:rPr>
          <w:rFonts w:ascii="Open Sans" w:hAnsi="Open Sans" w:cs="Open Sans"/>
          <w:sz w:val="18"/>
          <w:szCs w:val="18"/>
          <w:lang w:val="en-ZA"/>
        </w:rPr>
        <w:t>ing</w:t>
      </w:r>
      <w:r w:rsidR="008750FF" w:rsidRPr="00D97472">
        <w:rPr>
          <w:rFonts w:ascii="Open Sans" w:hAnsi="Open Sans" w:cs="Open Sans"/>
          <w:sz w:val="18"/>
          <w:szCs w:val="18"/>
          <w:lang w:val="en-ZA"/>
        </w:rPr>
        <w:t xml:space="preserve"> to rent</w:t>
      </w:r>
      <w:r w:rsidR="006C50D5" w:rsidRPr="00D97472">
        <w:rPr>
          <w:rFonts w:ascii="Open Sans" w:hAnsi="Open Sans" w:cs="Open Sans"/>
          <w:sz w:val="18"/>
          <w:szCs w:val="18"/>
          <w:lang w:val="en-ZA"/>
        </w:rPr>
        <w:t xml:space="preserve">, </w:t>
      </w:r>
      <w:r w:rsidR="008750FF" w:rsidRPr="00D97472">
        <w:rPr>
          <w:rFonts w:ascii="Open Sans" w:hAnsi="Open Sans" w:cs="Open Sans"/>
          <w:sz w:val="18"/>
          <w:szCs w:val="18"/>
          <w:lang w:val="en-ZA"/>
        </w:rPr>
        <w:t>actively seek</w:t>
      </w:r>
      <w:r w:rsidR="006C50D5" w:rsidRPr="00D97472">
        <w:rPr>
          <w:rFonts w:ascii="Open Sans" w:hAnsi="Open Sans" w:cs="Open Sans"/>
          <w:sz w:val="18"/>
          <w:szCs w:val="18"/>
          <w:lang w:val="en-ZA"/>
        </w:rPr>
        <w:t>ing</w:t>
      </w:r>
      <w:r w:rsidR="008750FF" w:rsidRPr="00D97472">
        <w:rPr>
          <w:rFonts w:ascii="Open Sans" w:hAnsi="Open Sans" w:cs="Open Sans"/>
          <w:sz w:val="18"/>
          <w:szCs w:val="18"/>
          <w:lang w:val="en-ZA"/>
        </w:rPr>
        <w:t xml:space="preserve"> a balanced lifestyle </w:t>
      </w:r>
      <w:r w:rsidR="006C50D5" w:rsidRPr="00D97472">
        <w:rPr>
          <w:rFonts w:ascii="Open Sans" w:hAnsi="Open Sans" w:cs="Open Sans"/>
          <w:sz w:val="18"/>
          <w:szCs w:val="18"/>
          <w:lang w:val="en-ZA"/>
        </w:rPr>
        <w:t>in</w:t>
      </w:r>
      <w:r w:rsidR="008750FF" w:rsidRPr="00D97472">
        <w:rPr>
          <w:rFonts w:ascii="Open Sans" w:hAnsi="Open Sans" w:cs="Open Sans"/>
          <w:sz w:val="18"/>
          <w:szCs w:val="18"/>
          <w:lang w:val="en-ZA"/>
        </w:rPr>
        <w:t xml:space="preserve"> amenity-rich, well-located </w:t>
      </w:r>
      <w:r w:rsidR="006C50D5" w:rsidRPr="00D97472">
        <w:rPr>
          <w:rFonts w:ascii="Open Sans" w:hAnsi="Open Sans" w:cs="Open Sans"/>
          <w:sz w:val="18"/>
          <w:szCs w:val="18"/>
          <w:lang w:val="en-ZA"/>
        </w:rPr>
        <w:t>rental homes.</w:t>
      </w:r>
    </w:p>
    <w:p w14:paraId="06398AAE" w14:textId="77777777" w:rsidR="002A4C8C" w:rsidRPr="00D97472" w:rsidRDefault="002A4C8C" w:rsidP="006C50D5">
      <w:pPr>
        <w:spacing w:after="0" w:line="276" w:lineRule="auto"/>
        <w:jc w:val="both"/>
        <w:rPr>
          <w:rFonts w:ascii="Open Sans" w:hAnsi="Open Sans" w:cs="Open Sans"/>
          <w:sz w:val="18"/>
          <w:szCs w:val="18"/>
          <w:lang w:val="en-ZA"/>
        </w:rPr>
      </w:pPr>
    </w:p>
    <w:p w14:paraId="6CD93675" w14:textId="6E9DE52B" w:rsidR="00425335" w:rsidRPr="00D97472" w:rsidRDefault="00425335" w:rsidP="006C50D5">
      <w:pPr>
        <w:spacing w:after="0" w:line="276" w:lineRule="auto"/>
        <w:jc w:val="both"/>
        <w:rPr>
          <w:rFonts w:ascii="Open Sans" w:hAnsi="Open Sans" w:cs="Open Sans"/>
          <w:b/>
          <w:bCs/>
          <w:sz w:val="18"/>
          <w:szCs w:val="18"/>
          <w:lang w:val="en-ZA"/>
        </w:rPr>
      </w:pPr>
      <w:r w:rsidRPr="00D97472">
        <w:rPr>
          <w:rFonts w:ascii="Open Sans" w:hAnsi="Open Sans" w:cs="Open Sans"/>
          <w:b/>
          <w:bCs/>
          <w:sz w:val="18"/>
          <w:szCs w:val="18"/>
          <w:lang w:val="en-ZA"/>
        </w:rPr>
        <w:t xml:space="preserve">Housing location as an economic </w:t>
      </w:r>
      <w:r w:rsidR="002A4C8C" w:rsidRPr="00D97472">
        <w:rPr>
          <w:rFonts w:ascii="Open Sans" w:hAnsi="Open Sans" w:cs="Open Sans"/>
          <w:b/>
          <w:bCs/>
          <w:sz w:val="18"/>
          <w:szCs w:val="18"/>
          <w:lang w:val="en-ZA"/>
        </w:rPr>
        <w:t xml:space="preserve">and social </w:t>
      </w:r>
      <w:r w:rsidRPr="00D97472">
        <w:rPr>
          <w:rFonts w:ascii="Open Sans" w:hAnsi="Open Sans" w:cs="Open Sans"/>
          <w:b/>
          <w:bCs/>
          <w:sz w:val="18"/>
          <w:szCs w:val="18"/>
          <w:lang w:val="en-ZA"/>
        </w:rPr>
        <w:t>strategy</w:t>
      </w:r>
    </w:p>
    <w:p w14:paraId="0B0FD7E0" w14:textId="77777777" w:rsidR="002A4C8C" w:rsidRPr="00D97472" w:rsidRDefault="002A4C8C" w:rsidP="006C50D5">
      <w:pPr>
        <w:spacing w:after="0" w:line="276" w:lineRule="auto"/>
        <w:jc w:val="both"/>
        <w:rPr>
          <w:rFonts w:ascii="Open Sans" w:hAnsi="Open Sans" w:cs="Open Sans"/>
          <w:b/>
          <w:bCs/>
          <w:sz w:val="18"/>
          <w:szCs w:val="18"/>
          <w:lang w:val="en-ZA"/>
        </w:rPr>
      </w:pPr>
    </w:p>
    <w:p w14:paraId="4E6BE094" w14:textId="6E68F029" w:rsidR="00425335" w:rsidRPr="00D97472" w:rsidRDefault="00425335"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lang w:val="en-ZA"/>
        </w:rPr>
        <w:t xml:space="preserve">The </w:t>
      </w:r>
      <w:r w:rsidR="006C50D5" w:rsidRPr="00D97472">
        <w:rPr>
          <w:rFonts w:ascii="Open Sans" w:hAnsi="Open Sans" w:cs="Open Sans"/>
          <w:sz w:val="18"/>
          <w:szCs w:val="18"/>
          <w:lang w:val="en-ZA"/>
        </w:rPr>
        <w:t>announcement of the new housing</w:t>
      </w:r>
      <w:r w:rsidRPr="00D97472">
        <w:rPr>
          <w:rFonts w:ascii="Open Sans" w:hAnsi="Open Sans" w:cs="Open Sans"/>
          <w:sz w:val="18"/>
          <w:szCs w:val="18"/>
          <w:lang w:val="en-ZA"/>
        </w:rPr>
        <w:t xml:space="preserve"> model also acknowledges that it is crucial for households to have the option of living in areas that are suitable for them.</w:t>
      </w:r>
    </w:p>
    <w:p w14:paraId="23F6F798" w14:textId="77777777" w:rsidR="002A4C8C" w:rsidRPr="00D97472" w:rsidRDefault="002A4C8C" w:rsidP="006C50D5">
      <w:pPr>
        <w:spacing w:after="0" w:line="276" w:lineRule="auto"/>
        <w:jc w:val="both"/>
        <w:rPr>
          <w:rFonts w:ascii="Open Sans" w:hAnsi="Open Sans" w:cs="Open Sans"/>
          <w:sz w:val="18"/>
          <w:szCs w:val="18"/>
          <w:lang w:val="en-ZA"/>
        </w:rPr>
      </w:pPr>
    </w:p>
    <w:p w14:paraId="7772C5F0" w14:textId="5D94EB3A" w:rsidR="00425335" w:rsidRPr="00D97472" w:rsidRDefault="00425335"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lang w:val="en-ZA"/>
        </w:rPr>
        <w:t>Research undertaken by the Green Building Council South Africa (GBCSA) and SAMR</w:t>
      </w:r>
      <w:r w:rsidR="00202BDD" w:rsidRPr="00D97472">
        <w:rPr>
          <w:rFonts w:ascii="Open Sans" w:hAnsi="Open Sans" w:cs="Open Sans"/>
          <w:sz w:val="18"/>
          <w:szCs w:val="18"/>
          <w:lang w:val="en-ZA"/>
        </w:rPr>
        <w:t>R</w:t>
      </w:r>
      <w:r w:rsidRPr="00D97472">
        <w:rPr>
          <w:rFonts w:ascii="Open Sans" w:hAnsi="Open Sans" w:cs="Open Sans"/>
          <w:sz w:val="18"/>
          <w:szCs w:val="18"/>
          <w:lang w:val="en-ZA"/>
        </w:rPr>
        <w:t>A member Divercity Property Fund</w:t>
      </w:r>
      <w:r w:rsidR="00030103" w:rsidRPr="00D97472">
        <w:rPr>
          <w:rFonts w:ascii="Open Sans" w:hAnsi="Open Sans" w:cs="Open Sans"/>
          <w:sz w:val="18"/>
          <w:szCs w:val="18"/>
          <w:lang w:val="en-ZA"/>
        </w:rPr>
        <w:t xml:space="preserve"> in 2025</w:t>
      </w:r>
      <w:r w:rsidRPr="00D97472">
        <w:rPr>
          <w:rFonts w:ascii="Open Sans" w:hAnsi="Open Sans" w:cs="Open Sans"/>
          <w:sz w:val="18"/>
          <w:szCs w:val="18"/>
          <w:lang w:val="en-ZA"/>
        </w:rPr>
        <w:t xml:space="preserve">, </w:t>
      </w:r>
      <w:r w:rsidR="00030103" w:rsidRPr="00D97472">
        <w:rPr>
          <w:rFonts w:ascii="Open Sans" w:hAnsi="Open Sans" w:cs="Open Sans"/>
          <w:sz w:val="18"/>
          <w:szCs w:val="18"/>
          <w:lang w:val="en-ZA"/>
        </w:rPr>
        <w:t xml:space="preserve">plainly </w:t>
      </w:r>
      <w:r w:rsidRPr="00D97472">
        <w:rPr>
          <w:rFonts w:ascii="Open Sans" w:hAnsi="Open Sans" w:cs="Open Sans"/>
          <w:sz w:val="18"/>
          <w:szCs w:val="18"/>
          <w:lang w:val="en-ZA"/>
        </w:rPr>
        <w:t>shows that well-located, resource-efficient housing boosts access to jobs and education, reduces transport costs, enhances the sustainability of our cities, and improves long-term asset performance.</w:t>
      </w:r>
    </w:p>
    <w:p w14:paraId="16163794" w14:textId="77777777" w:rsidR="002A4C8C" w:rsidRPr="00D97472" w:rsidRDefault="002A4C8C" w:rsidP="006C50D5">
      <w:pPr>
        <w:spacing w:after="0" w:line="276" w:lineRule="auto"/>
        <w:jc w:val="both"/>
        <w:rPr>
          <w:rFonts w:ascii="Open Sans" w:hAnsi="Open Sans" w:cs="Open Sans"/>
          <w:sz w:val="18"/>
          <w:szCs w:val="18"/>
          <w:lang w:val="en-ZA"/>
        </w:rPr>
      </w:pPr>
    </w:p>
    <w:p w14:paraId="4AFAF695" w14:textId="18476478" w:rsidR="008B1B96" w:rsidRPr="00D97472" w:rsidRDefault="008B1B96" w:rsidP="006C50D5">
      <w:pPr>
        <w:spacing w:after="0" w:line="276" w:lineRule="auto"/>
        <w:jc w:val="both"/>
        <w:rPr>
          <w:rFonts w:ascii="Open Sans" w:hAnsi="Open Sans" w:cs="Open Sans"/>
          <w:sz w:val="18"/>
          <w:szCs w:val="18"/>
          <w:lang w:val="en-ZA"/>
        </w:rPr>
      </w:pPr>
      <w:r w:rsidRPr="00D97472">
        <w:rPr>
          <w:rFonts w:ascii="Open Sans" w:hAnsi="Open Sans" w:cs="Open Sans"/>
          <w:i/>
          <w:iCs/>
          <w:sz w:val="18"/>
          <w:szCs w:val="18"/>
          <w:lang w:val="en-ZA"/>
        </w:rPr>
        <w:t>“Location is not a luxury,”</w:t>
      </w:r>
      <w:r w:rsidRPr="00D97472">
        <w:rPr>
          <w:rFonts w:ascii="Open Sans" w:hAnsi="Open Sans" w:cs="Open Sans"/>
          <w:sz w:val="18"/>
          <w:szCs w:val="18"/>
          <w:lang w:val="en-ZA"/>
        </w:rPr>
        <w:t xml:space="preserve"> says Mkhize. </w:t>
      </w:r>
      <w:r w:rsidRPr="00D97472">
        <w:rPr>
          <w:rFonts w:ascii="Open Sans" w:hAnsi="Open Sans" w:cs="Open Sans"/>
          <w:i/>
          <w:iCs/>
          <w:sz w:val="18"/>
          <w:szCs w:val="18"/>
          <w:lang w:val="en-ZA"/>
        </w:rPr>
        <w:t xml:space="preserve">“It determines whether a household can access work and manage the daily cost of living. </w:t>
      </w:r>
      <w:r w:rsidRPr="00D97472">
        <w:rPr>
          <w:rFonts w:ascii="Open Sans" w:hAnsi="Open Sans" w:cs="Open Sans"/>
          <w:i/>
          <w:iCs/>
          <w:sz w:val="18"/>
          <w:szCs w:val="18"/>
        </w:rPr>
        <w:t xml:space="preserve">You can’t just build housing. You need to think carefully about what you’re building, where you’re building it and who you’re building it for. </w:t>
      </w:r>
      <w:r w:rsidR="00030103" w:rsidRPr="00D97472">
        <w:rPr>
          <w:rFonts w:ascii="Open Sans" w:hAnsi="Open Sans" w:cs="Open Sans"/>
          <w:i/>
          <w:iCs/>
          <w:sz w:val="18"/>
          <w:szCs w:val="18"/>
          <w:lang w:val="en-ZA"/>
        </w:rPr>
        <w:t xml:space="preserve">When families live closer to employment nodes and reliable </w:t>
      </w:r>
      <w:r w:rsidR="00030103" w:rsidRPr="00D97472">
        <w:rPr>
          <w:rFonts w:ascii="Open Sans" w:hAnsi="Open Sans" w:cs="Open Sans"/>
          <w:i/>
          <w:iCs/>
          <w:sz w:val="18"/>
          <w:szCs w:val="18"/>
          <w:lang w:val="en-ZA"/>
        </w:rPr>
        <w:lastRenderedPageBreak/>
        <w:t>public transport, we reduce the hidden cost of working and increase the potential for more South Africans to thrive.”</w:t>
      </w:r>
      <w:r w:rsidR="00030103" w:rsidRPr="00D97472">
        <w:rPr>
          <w:rFonts w:ascii="Open Sans" w:hAnsi="Open Sans" w:cs="Open Sans"/>
          <w:sz w:val="18"/>
          <w:szCs w:val="18"/>
          <w:lang w:val="en-ZA"/>
        </w:rPr>
        <w:t xml:space="preserve"> </w:t>
      </w:r>
    </w:p>
    <w:p w14:paraId="6E53243D" w14:textId="77777777" w:rsidR="002A4C8C" w:rsidRPr="00D97472" w:rsidRDefault="002A4C8C" w:rsidP="006C50D5">
      <w:pPr>
        <w:spacing w:after="0" w:line="276" w:lineRule="auto"/>
        <w:jc w:val="both"/>
        <w:rPr>
          <w:rFonts w:ascii="Open Sans" w:hAnsi="Open Sans" w:cs="Open Sans"/>
          <w:i/>
          <w:iCs/>
          <w:sz w:val="18"/>
          <w:szCs w:val="18"/>
        </w:rPr>
      </w:pPr>
    </w:p>
    <w:p w14:paraId="261889FA" w14:textId="549F1BEA" w:rsidR="00425335" w:rsidRPr="00D97472" w:rsidRDefault="009415B3"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rPr>
        <w:t xml:space="preserve">Multifamily residential rental property continues to demonstrate its strength as one of South Africa’s most resilient and compelling real estate opportunities, underpinned by </w:t>
      </w:r>
      <w:r w:rsidR="00030103" w:rsidRPr="00D97472">
        <w:rPr>
          <w:rFonts w:ascii="Open Sans" w:hAnsi="Open Sans" w:cs="Open Sans"/>
          <w:sz w:val="18"/>
          <w:szCs w:val="18"/>
        </w:rPr>
        <w:t xml:space="preserve">vast </w:t>
      </w:r>
      <w:r w:rsidRPr="00D97472">
        <w:rPr>
          <w:rFonts w:ascii="Open Sans" w:hAnsi="Open Sans" w:cs="Open Sans"/>
          <w:sz w:val="18"/>
          <w:szCs w:val="18"/>
        </w:rPr>
        <w:t>demand and growing institutional participation.</w:t>
      </w:r>
      <w:r w:rsidRPr="00D97472">
        <w:rPr>
          <w:rFonts w:ascii="Open Sans" w:hAnsi="Open Sans" w:cs="Open Sans"/>
          <w:b/>
          <w:bCs/>
          <w:sz w:val="18"/>
          <w:szCs w:val="18"/>
        </w:rPr>
        <w:t xml:space="preserve"> </w:t>
      </w:r>
      <w:r w:rsidR="00492B53" w:rsidRPr="00D97472">
        <w:rPr>
          <w:rFonts w:ascii="Open Sans" w:hAnsi="Open Sans" w:cs="Open Sans"/>
          <w:sz w:val="18"/>
          <w:szCs w:val="18"/>
          <w:lang w:val="en-ZA"/>
        </w:rPr>
        <w:t>Demand is strongest where access to opportunity is greatest</w:t>
      </w:r>
      <w:r w:rsidR="006C50D5" w:rsidRPr="00D97472">
        <w:rPr>
          <w:rFonts w:ascii="Open Sans" w:hAnsi="Open Sans" w:cs="Open Sans"/>
          <w:sz w:val="18"/>
          <w:szCs w:val="18"/>
          <w:lang w:val="en-ZA"/>
        </w:rPr>
        <w:t xml:space="preserve"> and, for this reason, </w:t>
      </w:r>
      <w:r w:rsidRPr="00D97472">
        <w:rPr>
          <w:rFonts w:ascii="Open Sans" w:hAnsi="Open Sans" w:cs="Open Sans"/>
          <w:sz w:val="18"/>
          <w:szCs w:val="18"/>
          <w:lang w:val="en-ZA"/>
        </w:rPr>
        <w:t>SAMRRA members prioritise housing in well-located urban nodes close to employment, transport and social infrastructure. This includes</w:t>
      </w:r>
      <w:r w:rsidR="008B1B96" w:rsidRPr="00D97472">
        <w:rPr>
          <w:rFonts w:ascii="Open Sans" w:hAnsi="Open Sans" w:cs="Open Sans"/>
          <w:sz w:val="18"/>
          <w:szCs w:val="18"/>
          <w:lang w:val="en-ZA"/>
        </w:rPr>
        <w:t>, among many others,</w:t>
      </w:r>
      <w:r w:rsidRPr="00D97472">
        <w:rPr>
          <w:rFonts w:ascii="Open Sans" w:hAnsi="Open Sans" w:cs="Open Sans"/>
          <w:sz w:val="18"/>
          <w:szCs w:val="18"/>
          <w:lang w:val="en-ZA"/>
        </w:rPr>
        <w:t xml:space="preserve"> properties at the gateway to Sandton Central, in Sunninghill, Bryanston and in Menlyn in Gauteng, as well as in the Cape Town CBD, Salt River and Pinelands in the </w:t>
      </w:r>
      <w:r w:rsidR="006C50D5" w:rsidRPr="00D97472">
        <w:rPr>
          <w:rFonts w:ascii="Open Sans" w:hAnsi="Open Sans" w:cs="Open Sans"/>
          <w:sz w:val="18"/>
          <w:szCs w:val="18"/>
          <w:lang w:val="en-ZA"/>
        </w:rPr>
        <w:t xml:space="preserve">Western </w:t>
      </w:r>
      <w:r w:rsidRPr="00D97472">
        <w:rPr>
          <w:rFonts w:ascii="Open Sans" w:hAnsi="Open Sans" w:cs="Open Sans"/>
          <w:sz w:val="18"/>
          <w:szCs w:val="18"/>
          <w:lang w:val="en-ZA"/>
        </w:rPr>
        <w:t xml:space="preserve">Cape. </w:t>
      </w:r>
    </w:p>
    <w:p w14:paraId="19111142" w14:textId="77777777" w:rsidR="002A4C8C" w:rsidRPr="00D97472" w:rsidRDefault="002A4C8C" w:rsidP="006C50D5">
      <w:pPr>
        <w:spacing w:after="0" w:line="276" w:lineRule="auto"/>
        <w:jc w:val="both"/>
        <w:rPr>
          <w:rFonts w:ascii="Open Sans" w:hAnsi="Open Sans" w:cs="Open Sans"/>
          <w:sz w:val="18"/>
          <w:szCs w:val="18"/>
          <w:lang w:val="en-ZA"/>
        </w:rPr>
      </w:pPr>
    </w:p>
    <w:p w14:paraId="3700E30B" w14:textId="0F4D0209" w:rsidR="00030103" w:rsidRPr="00D97472" w:rsidRDefault="00030103" w:rsidP="006C50D5">
      <w:pPr>
        <w:spacing w:after="0" w:line="276" w:lineRule="auto"/>
        <w:jc w:val="both"/>
        <w:rPr>
          <w:rFonts w:ascii="Open Sans" w:hAnsi="Open Sans" w:cs="Open Sans"/>
          <w:i/>
          <w:iCs/>
          <w:sz w:val="18"/>
          <w:szCs w:val="18"/>
          <w:lang w:val="en-ZA"/>
        </w:rPr>
      </w:pPr>
      <w:r w:rsidRPr="00D97472">
        <w:rPr>
          <w:rFonts w:ascii="Open Sans" w:hAnsi="Open Sans" w:cs="Open Sans"/>
          <w:sz w:val="18"/>
          <w:szCs w:val="18"/>
          <w:lang w:val="en-ZA"/>
        </w:rPr>
        <w:t>“</w:t>
      </w:r>
      <w:r w:rsidRPr="00D97472">
        <w:rPr>
          <w:rFonts w:ascii="Open Sans" w:hAnsi="Open Sans" w:cs="Open Sans"/>
          <w:i/>
          <w:iCs/>
          <w:sz w:val="18"/>
          <w:szCs w:val="18"/>
        </w:rPr>
        <w:t xml:space="preserve">Multifamily rental housing is a resilient and compelling investment and, when done right, it also offers a high-impact economic and social strategy,” </w:t>
      </w:r>
      <w:r w:rsidRPr="00D97472">
        <w:rPr>
          <w:rFonts w:ascii="Open Sans" w:hAnsi="Open Sans" w:cs="Open Sans"/>
          <w:sz w:val="18"/>
          <w:szCs w:val="18"/>
        </w:rPr>
        <w:t xml:space="preserve">notes Mkhize. </w:t>
      </w:r>
      <w:r w:rsidRPr="00D97472">
        <w:rPr>
          <w:rFonts w:ascii="Open Sans" w:hAnsi="Open Sans" w:cs="Open Sans"/>
          <w:i/>
          <w:iCs/>
          <w:sz w:val="18"/>
          <w:szCs w:val="18"/>
          <w:lang w:val="en-ZA"/>
        </w:rPr>
        <w:t xml:space="preserve">“This announcement </w:t>
      </w:r>
      <w:r w:rsidR="006C50D5" w:rsidRPr="00D97472">
        <w:rPr>
          <w:rFonts w:ascii="Open Sans" w:hAnsi="Open Sans" w:cs="Open Sans"/>
          <w:i/>
          <w:iCs/>
          <w:sz w:val="18"/>
          <w:szCs w:val="18"/>
          <w:lang w:val="en-ZA"/>
        </w:rPr>
        <w:t xml:space="preserve">by the President </w:t>
      </w:r>
      <w:r w:rsidRPr="00D97472">
        <w:rPr>
          <w:rFonts w:ascii="Open Sans" w:hAnsi="Open Sans" w:cs="Open Sans"/>
          <w:i/>
          <w:iCs/>
          <w:sz w:val="18"/>
          <w:szCs w:val="18"/>
          <w:lang w:val="en-ZA"/>
        </w:rPr>
        <w:t>recognises that rental housing is a core pathway to opportunity for working South Africans.”</w:t>
      </w:r>
    </w:p>
    <w:p w14:paraId="45627449" w14:textId="77777777" w:rsidR="002A4C8C" w:rsidRPr="00D97472" w:rsidRDefault="002A4C8C" w:rsidP="006C50D5">
      <w:pPr>
        <w:spacing w:after="0" w:line="276" w:lineRule="auto"/>
        <w:jc w:val="both"/>
        <w:rPr>
          <w:rFonts w:ascii="Open Sans" w:hAnsi="Open Sans" w:cs="Open Sans"/>
          <w:sz w:val="18"/>
          <w:szCs w:val="18"/>
          <w:lang w:val="en-ZA"/>
        </w:rPr>
      </w:pPr>
    </w:p>
    <w:p w14:paraId="254BA974" w14:textId="13BA6F32" w:rsidR="009415B3" w:rsidRPr="00D97472" w:rsidRDefault="009415B3" w:rsidP="006C50D5">
      <w:pPr>
        <w:spacing w:after="0" w:line="276" w:lineRule="auto"/>
        <w:jc w:val="both"/>
        <w:rPr>
          <w:rFonts w:ascii="Open Sans" w:hAnsi="Open Sans" w:cs="Open Sans"/>
          <w:b/>
          <w:bCs/>
          <w:sz w:val="18"/>
          <w:szCs w:val="18"/>
          <w:lang w:val="en-ZA"/>
        </w:rPr>
      </w:pPr>
      <w:r w:rsidRPr="00D97472">
        <w:rPr>
          <w:rFonts w:ascii="Open Sans" w:hAnsi="Open Sans" w:cs="Open Sans"/>
          <w:b/>
          <w:bCs/>
          <w:sz w:val="18"/>
          <w:szCs w:val="18"/>
          <w:lang w:val="en-ZA"/>
        </w:rPr>
        <w:t>A proven sector with capacity to scale at an accelerated rate</w:t>
      </w:r>
    </w:p>
    <w:p w14:paraId="2F56007C" w14:textId="77777777" w:rsidR="002A4C8C" w:rsidRPr="00D97472" w:rsidRDefault="002A4C8C" w:rsidP="006C50D5">
      <w:pPr>
        <w:spacing w:after="0" w:line="276" w:lineRule="auto"/>
        <w:jc w:val="both"/>
        <w:rPr>
          <w:rFonts w:ascii="Open Sans" w:hAnsi="Open Sans" w:cs="Open Sans"/>
          <w:b/>
          <w:bCs/>
          <w:sz w:val="18"/>
          <w:szCs w:val="18"/>
          <w:lang w:val="en-ZA"/>
        </w:rPr>
      </w:pPr>
    </w:p>
    <w:p w14:paraId="55E62BB4" w14:textId="679997F5" w:rsidR="00540AC0" w:rsidRPr="00D97472" w:rsidRDefault="00540AC0"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lang w:val="en-ZA"/>
        </w:rPr>
        <w:t xml:space="preserve">SAMRRA members manage </w:t>
      </w:r>
      <w:r w:rsidR="00030103" w:rsidRPr="00D97472">
        <w:rPr>
          <w:rFonts w:ascii="Open Sans" w:hAnsi="Open Sans" w:cs="Open Sans"/>
          <w:sz w:val="18"/>
          <w:szCs w:val="18"/>
          <w:lang w:val="en-ZA"/>
        </w:rPr>
        <w:t xml:space="preserve">a growing number of </w:t>
      </w:r>
      <w:r w:rsidRPr="00D97472">
        <w:rPr>
          <w:rFonts w:ascii="Open Sans" w:hAnsi="Open Sans" w:cs="Open Sans"/>
          <w:sz w:val="18"/>
          <w:szCs w:val="18"/>
          <w:lang w:val="en-ZA"/>
        </w:rPr>
        <w:t>more than 75,000 rental units across approximately 550 properties. These are institutionally financed, professionally managed developments operating within clear governance frameworks.</w:t>
      </w:r>
      <w:r w:rsidR="00425335" w:rsidRPr="00D97472">
        <w:rPr>
          <w:rFonts w:ascii="Open Sans" w:hAnsi="Open Sans" w:cs="Open Sans"/>
          <w:sz w:val="18"/>
          <w:szCs w:val="18"/>
          <w:lang w:val="en-ZA"/>
        </w:rPr>
        <w:t xml:space="preserve"> Their p</w:t>
      </w:r>
      <w:r w:rsidRPr="00D97472">
        <w:rPr>
          <w:rFonts w:ascii="Open Sans" w:hAnsi="Open Sans" w:cs="Open Sans"/>
          <w:sz w:val="18"/>
          <w:szCs w:val="18"/>
          <w:lang w:val="en-ZA"/>
        </w:rPr>
        <w:t>erformance is measurable and auditable. This positions the sector to administer income-linked rental subsidies efficiently and accountably.</w:t>
      </w:r>
    </w:p>
    <w:p w14:paraId="47265B23" w14:textId="77777777" w:rsidR="002A4C8C" w:rsidRPr="00D97472" w:rsidRDefault="002A4C8C" w:rsidP="006C50D5">
      <w:pPr>
        <w:spacing w:after="0" w:line="276" w:lineRule="auto"/>
        <w:jc w:val="both"/>
        <w:rPr>
          <w:rFonts w:ascii="Open Sans" w:hAnsi="Open Sans" w:cs="Open Sans"/>
          <w:sz w:val="18"/>
          <w:szCs w:val="18"/>
          <w:lang w:val="en-ZA"/>
        </w:rPr>
      </w:pPr>
    </w:p>
    <w:p w14:paraId="627E522D" w14:textId="77777777" w:rsidR="002A4C8C" w:rsidRPr="00D97472" w:rsidRDefault="00030103" w:rsidP="006C50D5">
      <w:pPr>
        <w:spacing w:after="0" w:line="276" w:lineRule="auto"/>
        <w:jc w:val="both"/>
        <w:rPr>
          <w:rFonts w:ascii="Open Sans" w:hAnsi="Open Sans" w:cs="Open Sans"/>
          <w:sz w:val="18"/>
          <w:szCs w:val="18"/>
          <w:lang w:val="en-ZA"/>
        </w:rPr>
      </w:pPr>
      <w:r w:rsidRPr="00D97472">
        <w:rPr>
          <w:rFonts w:ascii="Open Sans" w:hAnsi="Open Sans" w:cs="Open Sans"/>
          <w:sz w:val="18"/>
          <w:szCs w:val="18"/>
          <w:lang w:val="en-ZA"/>
        </w:rPr>
        <w:t xml:space="preserve">The state does not need to start from scratch. </w:t>
      </w:r>
      <w:r w:rsidR="002A4C8C" w:rsidRPr="00D97472">
        <w:rPr>
          <w:rFonts w:ascii="Open Sans" w:hAnsi="Open Sans" w:cs="Open Sans"/>
          <w:sz w:val="18"/>
          <w:szCs w:val="18"/>
          <w:lang w:val="en-ZA"/>
        </w:rPr>
        <w:t>The multifamily rental residential</w:t>
      </w:r>
      <w:r w:rsidRPr="00D97472">
        <w:rPr>
          <w:rFonts w:ascii="Open Sans" w:hAnsi="Open Sans" w:cs="Open Sans"/>
          <w:sz w:val="18"/>
          <w:szCs w:val="18"/>
          <w:lang w:val="en-ZA"/>
        </w:rPr>
        <w:t xml:space="preserve"> model is proven</w:t>
      </w:r>
      <w:r w:rsidR="002A4C8C" w:rsidRPr="00D97472">
        <w:rPr>
          <w:rFonts w:ascii="Open Sans" w:hAnsi="Open Sans" w:cs="Open Sans"/>
          <w:sz w:val="18"/>
          <w:szCs w:val="18"/>
          <w:lang w:val="en-ZA"/>
        </w:rPr>
        <w:t xml:space="preserve"> in South Africa, as it is abroad</w:t>
      </w:r>
      <w:r w:rsidRPr="00D97472">
        <w:rPr>
          <w:rFonts w:ascii="Open Sans" w:hAnsi="Open Sans" w:cs="Open Sans"/>
          <w:sz w:val="18"/>
          <w:szCs w:val="18"/>
          <w:lang w:val="en-ZA"/>
        </w:rPr>
        <w:t>. The infrastructure already exists. The capital is active. The delivery pipelines are operating</w:t>
      </w:r>
      <w:r w:rsidR="002A4C8C" w:rsidRPr="00D97472">
        <w:rPr>
          <w:rFonts w:ascii="Open Sans" w:hAnsi="Open Sans" w:cs="Open Sans"/>
          <w:sz w:val="18"/>
          <w:szCs w:val="18"/>
          <w:lang w:val="en-ZA"/>
        </w:rPr>
        <w:t>.</w:t>
      </w:r>
      <w:r w:rsidRPr="00D97472">
        <w:rPr>
          <w:rFonts w:ascii="Open Sans" w:hAnsi="Open Sans" w:cs="Open Sans"/>
          <w:sz w:val="18"/>
          <w:szCs w:val="18"/>
          <w:lang w:val="en-ZA"/>
        </w:rPr>
        <w:t xml:space="preserve"> </w:t>
      </w:r>
    </w:p>
    <w:p w14:paraId="36266684" w14:textId="77777777" w:rsidR="002A4C8C" w:rsidRPr="00D97472" w:rsidRDefault="002A4C8C" w:rsidP="006C50D5">
      <w:pPr>
        <w:spacing w:after="0" w:line="276" w:lineRule="auto"/>
        <w:jc w:val="both"/>
        <w:rPr>
          <w:rFonts w:ascii="Open Sans" w:hAnsi="Open Sans" w:cs="Open Sans"/>
          <w:sz w:val="18"/>
          <w:szCs w:val="18"/>
          <w:lang w:val="en-ZA"/>
        </w:rPr>
      </w:pPr>
    </w:p>
    <w:p w14:paraId="08D077D2" w14:textId="0753C3C8" w:rsidR="00030103" w:rsidRPr="00D97472" w:rsidRDefault="002A4C8C" w:rsidP="006C50D5">
      <w:pPr>
        <w:spacing w:after="0" w:line="276" w:lineRule="auto"/>
        <w:jc w:val="both"/>
        <w:rPr>
          <w:rFonts w:ascii="Open Sans" w:hAnsi="Open Sans" w:cs="Open Sans"/>
          <w:i/>
          <w:iCs/>
          <w:sz w:val="18"/>
          <w:szCs w:val="18"/>
          <w:lang w:val="en-ZA"/>
        </w:rPr>
      </w:pPr>
      <w:r w:rsidRPr="00D97472">
        <w:rPr>
          <w:rFonts w:ascii="Open Sans" w:hAnsi="Open Sans" w:cs="Open Sans"/>
          <w:i/>
          <w:iCs/>
          <w:sz w:val="18"/>
          <w:szCs w:val="18"/>
          <w:lang w:val="en-ZA"/>
        </w:rPr>
        <w:t>“</w:t>
      </w:r>
      <w:r w:rsidR="00030103" w:rsidRPr="00D97472">
        <w:rPr>
          <w:rFonts w:ascii="Open Sans" w:hAnsi="Open Sans" w:cs="Open Sans"/>
          <w:i/>
          <w:iCs/>
          <w:sz w:val="18"/>
          <w:szCs w:val="18"/>
          <w:lang w:val="en-ZA"/>
        </w:rPr>
        <w:t>Purpose-built, professionally</w:t>
      </w:r>
      <w:r w:rsidRPr="00D97472">
        <w:rPr>
          <w:rFonts w:ascii="Open Sans" w:hAnsi="Open Sans" w:cs="Open Sans"/>
          <w:i/>
          <w:iCs/>
          <w:sz w:val="18"/>
          <w:szCs w:val="18"/>
          <w:lang w:val="en-ZA"/>
        </w:rPr>
        <w:t xml:space="preserve">- </w:t>
      </w:r>
      <w:r w:rsidR="00030103" w:rsidRPr="00D97472">
        <w:rPr>
          <w:rFonts w:ascii="Open Sans" w:hAnsi="Open Sans" w:cs="Open Sans"/>
          <w:i/>
          <w:iCs/>
          <w:sz w:val="18"/>
          <w:szCs w:val="18"/>
          <w:lang w:val="en-ZA"/>
        </w:rPr>
        <w:t>managed, well</w:t>
      </w:r>
      <w:r w:rsidRPr="00D97472">
        <w:rPr>
          <w:rFonts w:ascii="Open Sans" w:hAnsi="Open Sans" w:cs="Open Sans"/>
          <w:i/>
          <w:iCs/>
          <w:sz w:val="18"/>
          <w:szCs w:val="18"/>
          <w:lang w:val="en-ZA"/>
        </w:rPr>
        <w:t>-</w:t>
      </w:r>
      <w:r w:rsidR="00030103" w:rsidRPr="00D97472">
        <w:rPr>
          <w:rFonts w:ascii="Open Sans" w:hAnsi="Open Sans" w:cs="Open Sans"/>
          <w:i/>
          <w:iCs/>
          <w:sz w:val="18"/>
          <w:szCs w:val="18"/>
          <w:lang w:val="en-ZA"/>
        </w:rPr>
        <w:t xml:space="preserve">located multifamily rental housing accomplishes what the government seeks </w:t>
      </w:r>
      <w:r w:rsidR="00202BDD" w:rsidRPr="00D97472">
        <w:rPr>
          <w:rFonts w:ascii="Open Sans" w:hAnsi="Open Sans" w:cs="Open Sans"/>
          <w:i/>
          <w:iCs/>
          <w:sz w:val="18"/>
          <w:szCs w:val="18"/>
          <w:lang w:val="en-ZA"/>
        </w:rPr>
        <w:t xml:space="preserve">to </w:t>
      </w:r>
      <w:r w:rsidR="00030103" w:rsidRPr="00D97472">
        <w:rPr>
          <w:rFonts w:ascii="Open Sans" w:hAnsi="Open Sans" w:cs="Open Sans"/>
          <w:i/>
          <w:iCs/>
          <w:sz w:val="18"/>
          <w:szCs w:val="18"/>
          <w:lang w:val="en-ZA"/>
        </w:rPr>
        <w:t xml:space="preserve">achieve: improving lives with </w:t>
      </w:r>
      <w:r w:rsidRPr="00D97472">
        <w:rPr>
          <w:rFonts w:ascii="Open Sans" w:hAnsi="Open Sans" w:cs="Open Sans"/>
          <w:i/>
          <w:iCs/>
          <w:sz w:val="18"/>
          <w:szCs w:val="18"/>
          <w:lang w:val="en-ZA"/>
        </w:rPr>
        <w:t xml:space="preserve">quality housing that </w:t>
      </w:r>
      <w:r w:rsidR="00030103" w:rsidRPr="00D97472">
        <w:rPr>
          <w:rFonts w:ascii="Open Sans" w:hAnsi="Open Sans" w:cs="Open Sans"/>
          <w:i/>
          <w:iCs/>
          <w:sz w:val="18"/>
          <w:szCs w:val="18"/>
          <w:lang w:val="en-ZA"/>
        </w:rPr>
        <w:t>also provid</w:t>
      </w:r>
      <w:r w:rsidRPr="00D97472">
        <w:rPr>
          <w:rFonts w:ascii="Open Sans" w:hAnsi="Open Sans" w:cs="Open Sans"/>
          <w:i/>
          <w:iCs/>
          <w:sz w:val="18"/>
          <w:szCs w:val="18"/>
          <w:lang w:val="en-ZA"/>
        </w:rPr>
        <w:t>es</w:t>
      </w:r>
      <w:r w:rsidR="00030103" w:rsidRPr="00D97472">
        <w:rPr>
          <w:rFonts w:ascii="Open Sans" w:hAnsi="Open Sans" w:cs="Open Sans"/>
          <w:i/>
          <w:iCs/>
          <w:sz w:val="18"/>
          <w:szCs w:val="18"/>
          <w:lang w:val="en-ZA"/>
        </w:rPr>
        <w:t xml:space="preserve"> access</w:t>
      </w:r>
      <w:r w:rsidRPr="00D97472">
        <w:rPr>
          <w:rFonts w:ascii="Open Sans" w:hAnsi="Open Sans" w:cs="Open Sans"/>
          <w:i/>
          <w:iCs/>
          <w:sz w:val="18"/>
          <w:szCs w:val="18"/>
          <w:lang w:val="en-ZA"/>
        </w:rPr>
        <w:t>, opportunity</w:t>
      </w:r>
      <w:r w:rsidR="00030103" w:rsidRPr="00D97472">
        <w:rPr>
          <w:rFonts w:ascii="Open Sans" w:hAnsi="Open Sans" w:cs="Open Sans"/>
          <w:i/>
          <w:iCs/>
          <w:sz w:val="18"/>
          <w:szCs w:val="18"/>
          <w:lang w:val="en-ZA"/>
        </w:rPr>
        <w:t xml:space="preserve"> and amenity</w:t>
      </w:r>
      <w:r w:rsidRPr="00D97472">
        <w:rPr>
          <w:rFonts w:ascii="Open Sans" w:hAnsi="Open Sans" w:cs="Open Sans"/>
          <w:i/>
          <w:iCs/>
          <w:sz w:val="18"/>
          <w:szCs w:val="18"/>
          <w:lang w:val="en-ZA"/>
        </w:rPr>
        <w:t>.</w:t>
      </w:r>
    </w:p>
    <w:p w14:paraId="413E0003" w14:textId="77777777" w:rsidR="002A4C8C" w:rsidRPr="00D97472" w:rsidRDefault="002A4C8C" w:rsidP="006C50D5">
      <w:pPr>
        <w:spacing w:after="0" w:line="276" w:lineRule="auto"/>
        <w:jc w:val="both"/>
        <w:rPr>
          <w:rFonts w:ascii="Open Sans" w:hAnsi="Open Sans" w:cs="Open Sans"/>
          <w:i/>
          <w:iCs/>
          <w:sz w:val="18"/>
          <w:szCs w:val="18"/>
          <w:lang w:val="en-ZA"/>
        </w:rPr>
      </w:pPr>
    </w:p>
    <w:p w14:paraId="17892795" w14:textId="43A2BCC6" w:rsidR="008750FF" w:rsidRPr="00D97472" w:rsidRDefault="002B48DD" w:rsidP="006C50D5">
      <w:pPr>
        <w:spacing w:after="0" w:line="276" w:lineRule="auto"/>
        <w:jc w:val="both"/>
        <w:rPr>
          <w:rFonts w:ascii="Open Sans" w:hAnsi="Open Sans" w:cs="Open Sans"/>
          <w:i/>
          <w:iCs/>
          <w:sz w:val="18"/>
          <w:szCs w:val="18"/>
          <w:lang w:val="en-ZA"/>
        </w:rPr>
      </w:pPr>
      <w:r w:rsidRPr="00D97472">
        <w:rPr>
          <w:rFonts w:ascii="Open Sans" w:hAnsi="Open Sans" w:cs="Open Sans"/>
          <w:i/>
          <w:iCs/>
          <w:sz w:val="18"/>
          <w:szCs w:val="18"/>
          <w:lang w:val="en-ZA"/>
        </w:rPr>
        <w:t>“</w:t>
      </w:r>
      <w:r w:rsidR="00540AC0" w:rsidRPr="00D97472">
        <w:rPr>
          <w:rFonts w:ascii="Open Sans" w:hAnsi="Open Sans" w:cs="Open Sans"/>
          <w:i/>
          <w:iCs/>
          <w:sz w:val="18"/>
          <w:szCs w:val="18"/>
          <w:lang w:val="en-ZA"/>
        </w:rPr>
        <w:t xml:space="preserve">SAMRRA stands ready to engage on the new subsidy </w:t>
      </w:r>
      <w:r w:rsidR="008B1B96" w:rsidRPr="00D97472">
        <w:rPr>
          <w:rFonts w:ascii="Open Sans" w:hAnsi="Open Sans" w:cs="Open Sans"/>
          <w:i/>
          <w:iCs/>
          <w:sz w:val="18"/>
          <w:szCs w:val="18"/>
          <w:lang w:val="en-ZA"/>
        </w:rPr>
        <w:t>framework and</w:t>
      </w:r>
      <w:r w:rsidR="00425335" w:rsidRPr="00D97472">
        <w:rPr>
          <w:rFonts w:ascii="Open Sans" w:hAnsi="Open Sans" w:cs="Open Sans"/>
          <w:i/>
          <w:iCs/>
          <w:sz w:val="18"/>
          <w:szCs w:val="18"/>
          <w:lang w:val="en-ZA"/>
        </w:rPr>
        <w:t xml:space="preserve"> bring</w:t>
      </w:r>
      <w:r w:rsidR="008B1B96" w:rsidRPr="00D97472">
        <w:rPr>
          <w:rFonts w:ascii="Open Sans" w:hAnsi="Open Sans" w:cs="Open Sans"/>
          <w:i/>
          <w:iCs/>
          <w:sz w:val="18"/>
          <w:szCs w:val="18"/>
          <w:lang w:val="en-ZA"/>
        </w:rPr>
        <w:t xml:space="preserve"> </w:t>
      </w:r>
      <w:r w:rsidR="00425335" w:rsidRPr="00D97472">
        <w:rPr>
          <w:rFonts w:ascii="Open Sans" w:hAnsi="Open Sans" w:cs="Open Sans"/>
          <w:i/>
          <w:iCs/>
          <w:sz w:val="18"/>
          <w:szCs w:val="18"/>
          <w:lang w:val="en-ZA"/>
        </w:rPr>
        <w:t xml:space="preserve">the might of our members to </w:t>
      </w:r>
      <w:r w:rsidR="008B1B96" w:rsidRPr="00D97472">
        <w:rPr>
          <w:rFonts w:ascii="Open Sans" w:hAnsi="Open Sans" w:cs="Open Sans"/>
          <w:i/>
          <w:iCs/>
          <w:sz w:val="18"/>
          <w:szCs w:val="18"/>
          <w:lang w:val="en-ZA"/>
        </w:rPr>
        <w:t>meaningful, measurable and market-ready solutions that deliver momentum</w:t>
      </w:r>
      <w:r w:rsidR="00540AC0" w:rsidRPr="00D97472">
        <w:rPr>
          <w:rFonts w:ascii="Open Sans" w:hAnsi="Open Sans" w:cs="Open Sans"/>
          <w:i/>
          <w:iCs/>
          <w:sz w:val="18"/>
          <w:szCs w:val="18"/>
          <w:lang w:val="en-ZA"/>
        </w:rPr>
        <w:t>. The opportunity is clear: leverage existing institutional capacity to scale rental housing that works for families and for the economy.</w:t>
      </w:r>
      <w:r w:rsidRPr="00D97472">
        <w:rPr>
          <w:rFonts w:ascii="Open Sans" w:hAnsi="Open Sans" w:cs="Open Sans"/>
          <w:i/>
          <w:iCs/>
          <w:sz w:val="18"/>
          <w:szCs w:val="18"/>
          <w:lang w:val="en-ZA"/>
        </w:rPr>
        <w:t>”</w:t>
      </w:r>
    </w:p>
    <w:p w14:paraId="653DB7B0" w14:textId="77777777" w:rsidR="002A4C8C" w:rsidRPr="00D97472" w:rsidRDefault="002A4C8C" w:rsidP="006C50D5">
      <w:pPr>
        <w:spacing w:after="0" w:line="276" w:lineRule="auto"/>
        <w:jc w:val="both"/>
        <w:rPr>
          <w:rFonts w:ascii="Open Sans" w:hAnsi="Open Sans" w:cs="Open Sans"/>
          <w:i/>
          <w:iCs/>
          <w:sz w:val="18"/>
          <w:szCs w:val="18"/>
          <w:lang w:val="en-ZA"/>
        </w:rPr>
      </w:pPr>
    </w:p>
    <w:p w14:paraId="042B648A" w14:textId="20CA1823" w:rsidR="007931D2" w:rsidRDefault="00030103" w:rsidP="002A4C8C">
      <w:pPr>
        <w:spacing w:after="0" w:line="276" w:lineRule="auto"/>
        <w:jc w:val="center"/>
        <w:rPr>
          <w:rFonts w:ascii="Open Sans" w:hAnsi="Open Sans" w:cs="Open Sans"/>
          <w:b/>
          <w:bCs/>
          <w:sz w:val="18"/>
          <w:szCs w:val="18"/>
        </w:rPr>
      </w:pPr>
      <w:r w:rsidRPr="00D97472">
        <w:rPr>
          <w:rFonts w:ascii="Open Sans" w:hAnsi="Open Sans" w:cs="Open Sans"/>
          <w:b/>
          <w:bCs/>
          <w:sz w:val="18"/>
          <w:szCs w:val="18"/>
        </w:rPr>
        <w:t>…/ends</w:t>
      </w:r>
    </w:p>
    <w:p w14:paraId="3B4C3686" w14:textId="77777777" w:rsidR="00D97472" w:rsidRPr="00D97472" w:rsidRDefault="00D97472" w:rsidP="00D97472">
      <w:pPr>
        <w:spacing w:after="0"/>
        <w:rPr>
          <w:rFonts w:ascii="Open Sans" w:hAnsi="Open Sans" w:cs="Open Sans"/>
          <w:b/>
          <w:bCs/>
          <w:sz w:val="18"/>
          <w:szCs w:val="18"/>
        </w:rPr>
      </w:pPr>
      <w:r w:rsidRPr="00D97472">
        <w:rPr>
          <w:rFonts w:ascii="Open Sans" w:hAnsi="Open Sans" w:cs="Open Sans"/>
          <w:b/>
          <w:bCs/>
          <w:sz w:val="18"/>
          <w:szCs w:val="18"/>
        </w:rPr>
        <w:t>RELEASED BY CATCHWORDS FOR:</w:t>
      </w:r>
    </w:p>
    <w:p w14:paraId="75D48F4A" w14:textId="77777777" w:rsidR="00D97472" w:rsidRPr="00D97472" w:rsidRDefault="00D97472" w:rsidP="00D97472">
      <w:pPr>
        <w:spacing w:after="0"/>
        <w:rPr>
          <w:rFonts w:ascii="Open Sans" w:hAnsi="Open Sans" w:cs="Open Sans"/>
          <w:sz w:val="18"/>
          <w:szCs w:val="18"/>
        </w:rPr>
      </w:pPr>
      <w:r w:rsidRPr="00D97472">
        <w:rPr>
          <w:rFonts w:ascii="Open Sans" w:hAnsi="Open Sans" w:cs="Open Sans"/>
          <w:sz w:val="18"/>
          <w:szCs w:val="18"/>
        </w:rPr>
        <w:t>SAMRRA – South African Multifamily Residential Rental Association</w:t>
      </w:r>
    </w:p>
    <w:p w14:paraId="7689F733" w14:textId="77777777" w:rsidR="00D97472" w:rsidRPr="00D97472" w:rsidRDefault="00D97472" w:rsidP="00D97472">
      <w:pPr>
        <w:spacing w:after="0"/>
        <w:rPr>
          <w:rFonts w:ascii="Open Sans" w:hAnsi="Open Sans" w:cs="Open Sans"/>
          <w:sz w:val="18"/>
          <w:szCs w:val="18"/>
        </w:rPr>
      </w:pPr>
      <w:r w:rsidRPr="00D97472">
        <w:rPr>
          <w:rFonts w:ascii="Open Sans" w:hAnsi="Open Sans" w:cs="Open Sans"/>
          <w:sz w:val="18"/>
          <w:szCs w:val="18"/>
        </w:rPr>
        <w:t>Palesa Mkhize, CEO</w:t>
      </w:r>
    </w:p>
    <w:p w14:paraId="25DD6055" w14:textId="77777777" w:rsidR="00D97472" w:rsidRPr="00D97472" w:rsidRDefault="00D97472" w:rsidP="00D97472">
      <w:pPr>
        <w:spacing w:after="0"/>
        <w:rPr>
          <w:rFonts w:ascii="Open Sans" w:hAnsi="Open Sans" w:cs="Open Sans"/>
          <w:sz w:val="18"/>
          <w:szCs w:val="18"/>
        </w:rPr>
      </w:pPr>
      <w:hyperlink r:id="rId6" w:history="1">
        <w:r w:rsidRPr="00D97472">
          <w:rPr>
            <w:rStyle w:val="Hyperlink"/>
            <w:rFonts w:ascii="Open Sans" w:hAnsi="Open Sans" w:cs="Open Sans"/>
            <w:sz w:val="18"/>
            <w:szCs w:val="18"/>
          </w:rPr>
          <w:t>info@samrra.co.za</w:t>
        </w:r>
      </w:hyperlink>
    </w:p>
    <w:p w14:paraId="38C559A6" w14:textId="77777777" w:rsidR="00D97472" w:rsidRPr="00D97472" w:rsidRDefault="00D97472" w:rsidP="00D97472">
      <w:pPr>
        <w:spacing w:after="0"/>
        <w:rPr>
          <w:rFonts w:ascii="Open Sans" w:hAnsi="Open Sans" w:cs="Open Sans"/>
          <w:b/>
          <w:bCs/>
          <w:sz w:val="18"/>
          <w:szCs w:val="18"/>
        </w:rPr>
      </w:pPr>
    </w:p>
    <w:p w14:paraId="060CF4B3" w14:textId="77777777" w:rsidR="00D97472" w:rsidRPr="00D97472" w:rsidRDefault="00D97472" w:rsidP="00D97472">
      <w:pPr>
        <w:spacing w:after="0"/>
        <w:rPr>
          <w:rFonts w:ascii="Open Sans" w:hAnsi="Open Sans" w:cs="Open Sans"/>
          <w:b/>
          <w:bCs/>
          <w:sz w:val="18"/>
          <w:szCs w:val="18"/>
        </w:rPr>
      </w:pPr>
      <w:r w:rsidRPr="00D97472">
        <w:rPr>
          <w:rFonts w:ascii="Open Sans" w:hAnsi="Open Sans" w:cs="Open Sans"/>
          <w:b/>
          <w:bCs/>
          <w:sz w:val="18"/>
          <w:szCs w:val="18"/>
        </w:rPr>
        <w:t xml:space="preserve">FOR MORE INFORMATION OR TO BOOK AN INTERVIEW: </w:t>
      </w:r>
    </w:p>
    <w:p w14:paraId="3A141DC4" w14:textId="77777777" w:rsidR="00D97472" w:rsidRPr="00D97472" w:rsidRDefault="00D97472" w:rsidP="00D97472">
      <w:pPr>
        <w:spacing w:after="0"/>
        <w:rPr>
          <w:rFonts w:ascii="Open Sans" w:hAnsi="Open Sans" w:cs="Open Sans"/>
          <w:sz w:val="18"/>
          <w:szCs w:val="18"/>
        </w:rPr>
      </w:pPr>
      <w:r w:rsidRPr="00D97472">
        <w:rPr>
          <w:rFonts w:ascii="Open Sans" w:hAnsi="Open Sans" w:cs="Open Sans"/>
          <w:sz w:val="18"/>
          <w:szCs w:val="18"/>
        </w:rPr>
        <w:t xml:space="preserve">Kindly contact Bronwen Noble at +27 83 453 6668 or </w:t>
      </w:r>
      <w:hyperlink r:id="rId7" w:history="1">
        <w:r w:rsidRPr="00D97472">
          <w:rPr>
            <w:rStyle w:val="Hyperlink"/>
            <w:rFonts w:ascii="Open Sans" w:hAnsi="Open Sans" w:cs="Open Sans"/>
            <w:sz w:val="18"/>
            <w:szCs w:val="18"/>
          </w:rPr>
          <w:t>bronwen@catchwords.co.za</w:t>
        </w:r>
      </w:hyperlink>
    </w:p>
    <w:p w14:paraId="30C6BE86" w14:textId="77777777" w:rsidR="00D97472" w:rsidRPr="00D97472" w:rsidRDefault="00D97472" w:rsidP="00D97472">
      <w:pPr>
        <w:spacing w:after="0"/>
        <w:rPr>
          <w:rFonts w:ascii="Open Sans" w:hAnsi="Open Sans" w:cs="Open Sans"/>
          <w:sz w:val="18"/>
          <w:szCs w:val="18"/>
        </w:rPr>
      </w:pPr>
    </w:p>
    <w:p w14:paraId="5387D7BF" w14:textId="77777777" w:rsidR="00D97472" w:rsidRPr="00D97472" w:rsidRDefault="00D97472" w:rsidP="00D97472">
      <w:pPr>
        <w:spacing w:after="0"/>
        <w:rPr>
          <w:rFonts w:ascii="Open Sans" w:hAnsi="Open Sans" w:cs="Open Sans"/>
          <w:b/>
          <w:bCs/>
          <w:sz w:val="18"/>
          <w:szCs w:val="18"/>
        </w:rPr>
      </w:pPr>
      <w:r w:rsidRPr="00D97472">
        <w:rPr>
          <w:rFonts w:ascii="Open Sans" w:hAnsi="Open Sans" w:cs="Open Sans"/>
          <w:b/>
          <w:bCs/>
          <w:sz w:val="18"/>
          <w:szCs w:val="18"/>
        </w:rPr>
        <w:t xml:space="preserve">GET SOCIAL: </w:t>
      </w:r>
      <w:r w:rsidRPr="00D97472">
        <w:rPr>
          <w:rFonts w:ascii="Open Sans" w:hAnsi="Open Sans" w:cs="Open Sans"/>
          <w:sz w:val="18"/>
          <w:szCs w:val="18"/>
        </w:rPr>
        <w:t xml:space="preserve">Connect with SAMRRA on </w:t>
      </w:r>
      <w:hyperlink r:id="rId8" w:history="1">
        <w:r w:rsidRPr="00D97472">
          <w:rPr>
            <w:rStyle w:val="Hyperlink"/>
            <w:rFonts w:ascii="Open Sans" w:hAnsi="Open Sans" w:cs="Open Sans"/>
            <w:sz w:val="18"/>
            <w:szCs w:val="18"/>
          </w:rPr>
          <w:t>Facebook</w:t>
        </w:r>
      </w:hyperlink>
      <w:r w:rsidRPr="00D97472">
        <w:rPr>
          <w:rFonts w:ascii="Open Sans" w:hAnsi="Open Sans" w:cs="Open Sans"/>
          <w:sz w:val="18"/>
          <w:szCs w:val="18"/>
        </w:rPr>
        <w:t xml:space="preserve"> | </w:t>
      </w:r>
      <w:hyperlink r:id="rId9" w:history="1">
        <w:r w:rsidRPr="00D97472">
          <w:rPr>
            <w:rStyle w:val="Hyperlink"/>
            <w:rFonts w:ascii="Open Sans" w:hAnsi="Open Sans" w:cs="Open Sans"/>
            <w:sz w:val="18"/>
            <w:szCs w:val="18"/>
          </w:rPr>
          <w:t>LinkedIn</w:t>
        </w:r>
      </w:hyperlink>
      <w:r w:rsidRPr="00D97472">
        <w:rPr>
          <w:rFonts w:ascii="Open Sans" w:hAnsi="Open Sans" w:cs="Open Sans"/>
          <w:sz w:val="18"/>
          <w:szCs w:val="18"/>
        </w:rPr>
        <w:t> |</w:t>
      </w:r>
      <w:hyperlink r:id="rId10" w:history="1">
        <w:r w:rsidRPr="00D97472">
          <w:rPr>
            <w:rStyle w:val="Hyperlink"/>
            <w:rFonts w:ascii="Open Sans" w:hAnsi="Open Sans" w:cs="Open Sans"/>
            <w:sz w:val="18"/>
            <w:szCs w:val="18"/>
          </w:rPr>
          <w:t xml:space="preserve"> Instagram</w:t>
        </w:r>
      </w:hyperlink>
      <w:r w:rsidRPr="00D97472">
        <w:rPr>
          <w:rFonts w:ascii="Open Sans" w:hAnsi="Open Sans" w:cs="Open Sans"/>
          <w:sz w:val="18"/>
          <w:szCs w:val="18"/>
          <w:u w:val="single"/>
        </w:rPr>
        <w:t xml:space="preserve"> </w:t>
      </w:r>
    </w:p>
    <w:p w14:paraId="50612EC6" w14:textId="77777777" w:rsidR="00D97472" w:rsidRPr="00D97472" w:rsidRDefault="00D97472" w:rsidP="00D97472">
      <w:pPr>
        <w:spacing w:after="0" w:line="276" w:lineRule="auto"/>
        <w:rPr>
          <w:rFonts w:ascii="Open Sans" w:hAnsi="Open Sans" w:cs="Open Sans"/>
          <w:b/>
          <w:bCs/>
          <w:sz w:val="18"/>
          <w:szCs w:val="18"/>
        </w:rPr>
      </w:pPr>
    </w:p>
    <w:sectPr w:rsidR="00D97472" w:rsidRPr="00D97472" w:rsidSect="00D97472">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8FC0" w14:textId="77777777" w:rsidR="007F3059" w:rsidRDefault="007F3059" w:rsidP="00D97472">
      <w:pPr>
        <w:spacing w:after="0" w:line="240" w:lineRule="auto"/>
      </w:pPr>
      <w:r>
        <w:separator/>
      </w:r>
    </w:p>
  </w:endnote>
  <w:endnote w:type="continuationSeparator" w:id="0">
    <w:p w14:paraId="1BE4535A" w14:textId="77777777" w:rsidR="007F3059" w:rsidRDefault="007F3059" w:rsidP="00D9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7ECD" w14:textId="77777777" w:rsidR="007F3059" w:rsidRDefault="007F3059" w:rsidP="00D97472">
      <w:pPr>
        <w:spacing w:after="0" w:line="240" w:lineRule="auto"/>
      </w:pPr>
      <w:r>
        <w:separator/>
      </w:r>
    </w:p>
  </w:footnote>
  <w:footnote w:type="continuationSeparator" w:id="0">
    <w:p w14:paraId="0EEFD357" w14:textId="77777777" w:rsidR="007F3059" w:rsidRDefault="007F3059" w:rsidP="00D97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C604" w14:textId="0B3E7196" w:rsidR="00D97472" w:rsidRDefault="00D97472" w:rsidP="00D974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634F" w14:textId="3BDDAE59" w:rsidR="00D97472" w:rsidRDefault="00D97472" w:rsidP="00D97472">
    <w:pPr>
      <w:pStyle w:val="Header"/>
      <w:jc w:val="center"/>
    </w:pPr>
    <w:r>
      <w:rPr>
        <w:noProof/>
      </w:rPr>
      <w:drawing>
        <wp:inline distT="0" distB="0" distL="0" distR="0" wp14:anchorId="42766F9D" wp14:editId="54A4A75C">
          <wp:extent cx="3526510" cy="1165860"/>
          <wp:effectExtent l="0" t="0" r="0" b="0"/>
          <wp:docPr id="179775015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50159"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40083" cy="11703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C0"/>
    <w:rsid w:val="00030103"/>
    <w:rsid w:val="00202BDD"/>
    <w:rsid w:val="002A2C63"/>
    <w:rsid w:val="002A4C8C"/>
    <w:rsid w:val="002B48DD"/>
    <w:rsid w:val="0031725E"/>
    <w:rsid w:val="00425335"/>
    <w:rsid w:val="00492B53"/>
    <w:rsid w:val="00540AC0"/>
    <w:rsid w:val="00680C9E"/>
    <w:rsid w:val="006C50D5"/>
    <w:rsid w:val="007210EE"/>
    <w:rsid w:val="007931D2"/>
    <w:rsid w:val="007B76A9"/>
    <w:rsid w:val="007F3059"/>
    <w:rsid w:val="008750FF"/>
    <w:rsid w:val="008B1B96"/>
    <w:rsid w:val="009415B3"/>
    <w:rsid w:val="0095297E"/>
    <w:rsid w:val="009E7A47"/>
    <w:rsid w:val="009F0F29"/>
    <w:rsid w:val="00B138E0"/>
    <w:rsid w:val="00B57ABB"/>
    <w:rsid w:val="00D97472"/>
    <w:rsid w:val="00EE24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7B0F"/>
  <w15:chartTrackingRefBased/>
  <w15:docId w15:val="{C0F2B139-6F11-4016-AE67-8C412855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40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AC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40AC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40AC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40AC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40AC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40AC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40AC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40AC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40AC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40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AC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40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AC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40AC0"/>
    <w:pPr>
      <w:spacing w:before="160"/>
      <w:jc w:val="center"/>
    </w:pPr>
    <w:rPr>
      <w:i/>
      <w:iCs/>
      <w:color w:val="404040" w:themeColor="text1" w:themeTint="BF"/>
    </w:rPr>
  </w:style>
  <w:style w:type="character" w:customStyle="1" w:styleId="QuoteChar">
    <w:name w:val="Quote Char"/>
    <w:basedOn w:val="DefaultParagraphFont"/>
    <w:link w:val="Quote"/>
    <w:uiPriority w:val="29"/>
    <w:rsid w:val="00540AC0"/>
    <w:rPr>
      <w:i/>
      <w:iCs/>
      <w:color w:val="404040" w:themeColor="text1" w:themeTint="BF"/>
      <w:lang w:val="en-GB"/>
    </w:rPr>
  </w:style>
  <w:style w:type="paragraph" w:styleId="ListParagraph">
    <w:name w:val="List Paragraph"/>
    <w:basedOn w:val="Normal"/>
    <w:uiPriority w:val="34"/>
    <w:qFormat/>
    <w:rsid w:val="00540AC0"/>
    <w:pPr>
      <w:ind w:left="720"/>
      <w:contextualSpacing/>
    </w:pPr>
  </w:style>
  <w:style w:type="character" w:styleId="IntenseEmphasis">
    <w:name w:val="Intense Emphasis"/>
    <w:basedOn w:val="DefaultParagraphFont"/>
    <w:uiPriority w:val="21"/>
    <w:qFormat/>
    <w:rsid w:val="00540AC0"/>
    <w:rPr>
      <w:i/>
      <w:iCs/>
      <w:color w:val="0F4761" w:themeColor="accent1" w:themeShade="BF"/>
    </w:rPr>
  </w:style>
  <w:style w:type="paragraph" w:styleId="IntenseQuote">
    <w:name w:val="Intense Quote"/>
    <w:basedOn w:val="Normal"/>
    <w:next w:val="Normal"/>
    <w:link w:val="IntenseQuoteChar"/>
    <w:uiPriority w:val="30"/>
    <w:qFormat/>
    <w:rsid w:val="00540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AC0"/>
    <w:rPr>
      <w:i/>
      <w:iCs/>
      <w:color w:val="0F4761" w:themeColor="accent1" w:themeShade="BF"/>
      <w:lang w:val="en-GB"/>
    </w:rPr>
  </w:style>
  <w:style w:type="character" w:styleId="IntenseReference">
    <w:name w:val="Intense Reference"/>
    <w:basedOn w:val="DefaultParagraphFont"/>
    <w:uiPriority w:val="32"/>
    <w:qFormat/>
    <w:rsid w:val="00540AC0"/>
    <w:rPr>
      <w:b/>
      <w:bCs/>
      <w:smallCaps/>
      <w:color w:val="0F4761" w:themeColor="accent1" w:themeShade="BF"/>
      <w:spacing w:val="5"/>
    </w:rPr>
  </w:style>
  <w:style w:type="paragraph" w:styleId="Revision">
    <w:name w:val="Revision"/>
    <w:hidden/>
    <w:uiPriority w:val="99"/>
    <w:semiHidden/>
    <w:rsid w:val="00202BDD"/>
    <w:pPr>
      <w:spacing w:after="0" w:line="240" w:lineRule="auto"/>
    </w:pPr>
    <w:rPr>
      <w:lang w:val="en-GB"/>
    </w:rPr>
  </w:style>
  <w:style w:type="character" w:styleId="CommentReference">
    <w:name w:val="annotation reference"/>
    <w:basedOn w:val="DefaultParagraphFont"/>
    <w:uiPriority w:val="99"/>
    <w:semiHidden/>
    <w:unhideWhenUsed/>
    <w:rsid w:val="00202BDD"/>
    <w:rPr>
      <w:sz w:val="16"/>
      <w:szCs w:val="16"/>
    </w:rPr>
  </w:style>
  <w:style w:type="paragraph" w:styleId="CommentText">
    <w:name w:val="annotation text"/>
    <w:basedOn w:val="Normal"/>
    <w:link w:val="CommentTextChar"/>
    <w:uiPriority w:val="99"/>
    <w:semiHidden/>
    <w:unhideWhenUsed/>
    <w:rsid w:val="00202BDD"/>
    <w:pPr>
      <w:spacing w:line="240" w:lineRule="auto"/>
    </w:pPr>
    <w:rPr>
      <w:sz w:val="20"/>
      <w:szCs w:val="20"/>
    </w:rPr>
  </w:style>
  <w:style w:type="character" w:customStyle="1" w:styleId="CommentTextChar">
    <w:name w:val="Comment Text Char"/>
    <w:basedOn w:val="DefaultParagraphFont"/>
    <w:link w:val="CommentText"/>
    <w:uiPriority w:val="99"/>
    <w:semiHidden/>
    <w:rsid w:val="00202BDD"/>
    <w:rPr>
      <w:sz w:val="20"/>
      <w:szCs w:val="20"/>
      <w:lang w:val="en-GB"/>
    </w:rPr>
  </w:style>
  <w:style w:type="paragraph" w:styleId="CommentSubject">
    <w:name w:val="annotation subject"/>
    <w:basedOn w:val="CommentText"/>
    <w:next w:val="CommentText"/>
    <w:link w:val="CommentSubjectChar"/>
    <w:uiPriority w:val="99"/>
    <w:semiHidden/>
    <w:unhideWhenUsed/>
    <w:rsid w:val="00202BDD"/>
    <w:rPr>
      <w:b/>
      <w:bCs/>
    </w:rPr>
  </w:style>
  <w:style w:type="character" w:customStyle="1" w:styleId="CommentSubjectChar">
    <w:name w:val="Comment Subject Char"/>
    <w:basedOn w:val="CommentTextChar"/>
    <w:link w:val="CommentSubject"/>
    <w:uiPriority w:val="99"/>
    <w:semiHidden/>
    <w:rsid w:val="00202BDD"/>
    <w:rPr>
      <w:b/>
      <w:bCs/>
      <w:sz w:val="20"/>
      <w:szCs w:val="20"/>
      <w:lang w:val="en-GB"/>
    </w:rPr>
  </w:style>
  <w:style w:type="paragraph" w:styleId="Header">
    <w:name w:val="header"/>
    <w:basedOn w:val="Normal"/>
    <w:link w:val="HeaderChar"/>
    <w:uiPriority w:val="99"/>
    <w:unhideWhenUsed/>
    <w:rsid w:val="00D97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472"/>
    <w:rPr>
      <w:lang w:val="en-GB"/>
    </w:rPr>
  </w:style>
  <w:style w:type="paragraph" w:styleId="Footer">
    <w:name w:val="footer"/>
    <w:basedOn w:val="Normal"/>
    <w:link w:val="FooterChar"/>
    <w:uiPriority w:val="99"/>
    <w:unhideWhenUsed/>
    <w:rsid w:val="00D97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472"/>
    <w:rPr>
      <w:lang w:val="en-GB"/>
    </w:rPr>
  </w:style>
  <w:style w:type="character" w:styleId="Hyperlink">
    <w:name w:val="Hyperlink"/>
    <w:basedOn w:val="DefaultParagraphFont"/>
    <w:uiPriority w:val="99"/>
    <w:unhideWhenUsed/>
    <w:rsid w:val="00D974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427635384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onwen@catchwords.co.za"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mrra.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nstagram.com/SAMRRA_ZA" TargetMode="External"/><Relationship Id="rId4" Type="http://schemas.openxmlformats.org/officeDocument/2006/relationships/footnotes" Target="footnotes.xml"/><Relationship Id="rId9" Type="http://schemas.openxmlformats.org/officeDocument/2006/relationships/hyperlink" Target="https://www.linkedin.com/company/samrracoz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2026-02-23T08:59:00Z</dcterms:created>
  <dcterms:modified xsi:type="dcterms:W3CDTF">2026-02-23T08:59:00Z</dcterms:modified>
</cp:coreProperties>
</file>