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B22F" w14:textId="77777777" w:rsidR="00F04FCD" w:rsidRPr="00945E98" w:rsidRDefault="00F04FCD" w:rsidP="00B62378">
      <w:pPr>
        <w:spacing w:after="0" w:line="276" w:lineRule="auto"/>
        <w:rPr>
          <w:rFonts w:ascii="Trebuchet MS" w:hAnsi="Trebuchet MS" w:cs="Calibri"/>
          <w:color w:val="000000" w:themeColor="text1"/>
          <w:sz w:val="20"/>
          <w:szCs w:val="20"/>
          <w:lang w:val="en-GB" w:eastAsia="en-GB"/>
        </w:rPr>
      </w:pPr>
      <w:r w:rsidRPr="00945E98">
        <w:rPr>
          <w:rFonts w:ascii="Trebuchet MS" w:hAnsi="Trebuchet MS" w:cs="Calibri"/>
          <w:color w:val="000000" w:themeColor="text1"/>
          <w:sz w:val="20"/>
          <w:szCs w:val="20"/>
          <w:lang w:val="en-GB" w:eastAsia="en-GB"/>
        </w:rPr>
        <w:t>MEDIA RELEASE FROM GROWTHPOINT PROPERTIES</w:t>
      </w:r>
    </w:p>
    <w:p w14:paraId="52C2C1E9" w14:textId="6B7F96D3" w:rsidR="00F04FCD" w:rsidRPr="00945E98" w:rsidRDefault="003A4DE6" w:rsidP="00B62378">
      <w:pPr>
        <w:spacing w:after="0" w:line="276" w:lineRule="auto"/>
        <w:rPr>
          <w:rFonts w:ascii="Trebuchet MS" w:hAnsi="Trebuchet MS" w:cs="Calibri"/>
          <w:color w:val="000000" w:themeColor="text1"/>
          <w:sz w:val="20"/>
          <w:szCs w:val="20"/>
          <w:lang w:val="en-GB" w:eastAsia="en-GB"/>
        </w:rPr>
      </w:pPr>
      <w:r>
        <w:rPr>
          <w:rFonts w:ascii="Trebuchet MS" w:hAnsi="Trebuchet MS" w:cs="Calibri"/>
          <w:color w:val="000000" w:themeColor="text1"/>
          <w:sz w:val="20"/>
          <w:szCs w:val="20"/>
          <w:lang w:val="en-GB" w:eastAsia="en-GB"/>
        </w:rPr>
        <w:t xml:space="preserve">31 </w:t>
      </w:r>
      <w:r w:rsidR="003726F9" w:rsidRPr="00945E98">
        <w:rPr>
          <w:rFonts w:ascii="Trebuchet MS" w:hAnsi="Trebuchet MS" w:cs="Calibri"/>
          <w:color w:val="000000" w:themeColor="text1"/>
          <w:sz w:val="20"/>
          <w:szCs w:val="20"/>
          <w:lang w:val="en-GB" w:eastAsia="en-GB"/>
        </w:rPr>
        <w:t xml:space="preserve">August </w:t>
      </w:r>
      <w:r w:rsidR="00F04FCD" w:rsidRPr="00945E98">
        <w:rPr>
          <w:rFonts w:ascii="Trebuchet MS" w:hAnsi="Trebuchet MS" w:cs="Calibri"/>
          <w:color w:val="000000" w:themeColor="text1"/>
          <w:sz w:val="20"/>
          <w:szCs w:val="20"/>
          <w:lang w:val="en-GB" w:eastAsia="en-GB"/>
        </w:rPr>
        <w:t>2023</w:t>
      </w:r>
    </w:p>
    <w:p w14:paraId="0F9F9FD6" w14:textId="77777777" w:rsidR="00B62378" w:rsidRPr="00945E98" w:rsidRDefault="00B62378" w:rsidP="00B62378">
      <w:pPr>
        <w:spacing w:after="0" w:line="276" w:lineRule="auto"/>
        <w:rPr>
          <w:rFonts w:ascii="Trebuchet MS" w:hAnsi="Trebuchet MS" w:cs="Calibri"/>
          <w:color w:val="000000" w:themeColor="text1"/>
          <w:sz w:val="24"/>
          <w:szCs w:val="24"/>
          <w:lang w:val="en-GB" w:eastAsia="en-GB"/>
        </w:rPr>
      </w:pPr>
    </w:p>
    <w:p w14:paraId="3DFB2F89" w14:textId="4345D2D9" w:rsidR="005F3CEE" w:rsidRPr="00945E98" w:rsidRDefault="005F3CEE" w:rsidP="005F3CEE">
      <w:pPr>
        <w:spacing w:after="0"/>
        <w:jc w:val="center"/>
        <w:rPr>
          <w:rFonts w:ascii="Trebuchet MS" w:hAnsi="Trebuchet MS"/>
          <w:b/>
          <w:bCs/>
          <w:sz w:val="28"/>
          <w:szCs w:val="28"/>
        </w:rPr>
      </w:pPr>
      <w:r w:rsidRPr="00945E98">
        <w:rPr>
          <w:rFonts w:ascii="Trebuchet MS" w:hAnsi="Trebuchet MS"/>
          <w:b/>
          <w:bCs/>
          <w:sz w:val="28"/>
          <w:szCs w:val="28"/>
        </w:rPr>
        <w:t xml:space="preserve"> </w:t>
      </w:r>
      <w:r w:rsidR="001D1CE5">
        <w:rPr>
          <w:rFonts w:ascii="Trebuchet MS" w:hAnsi="Trebuchet MS"/>
          <w:b/>
          <w:bCs/>
          <w:sz w:val="28"/>
          <w:szCs w:val="28"/>
        </w:rPr>
        <w:t>Hotel construction commences to</w:t>
      </w:r>
      <w:r w:rsidRPr="00945E98">
        <w:rPr>
          <w:rFonts w:ascii="Trebuchet MS" w:hAnsi="Trebuchet MS"/>
          <w:b/>
          <w:bCs/>
          <w:sz w:val="28"/>
          <w:szCs w:val="28"/>
        </w:rPr>
        <w:t xml:space="preserve"> add the final touch to Growthpoint’s historic </w:t>
      </w:r>
      <w:proofErr w:type="spellStart"/>
      <w:r w:rsidR="001D1CE5">
        <w:rPr>
          <w:rFonts w:ascii="Trebuchet MS" w:hAnsi="Trebuchet MS"/>
          <w:b/>
          <w:bCs/>
          <w:sz w:val="28"/>
          <w:szCs w:val="28"/>
        </w:rPr>
        <w:t>Longkloof</w:t>
      </w:r>
      <w:proofErr w:type="spellEnd"/>
      <w:r w:rsidR="001D1CE5">
        <w:rPr>
          <w:rFonts w:ascii="Trebuchet MS" w:hAnsi="Trebuchet MS"/>
          <w:b/>
          <w:bCs/>
          <w:sz w:val="28"/>
          <w:szCs w:val="28"/>
        </w:rPr>
        <w:t xml:space="preserve"> </w:t>
      </w:r>
      <w:proofErr w:type="gramStart"/>
      <w:r w:rsidRPr="00945E98">
        <w:rPr>
          <w:rFonts w:ascii="Trebuchet MS" w:hAnsi="Trebuchet MS"/>
          <w:b/>
          <w:bCs/>
          <w:sz w:val="28"/>
          <w:szCs w:val="28"/>
        </w:rPr>
        <w:t>precinct</w:t>
      </w:r>
      <w:proofErr w:type="gramEnd"/>
    </w:p>
    <w:p w14:paraId="685B6F70" w14:textId="77777777" w:rsidR="005F3CEE" w:rsidRPr="00945E98" w:rsidRDefault="005F3CEE" w:rsidP="005F3CEE">
      <w:pPr>
        <w:spacing w:after="0"/>
        <w:rPr>
          <w:rFonts w:ascii="Trebuchet MS" w:hAnsi="Trebuchet MS"/>
          <w:sz w:val="20"/>
          <w:szCs w:val="20"/>
        </w:rPr>
      </w:pPr>
    </w:p>
    <w:p w14:paraId="16CEFF45" w14:textId="3C62E894" w:rsidR="005F3CEE" w:rsidRDefault="005F3CEE" w:rsidP="005F3CEE">
      <w:pPr>
        <w:spacing w:after="0"/>
        <w:jc w:val="both"/>
        <w:rPr>
          <w:rFonts w:ascii="Trebuchet MS" w:hAnsi="Trebuchet MS"/>
          <w:sz w:val="20"/>
          <w:szCs w:val="20"/>
        </w:rPr>
      </w:pPr>
      <w:r w:rsidRPr="00945E98">
        <w:rPr>
          <w:rFonts w:ascii="Trebuchet MS" w:hAnsi="Trebuchet MS"/>
          <w:sz w:val="20"/>
          <w:szCs w:val="20"/>
        </w:rPr>
        <w:t>Growthpoint Properties (JSE: GRT) is moving ahead with its</w:t>
      </w:r>
      <w:r w:rsidR="00613EC3" w:rsidRPr="00945E98">
        <w:rPr>
          <w:rFonts w:ascii="Trebuchet MS" w:hAnsi="Trebuchet MS"/>
          <w:sz w:val="20"/>
          <w:szCs w:val="20"/>
        </w:rPr>
        <w:t xml:space="preserve"> </w:t>
      </w:r>
      <w:r w:rsidR="00620EE0">
        <w:rPr>
          <w:rFonts w:ascii="Trebuchet MS" w:hAnsi="Trebuchet MS"/>
          <w:sz w:val="20"/>
          <w:szCs w:val="20"/>
        </w:rPr>
        <w:t xml:space="preserve">final improvement </w:t>
      </w:r>
      <w:r w:rsidR="0041419E" w:rsidRPr="00945E98">
        <w:rPr>
          <w:rFonts w:ascii="Trebuchet MS" w:hAnsi="Trebuchet MS"/>
          <w:sz w:val="20"/>
          <w:szCs w:val="20"/>
        </w:rPr>
        <w:t>to</w:t>
      </w:r>
      <w:r w:rsidRPr="00945E98">
        <w:rPr>
          <w:rFonts w:ascii="Trebuchet MS" w:hAnsi="Trebuchet MS"/>
          <w:sz w:val="20"/>
          <w:szCs w:val="20"/>
        </w:rPr>
        <w:t xml:space="preserve"> the historic Longkloof precinct in Cape Town - the development of the Canopy by Hilton Cape Town Longkloof hotel.</w:t>
      </w:r>
    </w:p>
    <w:p w14:paraId="1E23BCE8" w14:textId="77777777" w:rsidR="005F3CEE" w:rsidRDefault="005F3CEE" w:rsidP="005F3CEE">
      <w:pPr>
        <w:spacing w:after="0"/>
        <w:jc w:val="both"/>
        <w:rPr>
          <w:rFonts w:ascii="Trebuchet MS" w:hAnsi="Trebuchet MS"/>
          <w:sz w:val="20"/>
          <w:szCs w:val="20"/>
        </w:rPr>
      </w:pPr>
    </w:p>
    <w:p w14:paraId="5C12C4A8" w14:textId="06203100" w:rsidR="005F3CEE" w:rsidRPr="001D1CE5" w:rsidRDefault="005F3CEE" w:rsidP="005F3CEE">
      <w:pPr>
        <w:spacing w:after="0"/>
        <w:jc w:val="both"/>
        <w:rPr>
          <w:rFonts w:ascii="Trebuchet MS" w:hAnsi="Trebuchet MS" w:cstheme="minorHAnsi"/>
          <w:sz w:val="20"/>
          <w:szCs w:val="20"/>
        </w:rPr>
      </w:pPr>
      <w:r w:rsidRPr="001D1CE5">
        <w:rPr>
          <w:rFonts w:ascii="Trebuchet MS" w:hAnsi="Trebuchet MS" w:cstheme="minorHAnsi"/>
          <w:sz w:val="20"/>
          <w:szCs w:val="20"/>
        </w:rPr>
        <w:t>The project was originally planned for completion towards the end of 2021</w:t>
      </w:r>
      <w:r w:rsidR="001D1CE5" w:rsidRPr="001D1CE5">
        <w:rPr>
          <w:rFonts w:ascii="Trebuchet MS" w:hAnsi="Trebuchet MS" w:cstheme="minorHAnsi"/>
          <w:sz w:val="20"/>
          <w:szCs w:val="20"/>
        </w:rPr>
        <w:t xml:space="preserve"> but was put</w:t>
      </w:r>
      <w:r w:rsidRPr="001D1CE5">
        <w:rPr>
          <w:rFonts w:ascii="Trebuchet MS" w:hAnsi="Trebuchet MS" w:cstheme="minorHAnsi"/>
          <w:sz w:val="20"/>
          <w:szCs w:val="20"/>
        </w:rPr>
        <w:t xml:space="preserve"> on hold as South Africa has navigated a period of uncertainty</w:t>
      </w:r>
      <w:r w:rsidR="001D1CE5" w:rsidRPr="001D1CE5">
        <w:rPr>
          <w:rFonts w:ascii="Trebuchet MS" w:hAnsi="Trebuchet MS" w:cstheme="minorHAnsi"/>
          <w:sz w:val="20"/>
          <w:szCs w:val="20"/>
        </w:rPr>
        <w:t xml:space="preserve">. </w:t>
      </w:r>
      <w:r w:rsidR="00B04A95">
        <w:rPr>
          <w:rFonts w:ascii="Trebuchet MS" w:hAnsi="Trebuchet MS" w:cstheme="minorHAnsi"/>
          <w:sz w:val="20"/>
          <w:szCs w:val="20"/>
        </w:rPr>
        <w:t>W</w:t>
      </w:r>
      <w:r w:rsidR="001D1CE5" w:rsidRPr="001D1CE5">
        <w:rPr>
          <w:rFonts w:ascii="Trebuchet MS" w:hAnsi="Trebuchet MS" w:cstheme="minorHAnsi"/>
          <w:sz w:val="20"/>
          <w:szCs w:val="20"/>
        </w:rPr>
        <w:t>ith</w:t>
      </w:r>
      <w:r w:rsidRPr="001D1CE5">
        <w:rPr>
          <w:rFonts w:ascii="Trebuchet MS" w:hAnsi="Trebuchet MS" w:cstheme="minorHAnsi"/>
          <w:sz w:val="20"/>
          <w:szCs w:val="20"/>
        </w:rPr>
        <w:t xml:space="preserve"> increased tourism</w:t>
      </w:r>
      <w:r w:rsidR="001D1CE5" w:rsidRPr="001D1CE5">
        <w:rPr>
          <w:rFonts w:ascii="Trebuchet MS" w:hAnsi="Trebuchet MS" w:cstheme="minorHAnsi"/>
          <w:sz w:val="20"/>
          <w:szCs w:val="20"/>
        </w:rPr>
        <w:t xml:space="preserve"> in Cape Town, and </w:t>
      </w:r>
      <w:r w:rsidR="001D1CE5" w:rsidRPr="001D1CE5">
        <w:rPr>
          <w:rFonts w:ascii="Trebuchet MS" w:eastAsia="Times New Roman" w:hAnsi="Trebuchet MS" w:cstheme="minorHAnsi"/>
          <w:sz w:val="20"/>
          <w:szCs w:val="20"/>
          <w:lang w:val="en-US"/>
        </w:rPr>
        <w:t>in particular the material growth in tourist numbers over the usually quiet winter months, as well as a general up</w:t>
      </w:r>
      <w:r w:rsidRPr="001D1CE5">
        <w:rPr>
          <w:rFonts w:ascii="Trebuchet MS" w:hAnsi="Trebuchet MS" w:cstheme="minorHAnsi"/>
          <w:sz w:val="20"/>
          <w:szCs w:val="20"/>
        </w:rPr>
        <w:t xml:space="preserve">swing in economic activity evident in </w:t>
      </w:r>
      <w:r w:rsidR="001D1CE5" w:rsidRPr="001D1CE5">
        <w:rPr>
          <w:rFonts w:ascii="Trebuchet MS" w:hAnsi="Trebuchet MS" w:cstheme="minorHAnsi"/>
          <w:sz w:val="20"/>
          <w:szCs w:val="20"/>
        </w:rPr>
        <w:t xml:space="preserve">the </w:t>
      </w:r>
      <w:r w:rsidR="001D1CE5">
        <w:rPr>
          <w:rFonts w:ascii="Trebuchet MS" w:hAnsi="Trebuchet MS" w:cstheme="minorHAnsi"/>
          <w:sz w:val="20"/>
          <w:szCs w:val="20"/>
        </w:rPr>
        <w:t>c</w:t>
      </w:r>
      <w:r w:rsidR="001D1CE5" w:rsidRPr="001D1CE5">
        <w:rPr>
          <w:rFonts w:ascii="Trebuchet MS" w:hAnsi="Trebuchet MS" w:cstheme="minorHAnsi"/>
          <w:sz w:val="20"/>
          <w:szCs w:val="20"/>
        </w:rPr>
        <w:t>ity</w:t>
      </w:r>
      <w:r w:rsidR="001D1CE5" w:rsidRPr="001D1CE5">
        <w:rPr>
          <w:rFonts w:ascii="Trebuchet MS" w:eastAsia="Times New Roman" w:hAnsi="Trebuchet MS" w:cstheme="minorHAnsi"/>
          <w:sz w:val="20"/>
          <w:szCs w:val="20"/>
          <w:lang w:val="en-US"/>
        </w:rPr>
        <w:t xml:space="preserve">, </w:t>
      </w:r>
      <w:r w:rsidRPr="001D1CE5">
        <w:rPr>
          <w:rFonts w:ascii="Trebuchet MS" w:hAnsi="Trebuchet MS" w:cstheme="minorHAnsi"/>
          <w:sz w:val="20"/>
          <w:szCs w:val="20"/>
        </w:rPr>
        <w:t xml:space="preserve">Growthpoint believes the time is now right to get the project back on track. </w:t>
      </w:r>
    </w:p>
    <w:p w14:paraId="570F3998" w14:textId="77777777" w:rsidR="005F3CEE" w:rsidRPr="0058056C" w:rsidRDefault="005F3CEE" w:rsidP="005F3CEE">
      <w:pPr>
        <w:spacing w:after="0"/>
        <w:jc w:val="both"/>
        <w:rPr>
          <w:rFonts w:ascii="Trebuchet MS" w:hAnsi="Trebuchet MS"/>
          <w:sz w:val="20"/>
          <w:szCs w:val="20"/>
        </w:rPr>
      </w:pPr>
    </w:p>
    <w:p w14:paraId="7E2170E1" w14:textId="60C4828E" w:rsidR="005F3CEE" w:rsidRDefault="005F3CEE" w:rsidP="005F3CEE">
      <w:pPr>
        <w:spacing w:after="0"/>
        <w:jc w:val="both"/>
        <w:rPr>
          <w:rFonts w:ascii="Trebuchet MS" w:hAnsi="Trebuchet MS"/>
          <w:sz w:val="20"/>
          <w:szCs w:val="20"/>
        </w:rPr>
      </w:pPr>
      <w:r w:rsidRPr="0058056C">
        <w:rPr>
          <w:rFonts w:ascii="Trebuchet MS" w:hAnsi="Trebuchet MS"/>
          <w:sz w:val="20"/>
          <w:szCs w:val="20"/>
        </w:rPr>
        <w:t xml:space="preserve">The Western Cape, and Cape Town in particular, have exhibited economic resilience. </w:t>
      </w:r>
      <w:proofErr w:type="spellStart"/>
      <w:r w:rsidRPr="0058056C">
        <w:rPr>
          <w:rFonts w:ascii="Trebuchet MS" w:hAnsi="Trebuchet MS"/>
          <w:sz w:val="20"/>
          <w:szCs w:val="20"/>
        </w:rPr>
        <w:t>Semigration</w:t>
      </w:r>
      <w:proofErr w:type="spellEnd"/>
      <w:r w:rsidRPr="0058056C">
        <w:rPr>
          <w:rFonts w:ascii="Trebuchet MS" w:hAnsi="Trebuchet MS"/>
          <w:sz w:val="20"/>
          <w:szCs w:val="20"/>
        </w:rPr>
        <w:t xml:space="preserve"> from other parts of S</w:t>
      </w:r>
      <w:r>
        <w:rPr>
          <w:rFonts w:ascii="Trebuchet MS" w:hAnsi="Trebuchet MS"/>
          <w:sz w:val="20"/>
          <w:szCs w:val="20"/>
        </w:rPr>
        <w:t>outh Africa</w:t>
      </w:r>
      <w:r w:rsidRPr="0058056C">
        <w:rPr>
          <w:rFonts w:ascii="Trebuchet MS" w:hAnsi="Trebuchet MS"/>
          <w:sz w:val="20"/>
          <w:szCs w:val="20"/>
        </w:rPr>
        <w:t xml:space="preserve"> to the Western Cape is steady and is boosting Cape Town’s appeal as an attractive city to live and work</w:t>
      </w:r>
      <w:r>
        <w:rPr>
          <w:rFonts w:ascii="Trebuchet MS" w:hAnsi="Trebuchet MS"/>
          <w:sz w:val="20"/>
          <w:szCs w:val="20"/>
        </w:rPr>
        <w:t xml:space="preserve"> in</w:t>
      </w:r>
      <w:r w:rsidRPr="0058056C">
        <w:rPr>
          <w:rFonts w:ascii="Trebuchet MS" w:hAnsi="Trebuchet MS"/>
          <w:sz w:val="20"/>
          <w:szCs w:val="20"/>
        </w:rPr>
        <w:t xml:space="preserve">. </w:t>
      </w:r>
      <w:r>
        <w:rPr>
          <w:rFonts w:ascii="Trebuchet MS" w:hAnsi="Trebuchet MS"/>
          <w:sz w:val="20"/>
          <w:szCs w:val="20"/>
        </w:rPr>
        <w:t xml:space="preserve">Reflecting this appeal, Growthpoint’s </w:t>
      </w:r>
      <w:r w:rsidRPr="0058056C">
        <w:rPr>
          <w:rFonts w:ascii="Trebuchet MS" w:hAnsi="Trebuchet MS"/>
          <w:sz w:val="20"/>
          <w:szCs w:val="20"/>
        </w:rPr>
        <w:t xml:space="preserve">office vacancies in the </w:t>
      </w:r>
      <w:r>
        <w:rPr>
          <w:rFonts w:ascii="Trebuchet MS" w:hAnsi="Trebuchet MS"/>
          <w:sz w:val="20"/>
          <w:szCs w:val="20"/>
        </w:rPr>
        <w:t xml:space="preserve">Mother City are steadily improving and recently dropped below the 10% mark for the first time since </w:t>
      </w:r>
      <w:r w:rsidR="00AE726C">
        <w:rPr>
          <w:rFonts w:ascii="Trebuchet MS" w:hAnsi="Trebuchet MS"/>
          <w:sz w:val="20"/>
          <w:szCs w:val="20"/>
        </w:rPr>
        <w:t>2020</w:t>
      </w:r>
      <w:r>
        <w:rPr>
          <w:rFonts w:ascii="Trebuchet MS" w:hAnsi="Trebuchet MS"/>
          <w:sz w:val="20"/>
          <w:szCs w:val="20"/>
        </w:rPr>
        <w:t xml:space="preserve">, significantly outperforming the SAPOA national average of 15.8% </w:t>
      </w:r>
      <w:r w:rsidR="00945E98">
        <w:rPr>
          <w:rFonts w:ascii="Trebuchet MS" w:hAnsi="Trebuchet MS"/>
          <w:sz w:val="20"/>
          <w:szCs w:val="20"/>
        </w:rPr>
        <w:t>(</w:t>
      </w:r>
      <w:r>
        <w:rPr>
          <w:rFonts w:ascii="Trebuchet MS" w:hAnsi="Trebuchet MS"/>
          <w:sz w:val="20"/>
          <w:szCs w:val="20"/>
        </w:rPr>
        <w:t>March 2023).</w:t>
      </w:r>
    </w:p>
    <w:p w14:paraId="1936F862" w14:textId="77777777" w:rsidR="005F3CEE" w:rsidRDefault="005F3CEE" w:rsidP="005F3CEE">
      <w:pPr>
        <w:spacing w:after="0"/>
        <w:jc w:val="both"/>
        <w:rPr>
          <w:rFonts w:ascii="Trebuchet MS" w:hAnsi="Trebuchet MS"/>
          <w:sz w:val="20"/>
          <w:szCs w:val="20"/>
        </w:rPr>
      </w:pPr>
    </w:p>
    <w:p w14:paraId="63F460D2" w14:textId="6401136C" w:rsidR="005F3CEE" w:rsidRPr="0058056C" w:rsidRDefault="005F3CEE" w:rsidP="005F3CEE">
      <w:pPr>
        <w:spacing w:after="0"/>
        <w:jc w:val="both"/>
        <w:rPr>
          <w:rFonts w:ascii="Trebuchet MS" w:hAnsi="Trebuchet MS"/>
          <w:sz w:val="20"/>
          <w:szCs w:val="20"/>
        </w:rPr>
      </w:pPr>
      <w:r w:rsidRPr="0058056C">
        <w:rPr>
          <w:rFonts w:ascii="Trebuchet MS" w:hAnsi="Trebuchet MS"/>
          <w:sz w:val="20"/>
          <w:szCs w:val="20"/>
        </w:rPr>
        <w:t xml:space="preserve">International tourism has also picked up again, with international flights to Cape Town numbering higher than </w:t>
      </w:r>
      <w:r w:rsidR="001D1CE5">
        <w:rPr>
          <w:rFonts w:ascii="Trebuchet MS" w:hAnsi="Trebuchet MS"/>
          <w:sz w:val="20"/>
          <w:szCs w:val="20"/>
        </w:rPr>
        <w:t>ever before</w:t>
      </w:r>
      <w:r w:rsidR="00AE726C">
        <w:rPr>
          <w:rFonts w:ascii="Trebuchet MS" w:hAnsi="Trebuchet MS"/>
          <w:sz w:val="20"/>
          <w:szCs w:val="20"/>
        </w:rPr>
        <w:t xml:space="preserve"> and </w:t>
      </w:r>
      <w:r w:rsidR="00AE726C">
        <w:t>a strong flow of tourists year-round</w:t>
      </w:r>
      <w:r w:rsidRPr="0058056C">
        <w:rPr>
          <w:rFonts w:ascii="Trebuchet MS" w:hAnsi="Trebuchet MS"/>
          <w:sz w:val="20"/>
          <w:szCs w:val="20"/>
        </w:rPr>
        <w:t>.</w:t>
      </w:r>
      <w:r w:rsidR="001D1CE5">
        <w:rPr>
          <w:rFonts w:ascii="Trebuchet MS" w:hAnsi="Trebuchet MS"/>
          <w:sz w:val="20"/>
          <w:szCs w:val="20"/>
        </w:rPr>
        <w:t xml:space="preserve"> </w:t>
      </w:r>
      <w:r>
        <w:rPr>
          <w:rFonts w:ascii="Trebuchet MS" w:hAnsi="Trebuchet MS"/>
          <w:sz w:val="20"/>
          <w:szCs w:val="20"/>
        </w:rPr>
        <w:t xml:space="preserve">Tourist centres in South Africa are also likely to get a boost from the </w:t>
      </w:r>
      <w:r w:rsidRPr="0058056C">
        <w:rPr>
          <w:rFonts w:ascii="Trebuchet MS" w:hAnsi="Trebuchet MS"/>
          <w:sz w:val="20"/>
          <w:szCs w:val="20"/>
        </w:rPr>
        <w:t>current exchange rates</w:t>
      </w:r>
      <w:r>
        <w:rPr>
          <w:rFonts w:ascii="Trebuchet MS" w:hAnsi="Trebuchet MS"/>
          <w:sz w:val="20"/>
          <w:szCs w:val="20"/>
        </w:rPr>
        <w:t>, with a</w:t>
      </w:r>
      <w:r w:rsidRPr="0058056C">
        <w:rPr>
          <w:rFonts w:ascii="Trebuchet MS" w:hAnsi="Trebuchet MS"/>
          <w:sz w:val="20"/>
          <w:szCs w:val="20"/>
        </w:rPr>
        <w:t xml:space="preserve"> positive effect on </w:t>
      </w:r>
      <w:r>
        <w:rPr>
          <w:rFonts w:ascii="Trebuchet MS" w:hAnsi="Trebuchet MS"/>
          <w:sz w:val="20"/>
          <w:szCs w:val="20"/>
        </w:rPr>
        <w:t>Cape Town’s</w:t>
      </w:r>
      <w:r w:rsidRPr="0058056C">
        <w:rPr>
          <w:rFonts w:ascii="Trebuchet MS" w:hAnsi="Trebuchet MS"/>
          <w:sz w:val="20"/>
          <w:szCs w:val="20"/>
        </w:rPr>
        <w:t xml:space="preserve"> attractiveness to </w:t>
      </w:r>
      <w:r>
        <w:rPr>
          <w:rFonts w:ascii="Trebuchet MS" w:hAnsi="Trebuchet MS"/>
          <w:sz w:val="20"/>
          <w:szCs w:val="20"/>
        </w:rPr>
        <w:t xml:space="preserve">international </w:t>
      </w:r>
      <w:r w:rsidRPr="0058056C">
        <w:rPr>
          <w:rFonts w:ascii="Trebuchet MS" w:hAnsi="Trebuchet MS"/>
          <w:sz w:val="20"/>
          <w:szCs w:val="20"/>
        </w:rPr>
        <w:t xml:space="preserve">travellers.  </w:t>
      </w:r>
    </w:p>
    <w:p w14:paraId="31334683" w14:textId="77777777" w:rsidR="005F3CEE" w:rsidRPr="0058056C" w:rsidRDefault="005F3CEE" w:rsidP="005F3CEE">
      <w:pPr>
        <w:spacing w:after="0"/>
        <w:jc w:val="both"/>
        <w:rPr>
          <w:rFonts w:ascii="Trebuchet MS" w:hAnsi="Trebuchet MS"/>
          <w:sz w:val="20"/>
          <w:szCs w:val="20"/>
        </w:rPr>
      </w:pPr>
    </w:p>
    <w:p w14:paraId="1724CA7C" w14:textId="6889F385" w:rsidR="005F3CEE" w:rsidRPr="00945E98" w:rsidRDefault="005F3CEE" w:rsidP="005F3CEE">
      <w:pPr>
        <w:spacing w:after="0"/>
        <w:jc w:val="both"/>
        <w:rPr>
          <w:rFonts w:ascii="Trebuchet MS" w:hAnsi="Trebuchet MS"/>
          <w:sz w:val="20"/>
          <w:szCs w:val="20"/>
        </w:rPr>
      </w:pPr>
      <w:r w:rsidRPr="00945E98">
        <w:rPr>
          <w:rFonts w:ascii="Trebuchet MS" w:hAnsi="Trebuchet MS"/>
          <w:sz w:val="20"/>
          <w:szCs w:val="20"/>
        </w:rPr>
        <w:t>The</w:t>
      </w:r>
      <w:r w:rsidR="0041419E" w:rsidRPr="00945E98">
        <w:rPr>
          <w:rFonts w:ascii="Trebuchet MS" w:hAnsi="Trebuchet MS"/>
          <w:sz w:val="20"/>
          <w:szCs w:val="20"/>
        </w:rPr>
        <w:t xml:space="preserve"> </w:t>
      </w:r>
      <w:r w:rsidRPr="00945E98">
        <w:rPr>
          <w:rFonts w:ascii="Trebuchet MS" w:hAnsi="Trebuchet MS"/>
          <w:sz w:val="20"/>
          <w:szCs w:val="20"/>
        </w:rPr>
        <w:t xml:space="preserve">heritage-led project to revitalise the Longkloof Precinct includes the renovation of several Growthpoint-owned buildings and the creation of an attractive public </w:t>
      </w:r>
      <w:r w:rsidR="00AF3082" w:rsidRPr="00945E98">
        <w:rPr>
          <w:rFonts w:ascii="Trebuchet MS" w:hAnsi="Trebuchet MS"/>
          <w:sz w:val="20"/>
          <w:szCs w:val="20"/>
        </w:rPr>
        <w:t>yard</w:t>
      </w:r>
      <w:r w:rsidRPr="00945E98">
        <w:rPr>
          <w:rFonts w:ascii="Trebuchet MS" w:hAnsi="Trebuchet MS"/>
          <w:sz w:val="20"/>
          <w:szCs w:val="20"/>
        </w:rPr>
        <w:t xml:space="preserve"> </w:t>
      </w:r>
      <w:r w:rsidR="005A19D9">
        <w:rPr>
          <w:rFonts w:ascii="Trebuchet MS" w:hAnsi="Trebuchet MS"/>
          <w:sz w:val="20"/>
          <w:szCs w:val="20"/>
        </w:rPr>
        <w:t>that</w:t>
      </w:r>
      <w:r w:rsidRPr="00945E98">
        <w:rPr>
          <w:rFonts w:ascii="Trebuchet MS" w:hAnsi="Trebuchet MS"/>
          <w:sz w:val="20"/>
          <w:szCs w:val="20"/>
        </w:rPr>
        <w:t xml:space="preserve"> connects to the city via four different access points. Growthpoint’s vision was to reimagine the six buildings and vacant parking lot that </w:t>
      </w:r>
      <w:r w:rsidR="00211835" w:rsidRPr="00945E98">
        <w:rPr>
          <w:rFonts w:ascii="Trebuchet MS" w:hAnsi="Trebuchet MS"/>
          <w:sz w:val="20"/>
          <w:szCs w:val="20"/>
        </w:rPr>
        <w:t xml:space="preserve">are </w:t>
      </w:r>
      <w:r w:rsidRPr="00945E98">
        <w:rPr>
          <w:rFonts w:ascii="Trebuchet MS" w:hAnsi="Trebuchet MS"/>
          <w:sz w:val="20"/>
          <w:szCs w:val="20"/>
        </w:rPr>
        <w:t>made up</w:t>
      </w:r>
      <w:r w:rsidR="00211835" w:rsidRPr="00945E98">
        <w:rPr>
          <w:rFonts w:ascii="Trebuchet MS" w:hAnsi="Trebuchet MS"/>
          <w:sz w:val="20"/>
          <w:szCs w:val="20"/>
        </w:rPr>
        <w:t xml:space="preserve"> of </w:t>
      </w:r>
      <w:r w:rsidR="00D550A8" w:rsidRPr="00945E98">
        <w:rPr>
          <w:rFonts w:ascii="Trebuchet MS" w:hAnsi="Trebuchet MS"/>
          <w:sz w:val="20"/>
          <w:szCs w:val="20"/>
        </w:rPr>
        <w:t>a</w:t>
      </w:r>
      <w:r w:rsidR="00211835" w:rsidRPr="00945E98">
        <w:rPr>
          <w:rFonts w:ascii="Trebuchet MS" w:hAnsi="Trebuchet MS"/>
          <w:sz w:val="20"/>
          <w:szCs w:val="20"/>
        </w:rPr>
        <w:t xml:space="preserve"> historical </w:t>
      </w:r>
      <w:r w:rsidR="0017586E" w:rsidRPr="00945E98">
        <w:rPr>
          <w:rFonts w:ascii="Trebuchet MS" w:hAnsi="Trebuchet MS"/>
          <w:sz w:val="20"/>
          <w:szCs w:val="20"/>
        </w:rPr>
        <w:t>school</w:t>
      </w:r>
      <w:r w:rsidR="0041419E" w:rsidRPr="00945E98">
        <w:rPr>
          <w:rFonts w:ascii="Trebuchet MS" w:hAnsi="Trebuchet MS"/>
          <w:sz w:val="20"/>
          <w:szCs w:val="20"/>
        </w:rPr>
        <w:t xml:space="preserve"> and </w:t>
      </w:r>
      <w:r w:rsidR="0017586E" w:rsidRPr="00945E98">
        <w:rPr>
          <w:rFonts w:ascii="Trebuchet MS" w:hAnsi="Trebuchet MS"/>
          <w:sz w:val="20"/>
          <w:szCs w:val="20"/>
        </w:rPr>
        <w:t xml:space="preserve">a historical </w:t>
      </w:r>
      <w:r w:rsidR="0041419E" w:rsidRPr="00945E98">
        <w:rPr>
          <w:rFonts w:ascii="Trebuchet MS" w:hAnsi="Trebuchet MS"/>
          <w:sz w:val="20"/>
          <w:szCs w:val="20"/>
        </w:rPr>
        <w:t>i</w:t>
      </w:r>
      <w:r w:rsidR="00211835" w:rsidRPr="00945E98">
        <w:rPr>
          <w:rFonts w:ascii="Trebuchet MS" w:hAnsi="Trebuchet MS"/>
          <w:sz w:val="20"/>
          <w:szCs w:val="20"/>
        </w:rPr>
        <w:t>ndustrial building</w:t>
      </w:r>
      <w:r w:rsidR="00D550A8" w:rsidRPr="00945E98">
        <w:rPr>
          <w:rFonts w:ascii="Trebuchet MS" w:hAnsi="Trebuchet MS"/>
          <w:sz w:val="20"/>
          <w:szCs w:val="20"/>
        </w:rPr>
        <w:t xml:space="preserve"> </w:t>
      </w:r>
      <w:r w:rsidR="0017586E" w:rsidRPr="00945E98">
        <w:rPr>
          <w:rFonts w:ascii="Trebuchet MS" w:hAnsi="Trebuchet MS"/>
          <w:sz w:val="20"/>
          <w:szCs w:val="20"/>
        </w:rPr>
        <w:t xml:space="preserve">with its boiler room </w:t>
      </w:r>
      <w:r w:rsidRPr="00945E98">
        <w:rPr>
          <w:rFonts w:ascii="Trebuchet MS" w:hAnsi="Trebuchet MS"/>
          <w:sz w:val="20"/>
          <w:szCs w:val="20"/>
        </w:rPr>
        <w:t xml:space="preserve">as a </w:t>
      </w:r>
      <w:r w:rsidR="00C64681" w:rsidRPr="00945E98">
        <w:rPr>
          <w:rFonts w:ascii="Trebuchet MS" w:hAnsi="Trebuchet MS"/>
          <w:sz w:val="20"/>
          <w:szCs w:val="20"/>
        </w:rPr>
        <w:t xml:space="preserve">modern and trendy </w:t>
      </w:r>
      <w:r w:rsidRPr="00945E98">
        <w:rPr>
          <w:rFonts w:ascii="Trebuchet MS" w:hAnsi="Trebuchet MS"/>
          <w:sz w:val="20"/>
          <w:szCs w:val="20"/>
        </w:rPr>
        <w:t xml:space="preserve">mixed-use precinct that embodies the essence of this unique city in something new and exciting, yet respectful of its heritage. </w:t>
      </w:r>
    </w:p>
    <w:p w14:paraId="7978C80B" w14:textId="77777777" w:rsidR="005F3CEE" w:rsidRPr="00945E98" w:rsidRDefault="005F3CEE" w:rsidP="005F3CEE">
      <w:pPr>
        <w:spacing w:after="0"/>
        <w:jc w:val="both"/>
        <w:rPr>
          <w:rFonts w:ascii="Trebuchet MS" w:hAnsi="Trebuchet MS"/>
          <w:sz w:val="20"/>
          <w:szCs w:val="20"/>
        </w:rPr>
      </w:pPr>
    </w:p>
    <w:p w14:paraId="299F3566" w14:textId="27FECF55" w:rsidR="005F3CEE" w:rsidRPr="0058056C" w:rsidRDefault="005F3CEE" w:rsidP="005F3CEE">
      <w:pPr>
        <w:spacing w:after="0"/>
        <w:jc w:val="both"/>
        <w:rPr>
          <w:rFonts w:ascii="Trebuchet MS" w:hAnsi="Trebuchet MS"/>
          <w:sz w:val="20"/>
          <w:szCs w:val="20"/>
        </w:rPr>
      </w:pPr>
      <w:r w:rsidRPr="00945E98">
        <w:rPr>
          <w:rFonts w:ascii="Trebuchet MS" w:hAnsi="Trebuchet MS"/>
          <w:sz w:val="20"/>
          <w:szCs w:val="20"/>
        </w:rPr>
        <w:t xml:space="preserve">The plans were painstakingly developed and refined over several years before work began in 2019, and most elements, </w:t>
      </w:r>
      <w:proofErr w:type="gramStart"/>
      <w:r w:rsidRPr="00945E98">
        <w:rPr>
          <w:rFonts w:ascii="Trebuchet MS" w:hAnsi="Trebuchet MS"/>
          <w:sz w:val="20"/>
          <w:szCs w:val="20"/>
        </w:rPr>
        <w:t>with the exception of</w:t>
      </w:r>
      <w:proofErr w:type="gramEnd"/>
      <w:r w:rsidRPr="00945E98">
        <w:rPr>
          <w:rFonts w:ascii="Trebuchet MS" w:hAnsi="Trebuchet MS"/>
          <w:sz w:val="20"/>
          <w:szCs w:val="20"/>
        </w:rPr>
        <w:t xml:space="preserve"> the hotel, were completed in 2021.</w:t>
      </w:r>
      <w:r w:rsidR="00426487" w:rsidRPr="00945E98">
        <w:rPr>
          <w:rFonts w:ascii="Trebuchet MS" w:hAnsi="Trebuchet MS"/>
          <w:sz w:val="20"/>
          <w:szCs w:val="20"/>
        </w:rPr>
        <w:t xml:space="preserve"> </w:t>
      </w:r>
      <w:r w:rsidR="005E54DA" w:rsidRPr="00620EE0">
        <w:rPr>
          <w:rFonts w:ascii="Trebuchet MS" w:hAnsi="Trebuchet MS"/>
          <w:color w:val="404040" w:themeColor="text1" w:themeTint="BF"/>
          <w:sz w:val="20"/>
          <w:szCs w:val="20"/>
        </w:rPr>
        <w:t>This created</w:t>
      </w:r>
      <w:r w:rsidR="00620EE0">
        <w:rPr>
          <w:rFonts w:ascii="Trebuchet MS" w:hAnsi="Trebuchet MS"/>
          <w:color w:val="404040" w:themeColor="text1" w:themeTint="BF"/>
          <w:sz w:val="20"/>
          <w:szCs w:val="20"/>
        </w:rPr>
        <w:t xml:space="preserve"> </w:t>
      </w:r>
      <w:r w:rsidR="00420740" w:rsidRPr="00945E98">
        <w:rPr>
          <w:rFonts w:ascii="Trebuchet MS" w:hAnsi="Trebuchet MS"/>
          <w:sz w:val="20"/>
          <w:szCs w:val="20"/>
        </w:rPr>
        <w:t>unique and desirable offices now occupied</w:t>
      </w:r>
      <w:r w:rsidR="001474F7" w:rsidRPr="00945E98">
        <w:rPr>
          <w:rFonts w:ascii="Trebuchet MS" w:hAnsi="Trebuchet MS"/>
          <w:sz w:val="20"/>
          <w:szCs w:val="20"/>
        </w:rPr>
        <w:t xml:space="preserve"> </w:t>
      </w:r>
      <w:r w:rsidR="00420740" w:rsidRPr="00945E98">
        <w:rPr>
          <w:rFonts w:ascii="Trebuchet MS" w:hAnsi="Trebuchet MS"/>
          <w:sz w:val="20"/>
          <w:szCs w:val="20"/>
        </w:rPr>
        <w:t xml:space="preserve">generally </w:t>
      </w:r>
      <w:r w:rsidR="001474F7" w:rsidRPr="00945E98">
        <w:rPr>
          <w:rFonts w:ascii="Trebuchet MS" w:hAnsi="Trebuchet MS"/>
          <w:sz w:val="20"/>
          <w:szCs w:val="20"/>
        </w:rPr>
        <w:t xml:space="preserve">by </w:t>
      </w:r>
      <w:r w:rsidR="003D7FFC" w:rsidRPr="00945E98">
        <w:rPr>
          <w:rFonts w:ascii="Trebuchet MS" w:hAnsi="Trebuchet MS"/>
          <w:sz w:val="20"/>
          <w:szCs w:val="20"/>
        </w:rPr>
        <w:t>entrepreneurs</w:t>
      </w:r>
      <w:r w:rsidR="001474F7" w:rsidRPr="00945E98">
        <w:rPr>
          <w:rFonts w:ascii="Trebuchet MS" w:hAnsi="Trebuchet MS"/>
          <w:sz w:val="20"/>
          <w:szCs w:val="20"/>
        </w:rPr>
        <w:t xml:space="preserve">, </w:t>
      </w:r>
      <w:proofErr w:type="gramStart"/>
      <w:r w:rsidR="00420740" w:rsidRPr="00945E98">
        <w:rPr>
          <w:rFonts w:ascii="Trebuchet MS" w:hAnsi="Trebuchet MS"/>
          <w:sz w:val="20"/>
          <w:szCs w:val="20"/>
        </w:rPr>
        <w:t>tech</w:t>
      </w:r>
      <w:proofErr w:type="gramEnd"/>
      <w:r w:rsidR="00420740" w:rsidRPr="00945E98">
        <w:rPr>
          <w:rFonts w:ascii="Trebuchet MS" w:hAnsi="Trebuchet MS"/>
          <w:sz w:val="20"/>
          <w:szCs w:val="20"/>
        </w:rPr>
        <w:t xml:space="preserve"> and </w:t>
      </w:r>
      <w:r w:rsidR="0041419E" w:rsidRPr="00945E98">
        <w:rPr>
          <w:rFonts w:ascii="Trebuchet MS" w:hAnsi="Trebuchet MS"/>
          <w:sz w:val="20"/>
          <w:szCs w:val="20"/>
        </w:rPr>
        <w:t>marketing-related</w:t>
      </w:r>
      <w:r w:rsidR="00420740" w:rsidRPr="00945E98">
        <w:rPr>
          <w:rFonts w:ascii="Trebuchet MS" w:hAnsi="Trebuchet MS"/>
          <w:sz w:val="20"/>
          <w:szCs w:val="20"/>
        </w:rPr>
        <w:t xml:space="preserve"> companies</w:t>
      </w:r>
      <w:r w:rsidR="003D7FFC" w:rsidRPr="00945E98">
        <w:rPr>
          <w:rFonts w:ascii="Trebuchet MS" w:hAnsi="Trebuchet MS"/>
          <w:sz w:val="20"/>
          <w:szCs w:val="20"/>
        </w:rPr>
        <w:t>.</w:t>
      </w:r>
    </w:p>
    <w:p w14:paraId="5BD05701" w14:textId="77777777" w:rsidR="005F3CEE" w:rsidRPr="0058056C" w:rsidRDefault="005F3CEE" w:rsidP="005F3CEE">
      <w:pPr>
        <w:spacing w:after="0"/>
        <w:jc w:val="both"/>
        <w:rPr>
          <w:rFonts w:ascii="Trebuchet MS" w:hAnsi="Trebuchet MS"/>
          <w:sz w:val="20"/>
          <w:szCs w:val="20"/>
        </w:rPr>
      </w:pPr>
    </w:p>
    <w:p w14:paraId="62A6B01B" w14:textId="53F7D038" w:rsidR="005F3CEE" w:rsidRPr="00945E98" w:rsidRDefault="005F3CEE" w:rsidP="005F3CEE">
      <w:pPr>
        <w:spacing w:after="0"/>
        <w:jc w:val="both"/>
        <w:rPr>
          <w:rFonts w:ascii="Trebuchet MS" w:hAnsi="Trebuchet MS"/>
          <w:sz w:val="20"/>
          <w:szCs w:val="20"/>
        </w:rPr>
      </w:pPr>
      <w:r w:rsidRPr="00945E98">
        <w:rPr>
          <w:rFonts w:ascii="Trebuchet MS" w:hAnsi="Trebuchet MS"/>
          <w:sz w:val="20"/>
          <w:szCs w:val="20"/>
        </w:rPr>
        <w:t xml:space="preserve">One of the highlight features of the precinct is the 150-room Canopy by Hilton Cape Town Longkloof Hotel – the first of its kind in Africa – which leads out onto the public </w:t>
      </w:r>
      <w:r w:rsidR="003D7FFC" w:rsidRPr="00945E98">
        <w:rPr>
          <w:rFonts w:ascii="Trebuchet MS" w:hAnsi="Trebuchet MS"/>
          <w:sz w:val="20"/>
          <w:szCs w:val="20"/>
        </w:rPr>
        <w:t xml:space="preserve">yard </w:t>
      </w:r>
      <w:r w:rsidRPr="00945E98">
        <w:rPr>
          <w:rFonts w:ascii="Trebuchet MS" w:hAnsi="Trebuchet MS"/>
          <w:sz w:val="20"/>
          <w:szCs w:val="20"/>
        </w:rPr>
        <w:t xml:space="preserve">offering curated ground-level retail. The façade of the former MLT House, the structure of which is being incorporated into the hotel, has been carefully preserved and integrated into the new design. </w:t>
      </w:r>
    </w:p>
    <w:p w14:paraId="2FBEE77B" w14:textId="77777777" w:rsidR="005F3CEE" w:rsidRPr="00945E98" w:rsidRDefault="005F3CEE" w:rsidP="005F3CEE">
      <w:pPr>
        <w:spacing w:after="0"/>
        <w:jc w:val="both"/>
        <w:rPr>
          <w:rFonts w:ascii="Trebuchet MS" w:hAnsi="Trebuchet MS"/>
          <w:sz w:val="20"/>
          <w:szCs w:val="20"/>
        </w:rPr>
      </w:pPr>
    </w:p>
    <w:p w14:paraId="4C95A81A" w14:textId="4D15ED3A" w:rsidR="005F3CEE" w:rsidRPr="0058056C" w:rsidRDefault="005F3CEE" w:rsidP="005F3CEE">
      <w:pPr>
        <w:spacing w:after="0"/>
        <w:jc w:val="both"/>
        <w:rPr>
          <w:rFonts w:ascii="Trebuchet MS" w:hAnsi="Trebuchet MS"/>
          <w:sz w:val="20"/>
          <w:szCs w:val="20"/>
        </w:rPr>
      </w:pPr>
      <w:r w:rsidRPr="00945E98">
        <w:rPr>
          <w:rFonts w:ascii="Trebuchet MS" w:hAnsi="Trebuchet MS"/>
          <w:sz w:val="20"/>
          <w:szCs w:val="20"/>
        </w:rPr>
        <w:t xml:space="preserve">Timothy Irvine, </w:t>
      </w:r>
      <w:r w:rsidRPr="00945E98">
        <w:rPr>
          <w:rFonts w:ascii="Trebuchet MS" w:hAnsi="Trebuchet MS"/>
          <w:color w:val="000000" w:themeColor="text1"/>
          <w:sz w:val="20"/>
          <w:szCs w:val="20"/>
        </w:rPr>
        <w:t>Growthpoint Regional Asset Manager for the Western Cape</w:t>
      </w:r>
      <w:r w:rsidRPr="00945E98">
        <w:rPr>
          <w:rFonts w:ascii="Trebuchet MS" w:hAnsi="Trebuchet MS"/>
          <w:sz w:val="20"/>
          <w:szCs w:val="20"/>
        </w:rPr>
        <w:t xml:space="preserve">, says that while delaying construction was correct in the </w:t>
      </w:r>
      <w:r w:rsidR="00AE726C">
        <w:rPr>
          <w:rFonts w:ascii="Trebuchet MS" w:hAnsi="Trebuchet MS"/>
          <w:sz w:val="20"/>
          <w:szCs w:val="20"/>
        </w:rPr>
        <w:t>economic uncertainty</w:t>
      </w:r>
      <w:r w:rsidRPr="00945E98">
        <w:rPr>
          <w:rFonts w:ascii="Trebuchet MS" w:hAnsi="Trebuchet MS"/>
          <w:sz w:val="20"/>
          <w:szCs w:val="20"/>
        </w:rPr>
        <w:t>, market conditions are indicating that it is now</w:t>
      </w:r>
      <w:r w:rsidRPr="0058056C">
        <w:rPr>
          <w:rFonts w:ascii="Trebuchet MS" w:hAnsi="Trebuchet MS"/>
          <w:sz w:val="20"/>
          <w:szCs w:val="20"/>
        </w:rPr>
        <w:t xml:space="preserve"> the right time to resume work. “The hotel will round off the precinct, which is now ready for it. It will complement the mix of uses and tenancies there,” he says. </w:t>
      </w:r>
    </w:p>
    <w:p w14:paraId="245EBF0B" w14:textId="77777777" w:rsidR="005F3CEE" w:rsidRPr="0058056C" w:rsidRDefault="005F3CEE" w:rsidP="005F3CEE">
      <w:pPr>
        <w:spacing w:after="0"/>
        <w:jc w:val="both"/>
        <w:rPr>
          <w:rFonts w:ascii="Trebuchet MS" w:hAnsi="Trebuchet MS"/>
          <w:sz w:val="20"/>
          <w:szCs w:val="20"/>
        </w:rPr>
      </w:pPr>
    </w:p>
    <w:p w14:paraId="61D3DB6A" w14:textId="245C9433" w:rsidR="005F3CEE" w:rsidRDefault="005F3CEE" w:rsidP="005F3CEE">
      <w:pPr>
        <w:spacing w:after="0"/>
        <w:jc w:val="both"/>
        <w:rPr>
          <w:rFonts w:ascii="Trebuchet MS" w:hAnsi="Trebuchet MS"/>
          <w:sz w:val="20"/>
          <w:szCs w:val="20"/>
        </w:rPr>
      </w:pPr>
      <w:r w:rsidRPr="0058056C">
        <w:rPr>
          <w:rFonts w:ascii="Trebuchet MS" w:hAnsi="Trebuchet MS"/>
          <w:sz w:val="20"/>
          <w:szCs w:val="20"/>
        </w:rPr>
        <w:lastRenderedPageBreak/>
        <w:t>These include tech-orientated and entrepreneurial businesses as well as Workshop 17</w:t>
      </w:r>
      <w:r>
        <w:rPr>
          <w:rFonts w:ascii="Trebuchet MS" w:hAnsi="Trebuchet MS"/>
          <w:sz w:val="20"/>
          <w:szCs w:val="20"/>
        </w:rPr>
        <w:t>,</w:t>
      </w:r>
      <w:r w:rsidRPr="0058056C">
        <w:rPr>
          <w:rFonts w:ascii="Trebuchet MS" w:hAnsi="Trebuchet MS"/>
          <w:sz w:val="20"/>
          <w:szCs w:val="20"/>
        </w:rPr>
        <w:t xml:space="preserve"> which is now expanding. Workshop 17 </w:t>
      </w:r>
      <w:proofErr w:type="gramStart"/>
      <w:r w:rsidRPr="0058056C">
        <w:rPr>
          <w:rFonts w:ascii="Trebuchet MS" w:hAnsi="Trebuchet MS"/>
          <w:sz w:val="20"/>
          <w:szCs w:val="20"/>
        </w:rPr>
        <w:t>is located in</w:t>
      </w:r>
      <w:proofErr w:type="gramEnd"/>
      <w:r w:rsidRPr="0058056C">
        <w:rPr>
          <w:rFonts w:ascii="Trebuchet MS" w:hAnsi="Trebuchet MS"/>
          <w:sz w:val="20"/>
          <w:szCs w:val="20"/>
        </w:rPr>
        <w:t xml:space="preserve"> 32 on Kloof, which was the first building in the precinct to be renovated and which opened its doors in August 2019. </w:t>
      </w:r>
    </w:p>
    <w:p w14:paraId="17956A38" w14:textId="77777777" w:rsidR="005F3CEE" w:rsidRDefault="005F3CEE" w:rsidP="005F3CEE">
      <w:pPr>
        <w:spacing w:after="0"/>
        <w:jc w:val="both"/>
        <w:rPr>
          <w:rFonts w:ascii="Trebuchet MS" w:hAnsi="Trebuchet MS"/>
          <w:sz w:val="20"/>
          <w:szCs w:val="20"/>
        </w:rPr>
      </w:pPr>
    </w:p>
    <w:p w14:paraId="7D7A9B73" w14:textId="70205304" w:rsidR="00AE726C" w:rsidRPr="00945E98" w:rsidRDefault="008138D6" w:rsidP="00AE726C">
      <w:pPr>
        <w:spacing w:after="0"/>
        <w:jc w:val="both"/>
        <w:rPr>
          <w:rFonts w:ascii="Trebuchet MS" w:hAnsi="Trebuchet MS"/>
          <w:sz w:val="20"/>
          <w:szCs w:val="20"/>
        </w:rPr>
      </w:pPr>
      <w:r>
        <w:rPr>
          <w:rFonts w:ascii="Trebuchet MS" w:hAnsi="Trebuchet MS"/>
          <w:sz w:val="20"/>
          <w:szCs w:val="20"/>
        </w:rPr>
        <w:t xml:space="preserve">The </w:t>
      </w:r>
      <w:r w:rsidR="005A19D9">
        <w:rPr>
          <w:rFonts w:ascii="Trebuchet MS" w:hAnsi="Trebuchet MS"/>
          <w:sz w:val="20"/>
          <w:szCs w:val="20"/>
        </w:rPr>
        <w:t>b</w:t>
      </w:r>
      <w:r>
        <w:rPr>
          <w:rFonts w:ascii="Trebuchet MS" w:hAnsi="Trebuchet MS"/>
          <w:sz w:val="20"/>
          <w:szCs w:val="20"/>
        </w:rPr>
        <w:t>uilding known as the Refinery,</w:t>
      </w:r>
      <w:r w:rsidR="005F3CEE" w:rsidRPr="0058056C">
        <w:rPr>
          <w:rFonts w:ascii="Trebuchet MS" w:hAnsi="Trebuchet MS"/>
          <w:sz w:val="20"/>
          <w:szCs w:val="20"/>
        </w:rPr>
        <w:t xml:space="preserve"> a gracious Herbet Baker-designed </w:t>
      </w:r>
      <w:r>
        <w:rPr>
          <w:rFonts w:ascii="Trebuchet MS" w:hAnsi="Trebuchet MS"/>
          <w:sz w:val="20"/>
          <w:szCs w:val="20"/>
        </w:rPr>
        <w:t xml:space="preserve">historical school </w:t>
      </w:r>
      <w:r w:rsidR="005F3CEE" w:rsidRPr="0058056C">
        <w:rPr>
          <w:rFonts w:ascii="Trebuchet MS" w:hAnsi="Trebuchet MS"/>
          <w:sz w:val="20"/>
          <w:szCs w:val="20"/>
        </w:rPr>
        <w:t>building, underwent a modernisation of its services</w:t>
      </w:r>
      <w:r w:rsidR="00AE726C">
        <w:rPr>
          <w:rFonts w:ascii="Trebuchet MS" w:hAnsi="Trebuchet MS"/>
          <w:sz w:val="20"/>
          <w:szCs w:val="20"/>
        </w:rPr>
        <w:t>.</w:t>
      </w:r>
      <w:r w:rsidR="005F3CEE" w:rsidRPr="0058056C">
        <w:rPr>
          <w:rFonts w:ascii="Trebuchet MS" w:hAnsi="Trebuchet MS"/>
          <w:sz w:val="20"/>
          <w:szCs w:val="20"/>
        </w:rPr>
        <w:t xml:space="preserve"> </w:t>
      </w:r>
      <w:r>
        <w:rPr>
          <w:rFonts w:ascii="Trebuchet MS" w:hAnsi="Trebuchet MS"/>
          <w:sz w:val="20"/>
          <w:szCs w:val="20"/>
        </w:rPr>
        <w:t xml:space="preserve">The </w:t>
      </w:r>
      <w:r w:rsidR="005A19D9">
        <w:rPr>
          <w:rFonts w:ascii="Trebuchet MS" w:hAnsi="Trebuchet MS"/>
          <w:sz w:val="20"/>
          <w:szCs w:val="20"/>
        </w:rPr>
        <w:t>b</w:t>
      </w:r>
      <w:r>
        <w:rPr>
          <w:rFonts w:ascii="Trebuchet MS" w:hAnsi="Trebuchet MS"/>
          <w:sz w:val="20"/>
          <w:szCs w:val="20"/>
        </w:rPr>
        <w:t xml:space="preserve">uildings known as Darter Studio and Threshers Studio, in deference to </w:t>
      </w:r>
      <w:r w:rsidR="005A19D9">
        <w:rPr>
          <w:rFonts w:ascii="Trebuchet MS" w:hAnsi="Trebuchet MS"/>
          <w:sz w:val="20"/>
          <w:szCs w:val="20"/>
        </w:rPr>
        <w:t>their</w:t>
      </w:r>
      <w:r>
        <w:rPr>
          <w:rFonts w:ascii="Trebuchet MS" w:hAnsi="Trebuchet MS"/>
          <w:sz w:val="20"/>
          <w:szCs w:val="20"/>
        </w:rPr>
        <w:t xml:space="preserve"> surroundings and former use,</w:t>
      </w:r>
      <w:r w:rsidR="005F3CEE" w:rsidRPr="0058056C">
        <w:rPr>
          <w:rFonts w:ascii="Trebuchet MS" w:hAnsi="Trebuchet MS"/>
          <w:sz w:val="20"/>
          <w:szCs w:val="20"/>
        </w:rPr>
        <w:t xml:space="preserve"> were also revamped to create connected office buildings which have proven popular with creative and tech businesses. </w:t>
      </w:r>
    </w:p>
    <w:p w14:paraId="5A18B1B8" w14:textId="63AA7B78" w:rsidR="005F3CEE" w:rsidRPr="0058056C" w:rsidRDefault="005F3CEE" w:rsidP="005F3CEE">
      <w:pPr>
        <w:spacing w:after="0"/>
        <w:jc w:val="both"/>
        <w:rPr>
          <w:rFonts w:ascii="Trebuchet MS" w:hAnsi="Trebuchet MS"/>
          <w:sz w:val="20"/>
          <w:szCs w:val="20"/>
        </w:rPr>
      </w:pPr>
    </w:p>
    <w:p w14:paraId="04214FE2" w14:textId="0AF97322" w:rsidR="005F3CEE" w:rsidRDefault="005F3CEE" w:rsidP="005F3CEE">
      <w:pPr>
        <w:spacing w:after="0"/>
        <w:jc w:val="both"/>
        <w:rPr>
          <w:rFonts w:ascii="Trebuchet MS" w:hAnsi="Trebuchet MS"/>
          <w:sz w:val="20"/>
          <w:szCs w:val="20"/>
        </w:rPr>
      </w:pPr>
      <w:r w:rsidRPr="0058056C">
        <w:rPr>
          <w:rFonts w:ascii="Trebuchet MS" w:hAnsi="Trebuchet MS"/>
          <w:sz w:val="20"/>
          <w:szCs w:val="20"/>
        </w:rPr>
        <w:t>There is a total of just under 17,000sqm of space available in Longkloof</w:t>
      </w:r>
      <w:r>
        <w:rPr>
          <w:rFonts w:ascii="Trebuchet MS" w:hAnsi="Trebuchet MS"/>
          <w:sz w:val="20"/>
          <w:szCs w:val="20"/>
        </w:rPr>
        <w:t>, of which some 16,600sqm is occupied</w:t>
      </w:r>
      <w:r w:rsidR="005A19D9">
        <w:rPr>
          <w:rFonts w:ascii="Trebuchet MS" w:hAnsi="Trebuchet MS"/>
          <w:sz w:val="20"/>
          <w:szCs w:val="20"/>
        </w:rPr>
        <w:t xml:space="preserve">, and </w:t>
      </w:r>
      <w:r>
        <w:rPr>
          <w:rFonts w:ascii="Trebuchet MS" w:hAnsi="Trebuchet MS"/>
          <w:sz w:val="20"/>
          <w:szCs w:val="20"/>
        </w:rPr>
        <w:t>by excellent tenants.</w:t>
      </w:r>
    </w:p>
    <w:p w14:paraId="0D023D64" w14:textId="77777777" w:rsidR="005F3CEE" w:rsidRPr="0058056C" w:rsidRDefault="005F3CEE" w:rsidP="005F3CEE">
      <w:pPr>
        <w:spacing w:after="0"/>
        <w:jc w:val="both"/>
        <w:rPr>
          <w:rFonts w:ascii="Trebuchet MS" w:hAnsi="Trebuchet MS"/>
          <w:sz w:val="20"/>
          <w:szCs w:val="20"/>
        </w:rPr>
      </w:pPr>
    </w:p>
    <w:p w14:paraId="29F9CE3A" w14:textId="3E333055" w:rsidR="005F3CEE" w:rsidRPr="00945E98" w:rsidRDefault="005F3CEE" w:rsidP="005F3CEE">
      <w:pPr>
        <w:spacing w:after="0"/>
        <w:jc w:val="both"/>
        <w:rPr>
          <w:rFonts w:ascii="Trebuchet MS" w:hAnsi="Trebuchet MS"/>
          <w:sz w:val="20"/>
          <w:szCs w:val="20"/>
        </w:rPr>
      </w:pPr>
      <w:r w:rsidRPr="00945E98">
        <w:rPr>
          <w:rFonts w:ascii="Trebuchet MS" w:hAnsi="Trebuchet MS"/>
          <w:sz w:val="20"/>
          <w:szCs w:val="20"/>
        </w:rPr>
        <w:t xml:space="preserve">The </w:t>
      </w:r>
      <w:r w:rsidR="00F17BE4" w:rsidRPr="00945E98">
        <w:rPr>
          <w:rFonts w:ascii="Trebuchet MS" w:hAnsi="Trebuchet MS"/>
          <w:sz w:val="20"/>
          <w:szCs w:val="20"/>
        </w:rPr>
        <w:t xml:space="preserve">public yard </w:t>
      </w:r>
      <w:r w:rsidRPr="00945E98">
        <w:rPr>
          <w:rFonts w:ascii="Trebuchet MS" w:hAnsi="Trebuchet MS"/>
          <w:sz w:val="20"/>
          <w:szCs w:val="20"/>
        </w:rPr>
        <w:t>functions as a central</w:t>
      </w:r>
      <w:r w:rsidR="0041419E" w:rsidRPr="00945E98">
        <w:rPr>
          <w:rFonts w:ascii="Trebuchet MS" w:hAnsi="Trebuchet MS"/>
          <w:sz w:val="20"/>
          <w:szCs w:val="20"/>
        </w:rPr>
        <w:t xml:space="preserve"> </w:t>
      </w:r>
      <w:r w:rsidRPr="00945E98">
        <w:rPr>
          <w:rFonts w:ascii="Trebuchet MS" w:hAnsi="Trebuchet MS"/>
          <w:sz w:val="20"/>
          <w:szCs w:val="20"/>
        </w:rPr>
        <w:t xml:space="preserve">space, along with its connectors into the rest of the city. It was important that it should be accessible to the </w:t>
      </w:r>
      <w:proofErr w:type="gramStart"/>
      <w:r w:rsidRPr="00945E98">
        <w:rPr>
          <w:rFonts w:ascii="Trebuchet MS" w:hAnsi="Trebuchet MS"/>
          <w:sz w:val="20"/>
          <w:szCs w:val="20"/>
        </w:rPr>
        <w:t>general public</w:t>
      </w:r>
      <w:proofErr w:type="gramEnd"/>
      <w:r w:rsidRPr="00945E98">
        <w:rPr>
          <w:rFonts w:ascii="Trebuchet MS" w:hAnsi="Trebuchet MS"/>
          <w:sz w:val="20"/>
          <w:szCs w:val="20"/>
        </w:rPr>
        <w:t xml:space="preserve">, as something that anyone in the city could enjoy. A new coffee shop, Vine &amp; Dandy, has now opened there, enlivening the </w:t>
      </w:r>
      <w:proofErr w:type="gramStart"/>
      <w:r w:rsidRPr="00945E98">
        <w:rPr>
          <w:rFonts w:ascii="Trebuchet MS" w:hAnsi="Trebuchet MS"/>
          <w:sz w:val="20"/>
          <w:szCs w:val="20"/>
        </w:rPr>
        <w:t>space</w:t>
      </w:r>
      <w:proofErr w:type="gramEnd"/>
      <w:r w:rsidRPr="00945E98">
        <w:rPr>
          <w:rFonts w:ascii="Trebuchet MS" w:hAnsi="Trebuchet MS"/>
          <w:sz w:val="20"/>
          <w:szCs w:val="20"/>
        </w:rPr>
        <w:t xml:space="preserve"> and reinforcing its importance as a place of socialisation and connection. </w:t>
      </w:r>
    </w:p>
    <w:p w14:paraId="6F6950C2" w14:textId="77777777" w:rsidR="005F3CEE" w:rsidRPr="00945E98" w:rsidRDefault="005F3CEE" w:rsidP="005F3CEE">
      <w:pPr>
        <w:spacing w:after="0"/>
        <w:jc w:val="both"/>
        <w:rPr>
          <w:rFonts w:ascii="Trebuchet MS" w:hAnsi="Trebuchet MS"/>
          <w:sz w:val="20"/>
          <w:szCs w:val="20"/>
        </w:rPr>
      </w:pPr>
    </w:p>
    <w:p w14:paraId="364C2830" w14:textId="23CC067C" w:rsidR="005F3CEE" w:rsidRPr="00945E98" w:rsidRDefault="005F3CEE" w:rsidP="005F3CEE">
      <w:pPr>
        <w:spacing w:after="0"/>
        <w:jc w:val="both"/>
        <w:rPr>
          <w:rFonts w:ascii="Trebuchet MS" w:hAnsi="Trebuchet MS"/>
          <w:sz w:val="20"/>
          <w:szCs w:val="20"/>
        </w:rPr>
      </w:pPr>
      <w:r w:rsidRPr="00945E98">
        <w:rPr>
          <w:rFonts w:ascii="Trebuchet MS" w:hAnsi="Trebuchet MS"/>
          <w:sz w:val="20"/>
          <w:szCs w:val="20"/>
        </w:rPr>
        <w:t xml:space="preserve">Irvine believes that the completion of the hotel and its operation under the Hilton Canopy brand will round out the special appeal of the precinct. </w:t>
      </w:r>
      <w:r w:rsidR="002A65A9" w:rsidRPr="00945E98">
        <w:rPr>
          <w:rFonts w:ascii="Trebuchet MS" w:hAnsi="Trebuchet MS"/>
          <w:sz w:val="20"/>
          <w:szCs w:val="20"/>
        </w:rPr>
        <w:t xml:space="preserve">Careful consideration of the </w:t>
      </w:r>
      <w:r w:rsidR="00C5708B" w:rsidRPr="00945E98">
        <w:rPr>
          <w:rFonts w:ascii="Trebuchet MS" w:hAnsi="Trebuchet MS"/>
          <w:sz w:val="20"/>
          <w:szCs w:val="20"/>
        </w:rPr>
        <w:t>precinct parking requirements and t</w:t>
      </w:r>
      <w:r w:rsidRPr="00945E98">
        <w:rPr>
          <w:rFonts w:ascii="Trebuchet MS" w:hAnsi="Trebuchet MS"/>
          <w:sz w:val="20"/>
          <w:szCs w:val="20"/>
        </w:rPr>
        <w:t xml:space="preserve">he addition of another 150 underground parking bays to the others in the precinct bolsters the attractiveness of what </w:t>
      </w:r>
      <w:r w:rsidR="0041419E" w:rsidRPr="00945E98">
        <w:rPr>
          <w:rFonts w:ascii="Trebuchet MS" w:hAnsi="Trebuchet MS"/>
          <w:sz w:val="20"/>
          <w:szCs w:val="20"/>
        </w:rPr>
        <w:t>has</w:t>
      </w:r>
      <w:r w:rsidRPr="00945E98">
        <w:rPr>
          <w:rFonts w:ascii="Trebuchet MS" w:hAnsi="Trebuchet MS"/>
          <w:sz w:val="20"/>
          <w:szCs w:val="20"/>
        </w:rPr>
        <w:t xml:space="preserve"> already become one of the ultimate spots in Cape Town.  </w:t>
      </w:r>
    </w:p>
    <w:p w14:paraId="22AE857E" w14:textId="77777777" w:rsidR="005F3CEE" w:rsidRPr="00945E98" w:rsidRDefault="005F3CEE" w:rsidP="005F3CEE">
      <w:pPr>
        <w:spacing w:after="0"/>
        <w:jc w:val="both"/>
        <w:rPr>
          <w:rFonts w:ascii="Trebuchet MS" w:hAnsi="Trebuchet MS"/>
          <w:b/>
          <w:bCs/>
          <w:sz w:val="20"/>
          <w:szCs w:val="20"/>
          <w:lang w:val="en-GB"/>
        </w:rPr>
      </w:pPr>
    </w:p>
    <w:p w14:paraId="1C43F443" w14:textId="2E613570" w:rsidR="005F3CEE" w:rsidRPr="00945E98" w:rsidRDefault="005F3CEE" w:rsidP="005F3CEE">
      <w:pPr>
        <w:spacing w:after="0"/>
        <w:jc w:val="both"/>
        <w:rPr>
          <w:rFonts w:ascii="Trebuchet MS" w:hAnsi="Trebuchet MS"/>
          <w:sz w:val="20"/>
          <w:szCs w:val="20"/>
        </w:rPr>
      </w:pPr>
      <w:r w:rsidRPr="00945E98">
        <w:rPr>
          <w:rFonts w:ascii="Trebuchet MS" w:hAnsi="Trebuchet MS"/>
          <w:sz w:val="20"/>
          <w:szCs w:val="20"/>
        </w:rPr>
        <w:t>The Longkloof Precinct is</w:t>
      </w:r>
      <w:r w:rsidR="00945E98" w:rsidRPr="00945E98">
        <w:rPr>
          <w:rFonts w:ascii="Trebuchet MS" w:hAnsi="Trebuchet MS"/>
          <w:sz w:val="20"/>
          <w:szCs w:val="20"/>
        </w:rPr>
        <w:t xml:space="preserve"> on t</w:t>
      </w:r>
      <w:r w:rsidRPr="00945E98">
        <w:rPr>
          <w:rFonts w:ascii="Trebuchet MS" w:hAnsi="Trebuchet MS"/>
          <w:sz w:val="20"/>
          <w:szCs w:val="20"/>
        </w:rPr>
        <w:t xml:space="preserve">he Mother City’s famous Kloof </w:t>
      </w:r>
      <w:r w:rsidR="0041419E" w:rsidRPr="00945E98">
        <w:rPr>
          <w:rFonts w:ascii="Trebuchet MS" w:hAnsi="Trebuchet MS"/>
          <w:sz w:val="20"/>
          <w:szCs w:val="20"/>
        </w:rPr>
        <w:t xml:space="preserve">Street </w:t>
      </w:r>
      <w:r w:rsidR="00945E98" w:rsidRPr="00945E98">
        <w:rPr>
          <w:rFonts w:ascii="Trebuchet MS" w:hAnsi="Trebuchet MS"/>
          <w:sz w:val="20"/>
          <w:szCs w:val="20"/>
        </w:rPr>
        <w:t>in an</w:t>
      </w:r>
      <w:r w:rsidRPr="00945E98">
        <w:rPr>
          <w:rFonts w:ascii="Trebuchet MS" w:hAnsi="Trebuchet MS"/>
          <w:sz w:val="20"/>
          <w:szCs w:val="20"/>
        </w:rPr>
        <w:t xml:space="preserve"> area </w:t>
      </w:r>
      <w:r w:rsidR="00945E98" w:rsidRPr="00945E98">
        <w:rPr>
          <w:rFonts w:ascii="Trebuchet MS" w:hAnsi="Trebuchet MS"/>
          <w:sz w:val="20"/>
          <w:szCs w:val="20"/>
        </w:rPr>
        <w:t xml:space="preserve">that </w:t>
      </w:r>
      <w:r w:rsidRPr="00945E98">
        <w:rPr>
          <w:rFonts w:ascii="Trebuchet MS" w:hAnsi="Trebuchet MS"/>
          <w:sz w:val="20"/>
          <w:szCs w:val="20"/>
        </w:rPr>
        <w:t xml:space="preserve">has a distinctive character and culture. It is rich in history and beautiful buildings - authentically Cape Town. </w:t>
      </w:r>
    </w:p>
    <w:p w14:paraId="75FE7EBC" w14:textId="77777777" w:rsidR="005F3CEE" w:rsidRPr="00945E98" w:rsidRDefault="005F3CEE" w:rsidP="005F3CEE">
      <w:pPr>
        <w:spacing w:after="0"/>
        <w:jc w:val="both"/>
        <w:rPr>
          <w:rFonts w:ascii="Trebuchet MS" w:hAnsi="Trebuchet MS"/>
          <w:sz w:val="20"/>
          <w:szCs w:val="20"/>
        </w:rPr>
      </w:pPr>
    </w:p>
    <w:p w14:paraId="3F50EEAE" w14:textId="77777777" w:rsidR="005F3CEE" w:rsidRDefault="005F3CEE" w:rsidP="005F3CEE">
      <w:pPr>
        <w:spacing w:after="0"/>
        <w:jc w:val="both"/>
        <w:rPr>
          <w:rFonts w:ascii="Trebuchet MS" w:hAnsi="Trebuchet MS"/>
          <w:sz w:val="20"/>
          <w:szCs w:val="20"/>
        </w:rPr>
      </w:pPr>
      <w:r w:rsidRPr="00945E98">
        <w:rPr>
          <w:rFonts w:ascii="Trebuchet MS" w:hAnsi="Trebuchet MS"/>
          <w:sz w:val="20"/>
          <w:szCs w:val="20"/>
        </w:rPr>
        <w:t>“Introducing Canopy by Hilton, a hotel that is unique in Africa, to the revitalised Longkloof Precinct is the fantastic final finishing touch to the new dynamic that Growthpoint has created to be a perfect fit for this unique neighbourhood.”</w:t>
      </w:r>
    </w:p>
    <w:p w14:paraId="4423C13F" w14:textId="77777777" w:rsidR="00AE726C" w:rsidRDefault="00AE726C" w:rsidP="005F3CEE">
      <w:pPr>
        <w:spacing w:after="0"/>
        <w:jc w:val="both"/>
        <w:rPr>
          <w:rFonts w:ascii="Trebuchet MS" w:hAnsi="Trebuchet MS"/>
          <w:sz w:val="20"/>
          <w:szCs w:val="20"/>
        </w:rPr>
      </w:pPr>
    </w:p>
    <w:p w14:paraId="63534204" w14:textId="77777777" w:rsidR="00CA1151" w:rsidRPr="006D6F72" w:rsidRDefault="00CA1151" w:rsidP="00B62378">
      <w:pPr>
        <w:spacing w:after="0"/>
        <w:rPr>
          <w:rFonts w:ascii="Trebuchet MS" w:hAnsi="Trebuchet MS"/>
          <w:color w:val="000000" w:themeColor="text1"/>
          <w:sz w:val="20"/>
          <w:szCs w:val="20"/>
        </w:rPr>
      </w:pPr>
    </w:p>
    <w:p w14:paraId="6A6867FC" w14:textId="77777777" w:rsidR="00F04FCD" w:rsidRPr="00CA1151" w:rsidRDefault="00F04FCD" w:rsidP="00B62378">
      <w:pPr>
        <w:spacing w:after="0" w:line="276" w:lineRule="auto"/>
        <w:jc w:val="center"/>
        <w:rPr>
          <w:rFonts w:ascii="Trebuchet MS" w:hAnsi="Trebuchet MS"/>
          <w:b/>
          <w:bCs/>
          <w:color w:val="000000" w:themeColor="text1"/>
          <w:sz w:val="20"/>
          <w:szCs w:val="20"/>
        </w:rPr>
      </w:pPr>
      <w:r w:rsidRPr="00CA1151">
        <w:rPr>
          <w:rFonts w:ascii="Trebuchet MS" w:hAnsi="Trebuchet MS"/>
          <w:b/>
          <w:bCs/>
          <w:color w:val="000000" w:themeColor="text1"/>
          <w:sz w:val="20"/>
          <w:szCs w:val="20"/>
        </w:rPr>
        <w:t>/</w:t>
      </w:r>
      <w:proofErr w:type="gramStart"/>
      <w:r w:rsidRPr="00CA1151">
        <w:rPr>
          <w:rFonts w:ascii="Trebuchet MS" w:hAnsi="Trebuchet MS"/>
          <w:b/>
          <w:bCs/>
          <w:color w:val="000000" w:themeColor="text1"/>
          <w:sz w:val="20"/>
          <w:szCs w:val="20"/>
        </w:rPr>
        <w:t>ends</w:t>
      </w:r>
      <w:proofErr w:type="gramEnd"/>
    </w:p>
    <w:p w14:paraId="426A1846" w14:textId="77777777" w:rsidR="00F04FCD" w:rsidRDefault="00F04FCD" w:rsidP="00B62378">
      <w:pPr>
        <w:spacing w:after="0" w:line="276" w:lineRule="auto"/>
        <w:jc w:val="both"/>
        <w:rPr>
          <w:rFonts w:ascii="Trebuchet MS" w:hAnsi="Trebuchet MS"/>
          <w:b/>
          <w:bCs/>
          <w:color w:val="000000" w:themeColor="text1"/>
          <w:sz w:val="18"/>
          <w:szCs w:val="18"/>
        </w:rPr>
      </w:pPr>
    </w:p>
    <w:p w14:paraId="7B31FFAE" w14:textId="77777777" w:rsidR="00F04FCD" w:rsidRPr="0041419E" w:rsidRDefault="00F04FCD" w:rsidP="00B62378">
      <w:pPr>
        <w:spacing w:after="0" w:line="276" w:lineRule="auto"/>
        <w:jc w:val="both"/>
        <w:rPr>
          <w:rFonts w:ascii="Trebuchet MS" w:hAnsi="Trebuchet MS"/>
          <w:b/>
          <w:bCs/>
          <w:color w:val="000000" w:themeColor="text1"/>
          <w:sz w:val="20"/>
          <w:szCs w:val="20"/>
        </w:rPr>
      </w:pPr>
      <w:r w:rsidRPr="0041419E">
        <w:rPr>
          <w:rFonts w:ascii="Trebuchet MS" w:hAnsi="Trebuchet MS"/>
          <w:b/>
          <w:bCs/>
          <w:color w:val="000000" w:themeColor="text1"/>
          <w:sz w:val="20"/>
          <w:szCs w:val="20"/>
        </w:rPr>
        <w:t>ABOUT GROWTHPOINT PROPERTIES:</w:t>
      </w:r>
    </w:p>
    <w:p w14:paraId="70560663" w14:textId="3E905BC9" w:rsidR="00F04FCD" w:rsidRPr="009D62B5" w:rsidRDefault="00F04FCD" w:rsidP="009D62B5">
      <w:pPr>
        <w:spacing w:after="0" w:line="276" w:lineRule="auto"/>
        <w:jc w:val="both"/>
        <w:rPr>
          <w:rFonts w:ascii="Trebuchet MS" w:hAnsi="Trebuchet MS"/>
          <w:color w:val="000000" w:themeColor="text1"/>
          <w:sz w:val="18"/>
          <w:szCs w:val="18"/>
        </w:rPr>
      </w:pPr>
      <w:r w:rsidRPr="00173CD2">
        <w:rPr>
          <w:rFonts w:ascii="Trebuchet MS" w:hAnsi="Trebuchet MS"/>
          <w:color w:val="000000" w:themeColor="text1"/>
          <w:sz w:val="18"/>
          <w:szCs w:val="18"/>
        </w:rPr>
        <w:t xml:space="preserve">Growthpoint creates space to thrive with innovative and sustainable property solutions in environmentally friendly buildings while improving the social and material </w:t>
      </w:r>
      <w:r w:rsidR="0089434E">
        <w:rPr>
          <w:rFonts w:ascii="Trebuchet MS" w:hAnsi="Trebuchet MS"/>
          <w:color w:val="000000" w:themeColor="text1"/>
          <w:sz w:val="18"/>
          <w:szCs w:val="18"/>
        </w:rPr>
        <w:t>well-being</w:t>
      </w:r>
      <w:r w:rsidRPr="00173CD2">
        <w:rPr>
          <w:rFonts w:ascii="Trebuchet MS" w:hAnsi="Trebuchet MS"/>
          <w:color w:val="000000" w:themeColor="text1"/>
          <w:sz w:val="18"/>
          <w:szCs w:val="18"/>
        </w:rPr>
        <w:t xml:space="preserve"> of individuals and communities. It is an international property company invested in real estate and communities in South Africa and across the African continent, Australia, the </w:t>
      </w:r>
      <w:proofErr w:type="gramStart"/>
      <w:r w:rsidRPr="00173CD2">
        <w:rPr>
          <w:rFonts w:ascii="Trebuchet MS" w:hAnsi="Trebuchet MS"/>
          <w:color w:val="000000" w:themeColor="text1"/>
          <w:sz w:val="18"/>
          <w:szCs w:val="18"/>
        </w:rPr>
        <w:t>UK</w:t>
      </w:r>
      <w:proofErr w:type="gramEnd"/>
      <w:r w:rsidRPr="00173CD2">
        <w:rPr>
          <w:rFonts w:ascii="Trebuchet MS" w:hAnsi="Trebuchet MS"/>
          <w:color w:val="000000" w:themeColor="text1"/>
          <w:sz w:val="18"/>
          <w:szCs w:val="18"/>
        </w:rPr>
        <w:t xml:space="preserve">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p>
    <w:p w14:paraId="22699BCE" w14:textId="77777777" w:rsidR="0041419E" w:rsidRDefault="0041419E" w:rsidP="005F3CEE">
      <w:pPr>
        <w:spacing w:after="0" w:line="276" w:lineRule="auto"/>
        <w:jc w:val="both"/>
        <w:rPr>
          <w:rStyle w:val="Hyperlink"/>
          <w:rFonts w:ascii="Trebuchet MS" w:hAnsi="Trebuchet MS"/>
          <w:color w:val="000000" w:themeColor="text1"/>
          <w:sz w:val="20"/>
          <w:szCs w:val="20"/>
          <w:lang w:eastAsia="en-GB"/>
        </w:rPr>
      </w:pPr>
    </w:p>
    <w:p w14:paraId="210732BE" w14:textId="77777777" w:rsidR="0041419E" w:rsidRDefault="0041419E" w:rsidP="0041419E">
      <w:pPr>
        <w:pStyle w:val="NormalWeb"/>
        <w:spacing w:before="0" w:beforeAutospacing="0" w:after="0" w:afterAutospacing="0" w:line="276" w:lineRule="auto"/>
        <w:rPr>
          <w:rFonts w:ascii="Trebuchet MS" w:hAnsi="Trebuchet MS" w:cstheme="minorHAnsi"/>
          <w:b/>
          <w:bCs/>
          <w:sz w:val="20"/>
          <w:szCs w:val="20"/>
        </w:rPr>
      </w:pPr>
    </w:p>
    <w:p w14:paraId="1F167586" w14:textId="2723BC9A" w:rsidR="0041419E" w:rsidRPr="0041419E" w:rsidRDefault="0041419E" w:rsidP="0041419E">
      <w:pPr>
        <w:pStyle w:val="NormalWeb"/>
        <w:spacing w:before="0" w:beforeAutospacing="0" w:after="0" w:afterAutospacing="0" w:line="276" w:lineRule="auto"/>
        <w:rPr>
          <w:rFonts w:ascii="Trebuchet MS" w:hAnsi="Trebuchet MS" w:cstheme="minorHAnsi"/>
          <w:b/>
          <w:bCs/>
          <w:sz w:val="20"/>
          <w:szCs w:val="20"/>
        </w:rPr>
      </w:pPr>
      <w:r w:rsidRPr="0041419E">
        <w:rPr>
          <w:rFonts w:ascii="Trebuchet MS" w:hAnsi="Trebuchet MS" w:cstheme="minorHAnsi"/>
          <w:b/>
          <w:bCs/>
          <w:sz w:val="20"/>
          <w:szCs w:val="20"/>
        </w:rPr>
        <w:t>RELEASED BY CATCHWORDS FOR:</w:t>
      </w:r>
    </w:p>
    <w:p w14:paraId="3BA751FF" w14:textId="77777777" w:rsidR="0041419E" w:rsidRPr="0041419E" w:rsidRDefault="0041419E" w:rsidP="0041419E">
      <w:pPr>
        <w:pStyle w:val="NormalWeb"/>
        <w:spacing w:before="0" w:beforeAutospacing="0" w:after="0" w:afterAutospacing="0" w:line="276" w:lineRule="auto"/>
        <w:rPr>
          <w:rFonts w:ascii="Trebuchet MS" w:hAnsi="Trebuchet MS" w:cstheme="minorHAnsi"/>
          <w:sz w:val="20"/>
          <w:szCs w:val="20"/>
        </w:rPr>
      </w:pPr>
      <w:r w:rsidRPr="0041419E">
        <w:rPr>
          <w:rFonts w:ascii="Trebuchet MS" w:hAnsi="Trebuchet MS" w:cstheme="minorHAnsi"/>
          <w:sz w:val="20"/>
          <w:szCs w:val="20"/>
        </w:rPr>
        <w:t>Growthpoint Properties Limited</w:t>
      </w:r>
    </w:p>
    <w:p w14:paraId="1D0185F2" w14:textId="77777777" w:rsidR="0041419E" w:rsidRPr="0041419E" w:rsidRDefault="0041419E" w:rsidP="0041419E">
      <w:pPr>
        <w:pStyle w:val="NormalWeb"/>
        <w:spacing w:before="0" w:beforeAutospacing="0" w:after="0" w:afterAutospacing="0" w:line="276" w:lineRule="auto"/>
        <w:rPr>
          <w:rFonts w:ascii="Trebuchet MS" w:hAnsi="Trebuchet MS" w:cstheme="minorHAnsi"/>
          <w:sz w:val="20"/>
          <w:szCs w:val="20"/>
        </w:rPr>
      </w:pPr>
      <w:r w:rsidRPr="0041419E">
        <w:rPr>
          <w:rFonts w:ascii="Trebuchet MS" w:hAnsi="Trebuchet MS" w:cstheme="minorHAnsi"/>
          <w:sz w:val="20"/>
          <w:szCs w:val="20"/>
        </w:rPr>
        <w:t>Cindi-Leigh Breed</w:t>
      </w:r>
    </w:p>
    <w:p w14:paraId="5E7C5460" w14:textId="77777777" w:rsidR="0041419E" w:rsidRPr="0041419E" w:rsidRDefault="0041419E" w:rsidP="0041419E">
      <w:pPr>
        <w:pStyle w:val="NormalWeb"/>
        <w:spacing w:before="0" w:beforeAutospacing="0" w:after="0" w:afterAutospacing="0" w:line="276" w:lineRule="auto"/>
        <w:rPr>
          <w:rFonts w:ascii="Trebuchet MS" w:hAnsi="Trebuchet MS" w:cstheme="minorHAnsi"/>
          <w:sz w:val="20"/>
          <w:szCs w:val="20"/>
        </w:rPr>
      </w:pPr>
      <w:r w:rsidRPr="0041419E">
        <w:rPr>
          <w:rFonts w:ascii="Trebuchet MS" w:hAnsi="Trebuchet MS" w:cstheme="minorHAnsi"/>
          <w:sz w:val="20"/>
          <w:szCs w:val="20"/>
        </w:rPr>
        <w:t>Head, Marketing &amp; Communication</w:t>
      </w:r>
    </w:p>
    <w:p w14:paraId="62BDE14E" w14:textId="77777777" w:rsidR="0041419E" w:rsidRPr="0041419E" w:rsidRDefault="0041419E" w:rsidP="0041419E">
      <w:pPr>
        <w:pStyle w:val="NormalWeb"/>
        <w:spacing w:before="0" w:beforeAutospacing="0" w:after="0" w:afterAutospacing="0"/>
        <w:rPr>
          <w:rFonts w:ascii="Trebuchet MS" w:hAnsi="Trebuchet MS" w:cstheme="minorHAnsi"/>
          <w:sz w:val="20"/>
          <w:szCs w:val="20"/>
          <w:lang w:eastAsia="en-US"/>
        </w:rPr>
      </w:pPr>
      <w:r w:rsidRPr="0041419E">
        <w:rPr>
          <w:rFonts w:ascii="Trebuchet MS" w:hAnsi="Trebuchet MS" w:cstheme="minorHAnsi"/>
          <w:sz w:val="20"/>
          <w:szCs w:val="20"/>
        </w:rPr>
        <w:t>Tel: +27 (0) 11 944 6288</w:t>
      </w:r>
    </w:p>
    <w:p w14:paraId="297965E6" w14:textId="77777777" w:rsidR="0041419E" w:rsidRPr="0041419E" w:rsidRDefault="0041419E" w:rsidP="0041419E">
      <w:pPr>
        <w:pStyle w:val="NormalWeb"/>
        <w:spacing w:before="0" w:beforeAutospacing="0" w:after="0" w:afterAutospacing="0"/>
        <w:rPr>
          <w:rStyle w:val="Hyperlink"/>
          <w:rFonts w:ascii="Trebuchet MS" w:eastAsia="Times New Roman" w:hAnsi="Trebuchet MS" w:cstheme="minorHAnsi"/>
          <w:sz w:val="20"/>
          <w:szCs w:val="20"/>
        </w:rPr>
      </w:pPr>
      <w:r w:rsidRPr="0041419E">
        <w:rPr>
          <w:rFonts w:ascii="Trebuchet MS" w:hAnsi="Trebuchet MS" w:cstheme="minorHAnsi"/>
          <w:sz w:val="20"/>
          <w:szCs w:val="20"/>
        </w:rPr>
        <w:t xml:space="preserve">Visit </w:t>
      </w:r>
      <w:hyperlink r:id="rId6" w:history="1">
        <w:r w:rsidRPr="0041419E">
          <w:rPr>
            <w:rStyle w:val="Hyperlink"/>
            <w:rFonts w:ascii="Trebuchet MS" w:hAnsi="Trebuchet MS" w:cstheme="minorHAnsi"/>
            <w:sz w:val="20"/>
            <w:szCs w:val="20"/>
          </w:rPr>
          <w:t>growthpoint.co.za</w:t>
        </w:r>
      </w:hyperlink>
      <w:r w:rsidRPr="0041419E">
        <w:rPr>
          <w:rFonts w:ascii="Trebuchet MS" w:hAnsi="Trebuchet MS" w:cstheme="minorHAnsi"/>
          <w:sz w:val="20"/>
          <w:szCs w:val="20"/>
        </w:rPr>
        <w:t xml:space="preserve"> or connect with Growthpoint on </w:t>
      </w:r>
      <w:hyperlink r:id="rId7" w:history="1">
        <w:r w:rsidRPr="0041419E">
          <w:rPr>
            <w:rStyle w:val="Hyperlink"/>
            <w:rFonts w:ascii="Trebuchet MS" w:hAnsi="Trebuchet MS" w:cstheme="minorHAnsi"/>
            <w:sz w:val="20"/>
            <w:szCs w:val="20"/>
          </w:rPr>
          <w:t>Facebook</w:t>
        </w:r>
      </w:hyperlink>
      <w:r w:rsidRPr="0041419E">
        <w:rPr>
          <w:rFonts w:ascii="Trebuchet MS" w:hAnsi="Trebuchet MS" w:cstheme="minorHAnsi"/>
          <w:sz w:val="20"/>
          <w:szCs w:val="20"/>
        </w:rPr>
        <w:t xml:space="preserve">, </w:t>
      </w:r>
      <w:hyperlink r:id="rId8" w:history="1">
        <w:r w:rsidRPr="0041419E">
          <w:rPr>
            <w:rStyle w:val="Hyperlink"/>
            <w:rFonts w:ascii="Trebuchet MS" w:hAnsi="Trebuchet MS" w:cstheme="minorHAnsi"/>
            <w:sz w:val="20"/>
            <w:szCs w:val="20"/>
          </w:rPr>
          <w:t>Twitter</w:t>
        </w:r>
      </w:hyperlink>
      <w:r w:rsidRPr="0041419E">
        <w:rPr>
          <w:rFonts w:ascii="Trebuchet MS" w:hAnsi="Trebuchet MS" w:cstheme="minorHAnsi"/>
          <w:sz w:val="20"/>
          <w:szCs w:val="20"/>
        </w:rPr>
        <w:t xml:space="preserve">, </w:t>
      </w:r>
      <w:hyperlink r:id="rId9" w:history="1">
        <w:r w:rsidRPr="0041419E">
          <w:rPr>
            <w:rStyle w:val="Hyperlink"/>
            <w:rFonts w:ascii="Trebuchet MS" w:hAnsi="Trebuchet MS" w:cstheme="minorHAnsi"/>
            <w:sz w:val="20"/>
            <w:szCs w:val="20"/>
          </w:rPr>
          <w:t>LinkedIn</w:t>
        </w:r>
      </w:hyperlink>
      <w:r w:rsidRPr="0041419E">
        <w:rPr>
          <w:rFonts w:ascii="Trebuchet MS" w:hAnsi="Trebuchet MS" w:cstheme="minorHAnsi"/>
          <w:sz w:val="20"/>
          <w:szCs w:val="20"/>
        </w:rPr>
        <w:t xml:space="preserve"> and </w:t>
      </w:r>
      <w:hyperlink r:id="rId10" w:history="1">
        <w:r w:rsidRPr="0041419E">
          <w:rPr>
            <w:rStyle w:val="Hyperlink"/>
            <w:rFonts w:ascii="Trebuchet MS" w:hAnsi="Trebuchet MS" w:cstheme="minorHAnsi"/>
            <w:sz w:val="20"/>
            <w:szCs w:val="20"/>
          </w:rPr>
          <w:t>YouTube</w:t>
        </w:r>
      </w:hyperlink>
    </w:p>
    <w:p w14:paraId="3146E5FF" w14:textId="77777777" w:rsidR="0041419E" w:rsidRPr="0041419E" w:rsidRDefault="0041419E" w:rsidP="0041419E">
      <w:pPr>
        <w:pStyle w:val="NormalWeb"/>
        <w:spacing w:before="0" w:beforeAutospacing="0" w:after="0" w:afterAutospacing="0"/>
        <w:rPr>
          <w:rStyle w:val="Hyperlink"/>
          <w:rFonts w:ascii="Trebuchet MS" w:hAnsi="Trebuchet MS" w:cstheme="minorHAnsi"/>
          <w:sz w:val="20"/>
          <w:szCs w:val="20"/>
        </w:rPr>
      </w:pPr>
    </w:p>
    <w:p w14:paraId="07F23F62" w14:textId="77777777" w:rsidR="0041419E" w:rsidRPr="0041419E" w:rsidRDefault="0041419E" w:rsidP="0041419E">
      <w:pPr>
        <w:pStyle w:val="NormalWeb"/>
        <w:spacing w:before="0" w:beforeAutospacing="0" w:after="0" w:afterAutospacing="0"/>
        <w:rPr>
          <w:rFonts w:ascii="Trebuchet MS" w:hAnsi="Trebuchet MS" w:cstheme="minorHAnsi"/>
          <w:sz w:val="20"/>
          <w:szCs w:val="20"/>
        </w:rPr>
      </w:pPr>
      <w:r w:rsidRPr="0041419E">
        <w:rPr>
          <w:rFonts w:ascii="Trebuchet MS" w:hAnsi="Trebuchet MS" w:cstheme="minorHAnsi"/>
          <w:i/>
          <w:iCs/>
          <w:sz w:val="20"/>
          <w:szCs w:val="20"/>
        </w:rPr>
        <w:t xml:space="preserve">For more information or to book an interview, kindly contact Bronwen Noble at 083 453 6668 or </w:t>
      </w:r>
      <w:hyperlink r:id="rId11" w:history="1">
        <w:r w:rsidRPr="0041419E">
          <w:rPr>
            <w:rStyle w:val="Hyperlink"/>
            <w:rFonts w:ascii="Trebuchet MS" w:hAnsi="Trebuchet MS" w:cstheme="minorHAnsi"/>
            <w:i/>
            <w:iCs/>
            <w:sz w:val="20"/>
            <w:szCs w:val="20"/>
          </w:rPr>
          <w:t>bronwen@catchwords.co.za</w:t>
        </w:r>
      </w:hyperlink>
      <w:r w:rsidRPr="0041419E">
        <w:rPr>
          <w:rFonts w:ascii="Trebuchet MS" w:hAnsi="Trebuchet MS" w:cstheme="minorHAnsi"/>
          <w:i/>
          <w:iCs/>
          <w:sz w:val="20"/>
          <w:szCs w:val="20"/>
        </w:rPr>
        <w:t>. </w:t>
      </w:r>
    </w:p>
    <w:p w14:paraId="14B5D76F" w14:textId="77777777" w:rsidR="0041419E" w:rsidRDefault="0041419E" w:rsidP="005F3CEE">
      <w:pPr>
        <w:spacing w:after="0" w:line="276" w:lineRule="auto"/>
        <w:jc w:val="both"/>
      </w:pPr>
    </w:p>
    <w:sectPr w:rsidR="0041419E" w:rsidSect="001A6B7C">
      <w:headerReference w:type="default" r:id="rId12"/>
      <w:headerReference w:type="first" r:id="rId13"/>
      <w:pgSz w:w="11906" w:h="16838"/>
      <w:pgMar w:top="1440" w:right="1440" w:bottom="1440" w:left="144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59F4" w14:textId="77777777" w:rsidR="000D548A" w:rsidRDefault="000D548A" w:rsidP="00F04FCD">
      <w:pPr>
        <w:spacing w:after="0" w:line="240" w:lineRule="auto"/>
      </w:pPr>
      <w:r>
        <w:separator/>
      </w:r>
    </w:p>
  </w:endnote>
  <w:endnote w:type="continuationSeparator" w:id="0">
    <w:p w14:paraId="580BBD47" w14:textId="77777777" w:rsidR="000D548A" w:rsidRDefault="000D548A" w:rsidP="00F0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484B" w14:textId="77777777" w:rsidR="000D548A" w:rsidRDefault="000D548A" w:rsidP="00F04FCD">
      <w:pPr>
        <w:spacing w:after="0" w:line="240" w:lineRule="auto"/>
      </w:pPr>
      <w:r>
        <w:separator/>
      </w:r>
    </w:p>
  </w:footnote>
  <w:footnote w:type="continuationSeparator" w:id="0">
    <w:p w14:paraId="5922FDBF" w14:textId="77777777" w:rsidR="000D548A" w:rsidRDefault="000D548A" w:rsidP="00F04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8CDE" w14:textId="6584281E" w:rsidR="00F04FCD" w:rsidRDefault="00F04FCD" w:rsidP="00F04F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2F67" w14:textId="0543494F" w:rsidR="001A6B7C" w:rsidRDefault="001A6B7C" w:rsidP="001A6B7C">
    <w:pPr>
      <w:pStyle w:val="Header"/>
      <w:jc w:val="center"/>
    </w:pPr>
    <w:r>
      <w:rPr>
        <w:noProof/>
      </w:rPr>
      <w:drawing>
        <wp:inline distT="0" distB="0" distL="0" distR="0" wp14:anchorId="25BF9712" wp14:editId="42135000">
          <wp:extent cx="2993390" cy="1231265"/>
          <wp:effectExtent l="0" t="0" r="0" b="6985"/>
          <wp:docPr id="475133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p w14:paraId="671E10BB" w14:textId="77777777" w:rsidR="001A6B7C" w:rsidRDefault="001A6B7C" w:rsidP="001A6B7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43"/>
    <w:rsid w:val="00023C41"/>
    <w:rsid w:val="0006304C"/>
    <w:rsid w:val="000D548A"/>
    <w:rsid w:val="000F63DA"/>
    <w:rsid w:val="0010288F"/>
    <w:rsid w:val="001474F7"/>
    <w:rsid w:val="00161AB1"/>
    <w:rsid w:val="0017586E"/>
    <w:rsid w:val="001A6B7C"/>
    <w:rsid w:val="001C0B78"/>
    <w:rsid w:val="001C4F41"/>
    <w:rsid w:val="001D18D0"/>
    <w:rsid w:val="001D1CE5"/>
    <w:rsid w:val="00211835"/>
    <w:rsid w:val="00217BD9"/>
    <w:rsid w:val="002232D7"/>
    <w:rsid w:val="00265640"/>
    <w:rsid w:val="00273BBE"/>
    <w:rsid w:val="002A65A9"/>
    <w:rsid w:val="002E1D45"/>
    <w:rsid w:val="00316F2E"/>
    <w:rsid w:val="003726F9"/>
    <w:rsid w:val="003A4DE6"/>
    <w:rsid w:val="003D7FFC"/>
    <w:rsid w:val="0041419E"/>
    <w:rsid w:val="00420740"/>
    <w:rsid w:val="00426487"/>
    <w:rsid w:val="00462286"/>
    <w:rsid w:val="00482425"/>
    <w:rsid w:val="00495943"/>
    <w:rsid w:val="004E11DA"/>
    <w:rsid w:val="005A19D9"/>
    <w:rsid w:val="005E54DA"/>
    <w:rsid w:val="005F3CEE"/>
    <w:rsid w:val="00613EC3"/>
    <w:rsid w:val="00620EE0"/>
    <w:rsid w:val="006305BC"/>
    <w:rsid w:val="006531EB"/>
    <w:rsid w:val="00655211"/>
    <w:rsid w:val="006D6F72"/>
    <w:rsid w:val="00792A65"/>
    <w:rsid w:val="0079744C"/>
    <w:rsid w:val="007A7B75"/>
    <w:rsid w:val="007F1F86"/>
    <w:rsid w:val="008138D6"/>
    <w:rsid w:val="008257CC"/>
    <w:rsid w:val="0089434E"/>
    <w:rsid w:val="008A60CF"/>
    <w:rsid w:val="00945E98"/>
    <w:rsid w:val="00957290"/>
    <w:rsid w:val="009D62B5"/>
    <w:rsid w:val="00A26565"/>
    <w:rsid w:val="00A73BE3"/>
    <w:rsid w:val="00AB3684"/>
    <w:rsid w:val="00AE726C"/>
    <w:rsid w:val="00AF3082"/>
    <w:rsid w:val="00B04A95"/>
    <w:rsid w:val="00B31FB7"/>
    <w:rsid w:val="00B419A5"/>
    <w:rsid w:val="00B62378"/>
    <w:rsid w:val="00C170F6"/>
    <w:rsid w:val="00C5708B"/>
    <w:rsid w:val="00C64681"/>
    <w:rsid w:val="00CA1151"/>
    <w:rsid w:val="00D550A8"/>
    <w:rsid w:val="00DD28C0"/>
    <w:rsid w:val="00E16562"/>
    <w:rsid w:val="00E46ADC"/>
    <w:rsid w:val="00EA7E69"/>
    <w:rsid w:val="00F04FCD"/>
    <w:rsid w:val="00F17B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5483"/>
  <w15:chartTrackingRefBased/>
  <w15:docId w15:val="{BC528F5F-53E1-44B1-9161-902354E6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FCD"/>
  </w:style>
  <w:style w:type="paragraph" w:styleId="Footer">
    <w:name w:val="footer"/>
    <w:basedOn w:val="Normal"/>
    <w:link w:val="FooterChar"/>
    <w:uiPriority w:val="99"/>
    <w:unhideWhenUsed/>
    <w:rsid w:val="00F0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FCD"/>
  </w:style>
  <w:style w:type="character" w:styleId="Hyperlink">
    <w:name w:val="Hyperlink"/>
    <w:basedOn w:val="DefaultParagraphFont"/>
    <w:uiPriority w:val="99"/>
    <w:unhideWhenUsed/>
    <w:rsid w:val="00F04FCD"/>
    <w:rPr>
      <w:color w:val="0563C1" w:themeColor="hyperlink"/>
      <w:u w:val="single"/>
    </w:rPr>
  </w:style>
  <w:style w:type="paragraph" w:styleId="NormalWeb">
    <w:name w:val="Normal (Web)"/>
    <w:basedOn w:val="Normal"/>
    <w:uiPriority w:val="99"/>
    <w:semiHidden/>
    <w:unhideWhenUsed/>
    <w:rsid w:val="0041419E"/>
    <w:pPr>
      <w:spacing w:before="100" w:beforeAutospacing="1" w:after="100" w:afterAutospacing="1" w:line="240" w:lineRule="auto"/>
    </w:pPr>
    <w:rPr>
      <w:rFonts w:ascii="Times New Roman" w:hAnsi="Times New Roman" w:cs="Times New Roman"/>
      <w:sz w:val="24"/>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18456">
      <w:bodyDiv w:val="1"/>
      <w:marLeft w:val="0"/>
      <w:marRight w:val="0"/>
      <w:marTop w:val="0"/>
      <w:marBottom w:val="0"/>
      <w:divBdr>
        <w:top w:val="none" w:sz="0" w:space="0" w:color="auto"/>
        <w:left w:val="none" w:sz="0" w:space="0" w:color="auto"/>
        <w:bottom w:val="none" w:sz="0" w:space="0" w:color="auto"/>
        <w:right w:val="none" w:sz="0" w:space="0" w:color="auto"/>
      </w:divBdr>
    </w:div>
    <w:div w:id="13970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2.medialist.co.za/ls/click?upn=-2BitWTk3RBNhrlenbYBuhbdUjzmYFhFxqCy-2Fx9qJuMV6KQ0YZOA4q3Df5UP1H5RhFR8zx_lNeMxsnw0iDjA8k5tDaRmvHAuW-2F-2BkWYYaPDKr1Vdo1pLVk4r3UUScCHX0KvZJaJBujlsVyz08s0oNOwAs3uLLcXGD83QwGyJ9ILtCPiq7QZpc6JVJl6sgVxVpzKTXogXqdCe8I46vjZTytidOujLcSeFHVEO8C5K0GLA5oSq6L-2Bx7xsTsmSG3FLovZkEuttutClKmvMju1P-2BmZK2XeyQpI7m0CZXxAaj6IvC3TS42zo-3D"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em2.medialist.co.za/ls/click?upn=-2BitWTk3RBNhrlenbYBuhbeTZg2kFd-2BZsqdt8LTlAR-2BdZx-2FXMySC0BIkcGQKXoYzAG1Gu_lNeMxsnw0iDjA8k5tDaRmvHAuW-2F-2BkWYYaPDKr1Vdo1pLVk4r3UUScCHX0KvZJaJBujlsVyz08s0oNOwAs3uLLdXsumUQ-2Fb9scE5TsHoTnVK-2FQQ-2FkcoN9fVjcNqGkGJqjx4GDdRfkBuAJogGMe1HD4vowqmxJb9o5Ov-2BIu7-2FGme3hmkHcD9EYY-2BiXmGtCJuCJEYIksKiJVIw2-2F9864vTN0jz1DZMgKO11z-2B1B-2BDxI0dE-3D"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11" Type="http://schemas.openxmlformats.org/officeDocument/2006/relationships/hyperlink" Target="file:///C:\Users\Bronwen\AppData\Local\Microsoft\Windows\INetCache\Content.Outlook\1GJLY6NV\bronwen@catchwords.co.z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em2.medialist.co.za/ls/click?upn=-2BitWTk3RBNhrlenbYBuhbZVWjOylGFBuxWCpoU0WOtYTO-2BPqV9jx4SqTWcCehrRBqQpuKWcloAVSwKk9r26L7g-3D-3DD-Le_lNeMxsnw0iDjA8k5tDaRmvHAuW-2F-2BkWYYaPDKr1Vdo1pLVk4r3UUScCHX0KvZJaJBujlsVyz08s0oNOwAs3uLLSTowacnOzAwN9XuccnG8aD7VNNVH4HNCZfYrR8V3FUpWWFiiMwL5vg0LnWZPid0KzI9yrfrAY9bPK3FZLV5b-2Bfg-2FPZedcP-2FqciK-2BnyG7V0cXyCOWfNWXfBYmOPbWpSQ3B1Zgq0738oaS4kSJQ49il0-3D" TargetMode="External"/><Relationship Id="rId4" Type="http://schemas.openxmlformats.org/officeDocument/2006/relationships/footnotes" Target="footnotes.xml"/><Relationship Id="rId9" Type="http://schemas.openxmlformats.org/officeDocument/2006/relationships/hyperlink" Target="http://em2.medialist.co.za/ls/click?upn=-2BitWTk3RBNhrlenbYBuhbYa8kMUO9aB8dtzXQqOICMsL0LiFP0SVunbP6llAF7kEbeo2NCYFFBn8-2FRF4ZpHxZgbdlO455f3SwIZZ5WJurQc-3DnXT0_lNeMxsnw0iDjA8k5tDaRmvHAuW-2F-2BkWYYaPDKr1Vdo1pLVk4r3UUScCHX0KvZJaJBujlsVyz08s0oNOwAs3uLLaQQ8G67xdXLrQA4IefVXUQMNHSrswMpxI-2B4DyRsN7mTENWIrNtDOIpTZg7PWrPUhFnq-2BVVhf1vNApw2ZFIR-2F1LQZ7sPgfNsH-2FjvvURhgbc0-2Bh-2FeMb-2Ftu54LYHE8nwhRcW6Ft6JClh6U1-2FBOPAZw-2BMA-3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ANGELA MARIA DI GIOVAMPAOLO</cp:lastModifiedBy>
  <cp:revision>3</cp:revision>
  <dcterms:created xsi:type="dcterms:W3CDTF">2023-08-31T07:48:00Z</dcterms:created>
  <dcterms:modified xsi:type="dcterms:W3CDTF">2023-08-31T07:49:00Z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b08ba92077754b32db1a2da0cbff6923e2272f1157a758028ac7a23a036d6dd1</vt:lpwstr>
  </property>
</Properties>
</file>