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0BDB" w14:textId="77777777" w:rsidR="00F254D4" w:rsidRDefault="00F254D4" w:rsidP="00C43257">
      <w:pPr>
        <w:rPr>
          <w:rFonts w:eastAsia="Times New Roman"/>
          <w:lang w:val="en-ZA"/>
        </w:rPr>
      </w:pPr>
      <w:r>
        <w:rPr>
          <w:rFonts w:eastAsia="Times New Roman"/>
          <w:lang w:val="en-ZA"/>
        </w:rPr>
        <w:t>MEDIA RELEASE FROM GROWTHPOINT PROPERTIES AND NINETY ONE</w:t>
      </w:r>
    </w:p>
    <w:p w14:paraId="30C8101E" w14:textId="397B249D" w:rsidR="00F254D4" w:rsidRDefault="00D05562" w:rsidP="00C43257">
      <w:pPr>
        <w:rPr>
          <w:rFonts w:eastAsia="Times New Roman"/>
          <w:lang w:val="en-ZA"/>
        </w:rPr>
      </w:pPr>
      <w:r>
        <w:rPr>
          <w:rFonts w:eastAsia="Times New Roman"/>
          <w:lang w:val="en-ZA"/>
        </w:rPr>
        <w:t>10 October 2023</w:t>
      </w:r>
    </w:p>
    <w:p w14:paraId="1A5CB12A" w14:textId="77777777" w:rsidR="00F254D4" w:rsidRDefault="00F254D4" w:rsidP="00C43257">
      <w:pPr>
        <w:rPr>
          <w:rFonts w:eastAsia="Times New Roman"/>
          <w:lang w:val="en-ZA"/>
        </w:rPr>
      </w:pPr>
    </w:p>
    <w:p w14:paraId="68704A4F" w14:textId="5C6F95E8" w:rsidR="00C43257" w:rsidRPr="00F254D4" w:rsidRDefault="00C43257" w:rsidP="00F254D4">
      <w:pPr>
        <w:jc w:val="center"/>
        <w:rPr>
          <w:rFonts w:eastAsia="Times New Roman"/>
          <w:b/>
          <w:bCs/>
          <w:sz w:val="28"/>
          <w:szCs w:val="28"/>
          <w:lang w:val="en-ZA"/>
        </w:rPr>
      </w:pPr>
      <w:r w:rsidRPr="00F254D4">
        <w:rPr>
          <w:rFonts w:eastAsia="Times New Roman"/>
          <w:b/>
          <w:bCs/>
          <w:sz w:val="28"/>
          <w:szCs w:val="28"/>
          <w:lang w:val="en-ZA"/>
        </w:rPr>
        <w:t xml:space="preserve">Ninety One </w:t>
      </w:r>
      <w:r w:rsidR="00F254D4">
        <w:rPr>
          <w:rFonts w:eastAsia="Times New Roman"/>
          <w:b/>
          <w:bCs/>
          <w:sz w:val="28"/>
          <w:szCs w:val="28"/>
          <w:lang w:val="en-ZA"/>
        </w:rPr>
        <w:t>re</w:t>
      </w:r>
      <w:r w:rsidR="00EC4AB9" w:rsidRPr="00F254D4">
        <w:rPr>
          <w:rFonts w:eastAsia="Times New Roman"/>
          <w:b/>
          <w:bCs/>
          <w:sz w:val="28"/>
          <w:szCs w:val="28"/>
          <w:lang w:val="en-ZA"/>
        </w:rPr>
        <w:t xml:space="preserve">commits to Cape Town </w:t>
      </w:r>
      <w:r w:rsidR="00F254D4">
        <w:rPr>
          <w:rFonts w:eastAsia="Times New Roman"/>
          <w:b/>
          <w:bCs/>
          <w:sz w:val="28"/>
          <w:szCs w:val="28"/>
          <w:lang w:val="en-ZA"/>
        </w:rPr>
        <w:t xml:space="preserve">with </w:t>
      </w:r>
      <w:r w:rsidR="00EC4AB9" w:rsidRPr="00F254D4">
        <w:rPr>
          <w:rFonts w:eastAsia="Times New Roman"/>
          <w:b/>
          <w:bCs/>
          <w:sz w:val="28"/>
          <w:szCs w:val="28"/>
          <w:lang w:val="en-ZA"/>
        </w:rPr>
        <w:t>Growthpoint</w:t>
      </w:r>
      <w:r w:rsidR="003A26E3">
        <w:rPr>
          <w:rFonts w:eastAsia="Times New Roman"/>
          <w:b/>
          <w:bCs/>
          <w:sz w:val="28"/>
          <w:szCs w:val="28"/>
          <w:lang w:val="en-ZA"/>
        </w:rPr>
        <w:t>’s</w:t>
      </w:r>
      <w:r w:rsidR="00F254D4">
        <w:rPr>
          <w:rFonts w:eastAsia="Times New Roman"/>
          <w:b/>
          <w:bCs/>
          <w:sz w:val="28"/>
          <w:szCs w:val="28"/>
          <w:lang w:val="en-ZA"/>
        </w:rPr>
        <w:t xml:space="preserve"> </w:t>
      </w:r>
      <w:r w:rsidR="00EC4AB9" w:rsidRPr="00F254D4">
        <w:rPr>
          <w:rFonts w:eastAsia="Times New Roman"/>
          <w:b/>
          <w:bCs/>
          <w:sz w:val="28"/>
          <w:szCs w:val="28"/>
          <w:lang w:val="en-ZA"/>
        </w:rPr>
        <w:t xml:space="preserve">green </w:t>
      </w:r>
      <w:r w:rsidR="003A26E3">
        <w:rPr>
          <w:rFonts w:eastAsia="Times New Roman"/>
          <w:b/>
          <w:bCs/>
          <w:sz w:val="28"/>
          <w:szCs w:val="28"/>
          <w:lang w:val="en-ZA"/>
        </w:rPr>
        <w:t>office</w:t>
      </w:r>
      <w:r w:rsidR="00F254D4">
        <w:rPr>
          <w:rFonts w:eastAsia="Times New Roman"/>
          <w:b/>
          <w:bCs/>
          <w:sz w:val="28"/>
          <w:szCs w:val="28"/>
          <w:lang w:val="en-ZA"/>
        </w:rPr>
        <w:t xml:space="preserve"> </w:t>
      </w:r>
      <w:r w:rsidR="00F254D4" w:rsidRPr="00F254D4">
        <w:rPr>
          <w:rFonts w:eastAsia="Times New Roman"/>
          <w:b/>
          <w:bCs/>
          <w:sz w:val="28"/>
          <w:szCs w:val="28"/>
          <w:lang w:val="en-ZA"/>
        </w:rPr>
        <w:t>refit</w:t>
      </w:r>
      <w:r w:rsidR="00EC4AB9" w:rsidRPr="00F254D4">
        <w:rPr>
          <w:rFonts w:eastAsia="Times New Roman"/>
          <w:b/>
          <w:bCs/>
          <w:sz w:val="28"/>
          <w:szCs w:val="28"/>
          <w:lang w:val="en-ZA"/>
        </w:rPr>
        <w:t xml:space="preserve"> </w:t>
      </w:r>
    </w:p>
    <w:p w14:paraId="18711820" w14:textId="77777777" w:rsidR="00C43257" w:rsidRPr="0002246C" w:rsidRDefault="00C43257" w:rsidP="00C43257">
      <w:pPr>
        <w:rPr>
          <w:rFonts w:eastAsia="Times New Roman"/>
          <w:lang w:val="en-ZA"/>
        </w:rPr>
      </w:pPr>
    </w:p>
    <w:p w14:paraId="133BE6A6" w14:textId="0D1FB3EE" w:rsidR="0077593B" w:rsidRPr="00F254D4" w:rsidRDefault="0002246C" w:rsidP="0077593B">
      <w:pPr>
        <w:rPr>
          <w:rFonts w:eastAsia="Times New Roman"/>
          <w:b/>
          <w:bCs/>
          <w:lang w:val="en-ZA"/>
          <w14:ligatures w14:val="none"/>
        </w:rPr>
      </w:pPr>
      <w:r w:rsidRPr="00F254D4">
        <w:rPr>
          <w:rFonts w:eastAsia="Times New Roman"/>
          <w:b/>
          <w:bCs/>
          <w:lang w:val="en-ZA"/>
          <w14:ligatures w14:val="none"/>
        </w:rPr>
        <w:t xml:space="preserve">Global investment manager with South African roots </w:t>
      </w:r>
      <w:proofErr w:type="gramStart"/>
      <w:r w:rsidR="0077593B" w:rsidRPr="00F254D4">
        <w:rPr>
          <w:rFonts w:eastAsia="Times New Roman"/>
          <w:b/>
          <w:bCs/>
          <w:lang w:val="en-ZA"/>
          <w14:ligatures w14:val="none"/>
        </w:rPr>
        <w:t>Ninety One</w:t>
      </w:r>
      <w:proofErr w:type="gramEnd"/>
      <w:r w:rsidR="00D944C1" w:rsidRPr="00F254D4">
        <w:rPr>
          <w:rFonts w:eastAsia="Times New Roman"/>
          <w:b/>
          <w:bCs/>
          <w:lang w:val="en-ZA"/>
          <w14:ligatures w14:val="none"/>
        </w:rPr>
        <w:t xml:space="preserve"> has signed a new long lease with Growthpoint Properties for </w:t>
      </w:r>
      <w:r w:rsidR="0077593B" w:rsidRPr="00F254D4">
        <w:rPr>
          <w:rFonts w:eastAsia="Times New Roman"/>
          <w:b/>
          <w:bCs/>
          <w:lang w:val="en-ZA"/>
          <w14:ligatures w14:val="none"/>
        </w:rPr>
        <w:t>the building</w:t>
      </w:r>
      <w:r w:rsidR="00D944C1" w:rsidRPr="00F254D4">
        <w:rPr>
          <w:rFonts w:eastAsia="Times New Roman"/>
          <w:b/>
          <w:bCs/>
          <w:lang w:val="en-ZA"/>
          <w14:ligatures w14:val="none"/>
        </w:rPr>
        <w:t xml:space="preserve"> it has been in </w:t>
      </w:r>
      <w:r w:rsidR="0077593B" w:rsidRPr="00F254D4">
        <w:rPr>
          <w:rFonts w:eastAsia="Times New Roman"/>
          <w:b/>
          <w:bCs/>
          <w:lang w:val="en-ZA"/>
          <w14:ligatures w14:val="none"/>
        </w:rPr>
        <w:t xml:space="preserve">for more than two decades, </w:t>
      </w:r>
      <w:r w:rsidRPr="00F254D4">
        <w:rPr>
          <w:rFonts w:eastAsia="Times New Roman"/>
          <w:b/>
          <w:bCs/>
          <w:lang w:val="en-ZA"/>
          <w14:ligatures w14:val="none"/>
        </w:rPr>
        <w:t>signalling</w:t>
      </w:r>
      <w:r w:rsidR="0077593B" w:rsidRPr="00F254D4">
        <w:rPr>
          <w:rFonts w:eastAsia="Times New Roman"/>
          <w:b/>
          <w:bCs/>
          <w:lang w:val="en-ZA"/>
          <w14:ligatures w14:val="none"/>
        </w:rPr>
        <w:t xml:space="preserve"> its commitment to the Cape Town CBD</w:t>
      </w:r>
      <w:r w:rsidR="00D944C1" w:rsidRPr="00F254D4">
        <w:rPr>
          <w:rFonts w:eastAsia="Times New Roman"/>
          <w:b/>
          <w:bCs/>
          <w:lang w:val="en-ZA"/>
          <w14:ligatures w14:val="none"/>
        </w:rPr>
        <w:t xml:space="preserve"> and </w:t>
      </w:r>
      <w:r w:rsidRPr="00F254D4">
        <w:rPr>
          <w:rFonts w:eastAsia="Times New Roman"/>
          <w:b/>
          <w:bCs/>
          <w:lang w:val="en-ZA"/>
          <w14:ligatures w14:val="none"/>
        </w:rPr>
        <w:t>environmental sustainability.</w:t>
      </w:r>
    </w:p>
    <w:p w14:paraId="149CD5A6" w14:textId="77777777" w:rsidR="00B148A5" w:rsidRDefault="00B148A5" w:rsidP="0077593B">
      <w:pPr>
        <w:rPr>
          <w:rFonts w:eastAsia="Times New Roman"/>
          <w:lang w:val="en-ZA"/>
          <w14:ligatures w14:val="none"/>
        </w:rPr>
      </w:pPr>
    </w:p>
    <w:p w14:paraId="722F29FC" w14:textId="21ABADB3" w:rsidR="00B148A5" w:rsidRPr="0002246C" w:rsidRDefault="00B148A5" w:rsidP="0077593B">
      <w:pPr>
        <w:rPr>
          <w:rFonts w:eastAsia="Times New Roman"/>
          <w:lang w:val="en-ZA"/>
          <w14:ligatures w14:val="none"/>
        </w:rPr>
      </w:pPr>
      <w:proofErr w:type="gramStart"/>
      <w:r>
        <w:rPr>
          <w:rFonts w:eastAsia="Times New Roman"/>
          <w:lang w:val="en-ZA"/>
          <w14:ligatures w14:val="none"/>
        </w:rPr>
        <w:t>Ninety One</w:t>
      </w:r>
      <w:proofErr w:type="gramEnd"/>
      <w:r w:rsidR="00783EB4">
        <w:rPr>
          <w:rFonts w:eastAsia="Times New Roman"/>
          <w:lang w:val="en-ZA"/>
          <w14:ligatures w14:val="none"/>
        </w:rPr>
        <w:t xml:space="preserve"> is based at the</w:t>
      </w:r>
      <w:r>
        <w:rPr>
          <w:rFonts w:eastAsia="Times New Roman"/>
          <w:lang w:val="en-ZA"/>
          <w14:ligatures w14:val="none"/>
        </w:rPr>
        <w:t xml:space="preserve"> </w:t>
      </w:r>
      <w:r w:rsidR="003D51BC">
        <w:rPr>
          <w:rFonts w:eastAsia="Times New Roman"/>
          <w:lang w:val="en-ZA"/>
          <w14:ligatures w14:val="none"/>
        </w:rPr>
        <w:t xml:space="preserve">Growthpoint-owned </w:t>
      </w:r>
      <w:r>
        <w:rPr>
          <w:rFonts w:eastAsia="Times New Roman"/>
          <w:lang w:val="en-ZA"/>
          <w14:ligatures w14:val="none"/>
        </w:rPr>
        <w:t xml:space="preserve">36 Hans Strijdom building in the </w:t>
      </w:r>
      <w:r w:rsidRPr="0002246C">
        <w:rPr>
          <w:rFonts w:eastAsia="Times New Roman"/>
          <w:lang w:val="en-ZA"/>
          <w14:ligatures w14:val="none"/>
        </w:rPr>
        <w:t>Cape Town Foreshore</w:t>
      </w:r>
      <w:r w:rsidR="00F532EE">
        <w:rPr>
          <w:rFonts w:eastAsia="Times New Roman"/>
          <w:lang w:val="en-ZA"/>
          <w14:ligatures w14:val="none"/>
        </w:rPr>
        <w:t xml:space="preserve">, which </w:t>
      </w:r>
      <w:r w:rsidR="00977292">
        <w:rPr>
          <w:rFonts w:eastAsia="Times New Roman"/>
          <w:lang w:val="en-ZA"/>
          <w14:ligatures w14:val="none"/>
        </w:rPr>
        <w:t xml:space="preserve">it </w:t>
      </w:r>
      <w:r w:rsidR="00F532EE">
        <w:rPr>
          <w:rFonts w:eastAsia="Times New Roman"/>
          <w:lang w:val="en-ZA"/>
          <w14:ligatures w14:val="none"/>
        </w:rPr>
        <w:t>shares with</w:t>
      </w:r>
      <w:r w:rsidR="00783EB4">
        <w:rPr>
          <w:rFonts w:eastAsia="Times New Roman"/>
          <w:lang w:val="en-ZA"/>
          <w14:ligatures w14:val="none"/>
        </w:rPr>
        <w:t xml:space="preserve"> Investec. However, </w:t>
      </w:r>
      <w:r w:rsidR="00D731B1">
        <w:rPr>
          <w:rFonts w:eastAsia="Times New Roman"/>
          <w:lang w:val="en-ZA"/>
          <w14:ligatures w14:val="none"/>
        </w:rPr>
        <w:t xml:space="preserve">next year </w:t>
      </w:r>
      <w:r w:rsidR="00783EB4">
        <w:rPr>
          <w:rFonts w:eastAsia="Times New Roman"/>
          <w:lang w:val="en-ZA"/>
          <w14:ligatures w14:val="none"/>
        </w:rPr>
        <w:t xml:space="preserve">Investec will be </w:t>
      </w:r>
      <w:r>
        <w:rPr>
          <w:rFonts w:eastAsia="Times New Roman"/>
          <w:lang w:val="en-ZA"/>
          <w14:ligatures w14:val="none"/>
        </w:rPr>
        <w:t xml:space="preserve">relocating to </w:t>
      </w:r>
      <w:r w:rsidR="00F254D4">
        <w:rPr>
          <w:rFonts w:eastAsia="Times New Roman"/>
          <w:lang w:val="en-ZA"/>
          <w14:ligatures w14:val="none"/>
        </w:rPr>
        <w:t>its new building</w:t>
      </w:r>
      <w:r>
        <w:rPr>
          <w:rFonts w:eastAsia="Times New Roman"/>
          <w:lang w:val="en-ZA"/>
          <w14:ligatures w14:val="none"/>
        </w:rPr>
        <w:t xml:space="preserve"> at the V&amp;A Waterfront. </w:t>
      </w:r>
    </w:p>
    <w:p w14:paraId="11B948EF" w14:textId="77777777" w:rsidR="0077593B" w:rsidRPr="0002246C" w:rsidRDefault="0077593B" w:rsidP="0077593B">
      <w:pPr>
        <w:rPr>
          <w:rFonts w:eastAsia="Times New Roman"/>
          <w:lang w:val="en-ZA"/>
          <w14:ligatures w14:val="none"/>
        </w:rPr>
      </w:pPr>
    </w:p>
    <w:p w14:paraId="60C6A1E3" w14:textId="5FFFDF0A" w:rsidR="0010655F" w:rsidRDefault="00D731B1" w:rsidP="0077593B">
      <w:pPr>
        <w:rPr>
          <w:rFonts w:eastAsia="Times New Roman"/>
          <w:lang w:val="en-ZA"/>
        </w:rPr>
      </w:pPr>
      <w:r>
        <w:rPr>
          <w:rFonts w:eastAsia="Times New Roman"/>
          <w:lang w:val="en-ZA"/>
        </w:rPr>
        <w:t>In a</w:t>
      </w:r>
      <w:r w:rsidRPr="0002246C">
        <w:rPr>
          <w:rFonts w:eastAsia="Times New Roman"/>
          <w:lang w:val="en-ZA"/>
        </w:rPr>
        <w:t xml:space="preserve"> decision </w:t>
      </w:r>
      <w:r>
        <w:rPr>
          <w:rFonts w:eastAsia="Times New Roman"/>
          <w:lang w:val="en-ZA"/>
        </w:rPr>
        <w:t xml:space="preserve">that </w:t>
      </w:r>
      <w:r w:rsidRPr="0002246C">
        <w:rPr>
          <w:rFonts w:eastAsia="Times New Roman"/>
          <w:lang w:val="en-ZA"/>
        </w:rPr>
        <w:t xml:space="preserve">was greatly influenced by </w:t>
      </w:r>
      <w:r>
        <w:rPr>
          <w:rFonts w:eastAsia="Times New Roman"/>
          <w:lang w:val="en-ZA"/>
        </w:rPr>
        <w:t>Ninety One’s</w:t>
      </w:r>
      <w:r w:rsidRPr="0002246C">
        <w:rPr>
          <w:rFonts w:eastAsia="Times New Roman"/>
          <w:lang w:val="en-ZA"/>
        </w:rPr>
        <w:t xml:space="preserve"> net zero </w:t>
      </w:r>
      <w:r w:rsidR="007F2F91">
        <w:rPr>
          <w:rFonts w:eastAsia="Times New Roman"/>
          <w:lang w:val="en-ZA"/>
        </w:rPr>
        <w:t xml:space="preserve">carbon </w:t>
      </w:r>
      <w:r w:rsidRPr="0002246C">
        <w:rPr>
          <w:rFonts w:eastAsia="Times New Roman"/>
          <w:lang w:val="en-ZA"/>
        </w:rPr>
        <w:t>aspirations</w:t>
      </w:r>
      <w:r>
        <w:rPr>
          <w:rFonts w:eastAsia="Times New Roman"/>
          <w:lang w:val="en-ZA"/>
        </w:rPr>
        <w:t>, a</w:t>
      </w:r>
      <w:r w:rsidR="0077593B" w:rsidRPr="0002246C">
        <w:rPr>
          <w:rFonts w:eastAsia="Times New Roman"/>
          <w:lang w:val="en-ZA"/>
        </w:rPr>
        <w:t>fter evaluating multiple options</w:t>
      </w:r>
      <w:r w:rsidR="003A26E3">
        <w:rPr>
          <w:rFonts w:eastAsia="Times New Roman"/>
          <w:lang w:val="en-ZA"/>
        </w:rPr>
        <w:t xml:space="preserve"> for its offices</w:t>
      </w:r>
      <w:r w:rsidR="0077593B" w:rsidRPr="0002246C">
        <w:rPr>
          <w:rFonts w:eastAsia="Times New Roman"/>
          <w:lang w:val="en-ZA"/>
        </w:rPr>
        <w:t xml:space="preserve">, including new construction, </w:t>
      </w:r>
      <w:r>
        <w:rPr>
          <w:rFonts w:eastAsia="Times New Roman"/>
          <w:lang w:val="en-ZA"/>
        </w:rPr>
        <w:t>it</w:t>
      </w:r>
      <w:r w:rsidR="0077593B" w:rsidRPr="0002246C">
        <w:rPr>
          <w:rFonts w:eastAsia="Times New Roman"/>
          <w:lang w:val="en-ZA"/>
        </w:rPr>
        <w:t xml:space="preserve"> </w:t>
      </w:r>
      <w:r w:rsidR="003A26E3">
        <w:rPr>
          <w:rFonts w:eastAsia="Times New Roman"/>
          <w:lang w:val="en-ZA"/>
        </w:rPr>
        <w:t>opted</w:t>
      </w:r>
      <w:r w:rsidR="0077593B" w:rsidRPr="0002246C">
        <w:rPr>
          <w:rFonts w:eastAsia="Times New Roman"/>
          <w:lang w:val="en-ZA"/>
        </w:rPr>
        <w:t xml:space="preserve"> to remain in the current building</w:t>
      </w:r>
      <w:r w:rsidR="003A26E3">
        <w:rPr>
          <w:rFonts w:eastAsia="Times New Roman"/>
          <w:lang w:val="en-ZA"/>
        </w:rPr>
        <w:t xml:space="preserve">. </w:t>
      </w:r>
      <w:r w:rsidR="00934C89">
        <w:rPr>
          <w:rFonts w:eastAsia="Times New Roman"/>
          <w:lang w:val="en-ZA"/>
        </w:rPr>
        <w:t>The company has signed a</w:t>
      </w:r>
      <w:r w:rsidR="003A26E3">
        <w:rPr>
          <w:rFonts w:eastAsia="Times New Roman"/>
          <w:lang w:val="en-ZA"/>
        </w:rPr>
        <w:t xml:space="preserve"> 15-year lease for the building’s </w:t>
      </w:r>
      <w:r w:rsidR="0010655F">
        <w:rPr>
          <w:rFonts w:eastAsia="Times New Roman"/>
          <w:lang w:val="en-ZA"/>
        </w:rPr>
        <w:t>entire 12,800</w:t>
      </w:r>
      <w:r w:rsidR="000C56A9">
        <w:rPr>
          <w:rFonts w:eastAsia="Times New Roman"/>
          <w:lang w:val="en-ZA"/>
        </w:rPr>
        <w:t>s</w:t>
      </w:r>
      <w:r w:rsidR="0010655F">
        <w:rPr>
          <w:rFonts w:eastAsia="Times New Roman"/>
          <w:lang w:val="en-ZA"/>
        </w:rPr>
        <w:t>qm of lettable area</w:t>
      </w:r>
      <w:r w:rsidR="003A26E3">
        <w:rPr>
          <w:rFonts w:eastAsia="Times New Roman"/>
          <w:lang w:val="en-ZA"/>
        </w:rPr>
        <w:t>.</w:t>
      </w:r>
      <w:r w:rsidR="00C60913" w:rsidRPr="00C60913">
        <w:rPr>
          <w:rFonts w:eastAsia="Times New Roman"/>
          <w:lang w:val="en-ZA"/>
        </w:rPr>
        <w:t xml:space="preserve"> </w:t>
      </w:r>
      <w:r w:rsidR="00C60913">
        <w:rPr>
          <w:rFonts w:eastAsia="Times New Roman"/>
          <w:lang w:val="en-ZA"/>
        </w:rPr>
        <w:t>U</w:t>
      </w:r>
      <w:r w:rsidR="00C60913" w:rsidRPr="0002246C">
        <w:rPr>
          <w:rFonts w:eastAsia="Times New Roman"/>
          <w:lang w:val="en-ZA"/>
        </w:rPr>
        <w:t xml:space="preserve">tilising the </w:t>
      </w:r>
      <w:r w:rsidR="00C60913">
        <w:rPr>
          <w:rFonts w:eastAsia="Times New Roman"/>
          <w:lang w:val="en-ZA"/>
        </w:rPr>
        <w:t xml:space="preserve">building’s </w:t>
      </w:r>
      <w:r w:rsidR="00C60913" w:rsidRPr="0002246C">
        <w:rPr>
          <w:rFonts w:eastAsia="Times New Roman"/>
          <w:lang w:val="en-ZA"/>
        </w:rPr>
        <w:t>existing concrete structure</w:t>
      </w:r>
      <w:r w:rsidR="00C60913">
        <w:rPr>
          <w:rFonts w:eastAsia="Times New Roman"/>
          <w:lang w:val="en-ZA"/>
        </w:rPr>
        <w:t xml:space="preserve"> </w:t>
      </w:r>
      <w:r w:rsidR="00C60913" w:rsidRPr="0002246C">
        <w:rPr>
          <w:rFonts w:eastAsia="Times New Roman"/>
          <w:lang w:val="en-ZA"/>
        </w:rPr>
        <w:t xml:space="preserve">saves the equivalent </w:t>
      </w:r>
      <w:r w:rsidR="00C60913">
        <w:rPr>
          <w:rFonts w:eastAsia="Times New Roman"/>
          <w:lang w:val="en-ZA"/>
        </w:rPr>
        <w:t xml:space="preserve">amount of carbon as would be generated by </w:t>
      </w:r>
      <w:r w:rsidR="00C60913" w:rsidRPr="0002246C">
        <w:rPr>
          <w:rFonts w:eastAsia="Times New Roman"/>
          <w:lang w:val="en-ZA"/>
        </w:rPr>
        <w:t xml:space="preserve">two </w:t>
      </w:r>
      <w:r w:rsidR="00C60913">
        <w:rPr>
          <w:rFonts w:eastAsia="Times New Roman"/>
          <w:lang w:val="en-ZA"/>
        </w:rPr>
        <w:t>years' worth</w:t>
      </w:r>
      <w:r w:rsidR="00C60913" w:rsidRPr="0002246C">
        <w:rPr>
          <w:rFonts w:eastAsia="Times New Roman"/>
          <w:lang w:val="en-ZA"/>
        </w:rPr>
        <w:t xml:space="preserve"> </w:t>
      </w:r>
      <w:r w:rsidR="00C60913" w:rsidRPr="00977292">
        <w:rPr>
          <w:rFonts w:eastAsia="Times New Roman"/>
          <w:lang w:val="en-ZA"/>
        </w:rPr>
        <w:t>of Ninety One’s operations.</w:t>
      </w:r>
    </w:p>
    <w:p w14:paraId="30FB6477" w14:textId="77777777" w:rsidR="0010655F" w:rsidRDefault="0010655F" w:rsidP="0077593B">
      <w:pPr>
        <w:rPr>
          <w:rFonts w:eastAsia="Times New Roman"/>
          <w:lang w:val="en-ZA"/>
        </w:rPr>
      </w:pPr>
    </w:p>
    <w:p w14:paraId="6894BC67" w14:textId="316A8125" w:rsidR="00F254D4" w:rsidRDefault="0010655F" w:rsidP="00C43257">
      <w:pPr>
        <w:rPr>
          <w:rFonts w:eastAsia="Times New Roman"/>
          <w:lang w:val="en-ZA"/>
        </w:rPr>
      </w:pPr>
      <w:r w:rsidRPr="0002246C">
        <w:rPr>
          <w:rFonts w:eastAsia="Times New Roman"/>
          <w:lang w:val="en-ZA"/>
        </w:rPr>
        <w:t xml:space="preserve">Growthpoint will invest </w:t>
      </w:r>
      <w:r w:rsidR="00977292">
        <w:rPr>
          <w:rFonts w:eastAsia="Times New Roman"/>
          <w:lang w:val="en-ZA"/>
        </w:rPr>
        <w:t xml:space="preserve">a significant amount </w:t>
      </w:r>
      <w:r w:rsidRPr="0002246C">
        <w:rPr>
          <w:rFonts w:eastAsia="Times New Roman"/>
          <w:lang w:val="en-ZA"/>
        </w:rPr>
        <w:t xml:space="preserve">in </w:t>
      </w:r>
      <w:r w:rsidR="00D731B1">
        <w:rPr>
          <w:rFonts w:eastAsia="Times New Roman"/>
          <w:lang w:val="en-ZA"/>
        </w:rPr>
        <w:t>a</w:t>
      </w:r>
      <w:r w:rsidR="00F254D4">
        <w:rPr>
          <w:rFonts w:eastAsia="Times New Roman"/>
          <w:lang w:val="en-ZA"/>
        </w:rPr>
        <w:t xml:space="preserve"> </w:t>
      </w:r>
      <w:r>
        <w:rPr>
          <w:rFonts w:eastAsia="Times New Roman"/>
          <w:lang w:val="en-ZA"/>
        </w:rPr>
        <w:t xml:space="preserve">major </w:t>
      </w:r>
      <w:r w:rsidR="00C43257" w:rsidRPr="0002246C">
        <w:rPr>
          <w:rFonts w:eastAsia="Times New Roman"/>
          <w:lang w:val="en-ZA"/>
        </w:rPr>
        <w:t>green r</w:t>
      </w:r>
      <w:r w:rsidR="00D731B1">
        <w:rPr>
          <w:rFonts w:eastAsia="Times New Roman"/>
          <w:lang w:val="en-ZA"/>
        </w:rPr>
        <w:t>evamp</w:t>
      </w:r>
      <w:r w:rsidR="00C43257" w:rsidRPr="0002246C">
        <w:rPr>
          <w:rFonts w:eastAsia="Times New Roman"/>
          <w:lang w:val="en-ZA"/>
        </w:rPr>
        <w:t xml:space="preserve"> </w:t>
      </w:r>
      <w:r>
        <w:rPr>
          <w:rFonts w:eastAsia="Times New Roman"/>
          <w:lang w:val="en-ZA"/>
        </w:rPr>
        <w:t>of 36 Hans Strijdo</w:t>
      </w:r>
      <w:r w:rsidR="00F254D4">
        <w:rPr>
          <w:rFonts w:eastAsia="Times New Roman"/>
          <w:lang w:val="en-ZA"/>
        </w:rPr>
        <w:t>m</w:t>
      </w:r>
      <w:r w:rsidR="00D3722E">
        <w:rPr>
          <w:rFonts w:eastAsia="Times New Roman"/>
          <w:lang w:val="en-ZA"/>
        </w:rPr>
        <w:t>,</w:t>
      </w:r>
      <w:r w:rsidR="00F254D4">
        <w:rPr>
          <w:rFonts w:eastAsia="Times New Roman"/>
          <w:lang w:val="en-ZA"/>
        </w:rPr>
        <w:t xml:space="preserve"> </w:t>
      </w:r>
      <w:r w:rsidR="005E73A4">
        <w:rPr>
          <w:rFonts w:eastAsia="Times New Roman"/>
          <w:lang w:val="en-ZA"/>
        </w:rPr>
        <w:t>d</w:t>
      </w:r>
      <w:r w:rsidR="00472E14">
        <w:rPr>
          <w:rFonts w:eastAsia="Times New Roman"/>
          <w:lang w:val="en-ZA"/>
        </w:rPr>
        <w:t>emonstrating its commitment to</w:t>
      </w:r>
      <w:r w:rsidR="005E73A4">
        <w:rPr>
          <w:rFonts w:eastAsia="Times New Roman"/>
          <w:lang w:val="en-ZA"/>
        </w:rPr>
        <w:t xml:space="preserve"> investing in the Western Cape</w:t>
      </w:r>
      <w:r w:rsidR="003D29DB">
        <w:rPr>
          <w:rFonts w:eastAsia="Times New Roman"/>
          <w:lang w:val="en-ZA"/>
        </w:rPr>
        <w:t xml:space="preserve">, and to providing </w:t>
      </w:r>
      <w:r w:rsidR="00876FEE">
        <w:rPr>
          <w:rFonts w:eastAsia="Times New Roman"/>
          <w:lang w:val="en-ZA"/>
        </w:rPr>
        <w:t>its clients sustainable solutions.</w:t>
      </w:r>
    </w:p>
    <w:p w14:paraId="596C2DC8" w14:textId="77777777" w:rsidR="00D731B1" w:rsidRDefault="00D731B1" w:rsidP="00C43257">
      <w:pPr>
        <w:rPr>
          <w:rFonts w:eastAsia="Times New Roman"/>
          <w:lang w:val="en-ZA"/>
        </w:rPr>
      </w:pPr>
    </w:p>
    <w:p w14:paraId="5DB0E198" w14:textId="34FEDF0B" w:rsidR="00D731B1" w:rsidRPr="0002246C" w:rsidRDefault="00D731B1" w:rsidP="00D731B1">
      <w:pPr>
        <w:rPr>
          <w:rFonts w:eastAsia="Times New Roman"/>
          <w:lang w:val="en-ZA"/>
        </w:rPr>
      </w:pPr>
      <w:r w:rsidRPr="0002246C">
        <w:rPr>
          <w:rFonts w:eastAsia="Times New Roman"/>
          <w:lang w:val="en-ZA"/>
        </w:rPr>
        <w:t xml:space="preserve">The development </w:t>
      </w:r>
      <w:r>
        <w:rPr>
          <w:rFonts w:eastAsia="Times New Roman"/>
          <w:lang w:val="en-ZA"/>
        </w:rPr>
        <w:t xml:space="preserve">is due to </w:t>
      </w:r>
      <w:r w:rsidR="00142D9C">
        <w:rPr>
          <w:rFonts w:eastAsia="Times New Roman"/>
          <w:lang w:val="en-ZA"/>
        </w:rPr>
        <w:t>start</w:t>
      </w:r>
      <w:r w:rsidRPr="0002246C">
        <w:rPr>
          <w:rFonts w:eastAsia="Times New Roman"/>
          <w:lang w:val="en-ZA"/>
        </w:rPr>
        <w:t xml:space="preserve"> on 1 March 2024 and will take </w:t>
      </w:r>
      <w:r w:rsidR="00142D9C">
        <w:rPr>
          <w:rFonts w:eastAsia="Times New Roman"/>
          <w:lang w:val="en-ZA"/>
        </w:rPr>
        <w:t>some</w:t>
      </w:r>
      <w:r w:rsidRPr="0002246C">
        <w:rPr>
          <w:rFonts w:eastAsia="Times New Roman"/>
          <w:lang w:val="en-ZA"/>
        </w:rPr>
        <w:t xml:space="preserve"> 15 months</w:t>
      </w:r>
      <w:r w:rsidR="00142D9C">
        <w:rPr>
          <w:rFonts w:eastAsia="Times New Roman"/>
          <w:lang w:val="en-ZA"/>
        </w:rPr>
        <w:t xml:space="preserve"> to complete</w:t>
      </w:r>
      <w:r w:rsidRPr="0002246C">
        <w:rPr>
          <w:rFonts w:eastAsia="Times New Roman"/>
          <w:lang w:val="en-ZA"/>
        </w:rPr>
        <w:t>. During this time, Ninety One will move to temporary accommodatio</w:t>
      </w:r>
      <w:r w:rsidR="00142D9C">
        <w:rPr>
          <w:rFonts w:eastAsia="Times New Roman"/>
          <w:lang w:val="en-ZA"/>
        </w:rPr>
        <w:t>n</w:t>
      </w:r>
      <w:r w:rsidRPr="0002246C">
        <w:rPr>
          <w:rFonts w:eastAsia="Times New Roman"/>
          <w:lang w:val="en-ZA"/>
        </w:rPr>
        <w:t xml:space="preserve"> before returning to its greener home.</w:t>
      </w:r>
    </w:p>
    <w:p w14:paraId="1C371C5D" w14:textId="77777777" w:rsidR="00F254D4" w:rsidRDefault="00F254D4" w:rsidP="00C43257">
      <w:pPr>
        <w:rPr>
          <w:rFonts w:eastAsia="Times New Roman"/>
          <w:lang w:val="en-ZA"/>
        </w:rPr>
      </w:pPr>
    </w:p>
    <w:p w14:paraId="1EB23264" w14:textId="444B192F" w:rsidR="0077593B" w:rsidRPr="0002246C" w:rsidRDefault="00C43257" w:rsidP="00C43257">
      <w:pPr>
        <w:rPr>
          <w:rFonts w:eastAsia="Times New Roman"/>
          <w:lang w:val="en-ZA"/>
        </w:rPr>
      </w:pPr>
      <w:r w:rsidRPr="0002246C">
        <w:rPr>
          <w:rFonts w:eastAsia="Times New Roman"/>
          <w:lang w:val="en-ZA"/>
        </w:rPr>
        <w:t xml:space="preserve">Sustainability goals, rather than </w:t>
      </w:r>
      <w:r w:rsidR="00F254D4">
        <w:rPr>
          <w:rFonts w:eastAsia="Times New Roman"/>
          <w:lang w:val="en-ZA"/>
        </w:rPr>
        <w:t>appearances</w:t>
      </w:r>
      <w:r w:rsidRPr="0002246C">
        <w:rPr>
          <w:rFonts w:eastAsia="Times New Roman"/>
          <w:lang w:val="en-ZA"/>
        </w:rPr>
        <w:t xml:space="preserve">, </w:t>
      </w:r>
      <w:r w:rsidR="00D731B1">
        <w:rPr>
          <w:rFonts w:eastAsia="Times New Roman"/>
          <w:lang w:val="en-ZA"/>
        </w:rPr>
        <w:t xml:space="preserve">have </w:t>
      </w:r>
      <w:r w:rsidRPr="0002246C">
        <w:rPr>
          <w:rFonts w:eastAsia="Times New Roman"/>
          <w:lang w:val="en-ZA"/>
        </w:rPr>
        <w:t>guided the design process</w:t>
      </w:r>
      <w:r w:rsidR="00142D9C">
        <w:rPr>
          <w:rFonts w:eastAsia="Times New Roman"/>
          <w:lang w:val="en-ZA"/>
        </w:rPr>
        <w:t xml:space="preserve"> for the refreshed building</w:t>
      </w:r>
      <w:r w:rsidRPr="0002246C">
        <w:rPr>
          <w:rFonts w:eastAsia="Times New Roman"/>
          <w:lang w:val="en-ZA"/>
        </w:rPr>
        <w:t>.</w:t>
      </w:r>
      <w:r w:rsidR="003A26E3">
        <w:rPr>
          <w:rFonts w:eastAsia="Times New Roman"/>
          <w:lang w:val="en-ZA"/>
        </w:rPr>
        <w:t xml:space="preserve"> So, while the green </w:t>
      </w:r>
      <w:r w:rsidR="00D731B1">
        <w:rPr>
          <w:rFonts w:eastAsia="Times New Roman"/>
          <w:lang w:val="en-ZA"/>
        </w:rPr>
        <w:t>renovation</w:t>
      </w:r>
      <w:r w:rsidR="003A26E3">
        <w:rPr>
          <w:rFonts w:eastAsia="Times New Roman"/>
          <w:lang w:val="en-ZA"/>
        </w:rPr>
        <w:t xml:space="preserve"> will </w:t>
      </w:r>
      <w:r w:rsidR="003A26E3" w:rsidRPr="0002246C">
        <w:rPr>
          <w:rFonts w:eastAsia="Times New Roman"/>
          <w:lang w:val="en-ZA"/>
        </w:rPr>
        <w:t>essentially result in a new building</w:t>
      </w:r>
      <w:r w:rsidR="003A26E3">
        <w:rPr>
          <w:rFonts w:eastAsia="Times New Roman"/>
          <w:lang w:val="en-ZA"/>
        </w:rPr>
        <w:t>, m</w:t>
      </w:r>
      <w:r w:rsidR="003A26E3" w:rsidRPr="0002246C">
        <w:rPr>
          <w:rFonts w:eastAsia="Times New Roman"/>
          <w:lang w:val="en-ZA"/>
        </w:rPr>
        <w:t>ost changes won't be visible from the</w:t>
      </w:r>
      <w:r w:rsidR="003A26E3">
        <w:rPr>
          <w:rFonts w:eastAsia="Times New Roman"/>
          <w:lang w:val="en-ZA"/>
        </w:rPr>
        <w:t xml:space="preserve"> exterior</w:t>
      </w:r>
      <w:r w:rsidR="003A26E3" w:rsidRPr="0002246C">
        <w:rPr>
          <w:rFonts w:eastAsia="Times New Roman"/>
          <w:lang w:val="en-ZA"/>
        </w:rPr>
        <w:t xml:space="preserve">. </w:t>
      </w:r>
      <w:r w:rsidR="00EC4AB9" w:rsidRPr="0002246C">
        <w:rPr>
          <w:rFonts w:eastAsia="Times New Roman"/>
          <w:lang w:val="en-ZA"/>
        </w:rPr>
        <w:t xml:space="preserve"> </w:t>
      </w:r>
      <w:r w:rsidR="00F254D4">
        <w:rPr>
          <w:rFonts w:eastAsia="Times New Roman"/>
          <w:lang w:val="en-ZA"/>
        </w:rPr>
        <w:t xml:space="preserve"> </w:t>
      </w:r>
    </w:p>
    <w:p w14:paraId="0B2955EB" w14:textId="77777777" w:rsidR="0077593B" w:rsidRPr="0002246C" w:rsidRDefault="0077593B" w:rsidP="00C43257">
      <w:pPr>
        <w:rPr>
          <w:rFonts w:eastAsia="Times New Roman"/>
          <w:lang w:val="en-ZA"/>
        </w:rPr>
      </w:pPr>
    </w:p>
    <w:p w14:paraId="67F624CA" w14:textId="1DAE7848" w:rsidR="00C43257" w:rsidRPr="0002246C" w:rsidRDefault="00F254D4" w:rsidP="00C43257">
      <w:pPr>
        <w:rPr>
          <w:rFonts w:eastAsia="Times New Roman"/>
          <w:lang w:val="en-ZA"/>
        </w:rPr>
      </w:pPr>
      <w:r>
        <w:rPr>
          <w:rFonts w:eastAsia="Times New Roman"/>
          <w:lang w:val="en-ZA"/>
        </w:rPr>
        <w:t>I</w:t>
      </w:r>
      <w:r w:rsidR="0077593B" w:rsidRPr="0002246C">
        <w:rPr>
          <w:rFonts w:eastAsia="Times New Roman"/>
          <w:lang w:val="en-ZA"/>
        </w:rPr>
        <w:t>mprovements will include an</w:t>
      </w:r>
      <w:r w:rsidR="00EC4AB9" w:rsidRPr="0002246C">
        <w:rPr>
          <w:rFonts w:eastAsia="Times New Roman"/>
          <w:lang w:val="en-ZA"/>
        </w:rPr>
        <w:t xml:space="preserve"> on-site solar plant, </w:t>
      </w:r>
      <w:r w:rsidR="0077593B" w:rsidRPr="0002246C">
        <w:rPr>
          <w:rFonts w:eastAsia="Times New Roman"/>
          <w:lang w:val="en-ZA"/>
        </w:rPr>
        <w:t>high-</w:t>
      </w:r>
      <w:r w:rsidR="00EC4AB9" w:rsidRPr="0002246C">
        <w:rPr>
          <w:rFonts w:eastAsia="Times New Roman"/>
          <w:lang w:val="en-ZA"/>
        </w:rPr>
        <w:t>performance glazing and energy-efficien</w:t>
      </w:r>
      <w:r w:rsidR="0077593B" w:rsidRPr="0002246C">
        <w:rPr>
          <w:rFonts w:eastAsia="Times New Roman"/>
          <w:lang w:val="en-ZA"/>
        </w:rPr>
        <w:t xml:space="preserve">t </w:t>
      </w:r>
      <w:r w:rsidR="00EC4AB9" w:rsidRPr="0002246C">
        <w:rPr>
          <w:rFonts w:eastAsia="Times New Roman"/>
          <w:lang w:val="en-ZA"/>
        </w:rPr>
        <w:t xml:space="preserve">displacement air conditioning. </w:t>
      </w:r>
      <w:r w:rsidR="0077593B" w:rsidRPr="0002246C">
        <w:rPr>
          <w:rFonts w:eastAsia="Times New Roman"/>
          <w:lang w:val="en-ZA"/>
        </w:rPr>
        <w:t xml:space="preserve"> Energy-consuming escalators will be replaced by circulation stairs in the new layout to reduce energy usage.</w:t>
      </w:r>
    </w:p>
    <w:p w14:paraId="35783655" w14:textId="77777777" w:rsidR="0077593B" w:rsidRPr="0002246C" w:rsidRDefault="0077593B" w:rsidP="00C43257">
      <w:pPr>
        <w:rPr>
          <w:rFonts w:eastAsia="Times New Roman"/>
          <w:lang w:val="en-ZA"/>
        </w:rPr>
      </w:pPr>
    </w:p>
    <w:p w14:paraId="3B917CC6" w14:textId="298901F3" w:rsidR="00C43257" w:rsidRDefault="003A26E3" w:rsidP="00C43257">
      <w:pPr>
        <w:rPr>
          <w:rFonts w:eastAsia="Times New Roman"/>
          <w:lang w:val="en-ZA"/>
        </w:rPr>
      </w:pPr>
      <w:r w:rsidRPr="003A26E3">
        <w:rPr>
          <w:rFonts w:eastAsia="Times New Roman"/>
          <w:lang w:val="en-ZA"/>
        </w:rPr>
        <w:t xml:space="preserve">Additionally, 36 Hans Strijdom </w:t>
      </w:r>
      <w:r w:rsidR="0065221C">
        <w:rPr>
          <w:rFonts w:eastAsia="Times New Roman"/>
          <w:lang w:val="en-ZA"/>
        </w:rPr>
        <w:t>recently became the</w:t>
      </w:r>
      <w:r w:rsidRPr="003A26E3">
        <w:rPr>
          <w:rFonts w:eastAsia="Times New Roman"/>
          <w:lang w:val="en-ZA"/>
        </w:rPr>
        <w:t xml:space="preserve"> first building</w:t>
      </w:r>
      <w:r w:rsidR="0065221C">
        <w:rPr>
          <w:rFonts w:eastAsia="Times New Roman"/>
          <w:lang w:val="en-ZA"/>
        </w:rPr>
        <w:t xml:space="preserve"> in Cape Town</w:t>
      </w:r>
      <w:r w:rsidR="00A03AF4">
        <w:rPr>
          <w:rFonts w:eastAsia="Times New Roman"/>
          <w:lang w:val="en-ZA"/>
        </w:rPr>
        <w:t xml:space="preserve"> to receive </w:t>
      </w:r>
      <w:r w:rsidR="00235C01">
        <w:rPr>
          <w:rFonts w:eastAsia="Times New Roman"/>
          <w:lang w:val="en-ZA"/>
        </w:rPr>
        <w:t xml:space="preserve">clean, green </w:t>
      </w:r>
      <w:r w:rsidR="004F05F0">
        <w:rPr>
          <w:rFonts w:eastAsia="Times New Roman"/>
          <w:lang w:val="en-ZA"/>
        </w:rPr>
        <w:t>energy</w:t>
      </w:r>
      <w:r w:rsidR="00235C01">
        <w:rPr>
          <w:rFonts w:eastAsia="Times New Roman"/>
          <w:lang w:val="en-ZA"/>
        </w:rPr>
        <w:t xml:space="preserve"> wheeled </w:t>
      </w:r>
      <w:r w:rsidR="004F05F0">
        <w:rPr>
          <w:rFonts w:eastAsia="Times New Roman"/>
          <w:lang w:val="en-ZA"/>
        </w:rPr>
        <w:t xml:space="preserve">via the city’s energy grid, </w:t>
      </w:r>
      <w:r w:rsidR="00427174">
        <w:rPr>
          <w:rFonts w:eastAsia="Times New Roman"/>
          <w:lang w:val="en-ZA"/>
        </w:rPr>
        <w:t xml:space="preserve">as part of the City of Cape Town’s wheeling pilot </w:t>
      </w:r>
      <w:r w:rsidR="00561E11">
        <w:rPr>
          <w:rFonts w:eastAsia="Times New Roman"/>
          <w:lang w:val="en-ZA"/>
        </w:rPr>
        <w:t xml:space="preserve">project, </w:t>
      </w:r>
      <w:r w:rsidR="00561E11" w:rsidRPr="003A26E3">
        <w:rPr>
          <w:rFonts w:eastAsia="Times New Roman"/>
          <w:lang w:val="en-ZA"/>
        </w:rPr>
        <w:t>thanks</w:t>
      </w:r>
      <w:r w:rsidRPr="003A26E3">
        <w:rPr>
          <w:rFonts w:eastAsia="Times New Roman"/>
          <w:lang w:val="en-ZA"/>
        </w:rPr>
        <w:t xml:space="preserve"> to Growthpoint's </w:t>
      </w:r>
      <w:r w:rsidR="00934C89">
        <w:rPr>
          <w:rFonts w:eastAsia="Times New Roman"/>
          <w:lang w:val="en-ZA"/>
        </w:rPr>
        <w:t>well-established</w:t>
      </w:r>
      <w:r>
        <w:rPr>
          <w:rFonts w:eastAsia="Times New Roman"/>
          <w:lang w:val="en-ZA"/>
        </w:rPr>
        <w:t xml:space="preserve"> </w:t>
      </w:r>
      <w:r w:rsidRPr="003A26E3">
        <w:rPr>
          <w:rFonts w:eastAsia="Times New Roman"/>
          <w:lang w:val="en-ZA"/>
        </w:rPr>
        <w:t>focus on sustainability and green energ</w:t>
      </w:r>
      <w:r w:rsidR="00583E4F">
        <w:rPr>
          <w:rFonts w:eastAsia="Times New Roman"/>
          <w:lang w:val="en-ZA"/>
        </w:rPr>
        <w:t>y</w:t>
      </w:r>
      <w:r w:rsidR="00C675B4">
        <w:rPr>
          <w:rFonts w:eastAsia="Times New Roman"/>
          <w:lang w:val="en-ZA"/>
        </w:rPr>
        <w:t xml:space="preserve"> and i</w:t>
      </w:r>
      <w:r w:rsidR="003A1DE0">
        <w:rPr>
          <w:rFonts w:eastAsia="Times New Roman"/>
          <w:lang w:val="en-ZA"/>
        </w:rPr>
        <w:t>ts</w:t>
      </w:r>
      <w:r w:rsidR="00C675B4">
        <w:rPr>
          <w:rFonts w:eastAsia="Times New Roman"/>
          <w:lang w:val="en-ZA"/>
        </w:rPr>
        <w:t xml:space="preserve"> partnership with </w:t>
      </w:r>
      <w:r w:rsidR="003A1DE0">
        <w:rPr>
          <w:rFonts w:eastAsia="Times New Roman"/>
          <w:lang w:val="en-ZA"/>
        </w:rPr>
        <w:t>licenced electricity trade</w:t>
      </w:r>
      <w:r w:rsidR="00676B1D">
        <w:rPr>
          <w:rFonts w:eastAsia="Times New Roman"/>
          <w:lang w:val="en-ZA"/>
        </w:rPr>
        <w:t>r</w:t>
      </w:r>
      <w:r w:rsidR="003A1DE0">
        <w:rPr>
          <w:rFonts w:eastAsia="Times New Roman"/>
          <w:lang w:val="en-ZA"/>
        </w:rPr>
        <w:t xml:space="preserve"> Etana Energy, </w:t>
      </w:r>
      <w:r w:rsidR="002804D8">
        <w:rPr>
          <w:rFonts w:eastAsia="Times New Roman"/>
          <w:lang w:val="en-ZA"/>
        </w:rPr>
        <w:t xml:space="preserve">which </w:t>
      </w:r>
      <w:r w:rsidR="005B6C8E">
        <w:rPr>
          <w:rFonts w:eastAsia="Times New Roman"/>
          <w:lang w:val="en-ZA"/>
        </w:rPr>
        <w:t>is a</w:t>
      </w:r>
      <w:r w:rsidR="002804D8">
        <w:rPr>
          <w:rFonts w:eastAsia="Times New Roman"/>
          <w:lang w:val="en-ZA"/>
        </w:rPr>
        <w:t xml:space="preserve"> </w:t>
      </w:r>
      <w:r w:rsidR="005B6C8E">
        <w:rPr>
          <w:rFonts w:eastAsia="Times New Roman"/>
          <w:lang w:val="en-ZA"/>
        </w:rPr>
        <w:t xml:space="preserve">selected </w:t>
      </w:r>
      <w:r w:rsidR="002804D8">
        <w:rPr>
          <w:rFonts w:eastAsia="Times New Roman"/>
          <w:lang w:val="en-ZA"/>
        </w:rPr>
        <w:t>pilot</w:t>
      </w:r>
      <w:r w:rsidR="005B6C8E">
        <w:rPr>
          <w:rFonts w:eastAsia="Times New Roman"/>
          <w:lang w:val="en-ZA"/>
        </w:rPr>
        <w:t xml:space="preserve"> participant</w:t>
      </w:r>
      <w:r w:rsidR="002804D8">
        <w:rPr>
          <w:rFonts w:eastAsia="Times New Roman"/>
          <w:lang w:val="en-ZA"/>
        </w:rPr>
        <w:t xml:space="preserve">. Solar energy generated at Growthpoint’s The Constantia Village shopping centre is being exported for use </w:t>
      </w:r>
      <w:r w:rsidR="00C45024">
        <w:rPr>
          <w:rFonts w:eastAsia="Times New Roman"/>
          <w:lang w:val="en-ZA"/>
        </w:rPr>
        <w:t>at the long-term home of Ninety Once.</w:t>
      </w:r>
    </w:p>
    <w:p w14:paraId="556B8D1F" w14:textId="77777777" w:rsidR="00676B1D" w:rsidRPr="0002246C" w:rsidRDefault="00676B1D" w:rsidP="00C43257">
      <w:pPr>
        <w:rPr>
          <w:lang w:val="en-ZA"/>
        </w:rPr>
      </w:pPr>
    </w:p>
    <w:p w14:paraId="7CF1E600" w14:textId="164A69D4" w:rsidR="00C43257" w:rsidRPr="00B701EF" w:rsidRDefault="00195E91" w:rsidP="0077593B">
      <w:pPr>
        <w:rPr>
          <w:rFonts w:eastAsia="Times New Roman"/>
          <w:lang w:val="en-ZA"/>
          <w14:ligatures w14:val="none"/>
        </w:rPr>
      </w:pPr>
      <w:r w:rsidRPr="00B701EF">
        <w:rPr>
          <w:lang w:val="en-ZA"/>
        </w:rPr>
        <w:t xml:space="preserve">Thabo </w:t>
      </w:r>
      <w:proofErr w:type="spellStart"/>
      <w:r w:rsidRPr="00B701EF">
        <w:rPr>
          <w:lang w:val="en-ZA"/>
        </w:rPr>
        <w:t>Khojane</w:t>
      </w:r>
      <w:proofErr w:type="spellEnd"/>
      <w:r w:rsidR="00B701EF" w:rsidRPr="00B701EF">
        <w:rPr>
          <w:lang w:val="en-ZA"/>
        </w:rPr>
        <w:t>,</w:t>
      </w:r>
      <w:r w:rsidRPr="00B701EF">
        <w:rPr>
          <w:lang w:val="en-ZA"/>
        </w:rPr>
        <w:t xml:space="preserve"> Managing Director, </w:t>
      </w:r>
      <w:proofErr w:type="gramStart"/>
      <w:r w:rsidRPr="00B701EF">
        <w:rPr>
          <w:lang w:val="en-ZA"/>
        </w:rPr>
        <w:t>Ninety One</w:t>
      </w:r>
      <w:proofErr w:type="gramEnd"/>
      <w:r w:rsidR="00B701EF" w:rsidRPr="00B701EF">
        <w:rPr>
          <w:lang w:val="en-ZA"/>
        </w:rPr>
        <w:t>,</w:t>
      </w:r>
      <w:r w:rsidR="003A26E3" w:rsidRPr="00B701EF">
        <w:rPr>
          <w:lang w:val="en-ZA"/>
        </w:rPr>
        <w:t xml:space="preserve"> says, </w:t>
      </w:r>
      <w:r w:rsidR="003A26E3" w:rsidRPr="00B701EF">
        <w:rPr>
          <w:i/>
          <w:iCs/>
          <w:lang w:val="en-ZA"/>
        </w:rPr>
        <w:t>“</w:t>
      </w:r>
      <w:r w:rsidR="00C43257" w:rsidRPr="00B701EF">
        <w:rPr>
          <w:rFonts w:eastAsia="Times New Roman"/>
          <w:i/>
          <w:iCs/>
          <w:lang w:val="en-ZA"/>
          <w14:ligatures w14:val="none"/>
        </w:rPr>
        <w:t xml:space="preserve">We are excited about the refurbishment – it will make our workplace significantly more energy efficient and is aligned </w:t>
      </w:r>
      <w:r w:rsidR="003A26E3" w:rsidRPr="00B701EF">
        <w:rPr>
          <w:rFonts w:eastAsia="Times New Roman"/>
          <w:i/>
          <w:iCs/>
          <w:lang w:val="en-ZA"/>
          <w14:ligatures w14:val="none"/>
        </w:rPr>
        <w:t>with</w:t>
      </w:r>
      <w:r w:rsidR="00C43257" w:rsidRPr="00B701EF">
        <w:rPr>
          <w:rFonts w:eastAsia="Times New Roman"/>
          <w:i/>
          <w:iCs/>
          <w:lang w:val="en-ZA"/>
          <w14:ligatures w14:val="none"/>
        </w:rPr>
        <w:t xml:space="preserve"> our drive to achieve net zero by 2050.</w:t>
      </w:r>
      <w:r w:rsidR="00F532EE" w:rsidRPr="00B701EF">
        <w:rPr>
          <w:rFonts w:eastAsia="Times New Roman"/>
          <w:i/>
          <w:iCs/>
          <w:lang w:val="en-ZA"/>
          <w14:ligatures w14:val="none"/>
        </w:rPr>
        <w:t xml:space="preserve"> </w:t>
      </w:r>
      <w:r w:rsidR="00C43257" w:rsidRPr="00B701EF">
        <w:rPr>
          <w:rFonts w:eastAsia="Times New Roman"/>
          <w:i/>
          <w:iCs/>
          <w:lang w:val="en-ZA"/>
          <w14:ligatures w14:val="none"/>
        </w:rPr>
        <w:t>Furthe</w:t>
      </w:r>
      <w:r w:rsidR="008D1216" w:rsidRPr="00B701EF">
        <w:rPr>
          <w:rFonts w:eastAsia="Times New Roman"/>
          <w:i/>
          <w:iCs/>
          <w:lang w:val="en-ZA"/>
          <w14:ligatures w14:val="none"/>
        </w:rPr>
        <w:t>r</w:t>
      </w:r>
      <w:r w:rsidR="00C43257" w:rsidRPr="00B701EF">
        <w:rPr>
          <w:rFonts w:eastAsia="Times New Roman"/>
          <w:i/>
          <w:iCs/>
          <w:lang w:val="en-ZA"/>
          <w14:ligatures w14:val="none"/>
        </w:rPr>
        <w:t>, this building has the space to accommodate a growing staff complement, as we are increasingly supporting our growing global business from our SA head office in Cape Town</w:t>
      </w:r>
      <w:r w:rsidR="00142D9C" w:rsidRPr="00B701EF">
        <w:rPr>
          <w:rFonts w:eastAsia="Times New Roman"/>
          <w:i/>
          <w:iCs/>
          <w:lang w:val="en-ZA"/>
          <w14:ligatures w14:val="none"/>
        </w:rPr>
        <w:t>.”</w:t>
      </w:r>
    </w:p>
    <w:p w14:paraId="142E6CC5" w14:textId="77777777" w:rsidR="003A26E3" w:rsidRPr="00B701EF" w:rsidRDefault="003A26E3" w:rsidP="0077593B">
      <w:pPr>
        <w:rPr>
          <w:rFonts w:eastAsia="Times New Roman"/>
          <w:lang w:val="en-ZA"/>
          <w14:ligatures w14:val="none"/>
        </w:rPr>
      </w:pPr>
    </w:p>
    <w:p w14:paraId="02236D78" w14:textId="3FCAABF4" w:rsidR="00FC6B27" w:rsidRPr="00B701EF" w:rsidRDefault="003A26E3" w:rsidP="00FC6B27">
      <w:pPr>
        <w:rPr>
          <w:rFonts w:eastAsia="Times New Roman"/>
          <w:lang w:val="en-ZA"/>
          <w14:ligatures w14:val="none"/>
        </w:rPr>
      </w:pPr>
      <w:r w:rsidRPr="00B701EF">
        <w:rPr>
          <w:rFonts w:eastAsia="Times New Roman"/>
          <w:lang w:val="en-ZA"/>
          <w14:ligatures w14:val="none"/>
        </w:rPr>
        <w:t xml:space="preserve">Paul Kollenberg, Growthpoint Properties Head of Asset Management: Offices, says, </w:t>
      </w:r>
      <w:r w:rsidRPr="00B701EF">
        <w:rPr>
          <w:rFonts w:eastAsia="Times New Roman"/>
          <w:i/>
          <w:iCs/>
          <w:lang w:val="en-ZA"/>
          <w14:ligatures w14:val="none"/>
        </w:rPr>
        <w:t>“</w:t>
      </w:r>
      <w:r w:rsidR="00EF1D23" w:rsidRPr="00B701EF">
        <w:rPr>
          <w:rFonts w:eastAsia="Times New Roman"/>
          <w:i/>
          <w:iCs/>
          <w:lang w:val="en-ZA"/>
          <w14:ligatures w14:val="none"/>
        </w:rPr>
        <w:t xml:space="preserve">Ninety One’s environmentally innovative real estate strategy </w:t>
      </w:r>
      <w:r w:rsidR="009D1DA5" w:rsidRPr="00B701EF">
        <w:rPr>
          <w:rFonts w:eastAsia="Times New Roman"/>
          <w:i/>
          <w:iCs/>
          <w:lang w:val="en-ZA"/>
          <w14:ligatures w14:val="none"/>
        </w:rPr>
        <w:t xml:space="preserve">aligns well with </w:t>
      </w:r>
      <w:r w:rsidR="00D3722E" w:rsidRPr="00B701EF">
        <w:rPr>
          <w:rFonts w:eastAsia="Times New Roman"/>
          <w:i/>
          <w:iCs/>
          <w:lang w:val="en-ZA"/>
          <w14:ligatures w14:val="none"/>
        </w:rPr>
        <w:t xml:space="preserve">Growthpoint's </w:t>
      </w:r>
      <w:r w:rsidR="0093747A" w:rsidRPr="00B701EF">
        <w:rPr>
          <w:rFonts w:eastAsia="Times New Roman"/>
          <w:i/>
          <w:iCs/>
          <w:lang w:val="en-ZA"/>
          <w14:ligatures w14:val="none"/>
        </w:rPr>
        <w:t xml:space="preserve">ambition to be </w:t>
      </w:r>
      <w:r w:rsidR="00D3722E" w:rsidRPr="00B701EF">
        <w:rPr>
          <w:rFonts w:eastAsia="Times New Roman"/>
          <w:i/>
          <w:iCs/>
          <w:lang w:val="en-ZA"/>
          <w14:ligatures w14:val="none"/>
        </w:rPr>
        <w:t>c</w:t>
      </w:r>
      <w:r w:rsidR="0093747A" w:rsidRPr="00B701EF">
        <w:rPr>
          <w:rFonts w:eastAsia="Times New Roman"/>
          <w:i/>
          <w:iCs/>
          <w:lang w:val="en-ZA"/>
          <w14:ligatures w14:val="none"/>
        </w:rPr>
        <w:t xml:space="preserve">arbon </w:t>
      </w:r>
      <w:r w:rsidR="00D3722E" w:rsidRPr="00B701EF">
        <w:rPr>
          <w:rFonts w:eastAsia="Times New Roman"/>
          <w:i/>
          <w:iCs/>
          <w:lang w:val="en-ZA"/>
          <w14:ligatures w14:val="none"/>
        </w:rPr>
        <w:lastRenderedPageBreak/>
        <w:t>n</w:t>
      </w:r>
      <w:r w:rsidR="0093747A" w:rsidRPr="00B701EF">
        <w:rPr>
          <w:rFonts w:eastAsia="Times New Roman"/>
          <w:i/>
          <w:iCs/>
          <w:lang w:val="en-ZA"/>
          <w14:ligatures w14:val="none"/>
        </w:rPr>
        <w:t>eutral by 2050</w:t>
      </w:r>
      <w:r w:rsidR="00D3722E" w:rsidRPr="00B701EF">
        <w:rPr>
          <w:rFonts w:eastAsia="Times New Roman"/>
          <w:i/>
          <w:iCs/>
          <w:lang w:val="en-ZA"/>
          <w14:ligatures w14:val="none"/>
        </w:rPr>
        <w:t>.</w:t>
      </w:r>
      <w:r w:rsidR="00B701EF">
        <w:rPr>
          <w:rFonts w:eastAsia="Times New Roman"/>
          <w:i/>
          <w:iCs/>
          <w:lang w:val="en-ZA"/>
          <w14:ligatures w14:val="none"/>
        </w:rPr>
        <w:t xml:space="preserve"> </w:t>
      </w:r>
      <w:r w:rsidR="00F532EE" w:rsidRPr="00B701EF">
        <w:rPr>
          <w:rFonts w:eastAsia="Times New Roman"/>
          <w:i/>
          <w:iCs/>
          <w:lang w:val="en-ZA"/>
          <w14:ligatures w14:val="none"/>
        </w:rPr>
        <w:t xml:space="preserve">We are pleased to partner with </w:t>
      </w:r>
      <w:r w:rsidR="004E527C" w:rsidRPr="00B701EF">
        <w:rPr>
          <w:rFonts w:eastAsia="Times New Roman"/>
          <w:i/>
          <w:iCs/>
          <w:lang w:val="en-ZA"/>
          <w14:ligatures w14:val="none"/>
        </w:rPr>
        <w:t>Ninety One</w:t>
      </w:r>
      <w:r w:rsidR="00F532EE" w:rsidRPr="00B701EF">
        <w:rPr>
          <w:rFonts w:eastAsia="Times New Roman"/>
          <w:i/>
          <w:iCs/>
          <w:lang w:val="en-ZA"/>
          <w14:ligatures w14:val="none"/>
        </w:rPr>
        <w:t xml:space="preserve"> for this </w:t>
      </w:r>
      <w:r w:rsidR="004E527C" w:rsidRPr="00B701EF">
        <w:rPr>
          <w:rFonts w:eastAsia="Times New Roman"/>
          <w:i/>
          <w:iCs/>
          <w:lang w:val="en-ZA"/>
          <w14:ligatures w14:val="none"/>
        </w:rPr>
        <w:t>flagship green project and</w:t>
      </w:r>
      <w:r w:rsidR="00F532EE" w:rsidRPr="00B701EF">
        <w:rPr>
          <w:rFonts w:eastAsia="Times New Roman"/>
          <w:i/>
          <w:iCs/>
          <w:lang w:val="en-ZA"/>
          <w14:ligatures w14:val="none"/>
        </w:rPr>
        <w:t xml:space="preserve"> extend </w:t>
      </w:r>
      <w:r w:rsidR="004E527C" w:rsidRPr="00B701EF">
        <w:rPr>
          <w:rFonts w:eastAsia="Times New Roman"/>
          <w:i/>
          <w:iCs/>
          <w:lang w:val="en-ZA"/>
          <w14:ligatures w14:val="none"/>
        </w:rPr>
        <w:t>our</w:t>
      </w:r>
      <w:r w:rsidR="00F532EE" w:rsidRPr="00B701EF">
        <w:rPr>
          <w:rFonts w:eastAsia="Times New Roman"/>
          <w:i/>
          <w:iCs/>
          <w:lang w:val="en-ZA"/>
          <w14:ligatures w14:val="none"/>
        </w:rPr>
        <w:t xml:space="preserve"> longstanding relationship </w:t>
      </w:r>
      <w:r w:rsidR="004E527C" w:rsidRPr="00B701EF">
        <w:rPr>
          <w:rFonts w:eastAsia="Times New Roman"/>
          <w:i/>
          <w:iCs/>
          <w:lang w:val="en-ZA"/>
          <w14:ligatures w14:val="none"/>
        </w:rPr>
        <w:t>with this iconic South African business.”</w:t>
      </w:r>
      <w:r w:rsidR="00FC6B27" w:rsidRPr="00B701EF">
        <w:rPr>
          <w:rFonts w:eastAsia="Times New Roman"/>
          <w:lang w:val="en-ZA"/>
          <w14:ligatures w14:val="none"/>
        </w:rPr>
        <w:t xml:space="preserve"> </w:t>
      </w:r>
    </w:p>
    <w:p w14:paraId="261C8783" w14:textId="77777777" w:rsidR="00FC6B27" w:rsidRPr="00B701EF" w:rsidRDefault="00FC6B27" w:rsidP="00FC6B27">
      <w:pPr>
        <w:rPr>
          <w:rFonts w:eastAsia="Times New Roman"/>
          <w:lang w:val="en-ZA"/>
          <w14:ligatures w14:val="none"/>
        </w:rPr>
      </w:pPr>
    </w:p>
    <w:p w14:paraId="5035233A" w14:textId="7A8BAFEF" w:rsidR="00FC6B27" w:rsidRDefault="00FC6B27" w:rsidP="00FC6B27">
      <w:pPr>
        <w:rPr>
          <w:rFonts w:eastAsia="Times New Roman"/>
          <w:lang w:val="en-ZA"/>
          <w14:ligatures w14:val="none"/>
        </w:rPr>
      </w:pPr>
      <w:r w:rsidRPr="00B701EF">
        <w:rPr>
          <w:rFonts w:eastAsia="Times New Roman"/>
          <w:lang w:val="en-ZA"/>
          <w14:ligatures w14:val="none"/>
        </w:rPr>
        <w:t>Growthpoint’s own environmental</w:t>
      </w:r>
      <w:r w:rsidR="00D3722E" w:rsidRPr="00B701EF">
        <w:rPr>
          <w:rFonts w:eastAsia="Times New Roman"/>
          <w:lang w:val="en-ZA"/>
          <w14:ligatures w14:val="none"/>
        </w:rPr>
        <w:t xml:space="preserve"> commitments have</w:t>
      </w:r>
      <w:r w:rsidRPr="00B701EF">
        <w:rPr>
          <w:rFonts w:eastAsia="Times New Roman"/>
          <w:lang w:val="en-ZA"/>
          <w14:ligatures w14:val="none"/>
        </w:rPr>
        <w:t xml:space="preserve"> earned </w:t>
      </w:r>
      <w:r w:rsidR="00D3722E" w:rsidRPr="00B701EF">
        <w:rPr>
          <w:rFonts w:eastAsia="Times New Roman"/>
          <w:lang w:val="en-ZA"/>
          <w14:ligatures w14:val="none"/>
        </w:rPr>
        <w:t xml:space="preserve">it </w:t>
      </w:r>
      <w:r w:rsidRPr="00B701EF">
        <w:rPr>
          <w:rFonts w:eastAsia="Times New Roman"/>
          <w:lang w:val="en-ZA"/>
          <w14:ligatures w14:val="none"/>
        </w:rPr>
        <w:t>the reputation for being a leader in commercial green developments.</w:t>
      </w:r>
    </w:p>
    <w:p w14:paraId="6ADE83CD" w14:textId="21953A92" w:rsidR="00142D9C" w:rsidRDefault="00142D9C" w:rsidP="00A73FA7">
      <w:pPr>
        <w:rPr>
          <w:rFonts w:eastAsia="Times New Roman"/>
          <w:i/>
          <w:iCs/>
          <w:lang w:val="en-ZA"/>
          <w14:ligatures w14:val="none"/>
        </w:rPr>
      </w:pPr>
    </w:p>
    <w:p w14:paraId="1D314D40" w14:textId="77777777" w:rsidR="000C56A9" w:rsidRDefault="000C56A9" w:rsidP="00705305">
      <w:pPr>
        <w:rPr>
          <w:rFonts w:eastAsia="Times New Roman"/>
          <w:i/>
          <w:iCs/>
          <w:lang w:val="en-ZA"/>
          <w14:ligatures w14:val="none"/>
        </w:rPr>
      </w:pPr>
    </w:p>
    <w:p w14:paraId="1D82D455" w14:textId="487A76ED" w:rsidR="00D731B1" w:rsidRPr="00560469" w:rsidRDefault="00D731B1" w:rsidP="00D731B1">
      <w:pPr>
        <w:jc w:val="center"/>
        <w:rPr>
          <w:rFonts w:eastAsia="Times New Roman"/>
          <w:b/>
          <w:bCs/>
          <w:i/>
          <w:iCs/>
          <w:lang w:val="en-ZA"/>
          <w14:ligatures w14:val="none"/>
        </w:rPr>
      </w:pPr>
      <w:r w:rsidRPr="00560469">
        <w:rPr>
          <w:rFonts w:eastAsia="Times New Roman"/>
          <w:b/>
          <w:bCs/>
          <w:i/>
          <w:iCs/>
          <w:lang w:val="en-ZA"/>
          <w14:ligatures w14:val="none"/>
        </w:rPr>
        <w:t>/</w:t>
      </w:r>
      <w:proofErr w:type="gramStart"/>
      <w:r w:rsidRPr="00560469">
        <w:rPr>
          <w:rFonts w:eastAsia="Times New Roman"/>
          <w:b/>
          <w:bCs/>
          <w:i/>
          <w:iCs/>
          <w:lang w:val="en-ZA"/>
          <w14:ligatures w14:val="none"/>
        </w:rPr>
        <w:t>ends</w:t>
      </w:r>
      <w:proofErr w:type="gramEnd"/>
    </w:p>
    <w:p w14:paraId="60F411BD" w14:textId="77777777" w:rsidR="00A73FA7" w:rsidRDefault="00A73FA7" w:rsidP="00D731B1">
      <w:pPr>
        <w:jc w:val="center"/>
        <w:rPr>
          <w:rFonts w:eastAsia="Times New Roman"/>
          <w:i/>
          <w:iCs/>
          <w:lang w:val="en-ZA"/>
          <w14:ligatures w14:val="none"/>
        </w:rPr>
      </w:pPr>
    </w:p>
    <w:p w14:paraId="10A8F9F1" w14:textId="77777777" w:rsidR="00A73FA7" w:rsidRPr="00575F8C" w:rsidRDefault="00A73FA7" w:rsidP="00A73FA7">
      <w:pPr>
        <w:pStyle w:val="PlainText"/>
        <w:rPr>
          <w:rFonts w:asciiTheme="minorHAnsi" w:hAnsiTheme="minorHAnsi" w:cstheme="minorHAnsi"/>
          <w:b/>
          <w:bCs/>
          <w:sz w:val="18"/>
          <w:szCs w:val="18"/>
        </w:rPr>
      </w:pPr>
      <w:r w:rsidRPr="00575F8C">
        <w:rPr>
          <w:rFonts w:asciiTheme="minorHAnsi" w:hAnsiTheme="minorHAnsi" w:cstheme="minorHAnsi"/>
          <w:b/>
          <w:bCs/>
          <w:sz w:val="18"/>
          <w:szCs w:val="18"/>
        </w:rPr>
        <w:t>About Growthpoint Properties:</w:t>
      </w:r>
    </w:p>
    <w:p w14:paraId="3D893BE9" w14:textId="4742A196" w:rsidR="00A73FA7" w:rsidRPr="00575F8C" w:rsidRDefault="00A73FA7" w:rsidP="00A73FA7">
      <w:pPr>
        <w:pStyle w:val="NormalWeb"/>
        <w:spacing w:before="0" w:beforeAutospacing="0" w:after="0" w:afterAutospacing="0"/>
        <w:rPr>
          <w:rFonts w:asciiTheme="minorHAnsi" w:hAnsiTheme="minorHAnsi" w:cstheme="minorHAnsi"/>
          <w:sz w:val="18"/>
          <w:szCs w:val="18"/>
        </w:rPr>
      </w:pPr>
      <w:r w:rsidRPr="00575F8C">
        <w:rPr>
          <w:rFonts w:asciiTheme="minorHAnsi" w:hAnsiTheme="minorHAnsi" w:cstheme="minorHAnsi"/>
          <w:sz w:val="18"/>
          <w:szCs w:val="18"/>
        </w:rPr>
        <w:t>Growthpoint Properties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Visit </w:t>
      </w:r>
      <w:hyperlink r:id="rId7" w:history="1">
        <w:r w:rsidRPr="00575F8C">
          <w:rPr>
            <w:rStyle w:val="Hyperlink"/>
            <w:rFonts w:asciiTheme="minorHAnsi" w:hAnsiTheme="minorHAnsi" w:cstheme="minorHAnsi"/>
            <w:sz w:val="18"/>
            <w:szCs w:val="18"/>
          </w:rPr>
          <w:t>growthpoint.co.za</w:t>
        </w:r>
      </w:hyperlink>
      <w:r w:rsidRPr="00575F8C">
        <w:rPr>
          <w:rFonts w:asciiTheme="minorHAnsi" w:hAnsiTheme="minorHAnsi" w:cstheme="minorHAnsi"/>
          <w:sz w:val="18"/>
          <w:szCs w:val="18"/>
        </w:rPr>
        <w:t> for more information, and connect with Growthpoint on </w:t>
      </w:r>
      <w:hyperlink r:id="rId8" w:history="1">
        <w:r w:rsidRPr="00575F8C">
          <w:rPr>
            <w:rStyle w:val="Hyperlink"/>
            <w:rFonts w:asciiTheme="minorHAnsi" w:hAnsiTheme="minorHAnsi" w:cstheme="minorHAnsi"/>
            <w:sz w:val="18"/>
            <w:szCs w:val="18"/>
          </w:rPr>
          <w:t>Facebook</w:t>
        </w:r>
      </w:hyperlink>
      <w:r w:rsidRPr="00575F8C">
        <w:rPr>
          <w:rFonts w:asciiTheme="minorHAnsi" w:hAnsiTheme="minorHAnsi" w:cstheme="minorHAnsi"/>
          <w:sz w:val="18"/>
          <w:szCs w:val="18"/>
        </w:rPr>
        <w:t>, </w:t>
      </w:r>
      <w:hyperlink r:id="rId9" w:history="1">
        <w:r w:rsidRPr="00575F8C">
          <w:rPr>
            <w:rStyle w:val="Hyperlink"/>
            <w:rFonts w:asciiTheme="minorHAnsi" w:hAnsiTheme="minorHAnsi" w:cstheme="minorHAnsi"/>
            <w:sz w:val="18"/>
            <w:szCs w:val="18"/>
          </w:rPr>
          <w:t>Twitter</w:t>
        </w:r>
      </w:hyperlink>
      <w:r w:rsidRPr="00575F8C">
        <w:rPr>
          <w:rFonts w:asciiTheme="minorHAnsi" w:hAnsiTheme="minorHAnsi" w:cstheme="minorHAnsi"/>
          <w:sz w:val="18"/>
          <w:szCs w:val="18"/>
        </w:rPr>
        <w:t>, </w:t>
      </w:r>
      <w:hyperlink r:id="rId10" w:history="1">
        <w:r w:rsidRPr="00575F8C">
          <w:rPr>
            <w:rStyle w:val="Hyperlink"/>
            <w:rFonts w:asciiTheme="minorHAnsi" w:hAnsiTheme="minorHAnsi" w:cstheme="minorHAnsi"/>
            <w:sz w:val="18"/>
            <w:szCs w:val="18"/>
          </w:rPr>
          <w:t>LinkedIn</w:t>
        </w:r>
      </w:hyperlink>
      <w:r w:rsidRPr="00575F8C">
        <w:rPr>
          <w:rFonts w:asciiTheme="minorHAnsi" w:hAnsiTheme="minorHAnsi" w:cstheme="minorHAnsi"/>
          <w:sz w:val="18"/>
          <w:szCs w:val="18"/>
        </w:rPr>
        <w:t> and </w:t>
      </w:r>
      <w:hyperlink r:id="rId11" w:history="1">
        <w:r w:rsidRPr="00575F8C">
          <w:rPr>
            <w:rStyle w:val="Hyperlink"/>
            <w:rFonts w:asciiTheme="minorHAnsi" w:hAnsiTheme="minorHAnsi" w:cstheme="minorHAnsi"/>
            <w:sz w:val="18"/>
            <w:szCs w:val="18"/>
          </w:rPr>
          <w:t>YouTube</w:t>
        </w:r>
      </w:hyperlink>
      <w:r w:rsidRPr="00575F8C">
        <w:rPr>
          <w:rFonts w:asciiTheme="minorHAnsi" w:hAnsiTheme="minorHAnsi" w:cstheme="minorHAnsi"/>
          <w:sz w:val="18"/>
          <w:szCs w:val="18"/>
        </w:rPr>
        <w:t>.</w:t>
      </w:r>
    </w:p>
    <w:p w14:paraId="78028046" w14:textId="77777777" w:rsidR="00F254D4" w:rsidRPr="0002246C" w:rsidRDefault="00F254D4" w:rsidP="00F254D4">
      <w:pPr>
        <w:rPr>
          <w:rFonts w:eastAsia="Times New Roman"/>
          <w:lang w:val="en-ZA"/>
        </w:rPr>
      </w:pPr>
    </w:p>
    <w:p w14:paraId="70065C31" w14:textId="77777777" w:rsidR="0077593B" w:rsidRDefault="0077593B">
      <w:pPr>
        <w:rPr>
          <w:rFonts w:eastAsia="Times New Roman"/>
          <w:lang w:val="en-ZA"/>
        </w:rPr>
      </w:pPr>
    </w:p>
    <w:p w14:paraId="652C9402" w14:textId="156703C0" w:rsidR="009E13C8" w:rsidRPr="009E13C8" w:rsidRDefault="009E13C8" w:rsidP="009E13C8">
      <w:pPr>
        <w:pStyle w:val="NormalWeb"/>
        <w:spacing w:before="0" w:beforeAutospacing="0" w:after="0" w:afterAutospacing="0" w:line="276" w:lineRule="auto"/>
        <w:rPr>
          <w:rFonts w:asciiTheme="minorHAnsi" w:hAnsiTheme="minorHAnsi" w:cstheme="minorHAnsi"/>
          <w:b/>
          <w:bCs/>
          <w:sz w:val="20"/>
          <w:szCs w:val="20"/>
        </w:rPr>
      </w:pPr>
      <w:r w:rsidRPr="009E13C8">
        <w:rPr>
          <w:rFonts w:asciiTheme="minorHAnsi" w:hAnsiTheme="minorHAnsi" w:cstheme="minorHAnsi"/>
          <w:b/>
          <w:bCs/>
          <w:sz w:val="20"/>
          <w:szCs w:val="20"/>
        </w:rPr>
        <w:t>RELEASED BY</w:t>
      </w:r>
      <w:r>
        <w:rPr>
          <w:rFonts w:asciiTheme="minorHAnsi" w:hAnsiTheme="minorHAnsi" w:cstheme="minorHAnsi"/>
          <w:b/>
          <w:bCs/>
          <w:sz w:val="20"/>
          <w:szCs w:val="20"/>
        </w:rPr>
        <w:t xml:space="preserve"> CATCHWORDS FOR</w:t>
      </w:r>
      <w:r w:rsidRPr="009E13C8">
        <w:rPr>
          <w:rFonts w:asciiTheme="minorHAnsi" w:hAnsiTheme="minorHAnsi" w:cstheme="minorHAnsi"/>
          <w:b/>
          <w:bCs/>
          <w:sz w:val="20"/>
          <w:szCs w:val="20"/>
        </w:rPr>
        <w:t>:</w:t>
      </w:r>
    </w:p>
    <w:p w14:paraId="7A3706E3" w14:textId="77777777" w:rsidR="009E13C8" w:rsidRPr="009E13C8" w:rsidRDefault="009E13C8" w:rsidP="009E13C8">
      <w:pPr>
        <w:pStyle w:val="NormalWeb"/>
        <w:spacing w:before="0" w:beforeAutospacing="0" w:after="0" w:afterAutospacing="0" w:line="276" w:lineRule="auto"/>
        <w:rPr>
          <w:rFonts w:asciiTheme="minorHAnsi" w:hAnsiTheme="minorHAnsi" w:cstheme="minorHAnsi"/>
          <w:sz w:val="20"/>
          <w:szCs w:val="20"/>
        </w:rPr>
      </w:pPr>
      <w:r w:rsidRPr="009E13C8">
        <w:rPr>
          <w:rFonts w:asciiTheme="minorHAnsi" w:hAnsiTheme="minorHAnsi" w:cstheme="minorHAnsi"/>
          <w:sz w:val="20"/>
          <w:szCs w:val="20"/>
        </w:rPr>
        <w:t>Growthpoint Properties Limited</w:t>
      </w:r>
    </w:p>
    <w:p w14:paraId="2C101D77" w14:textId="77777777" w:rsidR="009E13C8" w:rsidRPr="009E13C8" w:rsidRDefault="009E13C8" w:rsidP="009E13C8">
      <w:pPr>
        <w:pStyle w:val="NormalWeb"/>
        <w:spacing w:before="0" w:beforeAutospacing="0" w:after="0" w:afterAutospacing="0" w:line="276" w:lineRule="auto"/>
        <w:rPr>
          <w:rFonts w:asciiTheme="minorHAnsi" w:hAnsiTheme="minorHAnsi" w:cstheme="minorHAnsi"/>
          <w:sz w:val="20"/>
          <w:szCs w:val="20"/>
        </w:rPr>
      </w:pPr>
      <w:r w:rsidRPr="009E13C8">
        <w:rPr>
          <w:rFonts w:asciiTheme="minorHAnsi" w:hAnsiTheme="minorHAnsi" w:cstheme="minorHAnsi"/>
          <w:sz w:val="20"/>
          <w:szCs w:val="20"/>
        </w:rPr>
        <w:t>Cindi-Leigh Breed</w:t>
      </w:r>
    </w:p>
    <w:p w14:paraId="01472065" w14:textId="77777777" w:rsidR="009E13C8" w:rsidRPr="009E13C8" w:rsidRDefault="009E13C8" w:rsidP="009E13C8">
      <w:pPr>
        <w:pStyle w:val="NormalWeb"/>
        <w:spacing w:before="0" w:beforeAutospacing="0" w:after="0" w:afterAutospacing="0" w:line="276" w:lineRule="auto"/>
        <w:rPr>
          <w:rFonts w:asciiTheme="minorHAnsi" w:hAnsiTheme="minorHAnsi" w:cstheme="minorHAnsi"/>
          <w:sz w:val="20"/>
          <w:szCs w:val="20"/>
        </w:rPr>
      </w:pPr>
      <w:r w:rsidRPr="009E13C8">
        <w:rPr>
          <w:rFonts w:asciiTheme="minorHAnsi" w:hAnsiTheme="minorHAnsi" w:cstheme="minorHAnsi"/>
          <w:sz w:val="20"/>
          <w:szCs w:val="20"/>
        </w:rPr>
        <w:t>Head, Marketing &amp; Communication</w:t>
      </w:r>
    </w:p>
    <w:p w14:paraId="20B28515" w14:textId="77777777" w:rsidR="009E13C8" w:rsidRPr="009E13C8" w:rsidRDefault="009E13C8" w:rsidP="009E13C8">
      <w:pPr>
        <w:pStyle w:val="NormalWeb"/>
        <w:spacing w:before="0" w:beforeAutospacing="0" w:after="0" w:afterAutospacing="0"/>
        <w:rPr>
          <w:rFonts w:asciiTheme="minorHAnsi" w:hAnsiTheme="minorHAnsi" w:cstheme="minorHAnsi"/>
          <w:sz w:val="20"/>
          <w:szCs w:val="20"/>
          <w:lang w:eastAsia="en-US"/>
        </w:rPr>
      </w:pPr>
      <w:r w:rsidRPr="009E13C8">
        <w:rPr>
          <w:rFonts w:asciiTheme="minorHAnsi" w:hAnsiTheme="minorHAnsi" w:cstheme="minorHAnsi"/>
          <w:sz w:val="20"/>
          <w:szCs w:val="20"/>
        </w:rPr>
        <w:t>Tel: +27 (0) 11 944 6288</w:t>
      </w:r>
    </w:p>
    <w:p w14:paraId="7BA8278E" w14:textId="77777777" w:rsidR="009E13C8" w:rsidRPr="009E13C8" w:rsidRDefault="009E13C8" w:rsidP="009E13C8">
      <w:pPr>
        <w:pStyle w:val="NormalWeb"/>
        <w:spacing w:before="0" w:beforeAutospacing="0" w:after="0" w:afterAutospacing="0"/>
        <w:rPr>
          <w:rStyle w:val="Hyperlink"/>
          <w:rFonts w:asciiTheme="minorHAnsi" w:eastAsia="Times New Roman" w:hAnsiTheme="minorHAnsi" w:cstheme="minorHAnsi"/>
          <w:sz w:val="20"/>
          <w:szCs w:val="20"/>
        </w:rPr>
      </w:pPr>
      <w:r w:rsidRPr="009E13C8">
        <w:rPr>
          <w:rFonts w:asciiTheme="minorHAnsi" w:hAnsiTheme="minorHAnsi" w:cstheme="minorHAnsi"/>
          <w:sz w:val="20"/>
          <w:szCs w:val="20"/>
        </w:rPr>
        <w:t xml:space="preserve">Visit </w:t>
      </w:r>
      <w:hyperlink r:id="rId12" w:history="1">
        <w:r w:rsidRPr="009E13C8">
          <w:rPr>
            <w:rStyle w:val="Hyperlink"/>
            <w:rFonts w:asciiTheme="minorHAnsi" w:hAnsiTheme="minorHAnsi" w:cstheme="minorHAnsi"/>
            <w:sz w:val="20"/>
            <w:szCs w:val="20"/>
          </w:rPr>
          <w:t>growthpoint.co.za</w:t>
        </w:r>
      </w:hyperlink>
      <w:r w:rsidRPr="009E13C8">
        <w:rPr>
          <w:rFonts w:asciiTheme="minorHAnsi" w:hAnsiTheme="minorHAnsi" w:cstheme="minorHAnsi"/>
          <w:sz w:val="20"/>
          <w:szCs w:val="20"/>
        </w:rPr>
        <w:t xml:space="preserve"> or connect with Growthpoint on </w:t>
      </w:r>
      <w:hyperlink r:id="rId13" w:history="1">
        <w:r w:rsidRPr="009E13C8">
          <w:rPr>
            <w:rStyle w:val="Hyperlink"/>
            <w:rFonts w:asciiTheme="minorHAnsi" w:hAnsiTheme="minorHAnsi" w:cstheme="minorHAnsi"/>
            <w:sz w:val="20"/>
            <w:szCs w:val="20"/>
          </w:rPr>
          <w:t>Facebook</w:t>
        </w:r>
      </w:hyperlink>
      <w:r w:rsidRPr="009E13C8">
        <w:rPr>
          <w:rFonts w:asciiTheme="minorHAnsi" w:hAnsiTheme="minorHAnsi" w:cstheme="minorHAnsi"/>
          <w:sz w:val="20"/>
          <w:szCs w:val="20"/>
        </w:rPr>
        <w:t xml:space="preserve">, </w:t>
      </w:r>
      <w:hyperlink r:id="rId14" w:history="1">
        <w:r w:rsidRPr="009E13C8">
          <w:rPr>
            <w:rStyle w:val="Hyperlink"/>
            <w:rFonts w:asciiTheme="minorHAnsi" w:hAnsiTheme="minorHAnsi" w:cstheme="minorHAnsi"/>
            <w:sz w:val="20"/>
            <w:szCs w:val="20"/>
          </w:rPr>
          <w:t>Twitter</w:t>
        </w:r>
      </w:hyperlink>
      <w:r w:rsidRPr="009E13C8">
        <w:rPr>
          <w:rFonts w:asciiTheme="minorHAnsi" w:hAnsiTheme="minorHAnsi" w:cstheme="minorHAnsi"/>
          <w:sz w:val="20"/>
          <w:szCs w:val="20"/>
        </w:rPr>
        <w:t xml:space="preserve">, </w:t>
      </w:r>
      <w:hyperlink r:id="rId15" w:history="1">
        <w:r w:rsidRPr="009E13C8">
          <w:rPr>
            <w:rStyle w:val="Hyperlink"/>
            <w:rFonts w:asciiTheme="minorHAnsi" w:hAnsiTheme="minorHAnsi" w:cstheme="minorHAnsi"/>
            <w:sz w:val="20"/>
            <w:szCs w:val="20"/>
          </w:rPr>
          <w:t>LinkedIn</w:t>
        </w:r>
      </w:hyperlink>
      <w:r w:rsidRPr="009E13C8">
        <w:rPr>
          <w:rFonts w:asciiTheme="minorHAnsi" w:hAnsiTheme="minorHAnsi" w:cstheme="minorHAnsi"/>
          <w:sz w:val="20"/>
          <w:szCs w:val="20"/>
        </w:rPr>
        <w:t xml:space="preserve"> and </w:t>
      </w:r>
      <w:hyperlink r:id="rId16" w:history="1">
        <w:r w:rsidRPr="009E13C8">
          <w:rPr>
            <w:rStyle w:val="Hyperlink"/>
            <w:rFonts w:asciiTheme="minorHAnsi" w:hAnsiTheme="minorHAnsi" w:cstheme="minorHAnsi"/>
            <w:sz w:val="20"/>
            <w:szCs w:val="20"/>
          </w:rPr>
          <w:t>YouTube</w:t>
        </w:r>
      </w:hyperlink>
    </w:p>
    <w:p w14:paraId="7D026F60" w14:textId="77777777" w:rsidR="009E13C8" w:rsidRPr="009E13C8" w:rsidRDefault="009E13C8" w:rsidP="009E13C8">
      <w:pPr>
        <w:pStyle w:val="NormalWeb"/>
        <w:spacing w:before="0" w:beforeAutospacing="0" w:after="0" w:afterAutospacing="0"/>
        <w:rPr>
          <w:rStyle w:val="Hyperlink"/>
          <w:rFonts w:asciiTheme="minorHAnsi" w:hAnsiTheme="minorHAnsi" w:cstheme="minorHAnsi"/>
          <w:sz w:val="20"/>
          <w:szCs w:val="20"/>
        </w:rPr>
      </w:pPr>
    </w:p>
    <w:p w14:paraId="6177B6FA" w14:textId="77777777" w:rsidR="009E13C8" w:rsidRPr="009E13C8" w:rsidRDefault="009E13C8" w:rsidP="009E13C8">
      <w:pPr>
        <w:pStyle w:val="NormalWeb"/>
        <w:spacing w:before="0" w:beforeAutospacing="0" w:after="0" w:afterAutospacing="0"/>
        <w:rPr>
          <w:rFonts w:asciiTheme="minorHAnsi" w:hAnsiTheme="minorHAnsi" w:cstheme="minorHAnsi"/>
          <w:sz w:val="20"/>
          <w:szCs w:val="20"/>
        </w:rPr>
      </w:pPr>
      <w:r w:rsidRPr="009E13C8">
        <w:rPr>
          <w:rFonts w:asciiTheme="minorHAnsi" w:hAnsiTheme="minorHAnsi" w:cstheme="minorHAnsi"/>
          <w:i/>
          <w:iCs/>
          <w:sz w:val="20"/>
          <w:szCs w:val="20"/>
        </w:rPr>
        <w:t xml:space="preserve">For more information or to book an interview, kindly contact Bronwen Noble at 083 453 6668 or </w:t>
      </w:r>
      <w:hyperlink r:id="rId17" w:history="1">
        <w:r w:rsidRPr="009E13C8">
          <w:rPr>
            <w:rStyle w:val="Hyperlink"/>
            <w:rFonts w:asciiTheme="minorHAnsi" w:hAnsiTheme="minorHAnsi" w:cstheme="minorHAnsi"/>
            <w:i/>
            <w:iCs/>
            <w:sz w:val="20"/>
            <w:szCs w:val="20"/>
          </w:rPr>
          <w:t>bronwen@catchwords.co.za</w:t>
        </w:r>
      </w:hyperlink>
      <w:r w:rsidRPr="009E13C8">
        <w:rPr>
          <w:rFonts w:asciiTheme="minorHAnsi" w:hAnsiTheme="minorHAnsi" w:cstheme="minorHAnsi"/>
          <w:i/>
          <w:iCs/>
          <w:sz w:val="20"/>
          <w:szCs w:val="20"/>
        </w:rPr>
        <w:t>. </w:t>
      </w:r>
      <w:bookmarkStart w:id="0" w:name="txt_subject"/>
      <w:bookmarkEnd w:id="0"/>
    </w:p>
    <w:p w14:paraId="05AE5228" w14:textId="77777777" w:rsidR="009E13C8" w:rsidRPr="0002246C" w:rsidRDefault="009E13C8">
      <w:pPr>
        <w:rPr>
          <w:lang w:val="en-ZA"/>
        </w:rPr>
      </w:pPr>
    </w:p>
    <w:sectPr w:rsidR="009E13C8" w:rsidRPr="0002246C" w:rsidSect="00D05562">
      <w:headerReference w:type="first" r:id="rId18"/>
      <w:pgSz w:w="11906" w:h="16838"/>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5F8C" w14:textId="77777777" w:rsidR="00C85958" w:rsidRDefault="00C85958" w:rsidP="00D05562">
      <w:r>
        <w:separator/>
      </w:r>
    </w:p>
  </w:endnote>
  <w:endnote w:type="continuationSeparator" w:id="0">
    <w:p w14:paraId="64FC738A" w14:textId="77777777" w:rsidR="00C85958" w:rsidRDefault="00C85958" w:rsidP="00D0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165A" w14:textId="77777777" w:rsidR="00C85958" w:rsidRDefault="00C85958" w:rsidP="00D05562">
      <w:r>
        <w:separator/>
      </w:r>
    </w:p>
  </w:footnote>
  <w:footnote w:type="continuationSeparator" w:id="0">
    <w:p w14:paraId="4B20BB4D" w14:textId="77777777" w:rsidR="00C85958" w:rsidRDefault="00C85958" w:rsidP="00D0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B037" w14:textId="1BC682D8" w:rsidR="00D05562" w:rsidRDefault="00D05562" w:rsidP="00D05562">
    <w:pPr>
      <w:pStyle w:val="Header"/>
      <w:jc w:val="center"/>
    </w:pPr>
    <w:r>
      <w:rPr>
        <w:noProof/>
      </w:rPr>
      <w:drawing>
        <wp:inline distT="0" distB="0" distL="0" distR="0" wp14:anchorId="29965BFB" wp14:editId="085378EA">
          <wp:extent cx="2993390" cy="1231265"/>
          <wp:effectExtent l="0" t="0" r="0" b="6985"/>
          <wp:docPr id="47513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A1916"/>
    <w:multiLevelType w:val="hybridMultilevel"/>
    <w:tmpl w:val="33AA89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ECA0EB5"/>
    <w:multiLevelType w:val="hybridMultilevel"/>
    <w:tmpl w:val="0A7EEE0A"/>
    <w:lvl w:ilvl="0" w:tplc="A7C83AD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61840339">
    <w:abstractNumId w:val="1"/>
  </w:num>
  <w:num w:numId="2" w16cid:durableId="113980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57"/>
    <w:rsid w:val="0002246C"/>
    <w:rsid w:val="000812AD"/>
    <w:rsid w:val="000A0C67"/>
    <w:rsid w:val="000C56A9"/>
    <w:rsid w:val="0010655F"/>
    <w:rsid w:val="00142D9C"/>
    <w:rsid w:val="0015453E"/>
    <w:rsid w:val="001942CA"/>
    <w:rsid w:val="00195E91"/>
    <w:rsid w:val="00235C01"/>
    <w:rsid w:val="002804D8"/>
    <w:rsid w:val="002841AA"/>
    <w:rsid w:val="00336C2E"/>
    <w:rsid w:val="003A1DE0"/>
    <w:rsid w:val="003A26E3"/>
    <w:rsid w:val="003D29DB"/>
    <w:rsid w:val="003D51BC"/>
    <w:rsid w:val="00427174"/>
    <w:rsid w:val="004424D8"/>
    <w:rsid w:val="00472E14"/>
    <w:rsid w:val="004C6306"/>
    <w:rsid w:val="004E527C"/>
    <w:rsid w:val="004F05F0"/>
    <w:rsid w:val="00560469"/>
    <w:rsid w:val="00561E11"/>
    <w:rsid w:val="00583E4F"/>
    <w:rsid w:val="005B6C8E"/>
    <w:rsid w:val="005E73A4"/>
    <w:rsid w:val="0065221C"/>
    <w:rsid w:val="00676B1D"/>
    <w:rsid w:val="00704DCC"/>
    <w:rsid w:val="00705305"/>
    <w:rsid w:val="00713120"/>
    <w:rsid w:val="0077593B"/>
    <w:rsid w:val="00783EB4"/>
    <w:rsid w:val="007863A3"/>
    <w:rsid w:val="007910A8"/>
    <w:rsid w:val="007B7DF0"/>
    <w:rsid w:val="007F2F91"/>
    <w:rsid w:val="008255D3"/>
    <w:rsid w:val="00876FEE"/>
    <w:rsid w:val="008D1216"/>
    <w:rsid w:val="008F0A48"/>
    <w:rsid w:val="00934C89"/>
    <w:rsid w:val="0093747A"/>
    <w:rsid w:val="00977292"/>
    <w:rsid w:val="009B6AD6"/>
    <w:rsid w:val="009D1DA5"/>
    <w:rsid w:val="009E13C8"/>
    <w:rsid w:val="009F0603"/>
    <w:rsid w:val="00A03AF4"/>
    <w:rsid w:val="00A73FA7"/>
    <w:rsid w:val="00B148A5"/>
    <w:rsid w:val="00B701EF"/>
    <w:rsid w:val="00C2711B"/>
    <w:rsid w:val="00C43257"/>
    <w:rsid w:val="00C45024"/>
    <w:rsid w:val="00C60913"/>
    <w:rsid w:val="00C675B4"/>
    <w:rsid w:val="00C85958"/>
    <w:rsid w:val="00CC413A"/>
    <w:rsid w:val="00D05562"/>
    <w:rsid w:val="00D170AC"/>
    <w:rsid w:val="00D34B92"/>
    <w:rsid w:val="00D3722E"/>
    <w:rsid w:val="00D6037C"/>
    <w:rsid w:val="00D731B1"/>
    <w:rsid w:val="00D944C1"/>
    <w:rsid w:val="00E645DB"/>
    <w:rsid w:val="00EA4CEC"/>
    <w:rsid w:val="00EC4AB9"/>
    <w:rsid w:val="00EF1D23"/>
    <w:rsid w:val="00F254D4"/>
    <w:rsid w:val="00F27ADB"/>
    <w:rsid w:val="00F532EE"/>
    <w:rsid w:val="00FC6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81A4"/>
  <w15:chartTrackingRefBased/>
  <w15:docId w15:val="{4D0C9178-C7E9-401F-9ADD-8F9DD4D5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57"/>
    <w:pPr>
      <w:spacing w:after="0" w:line="240" w:lineRule="auto"/>
    </w:pPr>
    <w:rPr>
      <w:rFonts w:ascii="Calibri" w:hAnsi="Calibri" w:cs="Calibri"/>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257"/>
    <w:pPr>
      <w:ind w:left="720"/>
    </w:pPr>
  </w:style>
  <w:style w:type="character" w:styleId="Hyperlink">
    <w:name w:val="Hyperlink"/>
    <w:basedOn w:val="DefaultParagraphFont"/>
    <w:uiPriority w:val="99"/>
    <w:unhideWhenUsed/>
    <w:rsid w:val="00A73FA7"/>
    <w:rPr>
      <w:color w:val="0000FF"/>
      <w:u w:val="single"/>
    </w:rPr>
  </w:style>
  <w:style w:type="paragraph" w:styleId="NormalWeb">
    <w:name w:val="Normal (Web)"/>
    <w:basedOn w:val="Normal"/>
    <w:uiPriority w:val="99"/>
    <w:semiHidden/>
    <w:unhideWhenUsed/>
    <w:rsid w:val="00A73FA7"/>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A73FA7"/>
    <w:rPr>
      <w:rFonts w:cstheme="minorBidi"/>
      <w:szCs w:val="21"/>
      <w:lang w:eastAsia="en-US"/>
    </w:rPr>
  </w:style>
  <w:style w:type="character" w:customStyle="1" w:styleId="PlainTextChar">
    <w:name w:val="Plain Text Char"/>
    <w:basedOn w:val="DefaultParagraphFont"/>
    <w:link w:val="PlainText"/>
    <w:uiPriority w:val="99"/>
    <w:semiHidden/>
    <w:rsid w:val="00A73FA7"/>
    <w:rPr>
      <w:rFonts w:ascii="Calibri" w:hAnsi="Calibri"/>
      <w:kern w:val="0"/>
      <w:szCs w:val="21"/>
    </w:rPr>
  </w:style>
  <w:style w:type="paragraph" w:styleId="Revision">
    <w:name w:val="Revision"/>
    <w:hidden/>
    <w:uiPriority w:val="99"/>
    <w:semiHidden/>
    <w:rsid w:val="00D34B92"/>
    <w:pPr>
      <w:spacing w:after="0" w:line="240" w:lineRule="auto"/>
    </w:pPr>
    <w:rPr>
      <w:rFonts w:ascii="Calibri" w:hAnsi="Calibri" w:cs="Calibri"/>
      <w:kern w:val="0"/>
      <w:lang w:eastAsia="en-GB"/>
    </w:rPr>
  </w:style>
  <w:style w:type="paragraph" w:customStyle="1" w:styleId="pr-story--lead-sans">
    <w:name w:val="pr-story--lead-sans"/>
    <w:basedOn w:val="Normal"/>
    <w:rsid w:val="007B7DF0"/>
    <w:pPr>
      <w:spacing w:before="100" w:beforeAutospacing="1" w:after="100" w:afterAutospacing="1"/>
    </w:pPr>
    <w:rPr>
      <w:rFonts w:ascii="Times New Roman" w:eastAsia="Times New Roman" w:hAnsi="Times New Roman" w:cs="Times New Roman"/>
      <w:sz w:val="24"/>
      <w:szCs w:val="24"/>
      <w14:ligatures w14:val="none"/>
    </w:rPr>
  </w:style>
  <w:style w:type="character" w:styleId="UnresolvedMention">
    <w:name w:val="Unresolved Mention"/>
    <w:basedOn w:val="DefaultParagraphFont"/>
    <w:uiPriority w:val="99"/>
    <w:semiHidden/>
    <w:unhideWhenUsed/>
    <w:rsid w:val="000812AD"/>
    <w:rPr>
      <w:color w:val="605E5C"/>
      <w:shd w:val="clear" w:color="auto" w:fill="E1DFDD"/>
    </w:rPr>
  </w:style>
  <w:style w:type="paragraph" w:styleId="Header">
    <w:name w:val="header"/>
    <w:basedOn w:val="Normal"/>
    <w:link w:val="HeaderChar"/>
    <w:uiPriority w:val="99"/>
    <w:unhideWhenUsed/>
    <w:rsid w:val="00D05562"/>
    <w:pPr>
      <w:tabs>
        <w:tab w:val="center" w:pos="4513"/>
        <w:tab w:val="right" w:pos="9026"/>
      </w:tabs>
    </w:pPr>
  </w:style>
  <w:style w:type="character" w:customStyle="1" w:styleId="HeaderChar">
    <w:name w:val="Header Char"/>
    <w:basedOn w:val="DefaultParagraphFont"/>
    <w:link w:val="Header"/>
    <w:uiPriority w:val="99"/>
    <w:rsid w:val="00D05562"/>
    <w:rPr>
      <w:rFonts w:ascii="Calibri" w:hAnsi="Calibri" w:cs="Calibri"/>
      <w:kern w:val="0"/>
      <w:lang w:eastAsia="en-GB"/>
    </w:rPr>
  </w:style>
  <w:style w:type="paragraph" w:styleId="Footer">
    <w:name w:val="footer"/>
    <w:basedOn w:val="Normal"/>
    <w:link w:val="FooterChar"/>
    <w:uiPriority w:val="99"/>
    <w:unhideWhenUsed/>
    <w:rsid w:val="00D05562"/>
    <w:pPr>
      <w:tabs>
        <w:tab w:val="center" w:pos="4513"/>
        <w:tab w:val="right" w:pos="9026"/>
      </w:tabs>
    </w:pPr>
  </w:style>
  <w:style w:type="character" w:customStyle="1" w:styleId="FooterChar">
    <w:name w:val="Footer Char"/>
    <w:basedOn w:val="DefaultParagraphFont"/>
    <w:link w:val="Footer"/>
    <w:uiPriority w:val="99"/>
    <w:rsid w:val="00D05562"/>
    <w:rPr>
      <w:rFonts w:ascii="Calibri" w:hAnsi="Calibri" w:cs="Calibri"/>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7239">
      <w:bodyDiv w:val="1"/>
      <w:marLeft w:val="0"/>
      <w:marRight w:val="0"/>
      <w:marTop w:val="0"/>
      <w:marBottom w:val="0"/>
      <w:divBdr>
        <w:top w:val="none" w:sz="0" w:space="0" w:color="auto"/>
        <w:left w:val="none" w:sz="0" w:space="0" w:color="auto"/>
        <w:bottom w:val="none" w:sz="0" w:space="0" w:color="auto"/>
        <w:right w:val="none" w:sz="0" w:space="0" w:color="auto"/>
      </w:divBdr>
      <w:divsChild>
        <w:div w:id="1690334400">
          <w:marLeft w:val="0"/>
          <w:marRight w:val="0"/>
          <w:marTop w:val="0"/>
          <w:marBottom w:val="450"/>
          <w:divBdr>
            <w:top w:val="none" w:sz="0" w:space="0" w:color="auto"/>
            <w:left w:val="none" w:sz="0" w:space="0" w:color="auto"/>
            <w:bottom w:val="none" w:sz="0" w:space="0" w:color="auto"/>
            <w:right w:val="none" w:sz="0" w:space="0" w:color="auto"/>
          </w:divBdr>
          <w:divsChild>
            <w:div w:id="1354452123">
              <w:marLeft w:val="0"/>
              <w:marRight w:val="0"/>
              <w:marTop w:val="0"/>
              <w:marBottom w:val="450"/>
              <w:divBdr>
                <w:top w:val="none" w:sz="0" w:space="0" w:color="auto"/>
                <w:left w:val="none" w:sz="0" w:space="0" w:color="auto"/>
                <w:bottom w:val="none" w:sz="0" w:space="0" w:color="auto"/>
                <w:right w:val="none" w:sz="0" w:space="0" w:color="auto"/>
              </w:divBdr>
            </w:div>
          </w:divsChild>
        </w:div>
        <w:div w:id="419957711">
          <w:marLeft w:val="0"/>
          <w:marRight w:val="0"/>
          <w:marTop w:val="0"/>
          <w:marBottom w:val="450"/>
          <w:divBdr>
            <w:top w:val="none" w:sz="0" w:space="0" w:color="auto"/>
            <w:left w:val="none" w:sz="0" w:space="0" w:color="auto"/>
            <w:bottom w:val="none" w:sz="0" w:space="0" w:color="auto"/>
            <w:right w:val="none" w:sz="0" w:space="0" w:color="auto"/>
          </w:divBdr>
          <w:divsChild>
            <w:div w:id="642733626">
              <w:marLeft w:val="0"/>
              <w:marRight w:val="0"/>
              <w:marTop w:val="0"/>
              <w:marBottom w:val="0"/>
              <w:divBdr>
                <w:top w:val="none" w:sz="0" w:space="0" w:color="auto"/>
                <w:left w:val="none" w:sz="0" w:space="0" w:color="auto"/>
                <w:bottom w:val="none" w:sz="0" w:space="0" w:color="auto"/>
                <w:right w:val="none" w:sz="0" w:space="0" w:color="auto"/>
              </w:divBdr>
            </w:div>
          </w:divsChild>
        </w:div>
        <w:div w:id="1934849596">
          <w:marLeft w:val="0"/>
          <w:marRight w:val="0"/>
          <w:marTop w:val="0"/>
          <w:marBottom w:val="450"/>
          <w:divBdr>
            <w:top w:val="none" w:sz="0" w:space="0" w:color="auto"/>
            <w:left w:val="none" w:sz="0" w:space="0" w:color="auto"/>
            <w:bottom w:val="none" w:sz="0" w:space="0" w:color="auto"/>
            <w:right w:val="none" w:sz="0" w:space="0" w:color="auto"/>
          </w:divBdr>
          <w:divsChild>
            <w:div w:id="3799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7685">
      <w:bodyDiv w:val="1"/>
      <w:marLeft w:val="0"/>
      <w:marRight w:val="0"/>
      <w:marTop w:val="0"/>
      <w:marBottom w:val="0"/>
      <w:divBdr>
        <w:top w:val="none" w:sz="0" w:space="0" w:color="auto"/>
        <w:left w:val="none" w:sz="0" w:space="0" w:color="auto"/>
        <w:bottom w:val="none" w:sz="0" w:space="0" w:color="auto"/>
        <w:right w:val="none" w:sz="0" w:space="0" w:color="auto"/>
      </w:divBdr>
    </w:div>
    <w:div w:id="6255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 TargetMode="External"/><Relationship Id="rId13"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12"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7" Type="http://schemas.openxmlformats.org/officeDocument/2006/relationships/hyperlink" Target="file:///C:\Users\Bronwen\AppData\Local\Microsoft\Windows\INetCache\Content.Outlook\1GJLY6NV\bronwen@catchwords.co.za" TargetMode="External"/><Relationship Id="rId2" Type="http://schemas.openxmlformats.org/officeDocument/2006/relationships/styles" Target="styles.xml"/><Relationship Id="rId16"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5" Type="http://schemas.openxmlformats.org/officeDocument/2006/relationships/footnotes" Target="footnotes.xml"/><Relationship Id="rId15"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0"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14"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dcterms:created xsi:type="dcterms:W3CDTF">2023-10-10T10:12:00Z</dcterms:created>
  <dcterms:modified xsi:type="dcterms:W3CDTF">2023-10-10T10:12:00Z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cea74433-5457-44df-acea-be7478665674</vt:lpwstr>
  </property>
</Properties>
</file>