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5447" w14:textId="2C3FFFEE" w:rsidR="00F601A6" w:rsidRPr="009E58ED" w:rsidRDefault="009E58ED">
      <w:pPr>
        <w:rPr>
          <w:rFonts w:ascii="Trebuchet MS" w:hAnsi="Trebuchet MS"/>
          <w:color w:val="FF0000"/>
          <w:sz w:val="22"/>
          <w:szCs w:val="22"/>
          <w:lang w:val="en-ZA"/>
        </w:rPr>
      </w:pPr>
      <w:r w:rsidRPr="009E58ED">
        <w:rPr>
          <w:rFonts w:ascii="Trebuchet MS" w:hAnsi="Trebuchet MS"/>
          <w:color w:val="000000" w:themeColor="text1"/>
          <w:sz w:val="22"/>
          <w:szCs w:val="22"/>
          <w:lang w:val="en-ZA"/>
        </w:rPr>
        <w:t>Media Release from Growthpoint Properties</w:t>
      </w:r>
    </w:p>
    <w:p w14:paraId="5416E4E5" w14:textId="26D2C51B" w:rsidR="00CB20D5" w:rsidRDefault="009E58ED">
      <w:pPr>
        <w:rPr>
          <w:rFonts w:ascii="Trebuchet MS" w:hAnsi="Trebuchet MS" w:cs="Calibri"/>
          <w:sz w:val="22"/>
          <w:szCs w:val="22"/>
          <w:lang w:val="en-US"/>
        </w:rPr>
      </w:pPr>
      <w:r w:rsidRPr="009E58ED">
        <w:rPr>
          <w:rFonts w:ascii="Trebuchet MS" w:hAnsi="Trebuchet MS" w:cs="Calibri"/>
          <w:sz w:val="22"/>
          <w:szCs w:val="22"/>
          <w:lang w:val="en-US"/>
        </w:rPr>
        <w:t>22 May</w:t>
      </w:r>
      <w:r w:rsidR="00EF6323" w:rsidRPr="009E58ED">
        <w:rPr>
          <w:rFonts w:ascii="Trebuchet MS" w:hAnsi="Trebuchet MS" w:cs="Calibri"/>
          <w:sz w:val="22"/>
          <w:szCs w:val="22"/>
          <w:lang w:val="en-US"/>
        </w:rPr>
        <w:t xml:space="preserve"> 2025</w:t>
      </w:r>
    </w:p>
    <w:p w14:paraId="6CBAD05C" w14:textId="77777777" w:rsidR="009E58ED" w:rsidRPr="009E58ED" w:rsidRDefault="009E58ED">
      <w:pPr>
        <w:rPr>
          <w:rFonts w:ascii="Trebuchet MS" w:hAnsi="Trebuchet MS" w:cs="Calibri"/>
          <w:sz w:val="22"/>
          <w:szCs w:val="22"/>
          <w:lang w:val="en-US"/>
        </w:rPr>
      </w:pPr>
    </w:p>
    <w:p w14:paraId="5ABD0F06" w14:textId="6452573F" w:rsidR="00C97D17" w:rsidRPr="009E58ED" w:rsidRDefault="00C97D17" w:rsidP="00CB20D5">
      <w:pPr>
        <w:jc w:val="center"/>
        <w:rPr>
          <w:rFonts w:ascii="Trebuchet MS" w:hAnsi="Trebuchet MS" w:cs="Calibri"/>
          <w:b/>
          <w:bCs/>
          <w:lang w:val="en-US"/>
        </w:rPr>
      </w:pPr>
      <w:r w:rsidRPr="009E58ED">
        <w:rPr>
          <w:rFonts w:ascii="Trebuchet MS" w:hAnsi="Trebuchet MS" w:cs="Calibri"/>
          <w:b/>
          <w:bCs/>
          <w:lang w:val="en-US"/>
        </w:rPr>
        <w:t xml:space="preserve">Art </w:t>
      </w:r>
      <w:r w:rsidR="00077A3F" w:rsidRPr="009E58ED">
        <w:rPr>
          <w:rFonts w:ascii="Trebuchet MS" w:hAnsi="Trebuchet MS" w:cs="Calibri"/>
          <w:b/>
          <w:bCs/>
          <w:lang w:val="en-US"/>
        </w:rPr>
        <w:t>puts</w:t>
      </w:r>
      <w:r w:rsidRPr="009E58ED">
        <w:rPr>
          <w:rFonts w:ascii="Trebuchet MS" w:hAnsi="Trebuchet MS" w:cs="Calibri"/>
          <w:b/>
          <w:bCs/>
          <w:lang w:val="en-US"/>
        </w:rPr>
        <w:t xml:space="preserve"> the heart </w:t>
      </w:r>
      <w:r w:rsidR="00077A3F" w:rsidRPr="009E58ED">
        <w:rPr>
          <w:rFonts w:ascii="Trebuchet MS" w:hAnsi="Trebuchet MS" w:cs="Calibri"/>
          <w:b/>
          <w:bCs/>
          <w:lang w:val="en-US"/>
        </w:rPr>
        <w:t xml:space="preserve">into </w:t>
      </w:r>
      <w:r w:rsidRPr="009E58ED">
        <w:rPr>
          <w:rFonts w:ascii="Trebuchet MS" w:hAnsi="Trebuchet MS" w:cs="Calibri"/>
          <w:b/>
          <w:bCs/>
          <w:lang w:val="en-US"/>
        </w:rPr>
        <w:t>student living</w:t>
      </w:r>
    </w:p>
    <w:p w14:paraId="432B6B74" w14:textId="15324FB9" w:rsidR="00CE39B7" w:rsidRPr="009E58ED" w:rsidRDefault="006004D9" w:rsidP="009C4E29">
      <w:pPr>
        <w:jc w:val="center"/>
        <w:rPr>
          <w:rFonts w:ascii="Trebuchet MS" w:hAnsi="Trebuchet MS" w:cs="Calibri"/>
          <w:i/>
          <w:iCs/>
          <w:lang w:val="en-US"/>
        </w:rPr>
      </w:pPr>
      <w:r w:rsidRPr="009E58ED">
        <w:rPr>
          <w:rFonts w:ascii="Trebuchet MS" w:hAnsi="Trebuchet MS" w:cs="Calibri"/>
          <w:i/>
          <w:iCs/>
          <w:lang w:val="en-US"/>
        </w:rPr>
        <w:t xml:space="preserve">New </w:t>
      </w:r>
      <w:r w:rsidR="00B57E6C" w:rsidRPr="009E58ED">
        <w:rPr>
          <w:rFonts w:ascii="Trebuchet MS" w:hAnsi="Trebuchet MS" w:cs="Calibri"/>
          <w:i/>
          <w:iCs/>
          <w:lang w:val="en-US"/>
        </w:rPr>
        <w:t>mural</w:t>
      </w:r>
      <w:r w:rsidR="00CE39B7" w:rsidRPr="009E58ED">
        <w:rPr>
          <w:rFonts w:ascii="Trebuchet MS" w:hAnsi="Trebuchet MS" w:cs="Calibri"/>
          <w:i/>
          <w:iCs/>
          <w:lang w:val="en-US"/>
        </w:rPr>
        <w:t xml:space="preserve"> </w:t>
      </w:r>
      <w:r w:rsidR="00CB20D5" w:rsidRPr="009E58ED">
        <w:rPr>
          <w:rFonts w:ascii="Trebuchet MS" w:hAnsi="Trebuchet MS" w:cs="Calibri"/>
          <w:i/>
          <w:iCs/>
          <w:lang w:val="en-US"/>
        </w:rPr>
        <w:t xml:space="preserve">in a </w:t>
      </w:r>
      <w:r w:rsidR="0047107E" w:rsidRPr="009E58ED">
        <w:rPr>
          <w:rFonts w:ascii="Trebuchet MS" w:hAnsi="Trebuchet MS" w:cs="Calibri"/>
          <w:i/>
          <w:iCs/>
          <w:lang w:val="en-US"/>
        </w:rPr>
        <w:t xml:space="preserve">Johannesburg </w:t>
      </w:r>
      <w:r w:rsidR="00CB20D5" w:rsidRPr="009E58ED">
        <w:rPr>
          <w:rFonts w:ascii="Trebuchet MS" w:hAnsi="Trebuchet MS" w:cs="Calibri"/>
          <w:i/>
          <w:iCs/>
          <w:lang w:val="en-US"/>
        </w:rPr>
        <w:t xml:space="preserve">campus community </w:t>
      </w:r>
      <w:r w:rsidR="00CE39B7" w:rsidRPr="009E58ED">
        <w:rPr>
          <w:rFonts w:ascii="Trebuchet MS" w:hAnsi="Trebuchet MS" w:cs="Calibri"/>
          <w:i/>
          <w:iCs/>
          <w:lang w:val="en-US"/>
        </w:rPr>
        <w:t xml:space="preserve">reminds </w:t>
      </w:r>
      <w:r w:rsidR="00CB20D5" w:rsidRPr="009E58ED">
        <w:rPr>
          <w:rFonts w:ascii="Trebuchet MS" w:hAnsi="Trebuchet MS" w:cs="Calibri"/>
          <w:i/>
          <w:iCs/>
          <w:lang w:val="en-US"/>
        </w:rPr>
        <w:t>students</w:t>
      </w:r>
      <w:r w:rsidR="00CE39B7" w:rsidRPr="009E58ED">
        <w:rPr>
          <w:rFonts w:ascii="Trebuchet MS" w:hAnsi="Trebuchet MS" w:cs="Calibri"/>
          <w:i/>
          <w:iCs/>
          <w:lang w:val="en-US"/>
        </w:rPr>
        <w:t xml:space="preserve"> </w:t>
      </w:r>
      <w:r w:rsidR="00B57E6C" w:rsidRPr="009E58ED">
        <w:rPr>
          <w:rFonts w:ascii="Trebuchet MS" w:hAnsi="Trebuchet MS" w:cs="Calibri"/>
          <w:i/>
          <w:iCs/>
          <w:lang w:val="en-US"/>
        </w:rPr>
        <w:t>where they’re from</w:t>
      </w:r>
      <w:r w:rsidR="00CE39B7" w:rsidRPr="009E58ED">
        <w:rPr>
          <w:rFonts w:ascii="Trebuchet MS" w:hAnsi="Trebuchet MS" w:cs="Calibri"/>
          <w:i/>
          <w:iCs/>
          <w:lang w:val="en-US"/>
        </w:rPr>
        <w:t>, where they</w:t>
      </w:r>
      <w:r w:rsidR="0057654E" w:rsidRPr="009E58ED">
        <w:rPr>
          <w:rFonts w:ascii="Trebuchet MS" w:hAnsi="Trebuchet MS" w:cs="Calibri"/>
          <w:i/>
          <w:iCs/>
          <w:lang w:val="en-US"/>
        </w:rPr>
        <w:t>’</w:t>
      </w:r>
      <w:r w:rsidR="00CE39B7" w:rsidRPr="009E58ED">
        <w:rPr>
          <w:rFonts w:ascii="Trebuchet MS" w:hAnsi="Trebuchet MS" w:cs="Calibri"/>
          <w:i/>
          <w:iCs/>
          <w:lang w:val="en-US"/>
        </w:rPr>
        <w:t>re going – and that they are not alone.</w:t>
      </w:r>
    </w:p>
    <w:p w14:paraId="12C67832" w14:textId="77777777" w:rsidR="00CE39B7" w:rsidRPr="009E58ED" w:rsidRDefault="00CE39B7">
      <w:pPr>
        <w:rPr>
          <w:rFonts w:ascii="Trebuchet MS" w:hAnsi="Trebuchet MS" w:cs="Calibri"/>
          <w:sz w:val="22"/>
          <w:szCs w:val="22"/>
          <w:lang w:val="en-US"/>
        </w:rPr>
      </w:pPr>
    </w:p>
    <w:p w14:paraId="0F39277C" w14:textId="77777777" w:rsidR="00602D6E" w:rsidRPr="009E58ED" w:rsidRDefault="008D78F7">
      <w:pPr>
        <w:rPr>
          <w:rFonts w:ascii="Trebuchet MS" w:hAnsi="Trebuchet MS" w:cs="Calibri"/>
          <w:sz w:val="22"/>
          <w:szCs w:val="22"/>
          <w:lang w:val="en-US"/>
        </w:rPr>
      </w:pPr>
      <w:r w:rsidRPr="009E58ED">
        <w:rPr>
          <w:rFonts w:ascii="Trebuchet MS" w:hAnsi="Trebuchet MS" w:cs="Calibri"/>
          <w:sz w:val="22"/>
          <w:szCs w:val="22"/>
          <w:lang w:val="en-US"/>
        </w:rPr>
        <w:t>S</w:t>
      </w:r>
      <w:r w:rsidR="00752FE2" w:rsidRPr="009E58ED">
        <w:rPr>
          <w:rFonts w:ascii="Trebuchet MS" w:hAnsi="Trebuchet MS" w:cs="Calibri"/>
          <w:sz w:val="22"/>
          <w:szCs w:val="22"/>
          <w:lang w:val="en-US"/>
        </w:rPr>
        <w:t xml:space="preserve">leep, </w:t>
      </w:r>
      <w:r w:rsidRPr="009E58ED">
        <w:rPr>
          <w:rFonts w:ascii="Trebuchet MS" w:hAnsi="Trebuchet MS" w:cs="Calibri"/>
          <w:sz w:val="22"/>
          <w:szCs w:val="22"/>
          <w:lang w:val="en-US"/>
        </w:rPr>
        <w:t xml:space="preserve">study, </w:t>
      </w:r>
      <w:r w:rsidR="00752FE2" w:rsidRPr="009E58ED">
        <w:rPr>
          <w:rFonts w:ascii="Trebuchet MS" w:hAnsi="Trebuchet MS" w:cs="Calibri"/>
          <w:sz w:val="22"/>
          <w:szCs w:val="22"/>
          <w:lang w:val="en-US"/>
        </w:rPr>
        <w:t>eat. S</w:t>
      </w:r>
      <w:r w:rsidRPr="009E58ED">
        <w:rPr>
          <w:rFonts w:ascii="Trebuchet MS" w:hAnsi="Trebuchet MS" w:cs="Calibri"/>
          <w:sz w:val="22"/>
          <w:szCs w:val="22"/>
          <w:lang w:val="en-US"/>
        </w:rPr>
        <w:t>leep</w:t>
      </w:r>
      <w:r w:rsidR="00752FE2" w:rsidRPr="009E58ED">
        <w:rPr>
          <w:rFonts w:ascii="Trebuchet MS" w:hAnsi="Trebuchet MS" w:cs="Calibri"/>
          <w:sz w:val="22"/>
          <w:szCs w:val="22"/>
          <w:lang w:val="en-US"/>
        </w:rPr>
        <w:t>, s</w:t>
      </w:r>
      <w:r w:rsidRPr="009E58ED">
        <w:rPr>
          <w:rFonts w:ascii="Trebuchet MS" w:hAnsi="Trebuchet MS" w:cs="Calibri"/>
          <w:sz w:val="22"/>
          <w:szCs w:val="22"/>
          <w:lang w:val="en-US"/>
        </w:rPr>
        <w:t>tudy</w:t>
      </w:r>
      <w:r w:rsidR="00752FE2" w:rsidRPr="009E58ED">
        <w:rPr>
          <w:rFonts w:ascii="Trebuchet MS" w:hAnsi="Trebuchet MS" w:cs="Calibri"/>
          <w:sz w:val="22"/>
          <w:szCs w:val="22"/>
          <w:lang w:val="en-US"/>
        </w:rPr>
        <w:t>, eat.</w:t>
      </w:r>
      <w:r w:rsidR="00602D6E" w:rsidRPr="009E58ED">
        <w:rPr>
          <w:rFonts w:ascii="Trebuchet MS" w:hAnsi="Trebuchet MS" w:cs="Calibri"/>
          <w:sz w:val="22"/>
          <w:szCs w:val="22"/>
          <w:lang w:val="en-US"/>
        </w:rPr>
        <w:t xml:space="preserve"> </w:t>
      </w:r>
    </w:p>
    <w:p w14:paraId="2750F1D1" w14:textId="4B2CC2C7" w:rsidR="008D78F7" w:rsidRPr="009E58ED" w:rsidRDefault="00752FE2">
      <w:pPr>
        <w:rPr>
          <w:rFonts w:ascii="Trebuchet MS" w:hAnsi="Trebuchet MS" w:cs="Calibri"/>
          <w:sz w:val="22"/>
          <w:szCs w:val="22"/>
          <w:lang w:val="en-US"/>
        </w:rPr>
      </w:pPr>
      <w:r w:rsidRPr="009E58ED">
        <w:rPr>
          <w:rFonts w:ascii="Trebuchet MS" w:hAnsi="Trebuchet MS" w:cs="Calibri"/>
          <w:sz w:val="22"/>
          <w:szCs w:val="22"/>
          <w:lang w:val="en-US"/>
        </w:rPr>
        <w:t>S</w:t>
      </w:r>
      <w:r w:rsidR="00A8462C" w:rsidRPr="009E58ED">
        <w:rPr>
          <w:rFonts w:ascii="Trebuchet MS" w:hAnsi="Trebuchet MS" w:cs="Calibri"/>
          <w:sz w:val="22"/>
          <w:szCs w:val="22"/>
          <w:lang w:val="en-US"/>
        </w:rPr>
        <w:t>leep, s</w:t>
      </w:r>
      <w:r w:rsidRPr="009E58ED">
        <w:rPr>
          <w:rFonts w:ascii="Trebuchet MS" w:hAnsi="Trebuchet MS" w:cs="Calibri"/>
          <w:sz w:val="22"/>
          <w:szCs w:val="22"/>
          <w:lang w:val="en-US"/>
        </w:rPr>
        <w:t>tudy</w:t>
      </w:r>
      <w:r w:rsidR="00A8462C" w:rsidRPr="009E58ED">
        <w:rPr>
          <w:rFonts w:ascii="Trebuchet MS" w:hAnsi="Trebuchet MS" w:cs="Calibri"/>
          <w:sz w:val="22"/>
          <w:szCs w:val="22"/>
          <w:lang w:val="en-US"/>
        </w:rPr>
        <w:t xml:space="preserve"> </w:t>
      </w:r>
      <w:r w:rsidRPr="009E58ED">
        <w:rPr>
          <w:rFonts w:ascii="Trebuchet MS" w:hAnsi="Trebuchet MS" w:cs="Calibri"/>
          <w:sz w:val="22"/>
          <w:szCs w:val="22"/>
          <w:lang w:val="en-US"/>
        </w:rPr>
        <w:t xml:space="preserve">… art? </w:t>
      </w:r>
    </w:p>
    <w:p w14:paraId="52F64087" w14:textId="5E619B72" w:rsidR="00B57E6C" w:rsidRPr="009E58ED" w:rsidRDefault="0085594A">
      <w:pPr>
        <w:rPr>
          <w:rFonts w:ascii="Trebuchet MS" w:hAnsi="Trebuchet MS" w:cs="Calibri"/>
          <w:sz w:val="22"/>
          <w:szCs w:val="22"/>
          <w:lang w:val="en-US"/>
        </w:rPr>
      </w:pPr>
      <w:r w:rsidRPr="009E58ED">
        <w:rPr>
          <w:rFonts w:ascii="Trebuchet MS" w:hAnsi="Trebuchet MS" w:cs="Calibri"/>
          <w:sz w:val="22"/>
          <w:szCs w:val="22"/>
          <w:lang w:val="en-US"/>
        </w:rPr>
        <w:t>For</w:t>
      </w:r>
      <w:r w:rsidR="00752FE2" w:rsidRPr="009E58ED">
        <w:rPr>
          <w:rFonts w:ascii="Trebuchet MS" w:hAnsi="Trebuchet MS" w:cs="Calibri"/>
          <w:sz w:val="22"/>
          <w:szCs w:val="22"/>
          <w:lang w:val="en-US"/>
        </w:rPr>
        <w:t xml:space="preserve"> </w:t>
      </w:r>
      <w:r w:rsidR="009C4E29" w:rsidRPr="009E58ED">
        <w:rPr>
          <w:rFonts w:ascii="Trebuchet MS" w:hAnsi="Trebuchet MS" w:cs="Calibri"/>
          <w:sz w:val="22"/>
          <w:szCs w:val="22"/>
          <w:lang w:val="en-US"/>
        </w:rPr>
        <w:t>tertiary</w:t>
      </w:r>
      <w:r w:rsidR="00752FE2" w:rsidRPr="009E58ED">
        <w:rPr>
          <w:rFonts w:ascii="Trebuchet MS" w:hAnsi="Trebuchet MS" w:cs="Calibri"/>
          <w:sz w:val="22"/>
          <w:szCs w:val="22"/>
          <w:lang w:val="en-US"/>
        </w:rPr>
        <w:t xml:space="preserve"> level </w:t>
      </w:r>
      <w:r w:rsidR="009A730A" w:rsidRPr="009E58ED">
        <w:rPr>
          <w:rFonts w:ascii="Trebuchet MS" w:hAnsi="Trebuchet MS" w:cs="Calibri"/>
          <w:sz w:val="22"/>
          <w:szCs w:val="22"/>
          <w:lang w:val="en-US"/>
        </w:rPr>
        <w:t>scholars studying</w:t>
      </w:r>
      <w:r w:rsidR="00752FE2" w:rsidRPr="009E58ED">
        <w:rPr>
          <w:rFonts w:ascii="Trebuchet MS" w:hAnsi="Trebuchet MS" w:cs="Calibri"/>
          <w:sz w:val="22"/>
          <w:szCs w:val="22"/>
          <w:lang w:val="en-US"/>
        </w:rPr>
        <w:t xml:space="preserve"> in Johannesburg</w:t>
      </w:r>
      <w:r w:rsidRPr="009E58ED">
        <w:rPr>
          <w:rFonts w:ascii="Trebuchet MS" w:hAnsi="Trebuchet MS" w:cs="Calibri"/>
          <w:sz w:val="22"/>
          <w:szCs w:val="22"/>
          <w:lang w:val="en-US"/>
        </w:rPr>
        <w:t>,</w:t>
      </w:r>
      <w:r w:rsidR="00752FE2" w:rsidRPr="009E58ED">
        <w:rPr>
          <w:rFonts w:ascii="Trebuchet MS" w:hAnsi="Trebuchet MS" w:cs="Calibri"/>
          <w:sz w:val="22"/>
          <w:szCs w:val="22"/>
          <w:lang w:val="en-US"/>
        </w:rPr>
        <w:t xml:space="preserve"> far away from </w:t>
      </w:r>
      <w:r w:rsidR="00B57E6C" w:rsidRPr="009E58ED">
        <w:rPr>
          <w:rFonts w:ascii="Trebuchet MS" w:hAnsi="Trebuchet MS" w:cs="Calibri"/>
          <w:sz w:val="22"/>
          <w:szCs w:val="22"/>
          <w:lang w:val="en-US"/>
        </w:rPr>
        <w:t>their roots</w:t>
      </w:r>
      <w:r w:rsidRPr="009E58ED">
        <w:rPr>
          <w:rFonts w:ascii="Trebuchet MS" w:hAnsi="Trebuchet MS" w:cs="Calibri"/>
          <w:sz w:val="22"/>
          <w:szCs w:val="22"/>
          <w:lang w:val="en-US"/>
        </w:rPr>
        <w:t xml:space="preserve"> and often</w:t>
      </w:r>
      <w:r w:rsidR="00752FE2" w:rsidRPr="009E58ED">
        <w:rPr>
          <w:rFonts w:ascii="Trebuchet MS" w:hAnsi="Trebuchet MS" w:cs="Calibri"/>
          <w:sz w:val="22"/>
          <w:szCs w:val="22"/>
          <w:lang w:val="en-US"/>
        </w:rPr>
        <w:t xml:space="preserve"> with the weight of </w:t>
      </w:r>
      <w:r w:rsidRPr="009E58ED">
        <w:rPr>
          <w:rFonts w:ascii="Trebuchet MS" w:hAnsi="Trebuchet MS" w:cs="Calibri"/>
          <w:sz w:val="22"/>
          <w:szCs w:val="22"/>
          <w:lang w:val="en-US"/>
        </w:rPr>
        <w:t xml:space="preserve">their </w:t>
      </w:r>
      <w:r w:rsidR="00752FE2" w:rsidRPr="009E58ED">
        <w:rPr>
          <w:rFonts w:ascii="Trebuchet MS" w:hAnsi="Trebuchet MS" w:cs="Calibri"/>
          <w:sz w:val="22"/>
          <w:szCs w:val="22"/>
          <w:lang w:val="en-US"/>
        </w:rPr>
        <w:t xml:space="preserve">family’s expectation on </w:t>
      </w:r>
      <w:r w:rsidR="009A730A" w:rsidRPr="009E58ED">
        <w:rPr>
          <w:rFonts w:ascii="Trebuchet MS" w:hAnsi="Trebuchet MS" w:cs="Calibri"/>
          <w:sz w:val="22"/>
          <w:szCs w:val="22"/>
          <w:lang w:val="en-US"/>
        </w:rPr>
        <w:t>their</w:t>
      </w:r>
      <w:r w:rsidR="00752FE2" w:rsidRPr="009E58ED">
        <w:rPr>
          <w:rFonts w:ascii="Trebuchet MS" w:hAnsi="Trebuchet MS" w:cs="Calibri"/>
          <w:sz w:val="22"/>
          <w:szCs w:val="22"/>
          <w:lang w:val="en-US"/>
        </w:rPr>
        <w:t xml:space="preserve"> young shoulders, </w:t>
      </w:r>
      <w:r w:rsidR="009A730A" w:rsidRPr="009E58ED">
        <w:rPr>
          <w:rFonts w:ascii="Trebuchet MS" w:hAnsi="Trebuchet MS" w:cs="Calibri"/>
          <w:sz w:val="22"/>
          <w:szCs w:val="22"/>
          <w:lang w:val="en-US"/>
        </w:rPr>
        <w:t>the</w:t>
      </w:r>
      <w:r w:rsidR="00752FE2" w:rsidRPr="009E58ED">
        <w:rPr>
          <w:rFonts w:ascii="Trebuchet MS" w:hAnsi="Trebuchet MS" w:cs="Calibri"/>
          <w:sz w:val="22"/>
          <w:szCs w:val="22"/>
          <w:lang w:val="en-US"/>
        </w:rPr>
        <w:t xml:space="preserve"> chance to find beauty and </w:t>
      </w:r>
      <w:r w:rsidR="00E81238" w:rsidRPr="009E58ED">
        <w:rPr>
          <w:rFonts w:ascii="Trebuchet MS" w:hAnsi="Trebuchet MS" w:cs="Calibri"/>
          <w:sz w:val="22"/>
          <w:szCs w:val="22"/>
          <w:lang w:val="en-US"/>
        </w:rPr>
        <w:t>breathing space</w:t>
      </w:r>
      <w:r w:rsidR="00752FE2" w:rsidRPr="009E58ED">
        <w:rPr>
          <w:rFonts w:ascii="Trebuchet MS" w:hAnsi="Trebuchet MS" w:cs="Calibri"/>
          <w:sz w:val="22"/>
          <w:szCs w:val="22"/>
          <w:lang w:val="en-US"/>
        </w:rPr>
        <w:t xml:space="preserve"> am</w:t>
      </w:r>
      <w:r w:rsidR="00BF4672" w:rsidRPr="009E58ED">
        <w:rPr>
          <w:rFonts w:ascii="Trebuchet MS" w:hAnsi="Trebuchet MS" w:cs="Calibri"/>
          <w:sz w:val="22"/>
          <w:szCs w:val="22"/>
          <w:lang w:val="en-US"/>
        </w:rPr>
        <w:t xml:space="preserve">idst </w:t>
      </w:r>
      <w:r w:rsidR="00752FE2" w:rsidRPr="009E58ED">
        <w:rPr>
          <w:rFonts w:ascii="Trebuchet MS" w:hAnsi="Trebuchet MS" w:cs="Calibri"/>
          <w:sz w:val="22"/>
          <w:szCs w:val="22"/>
          <w:lang w:val="en-US"/>
        </w:rPr>
        <w:t xml:space="preserve">the relentless </w:t>
      </w:r>
      <w:r w:rsidR="009A730A" w:rsidRPr="009E58ED">
        <w:rPr>
          <w:rFonts w:ascii="Trebuchet MS" w:hAnsi="Trebuchet MS" w:cs="Calibri"/>
          <w:sz w:val="22"/>
          <w:szCs w:val="22"/>
          <w:lang w:val="en-US"/>
        </w:rPr>
        <w:t>learning may seem like a fanciful dream</w:t>
      </w:r>
      <w:r w:rsidR="00752FE2" w:rsidRPr="009E58ED">
        <w:rPr>
          <w:rFonts w:ascii="Trebuchet MS" w:hAnsi="Trebuchet MS" w:cs="Calibri"/>
          <w:sz w:val="22"/>
          <w:szCs w:val="22"/>
          <w:lang w:val="en-US"/>
        </w:rPr>
        <w:t>.</w:t>
      </w:r>
      <w:r w:rsidR="00994DF3" w:rsidRPr="009E58ED">
        <w:rPr>
          <w:rFonts w:ascii="Trebuchet MS" w:hAnsi="Trebuchet MS" w:cs="Calibri"/>
          <w:sz w:val="22"/>
          <w:szCs w:val="22"/>
          <w:lang w:val="en-US"/>
        </w:rPr>
        <w:t xml:space="preserve"> </w:t>
      </w:r>
      <w:r w:rsidR="009A730A" w:rsidRPr="009E58ED">
        <w:rPr>
          <w:rFonts w:ascii="Trebuchet MS" w:hAnsi="Trebuchet MS" w:cs="Calibri"/>
          <w:sz w:val="22"/>
          <w:szCs w:val="22"/>
          <w:lang w:val="en-US"/>
        </w:rPr>
        <w:t>However,</w:t>
      </w:r>
      <w:r w:rsidR="00392EFA" w:rsidRPr="009E58ED">
        <w:rPr>
          <w:rFonts w:ascii="Trebuchet MS" w:hAnsi="Trebuchet MS" w:cs="Calibri"/>
          <w:sz w:val="22"/>
          <w:szCs w:val="22"/>
          <w:lang w:val="en-US"/>
        </w:rPr>
        <w:t xml:space="preserve"> </w:t>
      </w:r>
      <w:r w:rsidR="00752FE2" w:rsidRPr="009E58ED">
        <w:rPr>
          <w:rFonts w:ascii="Trebuchet MS" w:hAnsi="Trebuchet MS" w:cs="Calibri"/>
          <w:sz w:val="22"/>
          <w:szCs w:val="22"/>
          <w:lang w:val="en-US"/>
        </w:rPr>
        <w:t xml:space="preserve">at Thrive Student Living’s new Arteria Parktown </w:t>
      </w:r>
      <w:r w:rsidR="00392EFA" w:rsidRPr="009E58ED">
        <w:rPr>
          <w:rFonts w:ascii="Trebuchet MS" w:hAnsi="Trebuchet MS" w:cs="Calibri"/>
          <w:sz w:val="22"/>
          <w:szCs w:val="22"/>
          <w:lang w:val="en-US"/>
        </w:rPr>
        <w:t xml:space="preserve">500-bed </w:t>
      </w:r>
      <w:r w:rsidR="00752FE2" w:rsidRPr="009E58ED">
        <w:rPr>
          <w:rFonts w:ascii="Trebuchet MS" w:hAnsi="Trebuchet MS" w:cs="Calibri"/>
          <w:sz w:val="22"/>
          <w:szCs w:val="22"/>
          <w:lang w:val="en-US"/>
        </w:rPr>
        <w:t xml:space="preserve">student </w:t>
      </w:r>
      <w:r w:rsidR="00B72BB1" w:rsidRPr="009E58ED">
        <w:rPr>
          <w:rFonts w:ascii="Trebuchet MS" w:hAnsi="Trebuchet MS" w:cs="Calibri"/>
          <w:sz w:val="22"/>
          <w:szCs w:val="22"/>
          <w:lang w:val="en-US"/>
        </w:rPr>
        <w:t>residence</w:t>
      </w:r>
      <w:r w:rsidR="000A7D04" w:rsidRPr="009E58ED">
        <w:rPr>
          <w:rFonts w:ascii="Trebuchet MS" w:hAnsi="Trebuchet MS" w:cs="Calibri"/>
          <w:sz w:val="22"/>
          <w:szCs w:val="22"/>
          <w:lang w:val="en-US"/>
        </w:rPr>
        <w:t>, the art is right there</w:t>
      </w:r>
      <w:r w:rsidR="009A730A" w:rsidRPr="009E58ED">
        <w:rPr>
          <w:rFonts w:ascii="Trebuchet MS" w:hAnsi="Trebuchet MS" w:cs="Calibri"/>
          <w:sz w:val="22"/>
          <w:szCs w:val="22"/>
          <w:lang w:val="en-US"/>
        </w:rPr>
        <w:t xml:space="preserve"> </w:t>
      </w:r>
      <w:r w:rsidR="000A7D04" w:rsidRPr="009E58ED">
        <w:rPr>
          <w:rFonts w:ascii="Trebuchet MS" w:hAnsi="Trebuchet MS" w:cs="Calibri"/>
          <w:sz w:val="22"/>
          <w:szCs w:val="22"/>
          <w:lang w:val="en-US"/>
        </w:rPr>
        <w:t>in</w:t>
      </w:r>
      <w:r w:rsidR="009A730A" w:rsidRPr="009E58ED">
        <w:rPr>
          <w:rFonts w:ascii="Trebuchet MS" w:hAnsi="Trebuchet MS" w:cs="Calibri"/>
          <w:sz w:val="22"/>
          <w:szCs w:val="22"/>
          <w:lang w:val="en-US"/>
        </w:rPr>
        <w:t xml:space="preserve"> –</w:t>
      </w:r>
      <w:r w:rsidR="003B43A2" w:rsidRPr="009E58ED">
        <w:rPr>
          <w:rFonts w:ascii="Trebuchet MS" w:hAnsi="Trebuchet MS" w:cs="Calibri"/>
          <w:sz w:val="22"/>
          <w:szCs w:val="22"/>
          <w:lang w:val="en-US"/>
        </w:rPr>
        <w:t xml:space="preserve"> even </w:t>
      </w:r>
      <w:r w:rsidR="009A730A" w:rsidRPr="009E58ED">
        <w:rPr>
          <w:rFonts w:ascii="Trebuchet MS" w:hAnsi="Trebuchet MS" w:cs="Calibri"/>
          <w:sz w:val="22"/>
          <w:szCs w:val="22"/>
          <w:lang w:val="en-US"/>
        </w:rPr>
        <w:t>on</w:t>
      </w:r>
      <w:r w:rsidR="00B72BB1" w:rsidRPr="009E58ED">
        <w:rPr>
          <w:rFonts w:ascii="Trebuchet MS" w:hAnsi="Trebuchet MS" w:cs="Calibri"/>
          <w:sz w:val="22"/>
          <w:szCs w:val="22"/>
          <w:lang w:val="en-US"/>
        </w:rPr>
        <w:t>!</w:t>
      </w:r>
      <w:r w:rsidR="009A730A" w:rsidRPr="009E58ED">
        <w:rPr>
          <w:rFonts w:ascii="Trebuchet MS" w:hAnsi="Trebuchet MS" w:cs="Calibri"/>
          <w:sz w:val="22"/>
          <w:szCs w:val="22"/>
          <w:lang w:val="en-US"/>
        </w:rPr>
        <w:t xml:space="preserve"> –</w:t>
      </w:r>
      <w:r w:rsidR="000A7D04" w:rsidRPr="009E58ED">
        <w:rPr>
          <w:rFonts w:ascii="Trebuchet MS" w:hAnsi="Trebuchet MS" w:cs="Calibri"/>
          <w:sz w:val="22"/>
          <w:szCs w:val="22"/>
          <w:lang w:val="en-US"/>
        </w:rPr>
        <w:t xml:space="preserve"> </w:t>
      </w:r>
      <w:r w:rsidR="009A730A" w:rsidRPr="009E58ED">
        <w:rPr>
          <w:rFonts w:ascii="Trebuchet MS" w:hAnsi="Trebuchet MS" w:cs="Calibri"/>
          <w:sz w:val="22"/>
          <w:szCs w:val="22"/>
          <w:lang w:val="en-US"/>
        </w:rPr>
        <w:t>their</w:t>
      </w:r>
      <w:r w:rsidR="000A7D04" w:rsidRPr="009E58ED">
        <w:rPr>
          <w:rFonts w:ascii="Trebuchet MS" w:hAnsi="Trebuchet MS" w:cs="Calibri"/>
          <w:sz w:val="22"/>
          <w:szCs w:val="22"/>
          <w:lang w:val="en-US"/>
        </w:rPr>
        <w:t xml:space="preserve"> </w:t>
      </w:r>
      <w:r w:rsidR="00E81238" w:rsidRPr="009E58ED">
        <w:rPr>
          <w:rFonts w:ascii="Trebuchet MS" w:hAnsi="Trebuchet MS" w:cs="Calibri"/>
          <w:sz w:val="22"/>
          <w:szCs w:val="22"/>
          <w:lang w:val="en-US"/>
        </w:rPr>
        <w:t>custom-built</w:t>
      </w:r>
      <w:r w:rsidR="000A7D04" w:rsidRPr="009E58ED">
        <w:rPr>
          <w:rFonts w:ascii="Trebuchet MS" w:hAnsi="Trebuchet MS" w:cs="Calibri"/>
          <w:sz w:val="22"/>
          <w:szCs w:val="22"/>
          <w:lang w:val="en-US"/>
        </w:rPr>
        <w:t xml:space="preserve"> </w:t>
      </w:r>
      <w:r w:rsidR="00E81238" w:rsidRPr="009E58ED">
        <w:rPr>
          <w:rFonts w:ascii="Trebuchet MS" w:hAnsi="Trebuchet MS" w:cs="Calibri"/>
          <w:sz w:val="22"/>
          <w:szCs w:val="22"/>
          <w:lang w:val="en-US"/>
        </w:rPr>
        <w:t>home away from home.</w:t>
      </w:r>
      <w:r w:rsidR="009A730A" w:rsidRPr="009E58ED">
        <w:rPr>
          <w:rFonts w:ascii="Trebuchet MS" w:hAnsi="Trebuchet MS" w:cs="Calibri"/>
          <w:sz w:val="22"/>
          <w:szCs w:val="22"/>
          <w:lang w:val="en-US"/>
        </w:rPr>
        <w:t xml:space="preserve"> </w:t>
      </w:r>
    </w:p>
    <w:p w14:paraId="103BEE58" w14:textId="77777777" w:rsidR="00B57E6C" w:rsidRPr="009E58ED" w:rsidRDefault="00B57E6C">
      <w:pPr>
        <w:rPr>
          <w:rFonts w:ascii="Trebuchet MS" w:hAnsi="Trebuchet MS" w:cs="Calibri"/>
          <w:sz w:val="22"/>
          <w:szCs w:val="22"/>
          <w:lang w:val="en-US"/>
        </w:rPr>
      </w:pPr>
    </w:p>
    <w:p w14:paraId="3DADE871" w14:textId="5CF97C29" w:rsidR="00A8462C" w:rsidRPr="009E58ED" w:rsidRDefault="009A730A">
      <w:pPr>
        <w:rPr>
          <w:rFonts w:ascii="Trebuchet MS" w:hAnsi="Trebuchet MS" w:cs="Calibri"/>
          <w:sz w:val="22"/>
          <w:szCs w:val="22"/>
          <w:lang w:val="en-US"/>
        </w:rPr>
      </w:pPr>
      <w:r w:rsidRPr="009E58ED">
        <w:rPr>
          <w:rFonts w:ascii="Trebuchet MS" w:hAnsi="Trebuchet MS" w:cs="Calibri"/>
          <w:sz w:val="22"/>
          <w:szCs w:val="22"/>
          <w:lang w:val="en-US"/>
        </w:rPr>
        <w:t xml:space="preserve">Local </w:t>
      </w:r>
      <w:r w:rsidR="00B72BB1" w:rsidRPr="009E58ED">
        <w:rPr>
          <w:rFonts w:ascii="Trebuchet MS" w:hAnsi="Trebuchet MS" w:cs="Calibri"/>
          <w:sz w:val="22"/>
          <w:szCs w:val="22"/>
          <w:lang w:val="en-US"/>
        </w:rPr>
        <w:t xml:space="preserve">poet, healer and multi-disciplinary </w:t>
      </w:r>
      <w:r w:rsidRPr="009E58ED">
        <w:rPr>
          <w:rFonts w:ascii="Trebuchet MS" w:hAnsi="Trebuchet MS" w:cs="Calibri"/>
          <w:sz w:val="22"/>
          <w:szCs w:val="22"/>
          <w:lang w:val="en-US"/>
        </w:rPr>
        <w:t xml:space="preserve">artist </w:t>
      </w:r>
      <w:r w:rsidR="00154664" w:rsidRPr="009E58ED">
        <w:rPr>
          <w:rFonts w:ascii="Trebuchet MS" w:hAnsi="Trebuchet MS" w:cs="Calibri"/>
          <w:sz w:val="22"/>
          <w:szCs w:val="22"/>
          <w:lang w:val="en-US"/>
        </w:rPr>
        <w:t xml:space="preserve">Thobile Mavuso </w:t>
      </w:r>
      <w:r w:rsidRPr="009E58ED">
        <w:rPr>
          <w:rFonts w:ascii="Trebuchet MS" w:hAnsi="Trebuchet MS" w:cs="Calibri"/>
          <w:sz w:val="22"/>
          <w:szCs w:val="22"/>
          <w:lang w:val="en-US"/>
        </w:rPr>
        <w:t xml:space="preserve">was commissioned by Thrive </w:t>
      </w:r>
      <w:r w:rsidR="00B57E6C" w:rsidRPr="009E58ED">
        <w:rPr>
          <w:rFonts w:ascii="Trebuchet MS" w:hAnsi="Trebuchet MS" w:cs="Calibri"/>
          <w:sz w:val="22"/>
          <w:szCs w:val="22"/>
          <w:lang w:val="en-US"/>
        </w:rPr>
        <w:t xml:space="preserve">Student Living </w:t>
      </w:r>
      <w:r w:rsidRPr="009E58ED">
        <w:rPr>
          <w:rFonts w:ascii="Trebuchet MS" w:hAnsi="Trebuchet MS" w:cs="Calibri"/>
          <w:sz w:val="22"/>
          <w:szCs w:val="22"/>
          <w:lang w:val="en-US"/>
        </w:rPr>
        <w:t>to create a mural for the</w:t>
      </w:r>
      <w:r w:rsidR="003B43A2" w:rsidRPr="009E58ED">
        <w:rPr>
          <w:rFonts w:ascii="Trebuchet MS" w:hAnsi="Trebuchet MS" w:cs="Calibri"/>
          <w:sz w:val="22"/>
          <w:szCs w:val="22"/>
          <w:lang w:val="en-US"/>
        </w:rPr>
        <w:t xml:space="preserve"> </w:t>
      </w:r>
      <w:r w:rsidRPr="009E58ED">
        <w:rPr>
          <w:rFonts w:ascii="Trebuchet MS" w:hAnsi="Trebuchet MS" w:cs="Calibri"/>
          <w:sz w:val="22"/>
          <w:szCs w:val="22"/>
          <w:lang w:val="en-US"/>
        </w:rPr>
        <w:t xml:space="preserve">R200-million Arteria Parktown </w:t>
      </w:r>
      <w:r w:rsidR="009D1A96" w:rsidRPr="009E58ED">
        <w:rPr>
          <w:rFonts w:ascii="Trebuchet MS" w:hAnsi="Trebuchet MS" w:cs="Calibri"/>
          <w:sz w:val="22"/>
          <w:szCs w:val="22"/>
          <w:lang w:val="en-US"/>
        </w:rPr>
        <w:t>property and</w:t>
      </w:r>
      <w:r w:rsidR="00B57E6C" w:rsidRPr="009E58ED">
        <w:rPr>
          <w:rFonts w:ascii="Trebuchet MS" w:hAnsi="Trebuchet MS" w:cs="Calibri"/>
          <w:sz w:val="22"/>
          <w:szCs w:val="22"/>
          <w:lang w:val="en-US"/>
        </w:rPr>
        <w:t xml:space="preserve"> </w:t>
      </w:r>
      <w:r w:rsidRPr="009E58ED">
        <w:rPr>
          <w:rFonts w:ascii="Trebuchet MS" w:hAnsi="Trebuchet MS" w:cs="Calibri"/>
          <w:sz w:val="22"/>
          <w:szCs w:val="22"/>
          <w:lang w:val="en-US"/>
        </w:rPr>
        <w:t xml:space="preserve">designed a </w:t>
      </w:r>
      <w:r w:rsidR="00B57E6C" w:rsidRPr="009E58ED">
        <w:rPr>
          <w:rFonts w:ascii="Trebuchet MS" w:hAnsi="Trebuchet MS" w:cs="Calibri"/>
          <w:sz w:val="22"/>
          <w:szCs w:val="22"/>
          <w:lang w:val="en-US"/>
        </w:rPr>
        <w:t xml:space="preserve">unique </w:t>
      </w:r>
      <w:r w:rsidR="003B43A2" w:rsidRPr="009E58ED">
        <w:rPr>
          <w:rFonts w:ascii="Trebuchet MS" w:hAnsi="Trebuchet MS" w:cs="Calibri"/>
          <w:sz w:val="22"/>
          <w:szCs w:val="22"/>
          <w:lang w:val="en-US"/>
        </w:rPr>
        <w:t>artwork</w:t>
      </w:r>
      <w:r w:rsidRPr="009E58ED">
        <w:rPr>
          <w:rFonts w:ascii="Trebuchet MS" w:hAnsi="Trebuchet MS" w:cs="Calibri"/>
          <w:sz w:val="22"/>
          <w:szCs w:val="22"/>
          <w:lang w:val="en-US"/>
        </w:rPr>
        <w:t xml:space="preserve"> that </w:t>
      </w:r>
      <w:r w:rsidR="00A8462C" w:rsidRPr="009E58ED">
        <w:rPr>
          <w:rFonts w:ascii="Trebuchet MS" w:hAnsi="Trebuchet MS" w:cs="Calibri"/>
          <w:sz w:val="22"/>
          <w:szCs w:val="22"/>
          <w:lang w:val="en-US"/>
        </w:rPr>
        <w:t>encapsulates both the displacement and excitement of student life</w:t>
      </w:r>
      <w:r w:rsidR="00B72BB1" w:rsidRPr="009E58ED">
        <w:rPr>
          <w:rFonts w:ascii="Trebuchet MS" w:hAnsi="Trebuchet MS" w:cs="Calibri"/>
          <w:sz w:val="22"/>
          <w:szCs w:val="22"/>
          <w:lang w:val="en-US"/>
        </w:rPr>
        <w:t xml:space="preserve"> in “res”</w:t>
      </w:r>
      <w:r w:rsidR="00A8462C" w:rsidRPr="009E58ED">
        <w:rPr>
          <w:rFonts w:ascii="Trebuchet MS" w:hAnsi="Trebuchet MS" w:cs="Calibri"/>
          <w:sz w:val="22"/>
          <w:szCs w:val="22"/>
          <w:lang w:val="en-US"/>
        </w:rPr>
        <w:t xml:space="preserve">. </w:t>
      </w:r>
      <w:r w:rsidR="00B72BB1" w:rsidRPr="009E58ED">
        <w:rPr>
          <w:rFonts w:ascii="Trebuchet MS" w:hAnsi="Trebuchet MS" w:cs="Calibri"/>
          <w:sz w:val="22"/>
          <w:szCs w:val="22"/>
          <w:lang w:val="en-US"/>
        </w:rPr>
        <w:t xml:space="preserve">The </w:t>
      </w:r>
      <w:r w:rsidR="003B43A2" w:rsidRPr="009E58ED">
        <w:rPr>
          <w:rFonts w:ascii="Trebuchet MS" w:hAnsi="Trebuchet MS" w:cs="Calibri"/>
          <w:sz w:val="22"/>
          <w:szCs w:val="22"/>
          <w:lang w:val="en-US"/>
        </w:rPr>
        <w:t>piece</w:t>
      </w:r>
      <w:r w:rsidR="00B72BB1" w:rsidRPr="009E58ED">
        <w:rPr>
          <w:rFonts w:ascii="Trebuchet MS" w:hAnsi="Trebuchet MS" w:cs="Calibri"/>
          <w:sz w:val="22"/>
          <w:szCs w:val="22"/>
          <w:lang w:val="en-US"/>
        </w:rPr>
        <w:t xml:space="preserve"> is fitting</w:t>
      </w:r>
      <w:r w:rsidR="00B57E6C" w:rsidRPr="009E58ED">
        <w:rPr>
          <w:rFonts w:ascii="Trebuchet MS" w:hAnsi="Trebuchet MS" w:cs="Calibri"/>
          <w:sz w:val="22"/>
          <w:szCs w:val="22"/>
          <w:lang w:val="en-US"/>
        </w:rPr>
        <w:t>ly</w:t>
      </w:r>
      <w:r w:rsidR="00B72BB1" w:rsidRPr="009E58ED">
        <w:rPr>
          <w:rFonts w:ascii="Trebuchet MS" w:hAnsi="Trebuchet MS" w:cs="Calibri"/>
          <w:sz w:val="22"/>
          <w:szCs w:val="22"/>
          <w:lang w:val="en-US"/>
        </w:rPr>
        <w:t xml:space="preserve"> entitled</w:t>
      </w:r>
      <w:r w:rsidR="00A8462C" w:rsidRPr="009E58ED">
        <w:rPr>
          <w:rFonts w:ascii="Trebuchet MS" w:hAnsi="Trebuchet MS" w:cs="Calibri"/>
          <w:sz w:val="22"/>
          <w:szCs w:val="22"/>
          <w:lang w:val="en-US"/>
        </w:rPr>
        <w:t xml:space="preserve"> </w:t>
      </w:r>
      <w:r w:rsidR="00A8462C" w:rsidRPr="009E58ED">
        <w:rPr>
          <w:rFonts w:ascii="Trebuchet MS" w:hAnsi="Trebuchet MS" w:cs="Calibri"/>
          <w:i/>
          <w:iCs/>
          <w:sz w:val="22"/>
          <w:szCs w:val="22"/>
          <w:lang w:val="en-US"/>
        </w:rPr>
        <w:t>Ukuzilanda Ukuzilandela Nokuzelapha</w:t>
      </w:r>
      <w:r w:rsidR="00A8462C" w:rsidRPr="009E58ED">
        <w:rPr>
          <w:rFonts w:ascii="Trebuchet MS" w:hAnsi="Trebuchet MS" w:cs="Calibri"/>
          <w:sz w:val="22"/>
          <w:szCs w:val="22"/>
          <w:lang w:val="en-US"/>
        </w:rPr>
        <w:t>, which loosely translates</w:t>
      </w:r>
      <w:r w:rsidR="00CB20D5" w:rsidRPr="009E58ED">
        <w:rPr>
          <w:rFonts w:ascii="Trebuchet MS" w:hAnsi="Trebuchet MS" w:cs="Calibri"/>
          <w:sz w:val="22"/>
          <w:szCs w:val="22"/>
          <w:lang w:val="en-US"/>
        </w:rPr>
        <w:t xml:space="preserve"> </w:t>
      </w:r>
      <w:r w:rsidR="00A8462C" w:rsidRPr="009E58ED">
        <w:rPr>
          <w:rFonts w:ascii="Trebuchet MS" w:hAnsi="Trebuchet MS" w:cs="Calibri"/>
          <w:sz w:val="22"/>
          <w:szCs w:val="22"/>
          <w:lang w:val="en-US"/>
        </w:rPr>
        <w:t>as “to return to one’s roots is to care for and heal oneself.”</w:t>
      </w:r>
    </w:p>
    <w:p w14:paraId="39678869" w14:textId="77777777" w:rsidR="009C4E29" w:rsidRPr="009E58ED" w:rsidRDefault="009C4E29">
      <w:pPr>
        <w:rPr>
          <w:rFonts w:ascii="Trebuchet MS" w:hAnsi="Trebuchet MS" w:cs="Calibri"/>
          <w:sz w:val="22"/>
          <w:szCs w:val="22"/>
          <w:lang w:val="en-US"/>
        </w:rPr>
      </w:pPr>
    </w:p>
    <w:p w14:paraId="53252C26" w14:textId="42060B89" w:rsidR="00994DF3" w:rsidRPr="009E58ED" w:rsidRDefault="00B72BB1">
      <w:pPr>
        <w:rPr>
          <w:rFonts w:ascii="Trebuchet MS" w:hAnsi="Trebuchet MS" w:cs="Calibri"/>
          <w:sz w:val="22"/>
          <w:szCs w:val="22"/>
          <w:lang w:val="en-US"/>
        </w:rPr>
      </w:pPr>
      <w:r w:rsidRPr="009E58ED">
        <w:rPr>
          <w:rFonts w:ascii="Trebuchet MS" w:hAnsi="Trebuchet MS" w:cs="Calibri"/>
          <w:sz w:val="22"/>
          <w:szCs w:val="22"/>
          <w:lang w:val="en-US"/>
        </w:rPr>
        <w:t xml:space="preserve">For </w:t>
      </w:r>
      <w:r w:rsidR="0057654E" w:rsidRPr="009E58ED">
        <w:rPr>
          <w:rFonts w:ascii="Trebuchet MS" w:hAnsi="Trebuchet MS" w:cs="Calibri"/>
          <w:sz w:val="22"/>
          <w:szCs w:val="22"/>
          <w:lang w:val="en-US"/>
        </w:rPr>
        <w:t xml:space="preserve">artist </w:t>
      </w:r>
      <w:r w:rsidR="00154664" w:rsidRPr="009E58ED">
        <w:rPr>
          <w:rFonts w:ascii="Trebuchet MS" w:hAnsi="Trebuchet MS" w:cs="Calibri"/>
          <w:sz w:val="22"/>
          <w:szCs w:val="22"/>
        </w:rPr>
        <w:t>Thobile</w:t>
      </w:r>
      <w:r w:rsidRPr="009E58ED">
        <w:rPr>
          <w:rFonts w:ascii="Trebuchet MS" w:hAnsi="Trebuchet MS" w:cs="Calibri"/>
          <w:sz w:val="22"/>
          <w:szCs w:val="22"/>
          <w:lang w:val="en-US"/>
        </w:rPr>
        <w:t xml:space="preserve"> – who is currently </w:t>
      </w:r>
      <w:r w:rsidR="00E83B83" w:rsidRPr="009E58ED">
        <w:rPr>
          <w:rFonts w:ascii="Trebuchet MS" w:hAnsi="Trebuchet MS" w:cs="Calibri"/>
          <w:sz w:val="22"/>
          <w:szCs w:val="22"/>
          <w:lang w:val="en-US"/>
        </w:rPr>
        <w:t xml:space="preserve">doing a </w:t>
      </w:r>
      <w:proofErr w:type="gramStart"/>
      <w:r w:rsidR="003B43A2" w:rsidRPr="009E58ED">
        <w:rPr>
          <w:rFonts w:ascii="Trebuchet MS" w:hAnsi="Trebuchet MS" w:cs="Calibri"/>
          <w:sz w:val="22"/>
          <w:szCs w:val="22"/>
          <w:lang w:val="en-US"/>
        </w:rPr>
        <w:t>m</w:t>
      </w:r>
      <w:r w:rsidRPr="009E58ED">
        <w:rPr>
          <w:rFonts w:ascii="Trebuchet MS" w:hAnsi="Trebuchet MS" w:cs="Calibri"/>
          <w:sz w:val="22"/>
          <w:szCs w:val="22"/>
          <w:lang w:val="en-US"/>
        </w:rPr>
        <w:t>aster</w:t>
      </w:r>
      <w:r w:rsidR="003B43A2" w:rsidRPr="009E58ED">
        <w:rPr>
          <w:rFonts w:ascii="Trebuchet MS" w:hAnsi="Trebuchet MS" w:cs="Calibri"/>
          <w:sz w:val="22"/>
          <w:szCs w:val="22"/>
          <w:lang w:val="en-US"/>
        </w:rPr>
        <w:t>’</w:t>
      </w:r>
      <w:r w:rsidRPr="009E58ED">
        <w:rPr>
          <w:rFonts w:ascii="Trebuchet MS" w:hAnsi="Trebuchet MS" w:cs="Calibri"/>
          <w:sz w:val="22"/>
          <w:szCs w:val="22"/>
          <w:lang w:val="en-US"/>
        </w:rPr>
        <w:t>s</w:t>
      </w:r>
      <w:r w:rsidR="00E83B83" w:rsidRPr="009E58ED">
        <w:rPr>
          <w:rFonts w:ascii="Trebuchet MS" w:hAnsi="Trebuchet MS" w:cs="Calibri"/>
          <w:sz w:val="22"/>
          <w:szCs w:val="22"/>
          <w:lang w:val="en-US"/>
        </w:rPr>
        <w:t xml:space="preserve"> degree</w:t>
      </w:r>
      <w:r w:rsidRPr="009E58ED">
        <w:rPr>
          <w:rFonts w:ascii="Trebuchet MS" w:hAnsi="Trebuchet MS" w:cs="Calibri"/>
          <w:sz w:val="22"/>
          <w:szCs w:val="22"/>
          <w:lang w:val="en-US"/>
        </w:rPr>
        <w:t xml:space="preserve"> in Fine Art</w:t>
      </w:r>
      <w:proofErr w:type="gramEnd"/>
      <w:r w:rsidRPr="009E58ED">
        <w:rPr>
          <w:rFonts w:ascii="Trebuchet MS" w:hAnsi="Trebuchet MS" w:cs="Calibri"/>
          <w:sz w:val="22"/>
          <w:szCs w:val="22"/>
          <w:lang w:val="en-US"/>
        </w:rPr>
        <w:t xml:space="preserve"> at the University of the Witwatersrand – those roots are in her Ndebele </w:t>
      </w:r>
      <w:r w:rsidR="00E83B83" w:rsidRPr="009E58ED">
        <w:rPr>
          <w:rFonts w:ascii="Trebuchet MS" w:hAnsi="Trebuchet MS" w:cs="Calibri"/>
          <w:sz w:val="22"/>
          <w:szCs w:val="22"/>
          <w:lang w:val="en-US"/>
        </w:rPr>
        <w:t>background</w:t>
      </w:r>
      <w:r w:rsidRPr="009E58ED">
        <w:rPr>
          <w:rFonts w:ascii="Trebuchet MS" w:hAnsi="Trebuchet MS" w:cs="Calibri"/>
          <w:sz w:val="22"/>
          <w:szCs w:val="22"/>
          <w:lang w:val="en-US"/>
        </w:rPr>
        <w:t xml:space="preserve">, echoes of which are found in </w:t>
      </w:r>
      <w:r w:rsidR="00CB20D5" w:rsidRPr="009E58ED">
        <w:rPr>
          <w:rFonts w:ascii="Trebuchet MS" w:hAnsi="Trebuchet MS" w:cs="Calibri"/>
          <w:sz w:val="22"/>
          <w:szCs w:val="22"/>
          <w:lang w:val="en-US"/>
        </w:rPr>
        <w:t>her</w:t>
      </w:r>
      <w:r w:rsidRPr="009E58ED">
        <w:rPr>
          <w:rFonts w:ascii="Trebuchet MS" w:hAnsi="Trebuchet MS" w:cs="Calibri"/>
          <w:sz w:val="22"/>
          <w:szCs w:val="22"/>
          <w:lang w:val="en-US"/>
        </w:rPr>
        <w:t xml:space="preserve"> vibrant yet restful mural.</w:t>
      </w:r>
      <w:r w:rsidR="00994DF3" w:rsidRPr="009E58ED">
        <w:rPr>
          <w:rFonts w:ascii="Trebuchet MS" w:hAnsi="Trebuchet MS" w:cs="Calibri"/>
          <w:sz w:val="22"/>
          <w:szCs w:val="22"/>
          <w:lang w:val="en-US"/>
        </w:rPr>
        <w:t xml:space="preserve"> </w:t>
      </w:r>
      <w:r w:rsidR="00A8462C" w:rsidRPr="009E58ED">
        <w:rPr>
          <w:rFonts w:ascii="Trebuchet MS" w:hAnsi="Trebuchet MS" w:cs="Calibri"/>
          <w:sz w:val="22"/>
          <w:szCs w:val="22"/>
          <w:lang w:val="en-US"/>
        </w:rPr>
        <w:t xml:space="preserve">Painted </w:t>
      </w:r>
      <w:r w:rsidR="00994DF3" w:rsidRPr="009E58ED">
        <w:rPr>
          <w:rFonts w:ascii="Trebuchet MS" w:hAnsi="Trebuchet MS" w:cs="Calibri"/>
          <w:sz w:val="22"/>
          <w:szCs w:val="22"/>
          <w:lang w:val="en-US"/>
        </w:rPr>
        <w:t xml:space="preserve">on an internal courtyard wall </w:t>
      </w:r>
      <w:r w:rsidR="00A8462C" w:rsidRPr="009E58ED">
        <w:rPr>
          <w:rFonts w:ascii="Trebuchet MS" w:hAnsi="Trebuchet MS" w:cs="Calibri"/>
          <w:sz w:val="22"/>
          <w:szCs w:val="22"/>
          <w:lang w:val="en-US"/>
        </w:rPr>
        <w:t>in acrylic</w:t>
      </w:r>
      <w:r w:rsidR="003B43A2" w:rsidRPr="009E58ED">
        <w:rPr>
          <w:rFonts w:ascii="Trebuchet MS" w:hAnsi="Trebuchet MS" w:cs="Calibri"/>
          <w:sz w:val="22"/>
          <w:szCs w:val="22"/>
          <w:lang w:val="en-US"/>
        </w:rPr>
        <w:t>,</w:t>
      </w:r>
      <w:r w:rsidR="00994DF3" w:rsidRPr="009E58ED">
        <w:rPr>
          <w:rFonts w:ascii="Trebuchet MS" w:hAnsi="Trebuchet MS" w:cs="Calibri"/>
          <w:sz w:val="22"/>
          <w:szCs w:val="22"/>
          <w:lang w:val="en-US"/>
        </w:rPr>
        <w:t xml:space="preserve"> </w:t>
      </w:r>
      <w:r w:rsidR="00B40E29" w:rsidRPr="009E58ED">
        <w:rPr>
          <w:rFonts w:ascii="Trebuchet MS" w:hAnsi="Trebuchet MS" w:cs="Calibri"/>
          <w:sz w:val="22"/>
          <w:szCs w:val="22"/>
          <w:lang w:val="en-US"/>
        </w:rPr>
        <w:t>using</w:t>
      </w:r>
      <w:r w:rsidRPr="009E58ED">
        <w:rPr>
          <w:rFonts w:ascii="Trebuchet MS" w:hAnsi="Trebuchet MS" w:cs="Calibri"/>
          <w:sz w:val="22"/>
          <w:szCs w:val="22"/>
          <w:lang w:val="en-US"/>
        </w:rPr>
        <w:t xml:space="preserve"> </w:t>
      </w:r>
      <w:r w:rsidR="003B43A2" w:rsidRPr="009E58ED">
        <w:rPr>
          <w:rFonts w:ascii="Trebuchet MS" w:hAnsi="Trebuchet MS" w:cs="Calibri"/>
          <w:sz w:val="22"/>
          <w:szCs w:val="22"/>
          <w:lang w:val="en-US"/>
        </w:rPr>
        <w:t>a palette of</w:t>
      </w:r>
      <w:r w:rsidRPr="009E58ED">
        <w:rPr>
          <w:rFonts w:ascii="Trebuchet MS" w:hAnsi="Trebuchet MS" w:cs="Calibri"/>
          <w:sz w:val="22"/>
          <w:szCs w:val="22"/>
          <w:lang w:val="en-US"/>
        </w:rPr>
        <w:t xml:space="preserve"> teal, yellow ochre, red and green</w:t>
      </w:r>
      <w:r w:rsidR="00994DF3" w:rsidRPr="009E58ED">
        <w:rPr>
          <w:rFonts w:ascii="Trebuchet MS" w:hAnsi="Trebuchet MS" w:cs="Calibri"/>
          <w:sz w:val="22"/>
          <w:szCs w:val="22"/>
          <w:lang w:val="en-US"/>
        </w:rPr>
        <w:t>,</w:t>
      </w:r>
      <w:r w:rsidRPr="009E58ED">
        <w:rPr>
          <w:rFonts w:ascii="Trebuchet MS" w:hAnsi="Trebuchet MS" w:cs="Calibri"/>
          <w:sz w:val="22"/>
          <w:szCs w:val="22"/>
          <w:lang w:val="en-US"/>
        </w:rPr>
        <w:t xml:space="preserve"> </w:t>
      </w:r>
      <w:r w:rsidR="00A8462C" w:rsidRPr="009E58ED">
        <w:rPr>
          <w:rFonts w:ascii="Trebuchet MS" w:hAnsi="Trebuchet MS" w:cs="Calibri"/>
          <w:sz w:val="22"/>
          <w:szCs w:val="22"/>
          <w:lang w:val="en-US"/>
        </w:rPr>
        <w:t xml:space="preserve">this vast piece </w:t>
      </w:r>
      <w:r w:rsidR="00994DF3" w:rsidRPr="009E58ED">
        <w:rPr>
          <w:rFonts w:ascii="Trebuchet MS" w:hAnsi="Trebuchet MS" w:cs="Calibri"/>
          <w:sz w:val="22"/>
          <w:szCs w:val="22"/>
          <w:lang w:val="en-US"/>
        </w:rPr>
        <w:t>features a circle of connected figures in traditional headdress… or perhaps a tangle of open</w:t>
      </w:r>
      <w:r w:rsidR="00CE39B7" w:rsidRPr="009E58ED">
        <w:rPr>
          <w:rFonts w:ascii="Trebuchet MS" w:hAnsi="Trebuchet MS" w:cs="Calibri"/>
          <w:sz w:val="22"/>
          <w:szCs w:val="22"/>
          <w:lang w:val="en-US"/>
        </w:rPr>
        <w:t>ing</w:t>
      </w:r>
      <w:r w:rsidR="00994DF3" w:rsidRPr="009E58ED">
        <w:rPr>
          <w:rFonts w:ascii="Trebuchet MS" w:hAnsi="Trebuchet MS" w:cs="Calibri"/>
          <w:sz w:val="22"/>
          <w:szCs w:val="22"/>
          <w:lang w:val="en-US"/>
        </w:rPr>
        <w:t xml:space="preserve"> flowers… or perhaps a patchwork of homesteads amidst fields… </w:t>
      </w:r>
    </w:p>
    <w:p w14:paraId="14F00661" w14:textId="3054B41F" w:rsidR="00994DF3" w:rsidRPr="009E58ED" w:rsidRDefault="00994DF3">
      <w:pPr>
        <w:rPr>
          <w:rFonts w:ascii="Trebuchet MS" w:hAnsi="Trebuchet MS" w:cs="Calibri"/>
          <w:sz w:val="22"/>
          <w:szCs w:val="22"/>
          <w:lang w:val="en-US"/>
        </w:rPr>
      </w:pPr>
      <w:r w:rsidRPr="009E58ED">
        <w:rPr>
          <w:rFonts w:ascii="Trebuchet MS" w:hAnsi="Trebuchet MS" w:cs="Calibri"/>
          <w:sz w:val="22"/>
          <w:szCs w:val="22"/>
          <w:lang w:val="en-US"/>
        </w:rPr>
        <w:t>Whatever, it begs to be looked at, to be contemplated.</w:t>
      </w:r>
    </w:p>
    <w:p w14:paraId="5C178A21" w14:textId="2588B613" w:rsidR="00B40E29" w:rsidRPr="009E58ED" w:rsidRDefault="00CE39B7">
      <w:pPr>
        <w:rPr>
          <w:rFonts w:ascii="Trebuchet MS" w:hAnsi="Trebuchet MS" w:cs="Calibri"/>
          <w:sz w:val="22"/>
          <w:szCs w:val="22"/>
          <w:lang w:val="en-US"/>
        </w:rPr>
      </w:pPr>
      <w:r w:rsidRPr="009E58ED">
        <w:rPr>
          <w:rFonts w:ascii="Trebuchet MS" w:hAnsi="Trebuchet MS" w:cs="Calibri"/>
          <w:sz w:val="22"/>
          <w:szCs w:val="22"/>
          <w:lang w:val="en-US"/>
        </w:rPr>
        <w:t>And that</w:t>
      </w:r>
      <w:r w:rsidR="00994DF3" w:rsidRPr="009E58ED">
        <w:rPr>
          <w:rFonts w:ascii="Trebuchet MS" w:hAnsi="Trebuchet MS" w:cs="Calibri"/>
          <w:sz w:val="22"/>
          <w:szCs w:val="22"/>
          <w:lang w:val="en-US"/>
        </w:rPr>
        <w:t xml:space="preserve"> is precisely the point. </w:t>
      </w:r>
    </w:p>
    <w:p w14:paraId="13DD6ABE" w14:textId="77777777" w:rsidR="00B40E29" w:rsidRPr="009E58ED" w:rsidRDefault="00B40E29">
      <w:pPr>
        <w:rPr>
          <w:rFonts w:ascii="Trebuchet MS" w:hAnsi="Trebuchet MS" w:cs="Calibri"/>
          <w:sz w:val="22"/>
          <w:szCs w:val="22"/>
          <w:lang w:val="en-US"/>
        </w:rPr>
      </w:pPr>
    </w:p>
    <w:p w14:paraId="7CD1D32B" w14:textId="61F08A46" w:rsidR="00B40E29" w:rsidRPr="009E58ED" w:rsidRDefault="00B40E29" w:rsidP="00B40E29">
      <w:pPr>
        <w:rPr>
          <w:rFonts w:ascii="Trebuchet MS" w:hAnsi="Trebuchet MS" w:cs="Calibri"/>
          <w:sz w:val="22"/>
          <w:szCs w:val="22"/>
          <w:lang w:val="en-US"/>
        </w:rPr>
      </w:pPr>
      <w:r w:rsidRPr="009E58ED">
        <w:rPr>
          <w:rFonts w:ascii="Trebuchet MS" w:hAnsi="Trebuchet MS" w:cs="Calibri"/>
          <w:sz w:val="22"/>
          <w:szCs w:val="22"/>
          <w:lang w:val="en-US"/>
        </w:rPr>
        <w:t xml:space="preserve">The </w:t>
      </w:r>
      <w:r w:rsidR="00CE39B7" w:rsidRPr="009E58ED">
        <w:rPr>
          <w:rFonts w:ascii="Trebuchet MS" w:hAnsi="Trebuchet MS" w:cs="Calibri"/>
          <w:sz w:val="22"/>
          <w:szCs w:val="22"/>
          <w:lang w:val="en-US"/>
        </w:rPr>
        <w:t xml:space="preserve">Arteria Parktown </w:t>
      </w:r>
      <w:r w:rsidRPr="009E58ED">
        <w:rPr>
          <w:rFonts w:ascii="Trebuchet MS" w:hAnsi="Trebuchet MS" w:cs="Calibri"/>
          <w:sz w:val="22"/>
          <w:szCs w:val="22"/>
          <w:lang w:val="en-US"/>
        </w:rPr>
        <w:t xml:space="preserve">mural, </w:t>
      </w:r>
      <w:r w:rsidR="00994DF3" w:rsidRPr="009E58ED">
        <w:rPr>
          <w:rFonts w:ascii="Trebuchet MS" w:hAnsi="Trebuchet MS" w:cs="Calibri"/>
          <w:sz w:val="22"/>
          <w:szCs w:val="22"/>
          <w:lang w:val="en-US"/>
        </w:rPr>
        <w:t xml:space="preserve">says </w:t>
      </w:r>
      <w:r w:rsidR="00154664" w:rsidRPr="009E58ED">
        <w:rPr>
          <w:rFonts w:ascii="Trebuchet MS" w:hAnsi="Trebuchet MS" w:cs="Calibri"/>
          <w:sz w:val="22"/>
          <w:szCs w:val="22"/>
        </w:rPr>
        <w:t>Thobile</w:t>
      </w:r>
      <w:r w:rsidR="00994DF3" w:rsidRPr="009E58ED">
        <w:rPr>
          <w:rFonts w:ascii="Trebuchet MS" w:hAnsi="Trebuchet MS" w:cs="Calibri"/>
          <w:sz w:val="22"/>
          <w:szCs w:val="22"/>
          <w:lang w:val="en-US"/>
        </w:rPr>
        <w:t xml:space="preserve">, </w:t>
      </w:r>
      <w:r w:rsidR="0057654E" w:rsidRPr="009E58ED">
        <w:rPr>
          <w:rFonts w:ascii="Trebuchet MS" w:hAnsi="Trebuchet MS" w:cs="Calibri"/>
          <w:sz w:val="22"/>
          <w:szCs w:val="22"/>
          <w:lang w:val="en-US"/>
        </w:rPr>
        <w:t xml:space="preserve">explores </w:t>
      </w:r>
      <w:r w:rsidR="00994DF3" w:rsidRPr="009E58ED">
        <w:rPr>
          <w:rFonts w:ascii="Trebuchet MS" w:hAnsi="Trebuchet MS" w:cs="Calibri"/>
          <w:sz w:val="22"/>
          <w:szCs w:val="22"/>
          <w:lang w:val="en-US"/>
        </w:rPr>
        <w:t>“the wounding that comes with displacement, dispossession and landlessness that many South African people experience, which often leads to a loss of cultural identity, heritage and traditions.”</w:t>
      </w:r>
      <w:r w:rsidRPr="009E58ED">
        <w:rPr>
          <w:rFonts w:ascii="Trebuchet MS" w:hAnsi="Trebuchet MS" w:cs="Calibri"/>
          <w:sz w:val="22"/>
          <w:szCs w:val="22"/>
          <w:lang w:val="en-US"/>
        </w:rPr>
        <w:t xml:space="preserve"> </w:t>
      </w:r>
    </w:p>
    <w:p w14:paraId="2ABDF13B" w14:textId="77777777" w:rsidR="009C4E29" w:rsidRPr="009E58ED" w:rsidRDefault="009C4E29" w:rsidP="00B40E29">
      <w:pPr>
        <w:rPr>
          <w:rFonts w:ascii="Trebuchet MS" w:hAnsi="Trebuchet MS" w:cs="Calibri"/>
          <w:sz w:val="22"/>
          <w:szCs w:val="22"/>
          <w:lang w:val="en-US"/>
        </w:rPr>
      </w:pPr>
    </w:p>
    <w:p w14:paraId="470A7504" w14:textId="734F6312" w:rsidR="00B40E29" w:rsidRPr="009E58ED" w:rsidRDefault="00B40E29" w:rsidP="00B40E29">
      <w:pPr>
        <w:rPr>
          <w:rFonts w:ascii="Trebuchet MS" w:hAnsi="Trebuchet MS" w:cs="Calibri"/>
          <w:sz w:val="22"/>
          <w:szCs w:val="22"/>
          <w:lang w:val="en-US"/>
        </w:rPr>
      </w:pPr>
      <w:r w:rsidRPr="009E58ED">
        <w:rPr>
          <w:rFonts w:ascii="Trebuchet MS" w:hAnsi="Trebuchet MS" w:cs="Calibri"/>
          <w:sz w:val="22"/>
          <w:szCs w:val="22"/>
          <w:lang w:val="en-US"/>
        </w:rPr>
        <w:t xml:space="preserve">The </w:t>
      </w:r>
      <w:r w:rsidR="00B57E6C" w:rsidRPr="009E58ED">
        <w:rPr>
          <w:rFonts w:ascii="Trebuchet MS" w:hAnsi="Trebuchet MS" w:cs="Calibri"/>
          <w:sz w:val="22"/>
          <w:szCs w:val="22"/>
          <w:lang w:val="en-US"/>
        </w:rPr>
        <w:t>inter</w:t>
      </w:r>
      <w:r w:rsidRPr="009E58ED">
        <w:rPr>
          <w:rFonts w:ascii="Trebuchet MS" w:hAnsi="Trebuchet MS" w:cs="Calibri"/>
          <w:sz w:val="22"/>
          <w:szCs w:val="22"/>
          <w:lang w:val="en-US"/>
        </w:rPr>
        <w:t xml:space="preserve">play depicted between the </w:t>
      </w:r>
      <w:r w:rsidR="003B43A2" w:rsidRPr="009E58ED">
        <w:rPr>
          <w:rFonts w:ascii="Trebuchet MS" w:hAnsi="Trebuchet MS" w:cs="Calibri"/>
          <w:sz w:val="22"/>
          <w:szCs w:val="22"/>
          <w:lang w:val="en-US"/>
        </w:rPr>
        <w:t xml:space="preserve">human </w:t>
      </w:r>
      <w:r w:rsidRPr="009E58ED">
        <w:rPr>
          <w:rFonts w:ascii="Trebuchet MS" w:hAnsi="Trebuchet MS" w:cs="Calibri"/>
          <w:sz w:val="22"/>
          <w:szCs w:val="22"/>
          <w:lang w:val="en-US"/>
        </w:rPr>
        <w:t>body and the land communicates the interconnectedness of the two, she explains. “It encourages enquir</w:t>
      </w:r>
      <w:r w:rsidR="0057654E" w:rsidRPr="009E58ED">
        <w:rPr>
          <w:rFonts w:ascii="Trebuchet MS" w:hAnsi="Trebuchet MS" w:cs="Calibri"/>
          <w:sz w:val="22"/>
          <w:szCs w:val="22"/>
          <w:lang w:val="en-US"/>
        </w:rPr>
        <w:t>y</w:t>
      </w:r>
      <w:r w:rsidRPr="009E58ED">
        <w:rPr>
          <w:rFonts w:ascii="Trebuchet MS" w:hAnsi="Trebuchet MS" w:cs="Calibri"/>
          <w:sz w:val="22"/>
          <w:szCs w:val="22"/>
          <w:lang w:val="en-US"/>
        </w:rPr>
        <w:t xml:space="preserve"> </w:t>
      </w:r>
      <w:r w:rsidR="0057654E" w:rsidRPr="009E58ED">
        <w:rPr>
          <w:rFonts w:ascii="Trebuchet MS" w:hAnsi="Trebuchet MS" w:cs="Calibri"/>
          <w:sz w:val="22"/>
          <w:szCs w:val="22"/>
          <w:lang w:val="en-US"/>
        </w:rPr>
        <w:t>into</w:t>
      </w:r>
      <w:r w:rsidRPr="009E58ED">
        <w:rPr>
          <w:rFonts w:ascii="Trebuchet MS" w:hAnsi="Trebuchet MS" w:cs="Calibri"/>
          <w:sz w:val="22"/>
          <w:szCs w:val="22"/>
          <w:lang w:val="en-US"/>
        </w:rPr>
        <w:t xml:space="preserve"> one’s history, roots, and </w:t>
      </w:r>
      <w:r w:rsidRPr="009E58ED">
        <w:rPr>
          <w:rFonts w:ascii="Trebuchet MS" w:hAnsi="Trebuchet MS" w:cs="Calibri"/>
          <w:i/>
          <w:iCs/>
          <w:sz w:val="22"/>
          <w:szCs w:val="22"/>
          <w:lang w:val="en-US"/>
        </w:rPr>
        <w:t>imvelaphi</w:t>
      </w:r>
      <w:r w:rsidRPr="009E58ED">
        <w:rPr>
          <w:rFonts w:ascii="Trebuchet MS" w:hAnsi="Trebuchet MS" w:cs="Calibri"/>
          <w:sz w:val="22"/>
          <w:szCs w:val="22"/>
          <w:lang w:val="en-US"/>
        </w:rPr>
        <w:t xml:space="preserve"> – one’s origins – as a means of care and healing. The artwork aims to suggest that through knowing who one is they may find what they are </w:t>
      </w:r>
      <w:proofErr w:type="gramStart"/>
      <w:r w:rsidRPr="009E58ED">
        <w:rPr>
          <w:rFonts w:ascii="Trebuchet MS" w:hAnsi="Trebuchet MS" w:cs="Calibri"/>
          <w:sz w:val="22"/>
          <w:szCs w:val="22"/>
          <w:lang w:val="en-US"/>
        </w:rPr>
        <w:t>not.”</w:t>
      </w:r>
      <w:proofErr w:type="gramEnd"/>
    </w:p>
    <w:p w14:paraId="3294216B" w14:textId="77777777" w:rsidR="00B57E6C" w:rsidRPr="009E58ED" w:rsidRDefault="00B57E6C" w:rsidP="00B40E29">
      <w:pPr>
        <w:rPr>
          <w:rFonts w:ascii="Trebuchet MS" w:hAnsi="Trebuchet MS" w:cs="Calibri"/>
          <w:sz w:val="22"/>
          <w:szCs w:val="22"/>
          <w:lang w:val="en-US"/>
        </w:rPr>
      </w:pPr>
    </w:p>
    <w:p w14:paraId="7E54A2C3" w14:textId="60FF948B" w:rsidR="00086AC4" w:rsidRPr="009E58ED" w:rsidRDefault="00154664">
      <w:pPr>
        <w:rPr>
          <w:rFonts w:ascii="Trebuchet MS" w:hAnsi="Trebuchet MS" w:cs="Calibri"/>
          <w:sz w:val="22"/>
          <w:szCs w:val="22"/>
          <w:lang w:val="en-US"/>
        </w:rPr>
      </w:pPr>
      <w:r w:rsidRPr="009E58ED">
        <w:rPr>
          <w:rFonts w:ascii="Trebuchet MS" w:hAnsi="Trebuchet MS" w:cs="Calibri"/>
          <w:sz w:val="22"/>
          <w:szCs w:val="22"/>
        </w:rPr>
        <w:t>Thobile</w:t>
      </w:r>
      <w:r w:rsidR="00B57E6C" w:rsidRPr="009E58ED">
        <w:rPr>
          <w:rFonts w:ascii="Trebuchet MS" w:hAnsi="Trebuchet MS" w:cs="Calibri"/>
          <w:sz w:val="22"/>
          <w:szCs w:val="22"/>
          <w:lang w:val="en-US"/>
        </w:rPr>
        <w:t xml:space="preserve"> was commissioned by Thrive</w:t>
      </w:r>
      <w:r w:rsidR="00D804BB" w:rsidRPr="009E58ED">
        <w:rPr>
          <w:rFonts w:ascii="Trebuchet MS" w:hAnsi="Trebuchet MS" w:cs="Calibri"/>
          <w:sz w:val="22"/>
          <w:szCs w:val="22"/>
          <w:lang w:val="en-US"/>
        </w:rPr>
        <w:t xml:space="preserve"> Student Living</w:t>
      </w:r>
      <w:r w:rsidR="00B57E6C" w:rsidRPr="009E58ED">
        <w:rPr>
          <w:rFonts w:ascii="Trebuchet MS" w:hAnsi="Trebuchet MS" w:cs="Calibri"/>
          <w:sz w:val="22"/>
          <w:szCs w:val="22"/>
          <w:lang w:val="en-US"/>
        </w:rPr>
        <w:t xml:space="preserve"> in co</w:t>
      </w:r>
      <w:r w:rsidR="00466FEB" w:rsidRPr="009E58ED">
        <w:rPr>
          <w:rFonts w:ascii="Trebuchet MS" w:hAnsi="Trebuchet MS" w:cs="Calibri"/>
          <w:sz w:val="22"/>
          <w:szCs w:val="22"/>
          <w:lang w:val="en-US"/>
        </w:rPr>
        <w:t>nsulta</w:t>
      </w:r>
      <w:r w:rsidR="00B57E6C" w:rsidRPr="009E58ED">
        <w:rPr>
          <w:rFonts w:ascii="Trebuchet MS" w:hAnsi="Trebuchet MS" w:cs="Calibri"/>
          <w:sz w:val="22"/>
          <w:szCs w:val="22"/>
          <w:lang w:val="en-US"/>
        </w:rPr>
        <w:t>tion with Latitudes</w:t>
      </w:r>
      <w:r w:rsidR="00466FEB" w:rsidRPr="009E58ED">
        <w:rPr>
          <w:rFonts w:ascii="Trebuchet MS" w:hAnsi="Trebuchet MS" w:cs="Calibri"/>
          <w:sz w:val="22"/>
          <w:szCs w:val="22"/>
          <w:lang w:val="en-US"/>
        </w:rPr>
        <w:t>, the curate</w:t>
      </w:r>
      <w:r w:rsidR="00D804BB" w:rsidRPr="009E58ED">
        <w:rPr>
          <w:rFonts w:ascii="Trebuchet MS" w:hAnsi="Trebuchet MS" w:cs="Calibri"/>
          <w:sz w:val="22"/>
          <w:szCs w:val="22"/>
          <w:lang w:val="en-US"/>
        </w:rPr>
        <w:t>d online market for art from Africa</w:t>
      </w:r>
      <w:r w:rsidR="007C2BBE" w:rsidRPr="009E58ED">
        <w:rPr>
          <w:rFonts w:ascii="Trebuchet MS" w:hAnsi="Trebuchet MS" w:cs="Calibri"/>
          <w:sz w:val="22"/>
          <w:szCs w:val="22"/>
          <w:lang w:val="en-US"/>
        </w:rPr>
        <w:t xml:space="preserve">, </w:t>
      </w:r>
      <w:r w:rsidR="00D804BB" w:rsidRPr="009E58ED">
        <w:rPr>
          <w:rFonts w:ascii="Trebuchet MS" w:hAnsi="Trebuchet MS" w:cs="Calibri"/>
          <w:sz w:val="22"/>
          <w:szCs w:val="22"/>
          <w:lang w:val="en-US"/>
        </w:rPr>
        <w:t>and South Africa in particular. Th</w:t>
      </w:r>
      <w:r w:rsidR="007C2BBE" w:rsidRPr="009E58ED">
        <w:rPr>
          <w:rFonts w:ascii="Trebuchet MS" w:hAnsi="Trebuchet MS" w:cs="Calibri"/>
          <w:sz w:val="22"/>
          <w:szCs w:val="22"/>
          <w:lang w:val="en-US"/>
        </w:rPr>
        <w:t>is</w:t>
      </w:r>
      <w:r w:rsidR="00D804BB" w:rsidRPr="009E58ED">
        <w:rPr>
          <w:rFonts w:ascii="Trebuchet MS" w:hAnsi="Trebuchet MS" w:cs="Calibri"/>
          <w:sz w:val="22"/>
          <w:szCs w:val="22"/>
          <w:lang w:val="en-US"/>
        </w:rPr>
        <w:t xml:space="preserve"> collaboration was a natural one</w:t>
      </w:r>
      <w:r w:rsidR="0057654E" w:rsidRPr="009E58ED">
        <w:rPr>
          <w:rFonts w:ascii="Trebuchet MS" w:hAnsi="Trebuchet MS" w:cs="Calibri"/>
          <w:sz w:val="22"/>
          <w:szCs w:val="22"/>
          <w:lang w:val="en-US"/>
        </w:rPr>
        <w:t>, as</w:t>
      </w:r>
      <w:r w:rsidR="00086AC4" w:rsidRPr="009E58ED">
        <w:rPr>
          <w:rFonts w:ascii="Trebuchet MS" w:hAnsi="Trebuchet MS" w:cs="Calibri"/>
          <w:sz w:val="22"/>
          <w:szCs w:val="22"/>
          <w:lang w:val="en-US"/>
        </w:rPr>
        <w:t xml:space="preserve"> </w:t>
      </w:r>
      <w:r w:rsidR="0057654E" w:rsidRPr="009E58ED">
        <w:rPr>
          <w:rFonts w:ascii="Trebuchet MS" w:hAnsi="Trebuchet MS" w:cs="Calibri"/>
          <w:sz w:val="22"/>
          <w:szCs w:val="22"/>
          <w:lang w:val="en-US"/>
        </w:rPr>
        <w:t xml:space="preserve">Latitudes’ </w:t>
      </w:r>
      <w:r w:rsidR="00086AC4" w:rsidRPr="009E58ED">
        <w:rPr>
          <w:rFonts w:ascii="Trebuchet MS" w:hAnsi="Trebuchet MS" w:cs="Calibri"/>
          <w:sz w:val="22"/>
          <w:szCs w:val="22"/>
          <w:lang w:val="en-US"/>
        </w:rPr>
        <w:t>inclusive ethos mirrors that at Thrive.</w:t>
      </w:r>
    </w:p>
    <w:p w14:paraId="420903B7" w14:textId="77777777" w:rsidR="009C4E29" w:rsidRPr="009E58ED" w:rsidRDefault="009C4E29">
      <w:pPr>
        <w:rPr>
          <w:rFonts w:ascii="Trebuchet MS" w:hAnsi="Trebuchet MS" w:cs="Calibri"/>
          <w:sz w:val="22"/>
          <w:szCs w:val="22"/>
          <w:lang w:val="en-US"/>
        </w:rPr>
      </w:pPr>
    </w:p>
    <w:p w14:paraId="0A256C20" w14:textId="792B5E9E" w:rsidR="00C97D17" w:rsidRPr="009E58ED" w:rsidRDefault="00C97D17" w:rsidP="00C97D17">
      <w:pPr>
        <w:rPr>
          <w:rFonts w:ascii="Trebuchet MS" w:hAnsi="Trebuchet MS" w:cs="Calibri"/>
          <w:sz w:val="22"/>
          <w:szCs w:val="22"/>
          <w:lang w:val="en-US"/>
        </w:rPr>
      </w:pPr>
      <w:r w:rsidRPr="009E58ED">
        <w:rPr>
          <w:rFonts w:ascii="Trebuchet MS" w:hAnsi="Trebuchet MS" w:cs="Calibri"/>
          <w:sz w:val="22"/>
          <w:szCs w:val="22"/>
          <w:lang w:val="en-US"/>
        </w:rPr>
        <w:t xml:space="preserve">“Latitudes is not just a marketplace but an educational platform about and for art,” says </w:t>
      </w:r>
      <w:r w:rsidR="003B43A2" w:rsidRPr="009E58ED">
        <w:rPr>
          <w:rFonts w:ascii="Trebuchet MS" w:hAnsi="Trebuchet MS" w:cs="Calibri"/>
          <w:sz w:val="22"/>
          <w:szCs w:val="22"/>
          <w:lang w:val="en-US"/>
        </w:rPr>
        <w:t xml:space="preserve">co-founder </w:t>
      </w:r>
      <w:r w:rsidRPr="009E58ED">
        <w:rPr>
          <w:rFonts w:ascii="Trebuchet MS" w:hAnsi="Trebuchet MS" w:cs="Calibri"/>
          <w:sz w:val="22"/>
          <w:szCs w:val="22"/>
          <w:lang w:val="en-US"/>
        </w:rPr>
        <w:t>Roberta</w:t>
      </w:r>
      <w:r w:rsidR="003B43A2" w:rsidRPr="009E58ED">
        <w:rPr>
          <w:rFonts w:ascii="Trebuchet MS" w:hAnsi="Trebuchet MS" w:cs="Calibri"/>
          <w:sz w:val="22"/>
          <w:szCs w:val="22"/>
          <w:lang w:val="en-US"/>
        </w:rPr>
        <w:t xml:space="preserve"> Coci</w:t>
      </w:r>
      <w:r w:rsidRPr="009E58ED">
        <w:rPr>
          <w:rFonts w:ascii="Trebuchet MS" w:hAnsi="Trebuchet MS" w:cs="Calibri"/>
          <w:sz w:val="22"/>
          <w:szCs w:val="22"/>
          <w:lang w:val="en-US"/>
        </w:rPr>
        <w:t>. “The difference is in our approach</w:t>
      </w:r>
      <w:r w:rsidR="007C2BBE" w:rsidRPr="009E58ED">
        <w:rPr>
          <w:rFonts w:ascii="Trebuchet MS" w:hAnsi="Trebuchet MS" w:cs="Calibri"/>
          <w:sz w:val="22"/>
          <w:szCs w:val="22"/>
          <w:lang w:val="en-US"/>
        </w:rPr>
        <w:t>. W</w:t>
      </w:r>
      <w:r w:rsidRPr="009E58ED">
        <w:rPr>
          <w:rFonts w:ascii="Trebuchet MS" w:hAnsi="Trebuchet MS" w:cs="Calibri"/>
          <w:sz w:val="22"/>
          <w:szCs w:val="22"/>
          <w:lang w:val="en-US"/>
        </w:rPr>
        <w:t>e are flexible, inclusive, and insist</w:t>
      </w:r>
      <w:r w:rsidR="00631F5B" w:rsidRPr="009E58ED">
        <w:rPr>
          <w:rFonts w:ascii="Trebuchet MS" w:hAnsi="Trebuchet MS" w:cs="Calibri"/>
          <w:sz w:val="22"/>
          <w:szCs w:val="22"/>
          <w:lang w:val="en-US"/>
        </w:rPr>
        <w:t>e</w:t>
      </w:r>
      <w:r w:rsidRPr="009E58ED">
        <w:rPr>
          <w:rFonts w:ascii="Trebuchet MS" w:hAnsi="Trebuchet MS" w:cs="Calibri"/>
          <w:sz w:val="22"/>
          <w:szCs w:val="22"/>
          <w:lang w:val="en-US"/>
        </w:rPr>
        <w:t>nt on equitable participation for all players, from the artists</w:t>
      </w:r>
      <w:r w:rsidR="00631F5B" w:rsidRPr="009E58ED">
        <w:rPr>
          <w:rFonts w:ascii="Trebuchet MS" w:hAnsi="Trebuchet MS" w:cs="Calibri"/>
          <w:sz w:val="22"/>
          <w:szCs w:val="22"/>
          <w:lang w:val="en-US"/>
        </w:rPr>
        <w:t xml:space="preserve">, </w:t>
      </w:r>
      <w:r w:rsidRPr="009E58ED">
        <w:rPr>
          <w:rFonts w:ascii="Trebuchet MS" w:hAnsi="Trebuchet MS" w:cs="Calibri"/>
          <w:sz w:val="22"/>
          <w:szCs w:val="22"/>
          <w:lang w:val="en-US"/>
        </w:rPr>
        <w:t xml:space="preserve">like </w:t>
      </w:r>
      <w:r w:rsidR="00154664" w:rsidRPr="009E58ED">
        <w:rPr>
          <w:rFonts w:ascii="Trebuchet MS" w:hAnsi="Trebuchet MS" w:cs="Calibri"/>
          <w:sz w:val="22"/>
          <w:szCs w:val="22"/>
        </w:rPr>
        <w:t>Thobile Mavuso</w:t>
      </w:r>
      <w:r w:rsidRPr="009E58ED">
        <w:rPr>
          <w:rFonts w:ascii="Trebuchet MS" w:hAnsi="Trebuchet MS" w:cs="Calibri"/>
          <w:sz w:val="22"/>
          <w:szCs w:val="22"/>
          <w:lang w:val="en-US"/>
        </w:rPr>
        <w:t xml:space="preserve">, to the galleries, curators, and the collectors – many of whom </w:t>
      </w:r>
      <w:r w:rsidR="00631F5B" w:rsidRPr="009E58ED">
        <w:rPr>
          <w:rFonts w:ascii="Trebuchet MS" w:hAnsi="Trebuchet MS" w:cs="Calibri"/>
          <w:sz w:val="22"/>
          <w:szCs w:val="22"/>
          <w:lang w:val="en-US"/>
        </w:rPr>
        <w:t>first find th</w:t>
      </w:r>
      <w:r w:rsidRPr="009E58ED">
        <w:rPr>
          <w:rFonts w:ascii="Trebuchet MS" w:hAnsi="Trebuchet MS" w:cs="Calibri"/>
          <w:sz w:val="22"/>
          <w:szCs w:val="22"/>
          <w:lang w:val="en-US"/>
        </w:rPr>
        <w:t xml:space="preserve">e courage to start buying art through </w:t>
      </w:r>
      <w:r w:rsidR="0057654E" w:rsidRPr="009E58ED">
        <w:rPr>
          <w:rFonts w:ascii="Trebuchet MS" w:hAnsi="Trebuchet MS" w:cs="Calibri"/>
          <w:sz w:val="22"/>
          <w:szCs w:val="22"/>
          <w:lang w:val="en-US"/>
        </w:rPr>
        <w:t xml:space="preserve">our </w:t>
      </w:r>
      <w:r w:rsidRPr="009E58ED">
        <w:rPr>
          <w:rFonts w:ascii="Trebuchet MS" w:hAnsi="Trebuchet MS" w:cs="Calibri"/>
          <w:sz w:val="22"/>
          <w:szCs w:val="22"/>
          <w:lang w:val="en-US"/>
        </w:rPr>
        <w:t>open, inclusive showcase.”</w:t>
      </w:r>
    </w:p>
    <w:p w14:paraId="6D4FB91C" w14:textId="77777777" w:rsidR="00631F5B" w:rsidRPr="009E58ED" w:rsidRDefault="00631F5B" w:rsidP="00C97D17">
      <w:pPr>
        <w:rPr>
          <w:rFonts w:ascii="Trebuchet MS" w:hAnsi="Trebuchet MS" w:cs="Calibri"/>
          <w:sz w:val="22"/>
          <w:szCs w:val="22"/>
          <w:lang w:val="en-US"/>
        </w:rPr>
      </w:pPr>
    </w:p>
    <w:p w14:paraId="3D0BCFAA" w14:textId="1363C91B" w:rsidR="000D4F51" w:rsidRPr="009E58ED" w:rsidRDefault="00D804BB" w:rsidP="00F817FB">
      <w:pPr>
        <w:rPr>
          <w:rFonts w:ascii="Trebuchet MS" w:hAnsi="Trebuchet MS" w:cs="Calibri"/>
          <w:sz w:val="22"/>
          <w:szCs w:val="22"/>
          <w:lang w:val="en-US"/>
        </w:rPr>
      </w:pPr>
      <w:r w:rsidRPr="009E58ED">
        <w:rPr>
          <w:rFonts w:ascii="Trebuchet MS" w:hAnsi="Trebuchet MS" w:cs="Calibri"/>
          <w:sz w:val="22"/>
          <w:szCs w:val="22"/>
          <w:lang w:val="en-US"/>
        </w:rPr>
        <w:t>Thrive Student Living</w:t>
      </w:r>
      <w:r w:rsidR="00086AC4" w:rsidRPr="009E58ED">
        <w:rPr>
          <w:rFonts w:ascii="Trebuchet MS" w:hAnsi="Trebuchet MS" w:cs="Calibri"/>
          <w:sz w:val="22"/>
          <w:szCs w:val="22"/>
          <w:lang w:val="en-US"/>
        </w:rPr>
        <w:t xml:space="preserve"> </w:t>
      </w:r>
      <w:r w:rsidRPr="009E58ED">
        <w:rPr>
          <w:rFonts w:ascii="Trebuchet MS" w:hAnsi="Trebuchet MS" w:cs="Calibri"/>
          <w:sz w:val="22"/>
          <w:szCs w:val="22"/>
          <w:lang w:val="en-US"/>
        </w:rPr>
        <w:t xml:space="preserve">benefits from </w:t>
      </w:r>
      <w:r w:rsidR="000D4F51" w:rsidRPr="009E58ED">
        <w:rPr>
          <w:rFonts w:ascii="Trebuchet MS" w:hAnsi="Trebuchet MS" w:cs="Calibri"/>
          <w:sz w:val="22"/>
          <w:szCs w:val="22"/>
          <w:lang w:val="en-US"/>
        </w:rPr>
        <w:t>Growthpoint</w:t>
      </w:r>
      <w:r w:rsidR="009C4E29" w:rsidRPr="009E58ED">
        <w:rPr>
          <w:rFonts w:ascii="Trebuchet MS" w:hAnsi="Trebuchet MS" w:cs="Calibri"/>
          <w:sz w:val="22"/>
          <w:szCs w:val="22"/>
          <w:lang w:val="en-US"/>
        </w:rPr>
        <w:t xml:space="preserve"> Properties’</w:t>
      </w:r>
      <w:r w:rsidRPr="009E58ED">
        <w:rPr>
          <w:rFonts w:ascii="Trebuchet MS" w:hAnsi="Trebuchet MS" w:cs="Calibri"/>
          <w:sz w:val="22"/>
          <w:szCs w:val="22"/>
          <w:lang w:val="en-US"/>
        </w:rPr>
        <w:t xml:space="preserve"> award-winning green building initiatives</w:t>
      </w:r>
      <w:r w:rsidR="007C2BBE" w:rsidRPr="009E58ED">
        <w:rPr>
          <w:rFonts w:ascii="Trebuchet MS" w:hAnsi="Trebuchet MS" w:cs="Calibri"/>
          <w:sz w:val="22"/>
          <w:szCs w:val="22"/>
          <w:lang w:val="en-US"/>
        </w:rPr>
        <w:t xml:space="preserve"> </w:t>
      </w:r>
      <w:r w:rsidR="003B43A2" w:rsidRPr="009E58ED">
        <w:rPr>
          <w:rFonts w:ascii="Trebuchet MS" w:hAnsi="Trebuchet MS" w:cs="Calibri"/>
          <w:sz w:val="22"/>
          <w:szCs w:val="22"/>
          <w:lang w:val="en-US"/>
        </w:rPr>
        <w:t xml:space="preserve">and </w:t>
      </w:r>
      <w:r w:rsidR="007C2BBE" w:rsidRPr="009E58ED">
        <w:rPr>
          <w:rFonts w:ascii="Trebuchet MS" w:hAnsi="Trebuchet MS" w:cs="Calibri"/>
          <w:sz w:val="22"/>
          <w:szCs w:val="22"/>
          <w:lang w:val="en-US"/>
        </w:rPr>
        <w:t xml:space="preserve">ongoing </w:t>
      </w:r>
      <w:r w:rsidR="003B43A2" w:rsidRPr="009E58ED">
        <w:rPr>
          <w:rFonts w:ascii="Trebuchet MS" w:hAnsi="Trebuchet MS" w:cs="Calibri"/>
          <w:sz w:val="22"/>
          <w:szCs w:val="22"/>
          <w:lang w:val="en-US"/>
        </w:rPr>
        <w:t xml:space="preserve">mission to </w:t>
      </w:r>
      <w:r w:rsidRPr="009E58ED">
        <w:rPr>
          <w:rFonts w:ascii="Trebuchet MS" w:hAnsi="Trebuchet MS" w:cs="Calibri"/>
          <w:sz w:val="22"/>
          <w:szCs w:val="22"/>
          <w:lang w:val="en-US"/>
        </w:rPr>
        <w:t>creat</w:t>
      </w:r>
      <w:r w:rsidR="003B43A2" w:rsidRPr="009E58ED">
        <w:rPr>
          <w:rFonts w:ascii="Trebuchet MS" w:hAnsi="Trebuchet MS" w:cs="Calibri"/>
          <w:sz w:val="22"/>
          <w:szCs w:val="22"/>
          <w:lang w:val="en-US"/>
        </w:rPr>
        <w:t>e</w:t>
      </w:r>
      <w:r w:rsidRPr="009E58ED">
        <w:rPr>
          <w:rFonts w:ascii="Trebuchet MS" w:hAnsi="Trebuchet MS" w:cs="Calibri"/>
          <w:sz w:val="22"/>
          <w:szCs w:val="22"/>
          <w:lang w:val="en-US"/>
        </w:rPr>
        <w:t xml:space="preserve"> healthy, sustainable environme</w:t>
      </w:r>
      <w:r w:rsidR="00086AC4" w:rsidRPr="009E58ED">
        <w:rPr>
          <w:rFonts w:ascii="Trebuchet MS" w:hAnsi="Trebuchet MS" w:cs="Calibri"/>
          <w:sz w:val="22"/>
          <w:szCs w:val="22"/>
          <w:lang w:val="en-US"/>
        </w:rPr>
        <w:t>nts, with a socially conscious mandate</w:t>
      </w:r>
      <w:r w:rsidR="00C97D17" w:rsidRPr="009E58ED">
        <w:rPr>
          <w:rFonts w:ascii="Trebuchet MS" w:hAnsi="Trebuchet MS" w:cs="Calibri"/>
          <w:sz w:val="22"/>
          <w:szCs w:val="22"/>
          <w:lang w:val="en-US"/>
        </w:rPr>
        <w:t>.</w:t>
      </w:r>
      <w:r w:rsidR="00701F21" w:rsidRPr="009E58ED">
        <w:rPr>
          <w:rFonts w:ascii="Trebuchet MS" w:hAnsi="Trebuchet MS" w:cs="Calibri"/>
          <w:sz w:val="22"/>
          <w:szCs w:val="22"/>
          <w:lang w:val="en-US"/>
        </w:rPr>
        <w:t xml:space="preserve"> </w:t>
      </w:r>
    </w:p>
    <w:p w14:paraId="6AFF3EBF" w14:textId="450489BC" w:rsidR="00BA0D93" w:rsidRPr="009E58ED" w:rsidRDefault="00C97D17" w:rsidP="00BA0D93">
      <w:pPr>
        <w:pStyle w:val="pf0"/>
        <w:rPr>
          <w:rStyle w:val="cf01"/>
          <w:rFonts w:ascii="Trebuchet MS" w:eastAsiaTheme="majorEastAsia" w:hAnsi="Trebuchet MS" w:cs="Calibri"/>
          <w:sz w:val="22"/>
          <w:szCs w:val="22"/>
        </w:rPr>
      </w:pPr>
      <w:r w:rsidRPr="009E58ED">
        <w:rPr>
          <w:rFonts w:ascii="Trebuchet MS" w:hAnsi="Trebuchet MS" w:cs="Calibri"/>
          <w:sz w:val="22"/>
          <w:szCs w:val="22"/>
          <w:lang w:val="en-US"/>
        </w:rPr>
        <w:lastRenderedPageBreak/>
        <w:t>“</w:t>
      </w:r>
      <w:r w:rsidR="00BA0D93" w:rsidRPr="009E58ED">
        <w:rPr>
          <w:rStyle w:val="cf01"/>
          <w:rFonts w:ascii="Trebuchet MS" w:eastAsiaTheme="majorEastAsia" w:hAnsi="Trebuchet MS" w:cs="Calibri"/>
          <w:sz w:val="22"/>
          <w:szCs w:val="22"/>
        </w:rPr>
        <w:t>We believe in lifting as we rise and endeavour to partner with members of the university community where possible</w:t>
      </w:r>
      <w:r w:rsidR="00631F5B" w:rsidRPr="009E58ED">
        <w:rPr>
          <w:rFonts w:ascii="Trebuchet MS" w:hAnsi="Trebuchet MS" w:cs="Calibri"/>
          <w:sz w:val="22"/>
          <w:szCs w:val="22"/>
          <w:lang w:val="en-US"/>
        </w:rPr>
        <w:t>,</w:t>
      </w:r>
      <w:r w:rsidRPr="009E58ED">
        <w:rPr>
          <w:rFonts w:ascii="Trebuchet MS" w:hAnsi="Trebuchet MS" w:cs="Calibri"/>
          <w:sz w:val="22"/>
          <w:szCs w:val="22"/>
          <w:lang w:val="en-US"/>
        </w:rPr>
        <w:t>”</w:t>
      </w:r>
      <w:r w:rsidR="00631F5B" w:rsidRPr="009E58ED">
        <w:rPr>
          <w:rFonts w:ascii="Trebuchet MS" w:hAnsi="Trebuchet MS" w:cs="Calibri"/>
          <w:sz w:val="22"/>
          <w:szCs w:val="22"/>
          <w:lang w:val="en-US"/>
        </w:rPr>
        <w:t xml:space="preserve"> </w:t>
      </w:r>
      <w:r w:rsidR="00F817FB" w:rsidRPr="009E58ED">
        <w:rPr>
          <w:rFonts w:ascii="Trebuchet MS" w:hAnsi="Trebuchet MS" w:cs="Calibri"/>
          <w:sz w:val="22"/>
          <w:szCs w:val="22"/>
          <w:lang w:val="en-US"/>
        </w:rPr>
        <w:t>stresse</w:t>
      </w:r>
      <w:r w:rsidR="00086AC4" w:rsidRPr="009E58ED">
        <w:rPr>
          <w:rFonts w:ascii="Trebuchet MS" w:hAnsi="Trebuchet MS" w:cs="Calibri"/>
          <w:sz w:val="22"/>
          <w:szCs w:val="22"/>
          <w:lang w:val="en-US"/>
        </w:rPr>
        <w:t>s Amogelang Mocumi</w:t>
      </w:r>
      <w:r w:rsidR="00543866" w:rsidRPr="009E58ED">
        <w:rPr>
          <w:rFonts w:ascii="Trebuchet MS" w:hAnsi="Trebuchet MS" w:cs="Calibri"/>
          <w:sz w:val="22"/>
          <w:szCs w:val="22"/>
          <w:lang w:val="en-US"/>
        </w:rPr>
        <w:t>, Fund Manager of Growthpoint Student Accommodation, which operates Thrive Student Living</w:t>
      </w:r>
      <w:r w:rsidR="00086AC4" w:rsidRPr="009E58ED">
        <w:rPr>
          <w:rFonts w:ascii="Trebuchet MS" w:hAnsi="Trebuchet MS" w:cs="Calibri"/>
          <w:sz w:val="22"/>
          <w:szCs w:val="22"/>
          <w:lang w:val="en-US"/>
        </w:rPr>
        <w:t>.</w:t>
      </w:r>
      <w:r w:rsidR="002C3AD3" w:rsidRPr="009E58ED">
        <w:rPr>
          <w:rFonts w:ascii="Trebuchet MS" w:hAnsi="Trebuchet MS" w:cs="Calibri"/>
          <w:sz w:val="22"/>
          <w:szCs w:val="22"/>
          <w:lang w:val="en-US"/>
        </w:rPr>
        <w:t xml:space="preserve"> </w:t>
      </w:r>
      <w:r w:rsidR="00631F5B" w:rsidRPr="009E58ED">
        <w:rPr>
          <w:rFonts w:ascii="Trebuchet MS" w:hAnsi="Trebuchet MS" w:cs="Calibri"/>
          <w:sz w:val="22"/>
          <w:szCs w:val="22"/>
          <w:lang w:val="en-US"/>
        </w:rPr>
        <w:t>“</w:t>
      </w:r>
      <w:r w:rsidR="00BA0D93" w:rsidRPr="009E58ED">
        <w:rPr>
          <w:rStyle w:val="cf01"/>
          <w:rFonts w:ascii="Trebuchet MS" w:eastAsiaTheme="majorEastAsia" w:hAnsi="Trebuchet MS" w:cs="Calibri"/>
          <w:sz w:val="22"/>
          <w:szCs w:val="22"/>
        </w:rPr>
        <w:t xml:space="preserve">The decision to partner with </w:t>
      </w:r>
      <w:r w:rsidR="00154664" w:rsidRPr="009E58ED">
        <w:rPr>
          <w:rStyle w:val="cf01"/>
          <w:rFonts w:ascii="Trebuchet MS" w:eastAsiaTheme="majorEastAsia" w:hAnsi="Trebuchet MS" w:cs="Calibri"/>
          <w:sz w:val="22"/>
          <w:szCs w:val="22"/>
        </w:rPr>
        <w:t xml:space="preserve">Thobile </w:t>
      </w:r>
      <w:r w:rsidR="00BA0D93" w:rsidRPr="009E58ED">
        <w:rPr>
          <w:rStyle w:val="cf01"/>
          <w:rFonts w:ascii="Trebuchet MS" w:eastAsiaTheme="majorEastAsia" w:hAnsi="Trebuchet MS" w:cs="Calibri"/>
          <w:sz w:val="22"/>
          <w:szCs w:val="22"/>
        </w:rPr>
        <w:t xml:space="preserve">was easy given that she is </w:t>
      </w:r>
      <w:r w:rsidR="003B696F" w:rsidRPr="009E58ED">
        <w:rPr>
          <w:rStyle w:val="cf01"/>
          <w:rFonts w:ascii="Trebuchet MS" w:eastAsiaTheme="majorEastAsia" w:hAnsi="Trebuchet MS" w:cs="Calibri"/>
          <w:sz w:val="22"/>
          <w:szCs w:val="22"/>
        </w:rPr>
        <w:t xml:space="preserve">a </w:t>
      </w:r>
      <w:r w:rsidR="00BA0D93" w:rsidRPr="009E58ED">
        <w:rPr>
          <w:rStyle w:val="cf01"/>
          <w:rFonts w:ascii="Trebuchet MS" w:eastAsiaTheme="majorEastAsia" w:hAnsi="Trebuchet MS" w:cs="Calibri"/>
          <w:sz w:val="22"/>
          <w:szCs w:val="22"/>
        </w:rPr>
        <w:t xml:space="preserve">Wits student and her work resonates with what Thrive Student Living stands for.” </w:t>
      </w:r>
    </w:p>
    <w:p w14:paraId="467AD57B" w14:textId="473B9D72" w:rsidR="009C4E29" w:rsidRPr="009E58ED" w:rsidRDefault="00BA0D93" w:rsidP="00545651">
      <w:pPr>
        <w:pStyle w:val="pf0"/>
        <w:rPr>
          <w:rFonts w:ascii="Trebuchet MS" w:hAnsi="Trebuchet MS"/>
          <w:sz w:val="22"/>
          <w:szCs w:val="22"/>
        </w:rPr>
      </w:pPr>
      <w:r w:rsidRPr="009E58ED">
        <w:rPr>
          <w:rStyle w:val="cf01"/>
          <w:rFonts w:ascii="Trebuchet MS" w:eastAsiaTheme="majorEastAsia" w:hAnsi="Trebuchet MS" w:cs="Calibri"/>
          <w:sz w:val="22"/>
          <w:szCs w:val="22"/>
        </w:rPr>
        <w:t>Thrive offers</w:t>
      </w:r>
      <w:r w:rsidR="007C2BBE" w:rsidRPr="009E58ED">
        <w:rPr>
          <w:rFonts w:ascii="Trebuchet MS" w:hAnsi="Trebuchet MS" w:cs="Calibri"/>
          <w:sz w:val="22"/>
          <w:szCs w:val="22"/>
          <w:lang w:val="en-US"/>
        </w:rPr>
        <w:t xml:space="preserve"> tailor-made campus communit</w:t>
      </w:r>
      <w:r w:rsidRPr="009E58ED">
        <w:rPr>
          <w:rFonts w:ascii="Trebuchet MS" w:hAnsi="Trebuchet MS" w:cs="Calibri"/>
          <w:sz w:val="22"/>
          <w:szCs w:val="22"/>
          <w:lang w:val="en-US"/>
        </w:rPr>
        <w:t xml:space="preserve">ies, which include </w:t>
      </w:r>
      <w:r w:rsidR="00631F5B" w:rsidRPr="009E58ED">
        <w:rPr>
          <w:rFonts w:ascii="Trebuchet MS" w:hAnsi="Trebuchet MS" w:cs="Calibri"/>
          <w:sz w:val="22"/>
          <w:szCs w:val="22"/>
          <w:lang w:val="en-US"/>
        </w:rPr>
        <w:t xml:space="preserve">study areas, games rooms, </w:t>
      </w:r>
      <w:r w:rsidR="00701F21" w:rsidRPr="009E58ED">
        <w:rPr>
          <w:rFonts w:ascii="Trebuchet MS" w:hAnsi="Trebuchet MS" w:cs="Calibri"/>
          <w:sz w:val="22"/>
          <w:szCs w:val="22"/>
          <w:lang w:val="en-US"/>
        </w:rPr>
        <w:t xml:space="preserve">gyms, </w:t>
      </w:r>
      <w:r w:rsidR="00006AB1" w:rsidRPr="009E58ED">
        <w:rPr>
          <w:rFonts w:ascii="Trebuchet MS" w:hAnsi="Trebuchet MS" w:cs="Calibri"/>
          <w:sz w:val="22"/>
          <w:szCs w:val="22"/>
          <w:lang w:val="en-US"/>
        </w:rPr>
        <w:t xml:space="preserve">and </w:t>
      </w:r>
      <w:r w:rsidR="00631F5B" w:rsidRPr="009E58ED">
        <w:rPr>
          <w:rFonts w:ascii="Trebuchet MS" w:hAnsi="Trebuchet MS" w:cs="Calibri"/>
          <w:sz w:val="22"/>
          <w:szCs w:val="22"/>
          <w:lang w:val="en-US"/>
        </w:rPr>
        <w:t>backup power and water</w:t>
      </w:r>
      <w:r w:rsidRPr="009E58ED">
        <w:rPr>
          <w:rFonts w:ascii="Trebuchet MS" w:hAnsi="Trebuchet MS" w:cs="Calibri"/>
          <w:sz w:val="22"/>
          <w:szCs w:val="22"/>
          <w:lang w:val="en-US"/>
        </w:rPr>
        <w:t>. Its Student</w:t>
      </w:r>
      <w:r w:rsidR="00631F5B" w:rsidRPr="009E58ED">
        <w:rPr>
          <w:rFonts w:ascii="Trebuchet MS" w:hAnsi="Trebuchet MS" w:cs="Calibri"/>
          <w:sz w:val="22"/>
          <w:szCs w:val="22"/>
          <w:lang w:val="en-US"/>
        </w:rPr>
        <w:t xml:space="preserve"> Life </w:t>
      </w:r>
      <w:proofErr w:type="spellStart"/>
      <w:r w:rsidR="00631F5B" w:rsidRPr="009E58ED">
        <w:rPr>
          <w:rFonts w:ascii="Trebuchet MS" w:hAnsi="Trebuchet MS" w:cs="Calibri"/>
          <w:sz w:val="22"/>
          <w:szCs w:val="22"/>
          <w:lang w:val="en-US"/>
        </w:rPr>
        <w:t>programme</w:t>
      </w:r>
      <w:proofErr w:type="spellEnd"/>
      <w:r w:rsidR="00545651" w:rsidRPr="009E58ED">
        <w:rPr>
          <w:rFonts w:ascii="Trebuchet MS" w:hAnsi="Trebuchet MS" w:cs="Calibri"/>
          <w:sz w:val="22"/>
          <w:szCs w:val="22"/>
          <w:lang w:val="en-US"/>
        </w:rPr>
        <w:t xml:space="preserve"> </w:t>
      </w:r>
      <w:r w:rsidR="00631F5B" w:rsidRPr="009E58ED">
        <w:rPr>
          <w:rFonts w:ascii="Trebuchet MS" w:hAnsi="Trebuchet MS" w:cs="Calibri"/>
          <w:sz w:val="22"/>
          <w:szCs w:val="22"/>
          <w:lang w:val="en-US"/>
        </w:rPr>
        <w:t>offers round-the-clock support for</w:t>
      </w:r>
      <w:r w:rsidR="003B43A2" w:rsidRPr="009E58ED">
        <w:rPr>
          <w:rFonts w:ascii="Trebuchet MS" w:hAnsi="Trebuchet MS" w:cs="Calibri"/>
          <w:sz w:val="22"/>
          <w:szCs w:val="22"/>
          <w:lang w:val="en-US"/>
        </w:rPr>
        <w:t xml:space="preserve"> students, encompassing everything from academic performance to physical health and mental wellness.</w:t>
      </w:r>
      <w:r w:rsidR="000E42BC" w:rsidRPr="009E58ED">
        <w:rPr>
          <w:rFonts w:ascii="Trebuchet MS" w:hAnsi="Trebuchet MS" w:cs="Calibri"/>
          <w:sz w:val="22"/>
          <w:szCs w:val="22"/>
          <w:lang w:val="en-US"/>
        </w:rPr>
        <w:t xml:space="preserve"> It is this unique </w:t>
      </w:r>
      <w:r w:rsidR="00ED798F" w:rsidRPr="009E58ED">
        <w:rPr>
          <w:rFonts w:ascii="Trebuchet MS" w:hAnsi="Trebuchet MS" w:cs="Calibri"/>
          <w:sz w:val="22"/>
          <w:szCs w:val="22"/>
          <w:lang w:val="en-US"/>
        </w:rPr>
        <w:t xml:space="preserve">approach </w:t>
      </w:r>
      <w:r w:rsidR="000E42BC" w:rsidRPr="009E58ED">
        <w:rPr>
          <w:rFonts w:ascii="Trebuchet MS" w:hAnsi="Trebuchet MS" w:cs="Calibri"/>
          <w:sz w:val="22"/>
          <w:szCs w:val="22"/>
          <w:lang w:val="en-US"/>
        </w:rPr>
        <w:t xml:space="preserve">that </w:t>
      </w:r>
      <w:r w:rsidR="00ED798F" w:rsidRPr="009E58ED">
        <w:rPr>
          <w:rFonts w:ascii="Trebuchet MS" w:hAnsi="Trebuchet MS" w:cs="Calibri"/>
          <w:sz w:val="22"/>
          <w:szCs w:val="22"/>
          <w:lang w:val="en-US"/>
        </w:rPr>
        <w:t xml:space="preserve">gives parents and bursary providers peace of mind, knowing students are in </w:t>
      </w:r>
      <w:r w:rsidR="000D4F51" w:rsidRPr="009E58ED">
        <w:rPr>
          <w:rFonts w:ascii="Trebuchet MS" w:hAnsi="Trebuchet MS" w:cs="Calibri"/>
          <w:sz w:val="22"/>
          <w:szCs w:val="22"/>
          <w:lang w:val="en-US"/>
        </w:rPr>
        <w:t>a fully</w:t>
      </w:r>
      <w:r w:rsidR="00ED798F" w:rsidRPr="009E58ED">
        <w:rPr>
          <w:rFonts w:ascii="Trebuchet MS" w:hAnsi="Trebuchet MS" w:cs="Calibri"/>
          <w:sz w:val="22"/>
          <w:szCs w:val="22"/>
          <w:lang w:val="en-US"/>
        </w:rPr>
        <w:t xml:space="preserve"> supportive environment. </w:t>
      </w:r>
      <w:proofErr w:type="spellStart"/>
      <w:r w:rsidR="00F817FB" w:rsidRPr="009E58ED">
        <w:rPr>
          <w:rFonts w:ascii="Trebuchet MS" w:hAnsi="Trebuchet MS" w:cs="Calibri"/>
          <w:i/>
          <w:iCs/>
          <w:sz w:val="22"/>
          <w:szCs w:val="22"/>
          <w:lang w:val="en-US"/>
        </w:rPr>
        <w:t>Ukuzilanda</w:t>
      </w:r>
      <w:proofErr w:type="spellEnd"/>
      <w:r w:rsidR="00F817FB" w:rsidRPr="009E58ED">
        <w:rPr>
          <w:rFonts w:ascii="Trebuchet MS" w:hAnsi="Trebuchet MS" w:cs="Calibri"/>
          <w:i/>
          <w:iCs/>
          <w:sz w:val="22"/>
          <w:szCs w:val="22"/>
          <w:lang w:val="en-US"/>
        </w:rPr>
        <w:t xml:space="preserve"> </w:t>
      </w:r>
      <w:proofErr w:type="spellStart"/>
      <w:r w:rsidR="00F817FB" w:rsidRPr="009E58ED">
        <w:rPr>
          <w:rFonts w:ascii="Trebuchet MS" w:hAnsi="Trebuchet MS" w:cs="Calibri"/>
          <w:i/>
          <w:iCs/>
          <w:sz w:val="22"/>
          <w:szCs w:val="22"/>
          <w:lang w:val="en-US"/>
        </w:rPr>
        <w:t>Ukuzilandela</w:t>
      </w:r>
      <w:proofErr w:type="spellEnd"/>
      <w:r w:rsidR="00F817FB" w:rsidRPr="009E58ED">
        <w:rPr>
          <w:rFonts w:ascii="Trebuchet MS" w:hAnsi="Trebuchet MS" w:cs="Calibri"/>
          <w:i/>
          <w:iCs/>
          <w:sz w:val="22"/>
          <w:szCs w:val="22"/>
          <w:lang w:val="en-US"/>
        </w:rPr>
        <w:t xml:space="preserve"> </w:t>
      </w:r>
      <w:proofErr w:type="spellStart"/>
      <w:r w:rsidR="00F817FB" w:rsidRPr="009E58ED">
        <w:rPr>
          <w:rFonts w:ascii="Trebuchet MS" w:hAnsi="Trebuchet MS" w:cs="Calibri"/>
          <w:i/>
          <w:iCs/>
          <w:sz w:val="22"/>
          <w:szCs w:val="22"/>
          <w:lang w:val="en-US"/>
        </w:rPr>
        <w:t>Nokuzelapha</w:t>
      </w:r>
      <w:proofErr w:type="spellEnd"/>
      <w:r w:rsidR="00F817FB" w:rsidRPr="009E58ED">
        <w:rPr>
          <w:rFonts w:ascii="Trebuchet MS" w:hAnsi="Trebuchet MS" w:cs="Calibri"/>
          <w:sz w:val="22"/>
          <w:szCs w:val="22"/>
          <w:lang w:val="en-US"/>
        </w:rPr>
        <w:t xml:space="preserve"> is a</w:t>
      </w:r>
      <w:r w:rsidR="003B513F" w:rsidRPr="009E58ED">
        <w:rPr>
          <w:rFonts w:ascii="Trebuchet MS" w:hAnsi="Trebuchet MS" w:cs="Calibri"/>
          <w:sz w:val="22"/>
          <w:szCs w:val="22"/>
          <w:lang w:val="en-US"/>
        </w:rPr>
        <w:t xml:space="preserve"> visual</w:t>
      </w:r>
      <w:r w:rsidR="00F817FB" w:rsidRPr="009E58ED">
        <w:rPr>
          <w:rFonts w:ascii="Trebuchet MS" w:hAnsi="Trebuchet MS" w:cs="Calibri"/>
          <w:sz w:val="22"/>
          <w:szCs w:val="22"/>
          <w:lang w:val="en-US"/>
        </w:rPr>
        <w:t xml:space="preserve"> extension of </w:t>
      </w:r>
      <w:r w:rsidR="0057654E" w:rsidRPr="009E58ED">
        <w:rPr>
          <w:rFonts w:ascii="Trebuchet MS" w:hAnsi="Trebuchet MS" w:cs="Calibri"/>
          <w:sz w:val="22"/>
          <w:szCs w:val="22"/>
          <w:lang w:val="en-US"/>
        </w:rPr>
        <w:t>this spirit</w:t>
      </w:r>
      <w:r w:rsidR="00F817FB" w:rsidRPr="009E58ED">
        <w:rPr>
          <w:rFonts w:ascii="Trebuchet MS" w:hAnsi="Trebuchet MS" w:cs="Calibri"/>
          <w:sz w:val="22"/>
          <w:szCs w:val="22"/>
          <w:lang w:val="en-US"/>
        </w:rPr>
        <w:t xml:space="preserve">, </w:t>
      </w:r>
      <w:r w:rsidR="000D4F51" w:rsidRPr="009E58ED">
        <w:rPr>
          <w:rFonts w:ascii="Trebuchet MS" w:hAnsi="Trebuchet MS" w:cs="Calibri"/>
          <w:sz w:val="22"/>
          <w:szCs w:val="22"/>
          <w:lang w:val="en-US"/>
        </w:rPr>
        <w:t>believe</w:t>
      </w:r>
      <w:r w:rsidR="00F817FB" w:rsidRPr="009E58ED">
        <w:rPr>
          <w:rFonts w:ascii="Trebuchet MS" w:hAnsi="Trebuchet MS" w:cs="Calibri"/>
          <w:sz w:val="22"/>
          <w:szCs w:val="22"/>
          <w:lang w:val="en-US"/>
        </w:rPr>
        <w:t>s</w:t>
      </w:r>
      <w:r w:rsidR="00ED798F" w:rsidRPr="009E58ED">
        <w:rPr>
          <w:rFonts w:ascii="Trebuchet MS" w:hAnsi="Trebuchet MS" w:cs="Calibri"/>
          <w:sz w:val="22"/>
          <w:szCs w:val="22"/>
          <w:lang w:val="en-US"/>
        </w:rPr>
        <w:t xml:space="preserve"> Amogelang</w:t>
      </w:r>
      <w:r w:rsidR="00F817FB" w:rsidRPr="009E58ED">
        <w:rPr>
          <w:rFonts w:ascii="Trebuchet MS" w:hAnsi="Trebuchet MS" w:cs="Calibri"/>
          <w:sz w:val="22"/>
          <w:szCs w:val="22"/>
          <w:lang w:val="en-US"/>
        </w:rPr>
        <w:t xml:space="preserve">. </w:t>
      </w:r>
    </w:p>
    <w:p w14:paraId="3B29617F" w14:textId="1082311F" w:rsidR="007C2BBE" w:rsidRPr="009E58ED" w:rsidRDefault="00ED798F">
      <w:pPr>
        <w:rPr>
          <w:rFonts w:ascii="Trebuchet MS" w:hAnsi="Trebuchet MS" w:cs="Calibri"/>
          <w:sz w:val="22"/>
          <w:szCs w:val="22"/>
          <w:lang w:val="en-US"/>
        </w:rPr>
      </w:pPr>
      <w:r w:rsidRPr="009E58ED">
        <w:rPr>
          <w:rFonts w:ascii="Trebuchet MS" w:hAnsi="Trebuchet MS" w:cs="Calibri"/>
          <w:sz w:val="22"/>
          <w:szCs w:val="22"/>
          <w:lang w:val="en-US"/>
        </w:rPr>
        <w:t>“</w:t>
      </w:r>
      <w:r w:rsidR="003B513F" w:rsidRPr="009E58ED">
        <w:rPr>
          <w:rFonts w:ascii="Trebuchet MS" w:hAnsi="Trebuchet MS" w:cs="Calibri"/>
          <w:sz w:val="22"/>
          <w:szCs w:val="22"/>
          <w:lang w:val="en-US"/>
        </w:rPr>
        <w:t>Art is a language, a universal form of expression,” he says. “</w:t>
      </w:r>
      <w:r w:rsidR="00216EB1" w:rsidRPr="009E58ED">
        <w:rPr>
          <w:rFonts w:ascii="Trebuchet MS" w:hAnsi="Trebuchet MS" w:cs="Calibri"/>
          <w:sz w:val="22"/>
          <w:szCs w:val="22"/>
          <w:lang w:val="en-US"/>
        </w:rPr>
        <w:t>When</w:t>
      </w:r>
      <w:r w:rsidR="007C2BBE" w:rsidRPr="009E58ED">
        <w:rPr>
          <w:rFonts w:ascii="Trebuchet MS" w:hAnsi="Trebuchet MS" w:cs="Calibri"/>
          <w:sz w:val="22"/>
          <w:szCs w:val="22"/>
          <w:lang w:val="en-US"/>
        </w:rPr>
        <w:t xml:space="preserve"> students who are sitting in the courtyard </w:t>
      </w:r>
      <w:r w:rsidR="00F817FB" w:rsidRPr="009E58ED">
        <w:rPr>
          <w:rFonts w:ascii="Trebuchet MS" w:hAnsi="Trebuchet MS" w:cs="Calibri"/>
          <w:sz w:val="22"/>
          <w:szCs w:val="22"/>
          <w:lang w:val="en-US"/>
        </w:rPr>
        <w:t xml:space="preserve">underneath this wonderful mural, </w:t>
      </w:r>
      <w:r w:rsidR="007C2BBE" w:rsidRPr="009E58ED">
        <w:rPr>
          <w:rFonts w:ascii="Trebuchet MS" w:hAnsi="Trebuchet MS" w:cs="Calibri"/>
          <w:sz w:val="22"/>
          <w:szCs w:val="22"/>
          <w:lang w:val="en-US"/>
        </w:rPr>
        <w:t xml:space="preserve">and they </w:t>
      </w:r>
      <w:r w:rsidR="00F817FB" w:rsidRPr="009E58ED">
        <w:rPr>
          <w:rFonts w:ascii="Trebuchet MS" w:hAnsi="Trebuchet MS" w:cs="Calibri"/>
          <w:sz w:val="22"/>
          <w:szCs w:val="22"/>
          <w:lang w:val="en-US"/>
        </w:rPr>
        <w:t xml:space="preserve">then </w:t>
      </w:r>
      <w:r w:rsidR="007C2BBE" w:rsidRPr="009E58ED">
        <w:rPr>
          <w:rFonts w:ascii="Trebuchet MS" w:hAnsi="Trebuchet MS" w:cs="Calibri"/>
          <w:sz w:val="22"/>
          <w:szCs w:val="22"/>
          <w:lang w:val="en-US"/>
        </w:rPr>
        <w:t xml:space="preserve">read the plaque </w:t>
      </w:r>
      <w:r w:rsidR="00F817FB" w:rsidRPr="009E58ED">
        <w:rPr>
          <w:rFonts w:ascii="Trebuchet MS" w:hAnsi="Trebuchet MS" w:cs="Calibri"/>
          <w:sz w:val="22"/>
          <w:szCs w:val="22"/>
          <w:lang w:val="en-US"/>
        </w:rPr>
        <w:t>detailing its</w:t>
      </w:r>
      <w:r w:rsidR="007C2BBE" w:rsidRPr="009E58ED">
        <w:rPr>
          <w:rFonts w:ascii="Trebuchet MS" w:hAnsi="Trebuchet MS" w:cs="Calibri"/>
          <w:sz w:val="22"/>
          <w:szCs w:val="22"/>
          <w:lang w:val="en-US"/>
        </w:rPr>
        <w:t xml:space="preserve"> inspiration, they find </w:t>
      </w:r>
      <w:r w:rsidR="00CB20D5" w:rsidRPr="009E58ED">
        <w:rPr>
          <w:rFonts w:ascii="Trebuchet MS" w:hAnsi="Trebuchet MS" w:cs="Calibri"/>
          <w:sz w:val="22"/>
          <w:szCs w:val="22"/>
          <w:lang w:val="en-US"/>
        </w:rPr>
        <w:t xml:space="preserve">new </w:t>
      </w:r>
      <w:r w:rsidR="007C2BBE" w:rsidRPr="009E58ED">
        <w:rPr>
          <w:rFonts w:ascii="Trebuchet MS" w:hAnsi="Trebuchet MS" w:cs="Calibri"/>
          <w:sz w:val="22"/>
          <w:szCs w:val="22"/>
          <w:lang w:val="en-US"/>
        </w:rPr>
        <w:t xml:space="preserve">meaning in </w:t>
      </w:r>
      <w:r w:rsidR="00CB20D5" w:rsidRPr="009E58ED">
        <w:rPr>
          <w:rFonts w:ascii="Trebuchet MS" w:hAnsi="Trebuchet MS" w:cs="Calibri"/>
          <w:sz w:val="22"/>
          <w:szCs w:val="22"/>
          <w:lang w:val="en-US"/>
        </w:rPr>
        <w:t>it and</w:t>
      </w:r>
      <w:r w:rsidR="007C2BBE" w:rsidRPr="009E58ED">
        <w:rPr>
          <w:rFonts w:ascii="Trebuchet MS" w:hAnsi="Trebuchet MS" w:cs="Calibri"/>
          <w:sz w:val="22"/>
          <w:szCs w:val="22"/>
          <w:lang w:val="en-US"/>
        </w:rPr>
        <w:t xml:space="preserve"> derive their own meaning from it</w:t>
      </w:r>
      <w:r w:rsidR="003B513F" w:rsidRPr="009E58ED">
        <w:rPr>
          <w:rFonts w:ascii="Trebuchet MS" w:hAnsi="Trebuchet MS" w:cs="Calibri"/>
          <w:sz w:val="22"/>
          <w:szCs w:val="22"/>
          <w:lang w:val="en-US"/>
        </w:rPr>
        <w:t>.”</w:t>
      </w:r>
    </w:p>
    <w:p w14:paraId="0A7156E7" w14:textId="77777777" w:rsidR="003B513F" w:rsidRPr="009E58ED" w:rsidRDefault="003B513F">
      <w:pPr>
        <w:rPr>
          <w:rFonts w:ascii="Trebuchet MS" w:hAnsi="Trebuchet MS" w:cs="Calibri"/>
          <w:sz w:val="22"/>
          <w:szCs w:val="22"/>
          <w:lang w:val="en-US"/>
        </w:rPr>
      </w:pPr>
    </w:p>
    <w:p w14:paraId="58415398" w14:textId="2C8B1A7A" w:rsidR="003B513F" w:rsidRPr="009E58ED" w:rsidRDefault="003B513F" w:rsidP="003B513F">
      <w:pPr>
        <w:rPr>
          <w:rFonts w:ascii="Trebuchet MS" w:hAnsi="Trebuchet MS" w:cs="Calibri"/>
          <w:sz w:val="22"/>
          <w:szCs w:val="22"/>
          <w:lang w:val="en-US"/>
        </w:rPr>
      </w:pPr>
      <w:r w:rsidRPr="009E58ED">
        <w:rPr>
          <w:rFonts w:ascii="Trebuchet MS" w:hAnsi="Trebuchet MS" w:cs="Calibri"/>
          <w:sz w:val="22"/>
          <w:szCs w:val="22"/>
          <w:lang w:val="en-US"/>
        </w:rPr>
        <w:t xml:space="preserve">Commissioning </w:t>
      </w:r>
      <w:r w:rsidR="00154664" w:rsidRPr="009E58ED">
        <w:rPr>
          <w:rFonts w:ascii="Trebuchet MS" w:hAnsi="Trebuchet MS" w:cs="Calibri"/>
          <w:sz w:val="22"/>
          <w:szCs w:val="22"/>
        </w:rPr>
        <w:t xml:space="preserve">Thobile Mavuso </w:t>
      </w:r>
      <w:r w:rsidRPr="009E58ED">
        <w:rPr>
          <w:rFonts w:ascii="Trebuchet MS" w:hAnsi="Trebuchet MS" w:cs="Calibri"/>
          <w:sz w:val="22"/>
          <w:szCs w:val="22"/>
          <w:lang w:val="en-US"/>
        </w:rPr>
        <w:t>proved the perfect fit: she is young, female, vibrant, upcoming</w:t>
      </w:r>
      <w:r w:rsidR="00602D6E" w:rsidRPr="009E58ED">
        <w:rPr>
          <w:rFonts w:ascii="Trebuchet MS" w:hAnsi="Trebuchet MS" w:cs="Calibri"/>
          <w:sz w:val="22"/>
          <w:szCs w:val="22"/>
          <w:lang w:val="en-US"/>
        </w:rPr>
        <w:t xml:space="preserve">, locally-based in Joburg, </w:t>
      </w:r>
      <w:r w:rsidRPr="009E58ED">
        <w:rPr>
          <w:rFonts w:ascii="Trebuchet MS" w:hAnsi="Trebuchet MS" w:cs="Calibri"/>
          <w:sz w:val="22"/>
          <w:szCs w:val="22"/>
          <w:lang w:val="en-US"/>
        </w:rPr>
        <w:t>multidisciplinary – she works in paint, photography, text, sound, and printmaking – and a student too, with her own complicated history. Born and bred in the city, she has long wrestled with her Ndebele culture. She started writing poetry in earnest at the age of 11 to process her emotions around troubles at home, culminating in the publication of her award-wining anthology Songs Broken Women Sing in 2019.</w:t>
      </w:r>
    </w:p>
    <w:p w14:paraId="09CC57C5" w14:textId="77777777" w:rsidR="009C4E29" w:rsidRPr="009E58ED" w:rsidRDefault="009C4E29" w:rsidP="003B513F">
      <w:pPr>
        <w:rPr>
          <w:rFonts w:ascii="Trebuchet MS" w:hAnsi="Trebuchet MS" w:cs="Calibri"/>
          <w:sz w:val="22"/>
          <w:szCs w:val="22"/>
          <w:lang w:val="en-US"/>
        </w:rPr>
      </w:pPr>
    </w:p>
    <w:p w14:paraId="0AA7890C" w14:textId="730C4703" w:rsidR="003B513F" w:rsidRPr="009E58ED" w:rsidRDefault="003B513F">
      <w:pPr>
        <w:rPr>
          <w:rFonts w:ascii="Trebuchet MS" w:hAnsi="Trebuchet MS" w:cs="Calibri"/>
          <w:sz w:val="22"/>
          <w:szCs w:val="22"/>
          <w:lang w:val="en-US"/>
        </w:rPr>
      </w:pPr>
      <w:r w:rsidRPr="009E58ED">
        <w:rPr>
          <w:rFonts w:ascii="Trebuchet MS" w:hAnsi="Trebuchet MS" w:cs="Calibri"/>
          <w:sz w:val="22"/>
          <w:szCs w:val="22"/>
          <w:lang w:val="en-US"/>
        </w:rPr>
        <w:t>“This latest artwork calls for its viewers to remember who they are no matter how far away they may feel or be from their ancestral lands and events,” she says. “Their work is to celebrate their culture, and to keep it alive. Culture, like art, is a living thing.”</w:t>
      </w:r>
    </w:p>
    <w:p w14:paraId="063C7C4B" w14:textId="65D5C431" w:rsidR="0057654E" w:rsidRPr="009E58ED" w:rsidRDefault="00631F5B">
      <w:pPr>
        <w:rPr>
          <w:rFonts w:ascii="Trebuchet MS" w:hAnsi="Trebuchet MS" w:cs="Calibri"/>
          <w:sz w:val="22"/>
          <w:szCs w:val="22"/>
          <w:lang w:val="en-US"/>
        </w:rPr>
      </w:pPr>
      <w:r w:rsidRPr="009E58ED">
        <w:rPr>
          <w:rFonts w:ascii="Trebuchet MS" w:hAnsi="Trebuchet MS" w:cs="Calibri"/>
          <w:sz w:val="22"/>
          <w:szCs w:val="22"/>
          <w:lang w:val="en-US"/>
        </w:rPr>
        <w:t xml:space="preserve"> </w:t>
      </w:r>
    </w:p>
    <w:p w14:paraId="25FAD9F9" w14:textId="77777777" w:rsidR="009E58ED" w:rsidRDefault="009C4E29" w:rsidP="009E58ED">
      <w:pPr>
        <w:jc w:val="center"/>
        <w:rPr>
          <w:rFonts w:ascii="Trebuchet MS" w:hAnsi="Trebuchet MS" w:cs="Calibri"/>
          <w:sz w:val="22"/>
          <w:szCs w:val="22"/>
          <w:lang w:val="en-US"/>
        </w:rPr>
      </w:pPr>
      <w:r w:rsidRPr="009E58ED">
        <w:rPr>
          <w:rFonts w:ascii="Trebuchet MS" w:hAnsi="Trebuchet MS" w:cs="Calibri"/>
          <w:b/>
          <w:bCs/>
          <w:sz w:val="22"/>
          <w:szCs w:val="22"/>
          <w:lang w:val="en-US"/>
        </w:rPr>
        <w:t>…/ends</w:t>
      </w:r>
    </w:p>
    <w:p w14:paraId="54CEC7CC" w14:textId="77777777" w:rsidR="009E58ED" w:rsidRDefault="009E58ED" w:rsidP="009E58ED">
      <w:pPr>
        <w:rPr>
          <w:rFonts w:ascii="Trebuchet MS" w:hAnsi="Trebuchet MS" w:cs="Calibri"/>
          <w:sz w:val="22"/>
          <w:szCs w:val="22"/>
          <w:lang w:val="en-US"/>
        </w:rPr>
      </w:pPr>
    </w:p>
    <w:p w14:paraId="072EEC29" w14:textId="2388DE8F" w:rsidR="009E58ED" w:rsidRPr="009E58ED" w:rsidRDefault="009E58ED" w:rsidP="009E58ED">
      <w:pPr>
        <w:rPr>
          <w:rFonts w:ascii="Trebuchet MS" w:hAnsi="Trebuchet MS" w:cs="Calibri"/>
          <w:sz w:val="22"/>
          <w:szCs w:val="22"/>
          <w:lang w:val="en-US"/>
        </w:rPr>
      </w:pPr>
      <w:r w:rsidRPr="009E58ED">
        <w:rPr>
          <w:rFonts w:ascii="Trebuchet MS" w:eastAsiaTheme="minorEastAsia" w:hAnsi="Trebuchet MS"/>
          <w:b/>
          <w:bCs/>
          <w:color w:val="000000" w:themeColor="text1"/>
          <w:kern w:val="0"/>
          <w:sz w:val="22"/>
          <w:szCs w:val="22"/>
          <w:lang w:val="en-ZA" w:eastAsia="en-GB"/>
          <w14:ligatures w14:val="none"/>
        </w:rPr>
        <w:t>About Growthpoint Properties</w:t>
      </w:r>
    </w:p>
    <w:p w14:paraId="7EA5BA4F" w14:textId="0B7606E0" w:rsidR="009E58ED" w:rsidRDefault="009E58ED" w:rsidP="009E58ED">
      <w:pPr>
        <w:shd w:val="clear" w:color="auto" w:fill="FFFFFF" w:themeFill="background1"/>
        <w:jc w:val="both"/>
        <w:rPr>
          <w:rFonts w:ascii="Trebuchet MS" w:eastAsiaTheme="minorEastAsia" w:hAnsi="Trebuchet MS" w:cstheme="minorHAnsi"/>
          <w:color w:val="000000" w:themeColor="text1"/>
          <w:kern w:val="0"/>
          <w:sz w:val="22"/>
          <w:szCs w:val="22"/>
          <w:lang w:val="en-ZA" w:eastAsia="en-GB"/>
          <w14:ligatures w14:val="none"/>
        </w:rPr>
      </w:pPr>
      <w:r w:rsidRPr="009E58ED">
        <w:rPr>
          <w:rFonts w:ascii="Trebuchet MS" w:eastAsiaTheme="minorEastAsia" w:hAnsi="Trebuchet MS"/>
          <w:color w:val="000000" w:themeColor="text1"/>
          <w:kern w:val="0"/>
          <w:sz w:val="22"/>
          <w:szCs w:val="22"/>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is at the forefront of environmental innovation in the property sec</w:t>
      </w:r>
      <w:r w:rsidRPr="009E58ED">
        <w:rPr>
          <w:rFonts w:ascii="Trebuchet MS" w:eastAsiaTheme="minorEastAsia" w:hAnsi="Trebuchet MS" w:cstheme="minorHAnsi"/>
          <w:color w:val="000000" w:themeColor="text1"/>
          <w:kern w:val="0"/>
          <w:sz w:val="22"/>
          <w:szCs w:val="22"/>
          <w:lang w:val="en-ZA" w:eastAsia="en-GB"/>
          <w14:ligatures w14:val="none"/>
        </w:rPr>
        <w:t xml:space="preserve">tor in South Africa. Visit </w:t>
      </w:r>
      <w:hyperlink r:id="rId9" w:history="1">
        <w:r w:rsidRPr="009E58ED">
          <w:rPr>
            <w:rFonts w:ascii="Trebuchet MS" w:eastAsia="Merriweather" w:hAnsi="Trebuchet MS" w:cstheme="minorHAnsi"/>
            <w:color w:val="000000" w:themeColor="text1"/>
            <w:kern w:val="0"/>
            <w:sz w:val="22"/>
            <w:szCs w:val="22"/>
            <w:u w:val="single"/>
            <w:lang w:val="en-ZA" w:eastAsia="en-GB"/>
            <w14:ligatures w14:val="none"/>
          </w:rPr>
          <w:t>growthpoint.co.za</w:t>
        </w:r>
      </w:hyperlink>
      <w:r w:rsidRPr="009E58ED">
        <w:rPr>
          <w:rFonts w:ascii="Trebuchet MS" w:eastAsiaTheme="minorEastAsia" w:hAnsi="Trebuchet MS" w:cstheme="minorHAnsi"/>
          <w:color w:val="000000" w:themeColor="text1"/>
          <w:kern w:val="0"/>
          <w:sz w:val="22"/>
          <w:szCs w:val="22"/>
          <w:lang w:val="en-ZA" w:eastAsia="en-GB"/>
          <w14:ligatures w14:val="none"/>
        </w:rPr>
        <w:t xml:space="preserve"> for more information. Connect with Growthpoint on </w:t>
      </w:r>
      <w:hyperlink r:id="rId10" w:history="1">
        <w:r w:rsidRPr="009E58ED">
          <w:rPr>
            <w:rFonts w:ascii="Trebuchet MS" w:eastAsia="Merriweather" w:hAnsi="Trebuchet MS" w:cstheme="minorHAnsi"/>
            <w:color w:val="000000" w:themeColor="text1"/>
            <w:kern w:val="0"/>
            <w:sz w:val="22"/>
            <w:szCs w:val="22"/>
            <w:u w:val="single"/>
            <w:lang w:val="en-ZA" w:eastAsia="en-GB"/>
            <w14:ligatures w14:val="none"/>
          </w:rPr>
          <w:t>Facebook</w:t>
        </w:r>
      </w:hyperlink>
      <w:r w:rsidRPr="009E58ED">
        <w:rPr>
          <w:rFonts w:ascii="Trebuchet MS" w:eastAsiaTheme="minorEastAsia" w:hAnsi="Trebuchet MS" w:cstheme="minorHAnsi"/>
          <w:color w:val="000000" w:themeColor="text1"/>
          <w:kern w:val="0"/>
          <w:sz w:val="22"/>
          <w:szCs w:val="22"/>
          <w:lang w:val="en-ZA" w:eastAsia="en-GB"/>
          <w14:ligatures w14:val="none"/>
        </w:rPr>
        <w:t xml:space="preserve">, </w:t>
      </w:r>
      <w:hyperlink r:id="rId11" w:history="1">
        <w:r w:rsidRPr="009E58ED">
          <w:rPr>
            <w:rFonts w:ascii="Trebuchet MS" w:eastAsia="Merriweather" w:hAnsi="Trebuchet MS" w:cstheme="minorHAnsi"/>
            <w:color w:val="000000" w:themeColor="text1"/>
            <w:kern w:val="0"/>
            <w:sz w:val="22"/>
            <w:szCs w:val="22"/>
            <w:u w:val="single"/>
            <w:lang w:val="en-ZA" w:eastAsia="en-GB"/>
            <w14:ligatures w14:val="none"/>
          </w:rPr>
          <w:t>Twitter</w:t>
        </w:r>
      </w:hyperlink>
      <w:r w:rsidRPr="009E58ED">
        <w:rPr>
          <w:rFonts w:ascii="Trebuchet MS" w:eastAsiaTheme="minorEastAsia" w:hAnsi="Trebuchet MS" w:cstheme="minorHAnsi"/>
          <w:color w:val="000000" w:themeColor="text1"/>
          <w:kern w:val="0"/>
          <w:sz w:val="22"/>
          <w:szCs w:val="22"/>
          <w:lang w:val="en-ZA" w:eastAsia="en-GB"/>
          <w14:ligatures w14:val="none"/>
        </w:rPr>
        <w:t xml:space="preserve">, </w:t>
      </w:r>
      <w:hyperlink r:id="rId12" w:history="1">
        <w:r w:rsidRPr="009E58ED">
          <w:rPr>
            <w:rFonts w:ascii="Trebuchet MS" w:eastAsia="Merriweather" w:hAnsi="Trebuchet MS" w:cstheme="minorHAnsi"/>
            <w:color w:val="000000" w:themeColor="text1"/>
            <w:kern w:val="0"/>
            <w:sz w:val="22"/>
            <w:szCs w:val="22"/>
            <w:u w:val="single"/>
            <w:lang w:val="en-ZA" w:eastAsia="en-GB"/>
            <w14:ligatures w14:val="none"/>
          </w:rPr>
          <w:t>LinkedIn</w:t>
        </w:r>
      </w:hyperlink>
      <w:r w:rsidRPr="009E58ED">
        <w:rPr>
          <w:rFonts w:ascii="Trebuchet MS" w:eastAsiaTheme="minorEastAsia" w:hAnsi="Trebuchet MS" w:cstheme="minorHAnsi"/>
          <w:color w:val="000000" w:themeColor="text1"/>
          <w:kern w:val="0"/>
          <w:sz w:val="22"/>
          <w:szCs w:val="22"/>
          <w:lang w:val="en-ZA" w:eastAsia="en-GB"/>
          <w14:ligatures w14:val="none"/>
        </w:rPr>
        <w:t xml:space="preserve"> and </w:t>
      </w:r>
      <w:hyperlink r:id="rId13" w:history="1">
        <w:r w:rsidRPr="009E58ED">
          <w:rPr>
            <w:rFonts w:ascii="Trebuchet MS" w:eastAsia="Merriweather" w:hAnsi="Trebuchet MS" w:cstheme="minorHAnsi"/>
            <w:color w:val="000000" w:themeColor="text1"/>
            <w:kern w:val="0"/>
            <w:sz w:val="22"/>
            <w:szCs w:val="22"/>
            <w:u w:val="single"/>
            <w:lang w:val="en-ZA" w:eastAsia="en-GB"/>
            <w14:ligatures w14:val="none"/>
          </w:rPr>
          <w:t>YouTube</w:t>
        </w:r>
      </w:hyperlink>
      <w:r w:rsidRPr="009E58ED">
        <w:rPr>
          <w:rFonts w:ascii="Trebuchet MS" w:eastAsiaTheme="minorEastAsia" w:hAnsi="Trebuchet MS" w:cstheme="minorHAnsi"/>
          <w:color w:val="000000" w:themeColor="text1"/>
          <w:kern w:val="0"/>
          <w:sz w:val="22"/>
          <w:szCs w:val="22"/>
          <w:lang w:val="en-ZA" w:eastAsia="en-GB"/>
          <w14:ligatures w14:val="none"/>
        </w:rPr>
        <w:t>.</w:t>
      </w:r>
    </w:p>
    <w:p w14:paraId="76DC1377" w14:textId="77777777" w:rsidR="009E58ED" w:rsidRPr="009E58ED" w:rsidRDefault="009E58ED" w:rsidP="009E58ED">
      <w:pPr>
        <w:shd w:val="clear" w:color="auto" w:fill="FFFFFF" w:themeFill="background1"/>
        <w:jc w:val="both"/>
        <w:rPr>
          <w:rFonts w:ascii="Trebuchet MS" w:eastAsiaTheme="minorEastAsia" w:hAnsi="Trebuchet MS" w:cstheme="minorHAnsi"/>
          <w:color w:val="000000" w:themeColor="text1"/>
          <w:kern w:val="0"/>
          <w:sz w:val="22"/>
          <w:szCs w:val="22"/>
          <w:lang w:val="en-ZA" w:eastAsia="en-GB"/>
          <w14:ligatures w14:val="none"/>
        </w:rPr>
      </w:pPr>
    </w:p>
    <w:p w14:paraId="46B8080B" w14:textId="6E5CF166" w:rsidR="009E58ED" w:rsidRPr="009E58ED" w:rsidRDefault="009E58ED" w:rsidP="009E58ED">
      <w:pPr>
        <w:spacing w:line="276" w:lineRule="auto"/>
        <w:rPr>
          <w:rFonts w:ascii="Trebuchet MS" w:eastAsia="Times New Roman" w:hAnsi="Trebuchet MS" w:cstheme="minorHAnsi"/>
          <w:b/>
          <w:bCs/>
          <w:color w:val="000000" w:themeColor="text1"/>
          <w:kern w:val="0"/>
          <w:sz w:val="22"/>
          <w:szCs w:val="22"/>
          <w:lang w:val="en-ZA" w:eastAsia="en-ZA"/>
          <w14:ligatures w14:val="none"/>
        </w:rPr>
      </w:pPr>
      <w:r w:rsidRPr="009E58ED">
        <w:rPr>
          <w:rFonts w:ascii="Trebuchet MS" w:eastAsia="Times New Roman" w:hAnsi="Trebuchet MS" w:cstheme="minorHAnsi"/>
          <w:b/>
          <w:bCs/>
          <w:color w:val="000000" w:themeColor="text1"/>
          <w:kern w:val="0"/>
          <w:sz w:val="22"/>
          <w:szCs w:val="22"/>
          <w:lang w:val="en-ZA" w:eastAsia="en-ZA"/>
          <w14:ligatures w14:val="none"/>
        </w:rPr>
        <w:t>RELEASED BY CATCHWORDS FOR:</w:t>
      </w:r>
    </w:p>
    <w:p w14:paraId="1D197912" w14:textId="77777777" w:rsidR="009E58ED" w:rsidRPr="009E58ED" w:rsidRDefault="009E58ED" w:rsidP="009E58ED">
      <w:pPr>
        <w:spacing w:line="276" w:lineRule="auto"/>
        <w:rPr>
          <w:rFonts w:ascii="Trebuchet MS" w:eastAsia="Times New Roman" w:hAnsi="Trebuchet MS" w:cstheme="minorHAnsi"/>
          <w:color w:val="000000" w:themeColor="text1"/>
          <w:kern w:val="0"/>
          <w:sz w:val="22"/>
          <w:szCs w:val="22"/>
          <w:lang w:val="en-ZA" w:eastAsia="en-ZA"/>
          <w14:ligatures w14:val="none"/>
        </w:rPr>
      </w:pPr>
      <w:r w:rsidRPr="009E58ED">
        <w:rPr>
          <w:rFonts w:ascii="Trebuchet MS" w:eastAsia="Times New Roman" w:hAnsi="Trebuchet MS" w:cstheme="minorHAnsi"/>
          <w:color w:val="000000" w:themeColor="text1"/>
          <w:kern w:val="0"/>
          <w:sz w:val="22"/>
          <w:szCs w:val="22"/>
          <w:lang w:val="en-ZA" w:eastAsia="en-ZA"/>
          <w14:ligatures w14:val="none"/>
        </w:rPr>
        <w:t>Growthpoint Properties Limited</w:t>
      </w:r>
    </w:p>
    <w:p w14:paraId="754670AB" w14:textId="77777777" w:rsidR="009E58ED" w:rsidRPr="009E58ED" w:rsidRDefault="009E58ED" w:rsidP="009E58ED">
      <w:pPr>
        <w:spacing w:line="276" w:lineRule="auto"/>
        <w:rPr>
          <w:rFonts w:ascii="Trebuchet MS" w:eastAsia="Times New Roman" w:hAnsi="Trebuchet MS" w:cstheme="minorHAnsi"/>
          <w:color w:val="000000" w:themeColor="text1"/>
          <w:kern w:val="0"/>
          <w:sz w:val="22"/>
          <w:szCs w:val="22"/>
          <w:lang w:val="en-ZA" w:eastAsia="en-ZA"/>
          <w14:ligatures w14:val="none"/>
        </w:rPr>
      </w:pPr>
      <w:r w:rsidRPr="009E58ED">
        <w:rPr>
          <w:rFonts w:ascii="Trebuchet MS" w:eastAsia="Times New Roman" w:hAnsi="Trebuchet MS" w:cstheme="minorHAnsi"/>
          <w:color w:val="000000" w:themeColor="text1"/>
          <w:kern w:val="0"/>
          <w:sz w:val="22"/>
          <w:szCs w:val="22"/>
          <w:lang w:val="en-ZA" w:eastAsia="en-ZA"/>
          <w14:ligatures w14:val="none"/>
        </w:rPr>
        <w:t>Cindi-Leigh Breed</w:t>
      </w:r>
    </w:p>
    <w:p w14:paraId="2A5D34C0" w14:textId="77777777" w:rsidR="009E58ED" w:rsidRPr="009E58ED" w:rsidRDefault="009E58ED" w:rsidP="009E58ED">
      <w:pPr>
        <w:spacing w:line="276" w:lineRule="auto"/>
        <w:rPr>
          <w:rFonts w:ascii="Trebuchet MS" w:eastAsia="Times New Roman" w:hAnsi="Trebuchet MS" w:cstheme="minorHAnsi"/>
          <w:color w:val="000000" w:themeColor="text1"/>
          <w:kern w:val="0"/>
          <w:sz w:val="22"/>
          <w:szCs w:val="22"/>
          <w:lang w:val="en-ZA" w:eastAsia="en-ZA"/>
          <w14:ligatures w14:val="none"/>
        </w:rPr>
      </w:pPr>
      <w:r w:rsidRPr="009E58ED">
        <w:rPr>
          <w:rFonts w:ascii="Trebuchet MS" w:eastAsia="Times New Roman" w:hAnsi="Trebuchet MS" w:cstheme="minorHAnsi"/>
          <w:color w:val="000000" w:themeColor="text1"/>
          <w:kern w:val="0"/>
          <w:sz w:val="22"/>
          <w:szCs w:val="22"/>
          <w:lang w:val="en-ZA" w:eastAsia="en-ZA"/>
          <w14:ligatures w14:val="none"/>
        </w:rPr>
        <w:t>Head, Marketing &amp; Communication</w:t>
      </w:r>
    </w:p>
    <w:p w14:paraId="64CB2F2E" w14:textId="77777777" w:rsidR="009E58ED" w:rsidRDefault="009E58ED" w:rsidP="009E58ED">
      <w:pPr>
        <w:rPr>
          <w:rFonts w:ascii="Trebuchet MS" w:eastAsia="Times New Roman" w:hAnsi="Trebuchet MS" w:cstheme="minorHAnsi"/>
          <w:color w:val="000000" w:themeColor="text1"/>
          <w:kern w:val="0"/>
          <w:sz w:val="22"/>
          <w:szCs w:val="22"/>
          <w:lang w:val="en-ZA" w:eastAsia="en-ZA"/>
          <w14:ligatures w14:val="none"/>
        </w:rPr>
      </w:pPr>
      <w:r w:rsidRPr="009E58ED">
        <w:rPr>
          <w:rFonts w:ascii="Trebuchet MS" w:eastAsia="Times New Roman" w:hAnsi="Trebuchet MS" w:cstheme="minorHAnsi"/>
          <w:color w:val="000000" w:themeColor="text1"/>
          <w:kern w:val="0"/>
          <w:sz w:val="22"/>
          <w:szCs w:val="22"/>
          <w:lang w:val="en-ZA" w:eastAsia="en-ZA"/>
          <w14:ligatures w14:val="none"/>
        </w:rPr>
        <w:t>Tel: +27 (0) 11 944 6288</w:t>
      </w:r>
    </w:p>
    <w:p w14:paraId="33E6D60C" w14:textId="77777777" w:rsidR="009E58ED" w:rsidRDefault="009E58ED" w:rsidP="009E58ED">
      <w:pPr>
        <w:rPr>
          <w:rFonts w:ascii="Trebuchet MS" w:eastAsia="Times New Roman" w:hAnsi="Trebuchet MS" w:cstheme="minorHAnsi"/>
          <w:color w:val="000000" w:themeColor="text1"/>
          <w:kern w:val="0"/>
          <w:sz w:val="22"/>
          <w:szCs w:val="22"/>
          <w:lang w:val="en-ZA" w:eastAsia="en-ZA"/>
          <w14:ligatures w14:val="none"/>
        </w:rPr>
      </w:pPr>
    </w:p>
    <w:p w14:paraId="59BCC47E" w14:textId="79BD0DE6" w:rsidR="009E58ED" w:rsidRPr="009E58ED" w:rsidRDefault="009E58ED" w:rsidP="009E58ED">
      <w:pPr>
        <w:rPr>
          <w:rFonts w:ascii="Trebuchet MS" w:eastAsia="Times New Roman" w:hAnsi="Trebuchet MS" w:cstheme="minorHAnsi"/>
          <w:color w:val="000000" w:themeColor="text1"/>
          <w:kern w:val="0"/>
          <w:sz w:val="22"/>
          <w:szCs w:val="22"/>
          <w:lang w:val="en-ZA" w:eastAsia="en-ZA"/>
          <w14:ligatures w14:val="none"/>
        </w:rPr>
      </w:pPr>
      <w:r w:rsidRPr="009E58ED">
        <w:rPr>
          <w:rFonts w:ascii="Trebuchet MS" w:eastAsia="Times New Roman" w:hAnsi="Trebuchet MS" w:cstheme="minorHAnsi"/>
          <w:i/>
          <w:iCs/>
          <w:color w:val="000000" w:themeColor="text1"/>
          <w:kern w:val="0"/>
          <w:sz w:val="22"/>
          <w:szCs w:val="22"/>
          <w:lang w:val="en-ZA" w:eastAsia="en-ZA"/>
          <w14:ligatures w14:val="none"/>
        </w:rPr>
        <w:t xml:space="preserve">For more information or to book an interview, kindly contact Bronwen Noble at 083 453 6668 or </w:t>
      </w:r>
      <w:hyperlink r:id="rId14" w:history="1">
        <w:r w:rsidRPr="009E58ED">
          <w:rPr>
            <w:rFonts w:ascii="Trebuchet MS" w:eastAsiaTheme="majorEastAsia" w:hAnsi="Trebuchet MS" w:cstheme="minorHAnsi"/>
            <w:i/>
            <w:iCs/>
            <w:color w:val="000000" w:themeColor="text1"/>
            <w:kern w:val="0"/>
            <w:sz w:val="22"/>
            <w:szCs w:val="22"/>
            <w:u w:val="single"/>
            <w:lang w:val="en-ZA" w:eastAsia="en-ZA"/>
            <w14:ligatures w14:val="none"/>
          </w:rPr>
          <w:t>bronwen@catchwords.co.za</w:t>
        </w:r>
      </w:hyperlink>
      <w:r w:rsidRPr="009E58ED">
        <w:rPr>
          <w:rFonts w:ascii="Trebuchet MS" w:eastAsia="Times New Roman" w:hAnsi="Trebuchet MS" w:cstheme="minorHAnsi"/>
          <w:i/>
          <w:iCs/>
          <w:color w:val="000000" w:themeColor="text1"/>
          <w:kern w:val="0"/>
          <w:sz w:val="22"/>
          <w:szCs w:val="22"/>
          <w:lang w:val="en-ZA" w:eastAsia="en-ZA"/>
          <w14:ligatures w14:val="none"/>
        </w:rPr>
        <w:t>. </w:t>
      </w:r>
    </w:p>
    <w:p w14:paraId="39CAFFDF" w14:textId="77777777" w:rsidR="009E58ED" w:rsidRPr="009E58ED" w:rsidRDefault="009E58ED" w:rsidP="009E58ED">
      <w:pPr>
        <w:spacing w:line="276" w:lineRule="auto"/>
        <w:jc w:val="both"/>
        <w:rPr>
          <w:rFonts w:ascii="Trebuchet MS" w:hAnsi="Trebuchet MS"/>
          <w:sz w:val="22"/>
          <w:szCs w:val="22"/>
        </w:rPr>
      </w:pPr>
    </w:p>
    <w:p w14:paraId="1ED426C3" w14:textId="37C08605" w:rsidR="009A730A" w:rsidRPr="009E58ED" w:rsidRDefault="009A730A">
      <w:pPr>
        <w:rPr>
          <w:rFonts w:ascii="Trebuchet MS" w:hAnsi="Trebuchet MS" w:cs="Calibri"/>
          <w:sz w:val="22"/>
          <w:szCs w:val="22"/>
          <w:lang w:val="en-US"/>
        </w:rPr>
      </w:pPr>
    </w:p>
    <w:sectPr w:rsidR="009A730A" w:rsidRPr="009E58ED" w:rsidSect="009E58ED">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DE40" w14:textId="77777777" w:rsidR="00A00C81" w:rsidRDefault="00A00C81" w:rsidP="009E58ED">
      <w:r>
        <w:separator/>
      </w:r>
    </w:p>
  </w:endnote>
  <w:endnote w:type="continuationSeparator" w:id="0">
    <w:p w14:paraId="47A4A433" w14:textId="77777777" w:rsidR="00A00C81" w:rsidRDefault="00A00C81" w:rsidP="009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05D2" w14:textId="77777777" w:rsidR="00A00C81" w:rsidRDefault="00A00C81" w:rsidP="009E58ED">
      <w:r>
        <w:separator/>
      </w:r>
    </w:p>
  </w:footnote>
  <w:footnote w:type="continuationSeparator" w:id="0">
    <w:p w14:paraId="23B1F507" w14:textId="77777777" w:rsidR="00A00C81" w:rsidRDefault="00A00C81" w:rsidP="009E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0BB4" w14:textId="469AB0A6" w:rsidR="009E58ED" w:rsidRDefault="009E58ED" w:rsidP="009E58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6AA4" w14:textId="1C77A88D" w:rsidR="009E58ED" w:rsidRDefault="009E58ED" w:rsidP="009E58ED">
    <w:pPr>
      <w:pStyle w:val="Header"/>
      <w:jc w:val="center"/>
    </w:pPr>
    <w:r w:rsidRPr="00A72619">
      <w:rPr>
        <w:rFonts w:ascii="Arial" w:eastAsia="Arial" w:hAnsi="Arial" w:cs="Arial"/>
        <w:noProof/>
        <w:kern w:val="0"/>
        <w:lang w:eastAsia="en-GB"/>
      </w:rPr>
      <w:drawing>
        <wp:inline distT="0" distB="0" distL="0" distR="0" wp14:anchorId="3589E29E" wp14:editId="1AE5D255">
          <wp:extent cx="1981200" cy="814922"/>
          <wp:effectExtent l="0" t="0" r="0" b="444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05" cy="840221"/>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75"/>
    <w:rsid w:val="00006AB1"/>
    <w:rsid w:val="00077A3F"/>
    <w:rsid w:val="00086AC4"/>
    <w:rsid w:val="000A7D04"/>
    <w:rsid w:val="000B607D"/>
    <w:rsid w:val="000D4F51"/>
    <w:rsid w:val="000E42BC"/>
    <w:rsid w:val="00154664"/>
    <w:rsid w:val="001919C9"/>
    <w:rsid w:val="00212A4A"/>
    <w:rsid w:val="00216EB1"/>
    <w:rsid w:val="00281E57"/>
    <w:rsid w:val="002B79E1"/>
    <w:rsid w:val="002C3AD3"/>
    <w:rsid w:val="00317D23"/>
    <w:rsid w:val="00381E10"/>
    <w:rsid w:val="00392EFA"/>
    <w:rsid w:val="003B43A2"/>
    <w:rsid w:val="003B513F"/>
    <w:rsid w:val="003B696F"/>
    <w:rsid w:val="00466FEB"/>
    <w:rsid w:val="0047107E"/>
    <w:rsid w:val="00483E08"/>
    <w:rsid w:val="004E2F14"/>
    <w:rsid w:val="004F0AB1"/>
    <w:rsid w:val="00526339"/>
    <w:rsid w:val="00543866"/>
    <w:rsid w:val="00545651"/>
    <w:rsid w:val="0057654E"/>
    <w:rsid w:val="005904D0"/>
    <w:rsid w:val="006004D9"/>
    <w:rsid w:val="00602D6E"/>
    <w:rsid w:val="00631F5B"/>
    <w:rsid w:val="00637E7B"/>
    <w:rsid w:val="00701F21"/>
    <w:rsid w:val="00752FE2"/>
    <w:rsid w:val="00761A61"/>
    <w:rsid w:val="00784BD0"/>
    <w:rsid w:val="007C2BBE"/>
    <w:rsid w:val="0085594A"/>
    <w:rsid w:val="008D78F7"/>
    <w:rsid w:val="00975C2B"/>
    <w:rsid w:val="009866C2"/>
    <w:rsid w:val="00994DF3"/>
    <w:rsid w:val="009A5967"/>
    <w:rsid w:val="009A730A"/>
    <w:rsid w:val="009C4E29"/>
    <w:rsid w:val="009D1A96"/>
    <w:rsid w:val="009E58ED"/>
    <w:rsid w:val="00A00C81"/>
    <w:rsid w:val="00A8462C"/>
    <w:rsid w:val="00A8655B"/>
    <w:rsid w:val="00AE4412"/>
    <w:rsid w:val="00B40E29"/>
    <w:rsid w:val="00B57E6C"/>
    <w:rsid w:val="00B72BB1"/>
    <w:rsid w:val="00BA0D93"/>
    <w:rsid w:val="00BD2A75"/>
    <w:rsid w:val="00BF4672"/>
    <w:rsid w:val="00C97D17"/>
    <w:rsid w:val="00CB20D5"/>
    <w:rsid w:val="00CE39B7"/>
    <w:rsid w:val="00CF360C"/>
    <w:rsid w:val="00D804BB"/>
    <w:rsid w:val="00DA2EB0"/>
    <w:rsid w:val="00E00494"/>
    <w:rsid w:val="00E31191"/>
    <w:rsid w:val="00E81238"/>
    <w:rsid w:val="00E83B83"/>
    <w:rsid w:val="00EC34C9"/>
    <w:rsid w:val="00ED798F"/>
    <w:rsid w:val="00EF6323"/>
    <w:rsid w:val="00F601A6"/>
    <w:rsid w:val="00F817FB"/>
    <w:rsid w:val="00FB406D"/>
    <w:rsid w:val="00FD1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40671"/>
  <w15:chartTrackingRefBased/>
  <w15:docId w15:val="{0670895A-9E58-104B-8A82-520650E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A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A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2A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2A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2A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2A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2A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A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A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2A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2A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2A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2A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2A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2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A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A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2A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2A75"/>
    <w:rPr>
      <w:i/>
      <w:iCs/>
      <w:color w:val="404040" w:themeColor="text1" w:themeTint="BF"/>
    </w:rPr>
  </w:style>
  <w:style w:type="paragraph" w:styleId="ListParagraph">
    <w:name w:val="List Paragraph"/>
    <w:basedOn w:val="Normal"/>
    <w:uiPriority w:val="34"/>
    <w:qFormat/>
    <w:rsid w:val="00BD2A75"/>
    <w:pPr>
      <w:ind w:left="720"/>
      <w:contextualSpacing/>
    </w:pPr>
  </w:style>
  <w:style w:type="character" w:styleId="IntenseEmphasis">
    <w:name w:val="Intense Emphasis"/>
    <w:basedOn w:val="DefaultParagraphFont"/>
    <w:uiPriority w:val="21"/>
    <w:qFormat/>
    <w:rsid w:val="00BD2A75"/>
    <w:rPr>
      <w:i/>
      <w:iCs/>
      <w:color w:val="0F4761" w:themeColor="accent1" w:themeShade="BF"/>
    </w:rPr>
  </w:style>
  <w:style w:type="paragraph" w:styleId="IntenseQuote">
    <w:name w:val="Intense Quote"/>
    <w:basedOn w:val="Normal"/>
    <w:next w:val="Normal"/>
    <w:link w:val="IntenseQuoteChar"/>
    <w:uiPriority w:val="30"/>
    <w:qFormat/>
    <w:rsid w:val="00BD2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A75"/>
    <w:rPr>
      <w:i/>
      <w:iCs/>
      <w:color w:val="0F4761" w:themeColor="accent1" w:themeShade="BF"/>
    </w:rPr>
  </w:style>
  <w:style w:type="character" w:styleId="IntenseReference">
    <w:name w:val="Intense Reference"/>
    <w:basedOn w:val="DefaultParagraphFont"/>
    <w:uiPriority w:val="32"/>
    <w:qFormat/>
    <w:rsid w:val="00BD2A75"/>
    <w:rPr>
      <w:b/>
      <w:bCs/>
      <w:smallCaps/>
      <w:color w:val="0F4761" w:themeColor="accent1" w:themeShade="BF"/>
      <w:spacing w:val="5"/>
    </w:rPr>
  </w:style>
  <w:style w:type="character" w:styleId="CommentReference">
    <w:name w:val="annotation reference"/>
    <w:basedOn w:val="DefaultParagraphFont"/>
    <w:uiPriority w:val="99"/>
    <w:semiHidden/>
    <w:unhideWhenUsed/>
    <w:rsid w:val="009A5967"/>
    <w:rPr>
      <w:sz w:val="16"/>
      <w:szCs w:val="16"/>
    </w:rPr>
  </w:style>
  <w:style w:type="paragraph" w:styleId="CommentText">
    <w:name w:val="annotation text"/>
    <w:basedOn w:val="Normal"/>
    <w:link w:val="CommentTextChar"/>
    <w:uiPriority w:val="99"/>
    <w:unhideWhenUsed/>
    <w:rsid w:val="009A5967"/>
    <w:rPr>
      <w:sz w:val="20"/>
      <w:szCs w:val="20"/>
    </w:rPr>
  </w:style>
  <w:style w:type="character" w:customStyle="1" w:styleId="CommentTextChar">
    <w:name w:val="Comment Text Char"/>
    <w:basedOn w:val="DefaultParagraphFont"/>
    <w:link w:val="CommentText"/>
    <w:uiPriority w:val="99"/>
    <w:rsid w:val="009A5967"/>
    <w:rPr>
      <w:sz w:val="20"/>
      <w:szCs w:val="20"/>
    </w:rPr>
  </w:style>
  <w:style w:type="paragraph" w:styleId="CommentSubject">
    <w:name w:val="annotation subject"/>
    <w:basedOn w:val="CommentText"/>
    <w:next w:val="CommentText"/>
    <w:link w:val="CommentSubjectChar"/>
    <w:uiPriority w:val="99"/>
    <w:semiHidden/>
    <w:unhideWhenUsed/>
    <w:rsid w:val="009A5967"/>
    <w:rPr>
      <w:b/>
      <w:bCs/>
    </w:rPr>
  </w:style>
  <w:style w:type="character" w:customStyle="1" w:styleId="CommentSubjectChar">
    <w:name w:val="Comment Subject Char"/>
    <w:basedOn w:val="CommentTextChar"/>
    <w:link w:val="CommentSubject"/>
    <w:uiPriority w:val="99"/>
    <w:semiHidden/>
    <w:rsid w:val="009A5967"/>
    <w:rPr>
      <w:b/>
      <w:bCs/>
      <w:sz w:val="20"/>
      <w:szCs w:val="20"/>
    </w:rPr>
  </w:style>
  <w:style w:type="paragraph" w:styleId="Revision">
    <w:name w:val="Revision"/>
    <w:hidden/>
    <w:uiPriority w:val="99"/>
    <w:semiHidden/>
    <w:rsid w:val="009A5967"/>
  </w:style>
  <w:style w:type="paragraph" w:customStyle="1" w:styleId="pf0">
    <w:name w:val="pf0"/>
    <w:basedOn w:val="Normal"/>
    <w:rsid w:val="00BA0D93"/>
    <w:pPr>
      <w:spacing w:before="100" w:beforeAutospacing="1" w:after="100" w:afterAutospacing="1"/>
    </w:pPr>
    <w:rPr>
      <w:rFonts w:eastAsia="Times New Roman"/>
      <w:kern w:val="0"/>
      <w:lang w:val="en-GB" w:eastAsia="en-GB"/>
      <w14:ligatures w14:val="none"/>
    </w:rPr>
  </w:style>
  <w:style w:type="character" w:customStyle="1" w:styleId="cf01">
    <w:name w:val="cf01"/>
    <w:basedOn w:val="DefaultParagraphFont"/>
    <w:rsid w:val="00BA0D93"/>
    <w:rPr>
      <w:rFonts w:ascii="Segoe UI" w:hAnsi="Segoe UI" w:cs="Segoe UI" w:hint="default"/>
      <w:sz w:val="18"/>
      <w:szCs w:val="18"/>
    </w:rPr>
  </w:style>
  <w:style w:type="paragraph" w:styleId="Header">
    <w:name w:val="header"/>
    <w:basedOn w:val="Normal"/>
    <w:link w:val="HeaderChar"/>
    <w:uiPriority w:val="99"/>
    <w:unhideWhenUsed/>
    <w:rsid w:val="009E58ED"/>
    <w:pPr>
      <w:tabs>
        <w:tab w:val="center" w:pos="4513"/>
        <w:tab w:val="right" w:pos="9026"/>
      </w:tabs>
    </w:pPr>
  </w:style>
  <w:style w:type="character" w:customStyle="1" w:styleId="HeaderChar">
    <w:name w:val="Header Char"/>
    <w:basedOn w:val="DefaultParagraphFont"/>
    <w:link w:val="Header"/>
    <w:uiPriority w:val="99"/>
    <w:rsid w:val="009E58ED"/>
  </w:style>
  <w:style w:type="paragraph" w:styleId="Footer">
    <w:name w:val="footer"/>
    <w:basedOn w:val="Normal"/>
    <w:link w:val="FooterChar"/>
    <w:uiPriority w:val="99"/>
    <w:unhideWhenUsed/>
    <w:rsid w:val="009E58ED"/>
    <w:pPr>
      <w:tabs>
        <w:tab w:val="center" w:pos="4513"/>
        <w:tab w:val="right" w:pos="9026"/>
      </w:tabs>
    </w:pPr>
  </w:style>
  <w:style w:type="character" w:customStyle="1" w:styleId="FooterChar">
    <w:name w:val="Footer Char"/>
    <w:basedOn w:val="DefaultParagraphFont"/>
    <w:link w:val="Footer"/>
    <w:uiPriority w:val="99"/>
    <w:rsid w:val="009E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495">
      <w:bodyDiv w:val="1"/>
      <w:marLeft w:val="0"/>
      <w:marRight w:val="0"/>
      <w:marTop w:val="0"/>
      <w:marBottom w:val="0"/>
      <w:divBdr>
        <w:top w:val="none" w:sz="0" w:space="0" w:color="auto"/>
        <w:left w:val="none" w:sz="0" w:space="0" w:color="auto"/>
        <w:bottom w:val="none" w:sz="0" w:space="0" w:color="auto"/>
        <w:right w:val="none" w:sz="0" w:space="0" w:color="auto"/>
      </w:divBdr>
    </w:div>
    <w:div w:id="496844305">
      <w:bodyDiv w:val="1"/>
      <w:marLeft w:val="0"/>
      <w:marRight w:val="0"/>
      <w:marTop w:val="0"/>
      <w:marBottom w:val="0"/>
      <w:divBdr>
        <w:top w:val="none" w:sz="0" w:space="0" w:color="auto"/>
        <w:left w:val="none" w:sz="0" w:space="0" w:color="auto"/>
        <w:bottom w:val="none" w:sz="0" w:space="0" w:color="auto"/>
        <w:right w:val="none" w:sz="0" w:space="0" w:color="auto"/>
      </w:divBdr>
      <w:divsChild>
        <w:div w:id="155650220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sChild>
                <w:div w:id="338778599">
                  <w:marLeft w:val="0"/>
                  <w:marRight w:val="0"/>
                  <w:marTop w:val="0"/>
                  <w:marBottom w:val="0"/>
                  <w:divBdr>
                    <w:top w:val="none" w:sz="0" w:space="0" w:color="auto"/>
                    <w:left w:val="none" w:sz="0" w:space="0" w:color="auto"/>
                    <w:bottom w:val="none" w:sz="0" w:space="0" w:color="auto"/>
                    <w:right w:val="none" w:sz="0" w:space="0" w:color="auto"/>
                  </w:divBdr>
                  <w:divsChild>
                    <w:div w:id="12051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52933">
      <w:bodyDiv w:val="1"/>
      <w:marLeft w:val="0"/>
      <w:marRight w:val="0"/>
      <w:marTop w:val="0"/>
      <w:marBottom w:val="0"/>
      <w:divBdr>
        <w:top w:val="none" w:sz="0" w:space="0" w:color="auto"/>
        <w:left w:val="none" w:sz="0" w:space="0" w:color="auto"/>
        <w:bottom w:val="none" w:sz="0" w:space="0" w:color="auto"/>
        <w:right w:val="none" w:sz="0" w:space="0" w:color="auto"/>
      </w:divBdr>
    </w:div>
    <w:div w:id="1312517242">
      <w:bodyDiv w:val="1"/>
      <w:marLeft w:val="0"/>
      <w:marRight w:val="0"/>
      <w:marTop w:val="0"/>
      <w:marBottom w:val="0"/>
      <w:divBdr>
        <w:top w:val="none" w:sz="0" w:space="0" w:color="auto"/>
        <w:left w:val="none" w:sz="0" w:space="0" w:color="auto"/>
        <w:bottom w:val="none" w:sz="0" w:space="0" w:color="auto"/>
        <w:right w:val="none" w:sz="0" w:space="0" w:color="auto"/>
      </w:divBdr>
      <w:divsChild>
        <w:div w:id="1578712938">
          <w:marLeft w:val="0"/>
          <w:marRight w:val="0"/>
          <w:marTop w:val="0"/>
          <w:marBottom w:val="0"/>
          <w:divBdr>
            <w:top w:val="none" w:sz="0" w:space="0" w:color="auto"/>
            <w:left w:val="none" w:sz="0" w:space="0" w:color="auto"/>
            <w:bottom w:val="none" w:sz="0" w:space="0" w:color="auto"/>
            <w:right w:val="none" w:sz="0" w:space="0" w:color="auto"/>
          </w:divBdr>
          <w:divsChild>
            <w:div w:id="1816945954">
              <w:marLeft w:val="0"/>
              <w:marRight w:val="0"/>
              <w:marTop w:val="0"/>
              <w:marBottom w:val="0"/>
              <w:divBdr>
                <w:top w:val="none" w:sz="0" w:space="0" w:color="auto"/>
                <w:left w:val="none" w:sz="0" w:space="0" w:color="auto"/>
                <w:bottom w:val="none" w:sz="0" w:space="0" w:color="auto"/>
                <w:right w:val="none" w:sz="0" w:space="0" w:color="auto"/>
              </w:divBdr>
              <w:divsChild>
                <w:div w:id="704597591">
                  <w:marLeft w:val="0"/>
                  <w:marRight w:val="0"/>
                  <w:marTop w:val="0"/>
                  <w:marBottom w:val="0"/>
                  <w:divBdr>
                    <w:top w:val="none" w:sz="0" w:space="0" w:color="auto"/>
                    <w:left w:val="none" w:sz="0" w:space="0" w:color="auto"/>
                    <w:bottom w:val="none" w:sz="0" w:space="0" w:color="auto"/>
                    <w:right w:val="none" w:sz="0" w:space="0" w:color="auto"/>
                  </w:divBdr>
                  <w:divsChild>
                    <w:div w:id="14258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3668">
      <w:bodyDiv w:val="1"/>
      <w:marLeft w:val="0"/>
      <w:marRight w:val="0"/>
      <w:marTop w:val="0"/>
      <w:marBottom w:val="0"/>
      <w:divBdr>
        <w:top w:val="none" w:sz="0" w:space="0" w:color="auto"/>
        <w:left w:val="none" w:sz="0" w:space="0" w:color="auto"/>
        <w:bottom w:val="none" w:sz="0" w:space="0" w:color="auto"/>
        <w:right w:val="none" w:sz="0" w:space="0" w:color="auto"/>
      </w:divBdr>
      <w:divsChild>
        <w:div w:id="1524173123">
          <w:marLeft w:val="0"/>
          <w:marRight w:val="0"/>
          <w:marTop w:val="0"/>
          <w:marBottom w:val="0"/>
          <w:divBdr>
            <w:top w:val="none" w:sz="0" w:space="0" w:color="auto"/>
            <w:left w:val="none" w:sz="0" w:space="0" w:color="auto"/>
            <w:bottom w:val="none" w:sz="0" w:space="0" w:color="auto"/>
            <w:right w:val="none" w:sz="0" w:space="0" w:color="auto"/>
          </w:divBdr>
          <w:divsChild>
            <w:div w:id="41945444">
              <w:marLeft w:val="0"/>
              <w:marRight w:val="0"/>
              <w:marTop w:val="0"/>
              <w:marBottom w:val="0"/>
              <w:divBdr>
                <w:top w:val="none" w:sz="0" w:space="0" w:color="auto"/>
                <w:left w:val="none" w:sz="0" w:space="0" w:color="auto"/>
                <w:bottom w:val="none" w:sz="0" w:space="0" w:color="auto"/>
                <w:right w:val="none" w:sz="0" w:space="0" w:color="auto"/>
              </w:divBdr>
              <w:divsChild>
                <w:div w:id="69618757">
                  <w:marLeft w:val="0"/>
                  <w:marRight w:val="0"/>
                  <w:marTop w:val="0"/>
                  <w:marBottom w:val="0"/>
                  <w:divBdr>
                    <w:top w:val="none" w:sz="0" w:space="0" w:color="auto"/>
                    <w:left w:val="none" w:sz="0" w:space="0" w:color="auto"/>
                    <w:bottom w:val="none" w:sz="0" w:space="0" w:color="auto"/>
                    <w:right w:val="none" w:sz="0" w:space="0" w:color="auto"/>
                  </w:divBdr>
                  <w:divsChild>
                    <w:div w:id="16934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9946">
      <w:bodyDiv w:val="1"/>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sChild>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sChild>
                    <w:div w:id="2314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GrowthpointBroadca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inkedin.com/company/growthpoint-properties-lt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Growthpoi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cebook.com/Growthpoint" TargetMode="External"/><Relationship Id="rId4" Type="http://schemas.openxmlformats.org/officeDocument/2006/relationships/styles" Target="styles.xml"/><Relationship Id="rId9" Type="http://schemas.openxmlformats.org/officeDocument/2006/relationships/hyperlink" Target="http://www.growthpoint.co.za/" TargetMode="External"/><Relationship Id="rId14" Type="http://schemas.openxmlformats.org/officeDocument/2006/relationships/hyperlink" Target="file:///C:\Users\Bronwen\AppData\Local\Microsoft\Windows\INetCache\Content.Outlook\1GJLY6NV\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A41EF340F3C4B8CE8D94CA70734C9" ma:contentTypeVersion="4" ma:contentTypeDescription="Create a new document." ma:contentTypeScope="" ma:versionID="12d1fb58b915e34c6a5b93946071bcff">
  <xsd:schema xmlns:xsd="http://www.w3.org/2001/XMLSchema" xmlns:xs="http://www.w3.org/2001/XMLSchema" xmlns:p="http://schemas.microsoft.com/office/2006/metadata/properties" xmlns:ns2="52b72d9b-8aaf-450a-a73b-953c28909150" targetNamespace="http://schemas.microsoft.com/office/2006/metadata/properties" ma:root="true" ma:fieldsID="d89ad66542b5cee06fc15e8eb770fddc" ns2:_="">
    <xsd:import namespace="52b72d9b-8aaf-450a-a73b-953c28909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2d9b-8aaf-450a-a73b-953c28909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DFD13-AF8E-4B45-961F-18EF8866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72d9b-8aaf-450a-a73b-953c28909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93739-BB7F-4429-93B0-D37AD36806DA}">
  <ds:schemaRefs>
    <ds:schemaRef ds:uri="http://schemas.microsoft.com/sharepoint/v3/contenttype/forms"/>
  </ds:schemaRefs>
</ds:datastoreItem>
</file>

<file path=customXml/itemProps3.xml><?xml version="1.0" encoding="utf-8"?>
<ds:datastoreItem xmlns:ds="http://schemas.openxmlformats.org/officeDocument/2006/customXml" ds:itemID="{62D8D2B5-A772-4162-9246-9A1C223F588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2025-05-20T10:33:00Z</dcterms:created>
  <dcterms:modified xsi:type="dcterms:W3CDTF">2025-05-20T10:33:00Z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0x010100D50A41EF340F3C4B8CE8D94CA70734C9</vt:lpwstr>
  </property>
</Properties>
</file>