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20579" w14:textId="3346D1A5" w:rsidR="002978AA" w:rsidRPr="002978AA" w:rsidRDefault="002978AA" w:rsidP="002978AA">
      <w:pPr>
        <w:pStyle w:val="PlainText"/>
        <w:rPr>
          <w:sz w:val="24"/>
          <w:szCs w:val="24"/>
        </w:rPr>
      </w:pPr>
      <w:r w:rsidRPr="002978AA">
        <w:rPr>
          <w:sz w:val="24"/>
          <w:szCs w:val="24"/>
        </w:rPr>
        <w:t>Press release for Flanagan &amp; Gerard</w:t>
      </w:r>
    </w:p>
    <w:p w14:paraId="0608C4A4" w14:textId="2B225217" w:rsidR="002978AA" w:rsidRPr="002978AA" w:rsidRDefault="002978AA" w:rsidP="002978AA">
      <w:pPr>
        <w:pStyle w:val="PlainText"/>
        <w:rPr>
          <w:sz w:val="24"/>
          <w:szCs w:val="24"/>
        </w:rPr>
      </w:pPr>
      <w:r w:rsidRPr="002978AA">
        <w:rPr>
          <w:sz w:val="24"/>
          <w:szCs w:val="24"/>
        </w:rPr>
        <w:t>1</w:t>
      </w:r>
      <w:r w:rsidR="00A23ED1">
        <w:rPr>
          <w:sz w:val="24"/>
          <w:szCs w:val="24"/>
        </w:rPr>
        <w:t>6</w:t>
      </w:r>
      <w:r w:rsidRPr="002978AA">
        <w:rPr>
          <w:sz w:val="24"/>
          <w:szCs w:val="24"/>
        </w:rPr>
        <w:t xml:space="preserve"> July 2024</w:t>
      </w:r>
    </w:p>
    <w:p w14:paraId="1EEF458F" w14:textId="77777777" w:rsidR="002978AA" w:rsidRDefault="002978AA" w:rsidP="002978AA">
      <w:pPr>
        <w:pStyle w:val="PlainText"/>
        <w:rPr>
          <w:b/>
          <w:bCs/>
          <w:sz w:val="28"/>
          <w:szCs w:val="28"/>
        </w:rPr>
      </w:pPr>
    </w:p>
    <w:p w14:paraId="0126D590" w14:textId="77777777" w:rsidR="002978AA" w:rsidRDefault="002978AA" w:rsidP="002978AA">
      <w:pPr>
        <w:pStyle w:val="PlainText"/>
        <w:rPr>
          <w:b/>
          <w:bCs/>
          <w:sz w:val="28"/>
          <w:szCs w:val="28"/>
        </w:rPr>
      </w:pPr>
    </w:p>
    <w:p w14:paraId="39BF745B" w14:textId="6931ABA0" w:rsidR="00A13DA4" w:rsidRDefault="00A13DA4" w:rsidP="002978AA">
      <w:pPr>
        <w:pStyle w:val="PlainText"/>
        <w:rPr>
          <w:b/>
          <w:bCs/>
          <w:sz w:val="28"/>
          <w:szCs w:val="28"/>
        </w:rPr>
      </w:pPr>
      <w:r w:rsidRPr="00A74042">
        <w:rPr>
          <w:b/>
          <w:bCs/>
          <w:sz w:val="28"/>
          <w:szCs w:val="28"/>
        </w:rPr>
        <w:t>Fourways Mall</w:t>
      </w:r>
      <w:r w:rsidR="00A74042">
        <w:rPr>
          <w:b/>
          <w:bCs/>
          <w:sz w:val="28"/>
          <w:szCs w:val="28"/>
        </w:rPr>
        <w:t xml:space="preserve"> boosts</w:t>
      </w:r>
      <w:r w:rsidR="00BA19C9">
        <w:rPr>
          <w:b/>
          <w:bCs/>
          <w:sz w:val="28"/>
          <w:szCs w:val="28"/>
        </w:rPr>
        <w:t xml:space="preserve"> its</w:t>
      </w:r>
      <w:r w:rsidRPr="00A74042">
        <w:rPr>
          <w:b/>
          <w:bCs/>
          <w:sz w:val="28"/>
          <w:szCs w:val="28"/>
        </w:rPr>
        <w:t xml:space="preserve"> management in a bold step towards redefining its future</w:t>
      </w:r>
    </w:p>
    <w:p w14:paraId="0854DCAD" w14:textId="77777777" w:rsidR="002978AA" w:rsidRPr="00A74042" w:rsidRDefault="002978AA" w:rsidP="002978AA">
      <w:pPr>
        <w:pStyle w:val="PlainText"/>
        <w:rPr>
          <w:b/>
          <w:bCs/>
          <w:sz w:val="28"/>
          <w:szCs w:val="28"/>
        </w:rPr>
      </w:pPr>
    </w:p>
    <w:p w14:paraId="05CE30A9" w14:textId="77777777" w:rsidR="00A13DA4" w:rsidRDefault="00A13DA4" w:rsidP="00A13DA4">
      <w:pPr>
        <w:pStyle w:val="PlainText"/>
      </w:pPr>
    </w:p>
    <w:p w14:paraId="00DF93B7" w14:textId="18F4CB32" w:rsidR="00A13DA4" w:rsidRPr="00A74042" w:rsidRDefault="00A13DA4" w:rsidP="00A13DA4">
      <w:pPr>
        <w:pStyle w:val="PlainText"/>
        <w:rPr>
          <w:b/>
          <w:bCs/>
        </w:rPr>
      </w:pPr>
      <w:r w:rsidRPr="00A74042">
        <w:rPr>
          <w:b/>
          <w:bCs/>
        </w:rPr>
        <w:t>South Africa’s largest shopping destination, Fourways Mall, has</w:t>
      </w:r>
      <w:r w:rsidR="001D2B85">
        <w:rPr>
          <w:b/>
          <w:bCs/>
        </w:rPr>
        <w:t xml:space="preserve"> taken another step on its </w:t>
      </w:r>
      <w:r w:rsidRPr="00A74042">
        <w:rPr>
          <w:b/>
          <w:bCs/>
        </w:rPr>
        <w:t>transformative journey</w:t>
      </w:r>
      <w:r w:rsidR="00493249">
        <w:rPr>
          <w:b/>
          <w:bCs/>
        </w:rPr>
        <w:t>.</w:t>
      </w:r>
      <w:r w:rsidR="007811BD">
        <w:rPr>
          <w:b/>
          <w:bCs/>
        </w:rPr>
        <w:t xml:space="preserve"> With</w:t>
      </w:r>
      <w:r w:rsidRPr="00A74042">
        <w:rPr>
          <w:b/>
          <w:bCs/>
        </w:rPr>
        <w:t xml:space="preserve"> its</w:t>
      </w:r>
      <w:r w:rsidR="0085211E" w:rsidRPr="00A74042">
        <w:rPr>
          <w:b/>
          <w:bCs/>
        </w:rPr>
        <w:t xml:space="preserve"> new</w:t>
      </w:r>
      <w:r w:rsidRPr="00A74042">
        <w:rPr>
          <w:b/>
          <w:bCs/>
        </w:rPr>
        <w:t xml:space="preserve"> strategic asset manager, Flanagan &amp; Gerard Group</w:t>
      </w:r>
      <w:r w:rsidR="0085211E" w:rsidRPr="00A74042">
        <w:rPr>
          <w:b/>
          <w:bCs/>
        </w:rPr>
        <w:t>,</w:t>
      </w:r>
      <w:r w:rsidRPr="00A74042">
        <w:rPr>
          <w:b/>
          <w:bCs/>
        </w:rPr>
        <w:t xml:space="preserve"> and </w:t>
      </w:r>
      <w:r w:rsidR="0085211E" w:rsidRPr="00A74042">
        <w:rPr>
          <w:b/>
          <w:bCs/>
        </w:rPr>
        <w:t xml:space="preserve">property manager, </w:t>
      </w:r>
      <w:r w:rsidRPr="00A74042">
        <w:rPr>
          <w:b/>
          <w:bCs/>
        </w:rPr>
        <w:t>Moolman Group</w:t>
      </w:r>
      <w:r w:rsidR="00493249">
        <w:rPr>
          <w:b/>
          <w:bCs/>
        </w:rPr>
        <w:t>, the</w:t>
      </w:r>
      <w:r w:rsidRPr="00A74042">
        <w:rPr>
          <w:b/>
          <w:bCs/>
        </w:rPr>
        <w:t xml:space="preserve"> mall is adopting a unique management approach</w:t>
      </w:r>
      <w:r w:rsidR="0085211E" w:rsidRPr="00A74042">
        <w:rPr>
          <w:b/>
          <w:bCs/>
        </w:rPr>
        <w:t xml:space="preserve"> designed to address its</w:t>
      </w:r>
      <w:r w:rsidRPr="00A74042">
        <w:rPr>
          <w:b/>
          <w:bCs/>
        </w:rPr>
        <w:t xml:space="preserve"> post-pandemic challenges while ushering in a new era of retail excellence.</w:t>
      </w:r>
    </w:p>
    <w:p w14:paraId="3719D2D4" w14:textId="77777777" w:rsidR="00A13DA4" w:rsidRDefault="00A13DA4" w:rsidP="00A13DA4">
      <w:pPr>
        <w:pStyle w:val="PlainText"/>
      </w:pPr>
    </w:p>
    <w:p w14:paraId="5864E2B4" w14:textId="6D4607EA" w:rsidR="00A13DA4" w:rsidRDefault="00A13DA4" w:rsidP="00A13DA4">
      <w:pPr>
        <w:pStyle w:val="PlainText"/>
      </w:pPr>
      <w:r>
        <w:t xml:space="preserve">For three decades, Fourways Mall has been a cornerstone of retail and entertainment in its community. The vision for its future is clear: to </w:t>
      </w:r>
      <w:r w:rsidR="0085211E">
        <w:t>be</w:t>
      </w:r>
      <w:r>
        <w:t xml:space="preserve"> a vibrant, </w:t>
      </w:r>
      <w:r w:rsidR="001D2B85">
        <w:t>engaging, secure</w:t>
      </w:r>
      <w:r>
        <w:t>, and resilient shopping environment that meets the needs of its community, customers, retailers, and all stakeholders, offering more reasons to visit more often and a great experience for everyone.</w:t>
      </w:r>
    </w:p>
    <w:p w14:paraId="161A050C" w14:textId="77777777" w:rsidR="00A13DA4" w:rsidRDefault="00A13DA4" w:rsidP="00A13DA4">
      <w:pPr>
        <w:pStyle w:val="PlainText"/>
      </w:pPr>
    </w:p>
    <w:p w14:paraId="3159F7E8" w14:textId="1D46089F" w:rsidR="00A13DA4" w:rsidRDefault="00A13DA4" w:rsidP="00A13DA4">
      <w:pPr>
        <w:pStyle w:val="PlainText"/>
      </w:pPr>
      <w:r>
        <w:t>Paul Gerard, MD of Flanagan &amp; Gerard, says, “The mall's transformation is not only about enhancing its physical spaces and retail mix but redefining how the mall operates on every level, building on what works well and improving where needed. This is a new chapter for the mall, one that blends robust management practices with innovative strategies.</w:t>
      </w:r>
      <w:r w:rsidR="00A6291F">
        <w:t xml:space="preserve"> While the management team may work behind the scenes, they set the stage for every aspect of the Fourways Mall experience.</w:t>
      </w:r>
      <w:r>
        <w:t>”</w:t>
      </w:r>
    </w:p>
    <w:p w14:paraId="65B6E1E1" w14:textId="77777777" w:rsidR="00A13DA4" w:rsidRDefault="00A13DA4" w:rsidP="00A13DA4">
      <w:pPr>
        <w:pStyle w:val="PlainText"/>
      </w:pPr>
    </w:p>
    <w:p w14:paraId="63885FA3" w14:textId="08756128" w:rsidR="00A13DA4" w:rsidRDefault="00A74042" w:rsidP="00A13DA4">
      <w:pPr>
        <w:pStyle w:val="PlainText"/>
      </w:pPr>
      <w:r>
        <w:t>Given its</w:t>
      </w:r>
      <w:r w:rsidR="0085211E">
        <w:t xml:space="preserve"> size</w:t>
      </w:r>
      <w:r w:rsidR="00A13DA4">
        <w:t xml:space="preserve">, </w:t>
      </w:r>
      <w:r w:rsidR="0085211E">
        <w:t xml:space="preserve">managing </w:t>
      </w:r>
      <w:r w:rsidR="00A13DA4">
        <w:t>Fourways Mall</w:t>
      </w:r>
      <w:r w:rsidR="00493249">
        <w:t xml:space="preserve"> </w:t>
      </w:r>
      <w:r w:rsidR="00A13DA4">
        <w:t xml:space="preserve">is </w:t>
      </w:r>
      <w:r>
        <w:t>an</w:t>
      </w:r>
      <w:r w:rsidR="00A13DA4">
        <w:t xml:space="preserve"> </w:t>
      </w:r>
      <w:r>
        <w:t>enormous</w:t>
      </w:r>
      <w:r w:rsidR="0085211E">
        <w:t>,</w:t>
      </w:r>
      <w:r w:rsidR="00A13DA4">
        <w:t xml:space="preserve"> intensive</w:t>
      </w:r>
      <w:r w:rsidR="0085211E">
        <w:t>,</w:t>
      </w:r>
      <w:r w:rsidR="00A13DA4">
        <w:t xml:space="preserve"> </w:t>
      </w:r>
      <w:r w:rsidR="0085211E">
        <w:t>and complex task</w:t>
      </w:r>
      <w:r w:rsidR="00A13DA4">
        <w:t xml:space="preserve">, </w:t>
      </w:r>
      <w:r>
        <w:t>especially during a</w:t>
      </w:r>
      <w:r w:rsidR="00A13DA4">
        <w:t xml:space="preserve"> phase of significant </w:t>
      </w:r>
      <w:r w:rsidR="00D61B6B">
        <w:t>change</w:t>
      </w:r>
      <w:r w:rsidR="00A13DA4">
        <w:t xml:space="preserve"> and refocus. </w:t>
      </w:r>
      <w:r w:rsidR="000822CA">
        <w:t>The</w:t>
      </w:r>
      <w:r w:rsidR="00A13DA4">
        <w:t xml:space="preserve"> </w:t>
      </w:r>
      <w:r w:rsidR="0085211E">
        <w:t xml:space="preserve">multifaceted </w:t>
      </w:r>
      <w:r>
        <w:t xml:space="preserve">improvement </w:t>
      </w:r>
      <w:r w:rsidR="0085211E">
        <w:t>programme</w:t>
      </w:r>
      <w:r w:rsidR="00A13DA4">
        <w:t xml:space="preserve">, </w:t>
      </w:r>
      <w:r>
        <w:t xml:space="preserve">paired </w:t>
      </w:r>
      <w:r w:rsidR="00A13DA4">
        <w:t xml:space="preserve">with </w:t>
      </w:r>
      <w:r w:rsidR="0085211E">
        <w:t>daily</w:t>
      </w:r>
      <w:r w:rsidR="00A13DA4">
        <w:t xml:space="preserve"> management needs, has </w:t>
      </w:r>
      <w:r>
        <w:t>broadened</w:t>
      </w:r>
      <w:r w:rsidR="0085211E">
        <w:t xml:space="preserve"> </w:t>
      </w:r>
      <w:r w:rsidR="00A13DA4">
        <w:t xml:space="preserve">and deepened the capabilities </w:t>
      </w:r>
      <w:r w:rsidR="0085211E">
        <w:t xml:space="preserve">required </w:t>
      </w:r>
      <w:r>
        <w:t>of it</w:t>
      </w:r>
      <w:r w:rsidR="00A13DA4">
        <w:t>s centre management team.</w:t>
      </w:r>
    </w:p>
    <w:p w14:paraId="76381E94" w14:textId="77777777" w:rsidR="0085211E" w:rsidRDefault="0085211E" w:rsidP="00A13DA4">
      <w:pPr>
        <w:pStyle w:val="PlainText"/>
      </w:pPr>
    </w:p>
    <w:p w14:paraId="01C9E0B0" w14:textId="4D967BD3" w:rsidR="00A13DA4" w:rsidRDefault="00A13DA4" w:rsidP="00A13DA4">
      <w:pPr>
        <w:pStyle w:val="PlainText"/>
      </w:pPr>
      <w:r>
        <w:t>Johann Klopper, Asset Manager at Moolman Group, explains, “This is a</w:t>
      </w:r>
      <w:r w:rsidR="00A343DD">
        <w:t xml:space="preserve"> unique</w:t>
      </w:r>
      <w:r>
        <w:t xml:space="preserve"> time for Fourways Mall, </w:t>
      </w:r>
      <w:r w:rsidR="00A343DD">
        <w:t xml:space="preserve">necessitating </w:t>
      </w:r>
      <w:r>
        <w:t xml:space="preserve">an exceptional approach to its management. We’re </w:t>
      </w:r>
      <w:r w:rsidR="00A343DD">
        <w:t>implementing</w:t>
      </w:r>
      <w:r>
        <w:t xml:space="preserve"> a meticulous and comprehensive process </w:t>
      </w:r>
      <w:r w:rsidR="00A74042">
        <w:t>of</w:t>
      </w:r>
      <w:r>
        <w:t xml:space="preserve"> best practices, including stringent compliance measures and robust systems</w:t>
      </w:r>
      <w:r w:rsidR="00BC0667">
        <w:t>,</w:t>
      </w:r>
      <w:r>
        <w:t xml:space="preserve"> to ensure that management actions taken now will yield long-term </w:t>
      </w:r>
      <w:r w:rsidR="00A74042">
        <w:t>value</w:t>
      </w:r>
      <w:r>
        <w:t xml:space="preserve">. The goal </w:t>
      </w:r>
      <w:r w:rsidR="007811BD">
        <w:t>is</w:t>
      </w:r>
      <w:r>
        <w:t xml:space="preserve"> a resilient framework that can adapt to challenges and opportunities</w:t>
      </w:r>
      <w:r w:rsidR="007811BD">
        <w:t xml:space="preserve"> and foster strong, positive relationships</w:t>
      </w:r>
      <w:r>
        <w:t>.”</w:t>
      </w:r>
    </w:p>
    <w:p w14:paraId="488D9BA0" w14:textId="77777777" w:rsidR="00A343DD" w:rsidRDefault="00A343DD" w:rsidP="00A13DA4">
      <w:pPr>
        <w:pStyle w:val="PlainText"/>
      </w:pPr>
    </w:p>
    <w:p w14:paraId="2BDA89F3" w14:textId="1027C118" w:rsidR="00493249" w:rsidRDefault="00A13DA4" w:rsidP="00D61B6B">
      <w:pPr>
        <w:pStyle w:val="PlainText"/>
      </w:pPr>
      <w:r>
        <w:t xml:space="preserve">Boosting the Fourways Mall management team, Moolman Group has appointed a new </w:t>
      </w:r>
      <w:r w:rsidR="003224CC">
        <w:t>General M</w:t>
      </w:r>
      <w:r>
        <w:t xml:space="preserve">anager, </w:t>
      </w:r>
      <w:r w:rsidR="003224CC">
        <w:t>Juan Palm</w:t>
      </w:r>
      <w:r w:rsidR="006E5969">
        <w:t xml:space="preserve">. </w:t>
      </w:r>
      <w:r>
        <w:t>New to the mall's team</w:t>
      </w:r>
      <w:r w:rsidR="00A343DD">
        <w:t xml:space="preserve"> </w:t>
      </w:r>
      <w:r w:rsidR="00493249">
        <w:t xml:space="preserve">from 1 July 2024 </w:t>
      </w:r>
      <w:r w:rsidR="00A343DD">
        <w:t>but a veteran at Moolman</w:t>
      </w:r>
      <w:r w:rsidR="00D61B6B">
        <w:t xml:space="preserve"> Group</w:t>
      </w:r>
      <w:r w:rsidR="00A343DD">
        <w:t>,</w:t>
      </w:r>
      <w:r>
        <w:t xml:space="preserve"> Juan </w:t>
      </w:r>
      <w:r w:rsidR="00A343DD">
        <w:t xml:space="preserve">is </w:t>
      </w:r>
      <w:r>
        <w:t xml:space="preserve">a seasoned professional with over </w:t>
      </w:r>
      <w:r w:rsidR="00493249">
        <w:t>a dozen ye</w:t>
      </w:r>
      <w:r>
        <w:t xml:space="preserve">ars of experience in property management and leasing for South Africa's </w:t>
      </w:r>
      <w:r w:rsidR="00A343DD">
        <w:t xml:space="preserve">biggest and </w:t>
      </w:r>
      <w:r>
        <w:t>most prestigious real estate portfolios</w:t>
      </w:r>
      <w:r w:rsidR="00D61B6B">
        <w:t>.</w:t>
      </w:r>
      <w:r w:rsidR="00493249">
        <w:t xml:space="preserve"> </w:t>
      </w:r>
      <w:r>
        <w:t xml:space="preserve">Juan grew up frequenting the Fourways Mall and fondly recalls fun times spent enjoying its movies and entertainment. He brings a wealth of knowledge and a personal passion for retail property management to his new role as the </w:t>
      </w:r>
      <w:r w:rsidR="003224CC">
        <w:t xml:space="preserve">General </w:t>
      </w:r>
      <w:r>
        <w:t xml:space="preserve">Manager of Fourways Mall. </w:t>
      </w:r>
    </w:p>
    <w:p w14:paraId="46C42CD9" w14:textId="77777777" w:rsidR="00493249" w:rsidRDefault="00493249" w:rsidP="00D61B6B">
      <w:pPr>
        <w:pStyle w:val="PlainText"/>
      </w:pPr>
    </w:p>
    <w:p w14:paraId="40263625" w14:textId="3FC73766" w:rsidR="00A13DA4" w:rsidRDefault="00D61B6B" w:rsidP="00A13DA4">
      <w:pPr>
        <w:pStyle w:val="PlainText"/>
      </w:pPr>
      <w:r>
        <w:t xml:space="preserve">In addition to </w:t>
      </w:r>
      <w:r w:rsidR="00A13DA4">
        <w:t xml:space="preserve">his property career, Juan’s background as a </w:t>
      </w:r>
      <w:r w:rsidR="003224CC">
        <w:t>provincial</w:t>
      </w:r>
      <w:r w:rsidR="00A13DA4">
        <w:t>-level rugby player instilled in him the discipline and team</w:t>
      </w:r>
      <w:r w:rsidR="00BA19C9">
        <w:t>-centric</w:t>
      </w:r>
      <w:r w:rsidR="00A13DA4">
        <w:t xml:space="preserve"> mindset necessary for this undertaking. "To successfully manage an asset of this size, you have to be a team player. </w:t>
      </w:r>
      <w:r w:rsidR="00BC0667">
        <w:t>Wor</w:t>
      </w:r>
      <w:r w:rsidR="00A13DA4">
        <w:t xml:space="preserve">king together and getting everyone's buy-in is going to be important for getting Fourways Mall to where it needs to be," Juan asserts. </w:t>
      </w:r>
    </w:p>
    <w:p w14:paraId="701737B3" w14:textId="77777777" w:rsidR="00493249" w:rsidRDefault="00493249" w:rsidP="00A13DA4">
      <w:pPr>
        <w:pStyle w:val="PlainText"/>
      </w:pPr>
    </w:p>
    <w:p w14:paraId="7DB108AF" w14:textId="296BC31F" w:rsidR="00493249" w:rsidRDefault="00493249" w:rsidP="00493249">
      <w:pPr>
        <w:pStyle w:val="PlainText"/>
      </w:pPr>
      <w:r>
        <w:t>Juan’s leadership style, which emphasises teamwork, is valuable</w:t>
      </w:r>
      <w:r w:rsidR="001D2B85">
        <w:t xml:space="preserve"> </w:t>
      </w:r>
      <w:r>
        <w:t>in navigating the complexities of this extensive project</w:t>
      </w:r>
      <w:r w:rsidR="00BA19C9">
        <w:t xml:space="preserve"> f</w:t>
      </w:r>
      <w:r w:rsidR="00BC0667">
        <w:t>or the mall’s management</w:t>
      </w:r>
      <w:r>
        <w:t>. Over his career, he has consistently demonstrated the ability to lead retail properties to success with strategic planning and a hands-on attitude.</w:t>
      </w:r>
    </w:p>
    <w:p w14:paraId="25E966D0" w14:textId="77777777" w:rsidR="00A343DD" w:rsidRDefault="00A343DD" w:rsidP="00A13DA4">
      <w:pPr>
        <w:pStyle w:val="PlainText"/>
      </w:pPr>
    </w:p>
    <w:p w14:paraId="0938579E" w14:textId="6F3910EA" w:rsidR="00A13DA4" w:rsidRDefault="00A13DA4" w:rsidP="00A13DA4">
      <w:pPr>
        <w:pStyle w:val="PlainText"/>
      </w:pPr>
      <w:r>
        <w:t xml:space="preserve">He adds, “Fourways </w:t>
      </w:r>
      <w:r w:rsidR="00D61B6B">
        <w:t xml:space="preserve">Mall </w:t>
      </w:r>
      <w:r>
        <w:t xml:space="preserve">is surrounded by one of </w:t>
      </w:r>
      <w:r w:rsidR="003224CC">
        <w:t xml:space="preserve">the </w:t>
      </w:r>
      <w:r>
        <w:t xml:space="preserve">most affluent areas </w:t>
      </w:r>
      <w:r w:rsidR="00A44292">
        <w:t xml:space="preserve">in South Africa </w:t>
      </w:r>
      <w:r w:rsidR="00A74042">
        <w:t xml:space="preserve">- </w:t>
      </w:r>
      <w:r>
        <w:t xml:space="preserve">its </w:t>
      </w:r>
      <w:r w:rsidR="003224CC">
        <w:t>potential growth opportunity is</w:t>
      </w:r>
      <w:r>
        <w:t xml:space="preserve"> immense! Being a part of the fantastic team </w:t>
      </w:r>
      <w:r w:rsidR="00A74042">
        <w:t xml:space="preserve">that is </w:t>
      </w:r>
      <w:r>
        <w:t xml:space="preserve">unlocking this potential </w:t>
      </w:r>
      <w:r w:rsidR="007811BD">
        <w:t>by</w:t>
      </w:r>
      <w:r w:rsidR="001D2B85">
        <w:t xml:space="preserve"> finding new ways for the mall </w:t>
      </w:r>
      <w:r w:rsidR="007811BD">
        <w:t xml:space="preserve">to resonate </w:t>
      </w:r>
      <w:r w:rsidR="001D2B85">
        <w:t>with</w:t>
      </w:r>
      <w:r w:rsidR="00A44292">
        <w:t>,</w:t>
      </w:r>
      <w:r w:rsidR="001D2B85">
        <w:t xml:space="preserve"> </w:t>
      </w:r>
      <w:r w:rsidR="007811BD">
        <w:t xml:space="preserve">and reflect </w:t>
      </w:r>
      <w:r w:rsidR="001D2B85">
        <w:t>its c</w:t>
      </w:r>
      <w:r w:rsidR="007811BD">
        <w:t>ommunity</w:t>
      </w:r>
      <w:r w:rsidR="00A44292">
        <w:t>,</w:t>
      </w:r>
      <w:r w:rsidR="007811BD">
        <w:t xml:space="preserve"> </w:t>
      </w:r>
      <w:r>
        <w:t xml:space="preserve">is an exhilarating opportunity. The sheer motivation and dedication of everyone involved </w:t>
      </w:r>
      <w:r w:rsidR="00D61B6B">
        <w:t xml:space="preserve">in driving the </w:t>
      </w:r>
      <w:r>
        <w:t xml:space="preserve">mall's success </w:t>
      </w:r>
      <w:r w:rsidR="00A44292">
        <w:t>is</w:t>
      </w:r>
      <w:r w:rsidR="00493249">
        <w:t xml:space="preserve"> t</w:t>
      </w:r>
      <w:r>
        <w:t>ruly inspiring and contagious.”</w:t>
      </w:r>
    </w:p>
    <w:p w14:paraId="5AB84973" w14:textId="77777777" w:rsidR="001D2B85" w:rsidRDefault="001D2B85" w:rsidP="00A13DA4">
      <w:pPr>
        <w:pStyle w:val="PlainText"/>
      </w:pPr>
    </w:p>
    <w:p w14:paraId="43F2F3FC" w14:textId="1697AA60" w:rsidR="00E645DB" w:rsidRDefault="00A74042" w:rsidP="00A74042">
      <w:pPr>
        <w:jc w:val="center"/>
        <w:rPr>
          <w:b/>
          <w:bCs/>
        </w:rPr>
      </w:pPr>
      <w:r w:rsidRPr="00A74042">
        <w:rPr>
          <w:b/>
          <w:bCs/>
        </w:rPr>
        <w:t>…/ends</w:t>
      </w:r>
    </w:p>
    <w:p w14:paraId="36642DD3" w14:textId="77777777" w:rsidR="002978AA" w:rsidRDefault="002978AA" w:rsidP="00A74042">
      <w:pPr>
        <w:jc w:val="center"/>
        <w:rPr>
          <w:b/>
          <w:bCs/>
        </w:rPr>
      </w:pPr>
    </w:p>
    <w:p w14:paraId="02F8388A" w14:textId="77777777" w:rsidR="002978AA" w:rsidRPr="002978AA" w:rsidRDefault="002978AA" w:rsidP="002978AA">
      <w:pPr>
        <w:spacing w:after="0"/>
        <w:rPr>
          <w:rFonts w:ascii="Calibri" w:hAnsi="Calibri" w:cs="Calibri"/>
          <w:b/>
          <w:bCs/>
        </w:rPr>
      </w:pPr>
    </w:p>
    <w:p w14:paraId="079DBF88" w14:textId="3DD9B592" w:rsidR="002978AA" w:rsidRPr="002978AA" w:rsidRDefault="002978AA" w:rsidP="002978AA">
      <w:pPr>
        <w:spacing w:after="0" w:line="240" w:lineRule="auto"/>
        <w:rPr>
          <w:rFonts w:ascii="Calibri" w:hAnsi="Calibri" w:cs="Calibri"/>
          <w:b/>
          <w:bCs/>
          <w:u w:val="single"/>
          <w:lang w:val="en-US"/>
        </w:rPr>
      </w:pPr>
      <w:r w:rsidRPr="002978AA">
        <w:rPr>
          <w:rFonts w:ascii="Calibri" w:eastAsia="Times New Roman" w:hAnsi="Calibri" w:cs="Calibri"/>
          <w:b/>
          <w:bCs/>
          <w:color w:val="000000" w:themeColor="text1"/>
          <w:u w:val="single"/>
        </w:rPr>
        <w:t>Press release issued on behalf of:</w:t>
      </w:r>
    </w:p>
    <w:p w14:paraId="49C97D21" w14:textId="77777777" w:rsidR="002978AA" w:rsidRPr="002978AA" w:rsidRDefault="002978AA" w:rsidP="002978AA">
      <w:pPr>
        <w:spacing w:after="0" w:line="240" w:lineRule="auto"/>
        <w:rPr>
          <w:rFonts w:ascii="Calibri" w:hAnsi="Calibri" w:cs="Calibri"/>
          <w:lang w:val="en-ZA"/>
        </w:rPr>
      </w:pPr>
      <w:r w:rsidRPr="002978AA">
        <w:rPr>
          <w:rFonts w:ascii="Calibri" w:hAnsi="Calibri" w:cs="Calibri"/>
          <w:lang w:val="en-ZA"/>
        </w:rPr>
        <w:t>Flanagan &amp; Gerard Property Group</w:t>
      </w:r>
    </w:p>
    <w:p w14:paraId="51D238B7" w14:textId="77777777" w:rsidR="002978AA" w:rsidRPr="002978AA" w:rsidRDefault="002978AA" w:rsidP="002978AA">
      <w:pPr>
        <w:spacing w:after="0" w:line="240" w:lineRule="auto"/>
        <w:rPr>
          <w:rFonts w:ascii="Calibri" w:hAnsi="Calibri" w:cs="Calibri"/>
          <w:lang w:val="en-ZA"/>
        </w:rPr>
      </w:pPr>
      <w:r w:rsidRPr="002978AA">
        <w:rPr>
          <w:rFonts w:ascii="Calibri" w:hAnsi="Calibri" w:cs="Calibri"/>
          <w:lang w:val="en-ZA"/>
        </w:rPr>
        <w:t>Paul Gerard, Managing Director</w:t>
      </w:r>
    </w:p>
    <w:p w14:paraId="08D697F4" w14:textId="77777777" w:rsidR="002978AA" w:rsidRPr="002978AA" w:rsidRDefault="002978AA" w:rsidP="002978AA">
      <w:pPr>
        <w:spacing w:after="0" w:line="240" w:lineRule="auto"/>
        <w:rPr>
          <w:rFonts w:ascii="Calibri" w:hAnsi="Calibri" w:cs="Calibri"/>
          <w:lang w:val="en-ZA"/>
        </w:rPr>
      </w:pPr>
      <w:r w:rsidRPr="002978AA">
        <w:rPr>
          <w:rFonts w:ascii="Calibri" w:hAnsi="Calibri" w:cs="Calibri"/>
          <w:lang w:val="en-ZA"/>
        </w:rPr>
        <w:t>Tel: 010 590 4867</w:t>
      </w:r>
    </w:p>
    <w:p w14:paraId="2B902C75" w14:textId="77777777" w:rsidR="002978AA" w:rsidRPr="002978AA" w:rsidRDefault="00000000" w:rsidP="002978AA">
      <w:pPr>
        <w:spacing w:after="0" w:line="240" w:lineRule="auto"/>
        <w:rPr>
          <w:rFonts w:ascii="Calibri" w:hAnsi="Calibri" w:cs="Calibri"/>
          <w:color w:val="0563C1"/>
          <w:lang w:val="en-ZA"/>
        </w:rPr>
      </w:pPr>
      <w:hyperlink r:id="rId8" w:history="1">
        <w:r w:rsidR="002978AA" w:rsidRPr="002978AA">
          <w:rPr>
            <w:rFonts w:ascii="Calibri" w:hAnsi="Calibri" w:cs="Calibri"/>
            <w:color w:val="0563C1"/>
            <w:lang w:val="en-ZA"/>
          </w:rPr>
          <w:t>www.fgprop.com</w:t>
        </w:r>
      </w:hyperlink>
    </w:p>
    <w:p w14:paraId="55063C8D" w14:textId="77777777" w:rsidR="002978AA" w:rsidRPr="002978AA" w:rsidRDefault="00000000" w:rsidP="002978AA">
      <w:pPr>
        <w:spacing w:after="0" w:line="240" w:lineRule="auto"/>
        <w:rPr>
          <w:rFonts w:ascii="Calibri" w:hAnsi="Calibri" w:cs="Calibri"/>
          <w:color w:val="0563C1"/>
          <w:lang w:val="en-ZA"/>
        </w:rPr>
      </w:pPr>
      <w:hyperlink r:id="rId9" w:history="1">
        <w:r w:rsidR="002978AA" w:rsidRPr="002978AA">
          <w:rPr>
            <w:rFonts w:ascii="Calibri" w:hAnsi="Calibri" w:cs="Calibri"/>
            <w:color w:val="0563C1"/>
            <w:lang w:val="en-ZA"/>
          </w:rPr>
          <w:t>www.youtube.com/Flanagan</w:t>
        </w:r>
      </w:hyperlink>
      <w:r w:rsidR="002978AA" w:rsidRPr="002978AA">
        <w:rPr>
          <w:rFonts w:ascii="Calibri" w:hAnsi="Calibri" w:cs="Calibri"/>
          <w:color w:val="0563C1"/>
          <w:lang w:val="en-ZA"/>
        </w:rPr>
        <w:t xml:space="preserve"> &amp; Gerard Group</w:t>
      </w:r>
    </w:p>
    <w:p w14:paraId="6B4DC1F7" w14:textId="77777777" w:rsidR="002978AA" w:rsidRPr="002978AA" w:rsidRDefault="002978AA" w:rsidP="002978AA">
      <w:pPr>
        <w:spacing w:after="0" w:line="240" w:lineRule="auto"/>
        <w:rPr>
          <w:rFonts w:ascii="Calibri" w:hAnsi="Calibri" w:cs="Calibri"/>
          <w:color w:val="0563C1"/>
          <w:lang w:val="en-ZA"/>
        </w:rPr>
      </w:pPr>
      <w:r w:rsidRPr="002978AA">
        <w:rPr>
          <w:rFonts w:ascii="Calibri" w:hAnsi="Calibri" w:cs="Calibri"/>
          <w:color w:val="0563C1"/>
          <w:lang w:val="en-ZA"/>
        </w:rPr>
        <w:t>X: @FlanaganGerard</w:t>
      </w:r>
    </w:p>
    <w:p w14:paraId="21170B48" w14:textId="77777777" w:rsidR="002978AA" w:rsidRPr="002978AA" w:rsidRDefault="002978AA" w:rsidP="002978AA">
      <w:pPr>
        <w:spacing w:after="0" w:line="240" w:lineRule="auto"/>
        <w:rPr>
          <w:rFonts w:ascii="Calibri" w:hAnsi="Calibri" w:cs="Calibri"/>
          <w:color w:val="0563C1"/>
          <w:lang w:val="en-ZA"/>
        </w:rPr>
      </w:pPr>
      <w:r w:rsidRPr="002978AA">
        <w:rPr>
          <w:rFonts w:ascii="Calibri" w:hAnsi="Calibri" w:cs="Calibri"/>
          <w:color w:val="0563C1"/>
          <w:lang w:val="en-ZA"/>
        </w:rPr>
        <w:t>Instagram: @flanagangerardproperty</w:t>
      </w:r>
    </w:p>
    <w:p w14:paraId="51453CF4" w14:textId="77777777" w:rsidR="002978AA" w:rsidRPr="00A74042" w:rsidRDefault="002978AA" w:rsidP="00A74042">
      <w:pPr>
        <w:jc w:val="center"/>
        <w:rPr>
          <w:b/>
          <w:bCs/>
        </w:rPr>
      </w:pPr>
    </w:p>
    <w:sectPr w:rsidR="002978AA" w:rsidRPr="00A74042" w:rsidSect="00A6291F">
      <w:headerReference w:type="default" r:id="rId10"/>
      <w:pgSz w:w="11906" w:h="16838"/>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6416A" w14:textId="77777777" w:rsidR="008D676A" w:rsidRDefault="008D676A" w:rsidP="002978AA">
      <w:pPr>
        <w:spacing w:after="0" w:line="240" w:lineRule="auto"/>
      </w:pPr>
      <w:r>
        <w:separator/>
      </w:r>
    </w:p>
  </w:endnote>
  <w:endnote w:type="continuationSeparator" w:id="0">
    <w:p w14:paraId="2C931A6F" w14:textId="77777777" w:rsidR="008D676A" w:rsidRDefault="008D676A" w:rsidP="0029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D7B0B" w14:textId="77777777" w:rsidR="008D676A" w:rsidRDefault="008D676A" w:rsidP="002978AA">
      <w:pPr>
        <w:spacing w:after="0" w:line="240" w:lineRule="auto"/>
      </w:pPr>
      <w:r>
        <w:separator/>
      </w:r>
    </w:p>
  </w:footnote>
  <w:footnote w:type="continuationSeparator" w:id="0">
    <w:p w14:paraId="3610B96E" w14:textId="77777777" w:rsidR="008D676A" w:rsidRDefault="008D676A" w:rsidP="00297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0A73D" w14:textId="4A7741F2" w:rsidR="002978AA" w:rsidRDefault="002978AA" w:rsidP="002978AA">
    <w:pPr>
      <w:pStyle w:val="Header"/>
      <w:jc w:val="center"/>
    </w:pPr>
    <w:r>
      <w:rPr>
        <w:noProof/>
      </w:rPr>
      <w:drawing>
        <wp:inline distT="0" distB="0" distL="0" distR="0" wp14:anchorId="5C29CE75" wp14:editId="77C1504E">
          <wp:extent cx="3590925" cy="1275946"/>
          <wp:effectExtent l="0" t="0" r="0" b="635"/>
          <wp:docPr id="466703215"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03215"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05081" cy="1280976"/>
                  </a:xfrm>
                  <a:prstGeom prst="rect">
                    <a:avLst/>
                  </a:prstGeom>
                </pic:spPr>
              </pic:pic>
            </a:graphicData>
          </a:graphic>
        </wp:inline>
      </w:drawing>
    </w:r>
  </w:p>
  <w:p w14:paraId="357A2D82" w14:textId="77777777" w:rsidR="002978AA" w:rsidRDefault="002978AA" w:rsidP="002978AA">
    <w:pPr>
      <w:pStyle w:val="Header"/>
      <w:jc w:val="center"/>
    </w:pPr>
  </w:p>
  <w:p w14:paraId="055356B2" w14:textId="77777777" w:rsidR="002978AA" w:rsidRDefault="002978AA" w:rsidP="002978A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487075"/>
    <w:multiLevelType w:val="multilevel"/>
    <w:tmpl w:val="17CA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951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5E"/>
    <w:rsid w:val="00004245"/>
    <w:rsid w:val="00046AAC"/>
    <w:rsid w:val="000822CA"/>
    <w:rsid w:val="000867FC"/>
    <w:rsid w:val="000E7F8C"/>
    <w:rsid w:val="001D2B85"/>
    <w:rsid w:val="00201191"/>
    <w:rsid w:val="00214585"/>
    <w:rsid w:val="00263A71"/>
    <w:rsid w:val="002929B4"/>
    <w:rsid w:val="002978AA"/>
    <w:rsid w:val="002A424F"/>
    <w:rsid w:val="003224CC"/>
    <w:rsid w:val="003C4E26"/>
    <w:rsid w:val="00412CD5"/>
    <w:rsid w:val="00493249"/>
    <w:rsid w:val="004F2ADD"/>
    <w:rsid w:val="005026AF"/>
    <w:rsid w:val="0053792E"/>
    <w:rsid w:val="00580AB8"/>
    <w:rsid w:val="00623D5E"/>
    <w:rsid w:val="006E5969"/>
    <w:rsid w:val="00743B62"/>
    <w:rsid w:val="007811BD"/>
    <w:rsid w:val="0085211E"/>
    <w:rsid w:val="00881519"/>
    <w:rsid w:val="008D676A"/>
    <w:rsid w:val="008F790F"/>
    <w:rsid w:val="009004AF"/>
    <w:rsid w:val="00930F18"/>
    <w:rsid w:val="009409AB"/>
    <w:rsid w:val="009A17DB"/>
    <w:rsid w:val="00A13DA4"/>
    <w:rsid w:val="00A23ED1"/>
    <w:rsid w:val="00A30B84"/>
    <w:rsid w:val="00A343DD"/>
    <w:rsid w:val="00A44292"/>
    <w:rsid w:val="00A6291F"/>
    <w:rsid w:val="00A74042"/>
    <w:rsid w:val="00A75912"/>
    <w:rsid w:val="00A877A3"/>
    <w:rsid w:val="00B92C5F"/>
    <w:rsid w:val="00BA19C9"/>
    <w:rsid w:val="00BC0667"/>
    <w:rsid w:val="00C37361"/>
    <w:rsid w:val="00C52DA3"/>
    <w:rsid w:val="00CC4481"/>
    <w:rsid w:val="00CC7EAC"/>
    <w:rsid w:val="00CE7578"/>
    <w:rsid w:val="00D37086"/>
    <w:rsid w:val="00D61B6B"/>
    <w:rsid w:val="00E451F3"/>
    <w:rsid w:val="00E645DB"/>
    <w:rsid w:val="00F3478C"/>
    <w:rsid w:val="00F46A81"/>
    <w:rsid w:val="00FD3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EE308"/>
  <w15:chartTrackingRefBased/>
  <w15:docId w15:val="{F6553E09-63E6-4E34-A9B1-D1979CFA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3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3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D5E"/>
    <w:rPr>
      <w:rFonts w:eastAsiaTheme="majorEastAsia" w:cstheme="majorBidi"/>
      <w:color w:val="272727" w:themeColor="text1" w:themeTint="D8"/>
    </w:rPr>
  </w:style>
  <w:style w:type="paragraph" w:styleId="Title">
    <w:name w:val="Title"/>
    <w:basedOn w:val="Normal"/>
    <w:next w:val="Normal"/>
    <w:link w:val="TitleChar"/>
    <w:uiPriority w:val="10"/>
    <w:qFormat/>
    <w:rsid w:val="00623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D5E"/>
    <w:pPr>
      <w:spacing w:before="160"/>
      <w:jc w:val="center"/>
    </w:pPr>
    <w:rPr>
      <w:i/>
      <w:iCs/>
      <w:color w:val="404040" w:themeColor="text1" w:themeTint="BF"/>
    </w:rPr>
  </w:style>
  <w:style w:type="character" w:customStyle="1" w:styleId="QuoteChar">
    <w:name w:val="Quote Char"/>
    <w:basedOn w:val="DefaultParagraphFont"/>
    <w:link w:val="Quote"/>
    <w:uiPriority w:val="29"/>
    <w:rsid w:val="00623D5E"/>
    <w:rPr>
      <w:i/>
      <w:iCs/>
      <w:color w:val="404040" w:themeColor="text1" w:themeTint="BF"/>
    </w:rPr>
  </w:style>
  <w:style w:type="paragraph" w:styleId="ListParagraph">
    <w:name w:val="List Paragraph"/>
    <w:basedOn w:val="Normal"/>
    <w:uiPriority w:val="34"/>
    <w:qFormat/>
    <w:rsid w:val="00623D5E"/>
    <w:pPr>
      <w:ind w:left="720"/>
      <w:contextualSpacing/>
    </w:pPr>
  </w:style>
  <w:style w:type="character" w:styleId="IntenseEmphasis">
    <w:name w:val="Intense Emphasis"/>
    <w:basedOn w:val="DefaultParagraphFont"/>
    <w:uiPriority w:val="21"/>
    <w:qFormat/>
    <w:rsid w:val="00623D5E"/>
    <w:rPr>
      <w:i/>
      <w:iCs/>
      <w:color w:val="0F4761" w:themeColor="accent1" w:themeShade="BF"/>
    </w:rPr>
  </w:style>
  <w:style w:type="paragraph" w:styleId="IntenseQuote">
    <w:name w:val="Intense Quote"/>
    <w:basedOn w:val="Normal"/>
    <w:next w:val="Normal"/>
    <w:link w:val="IntenseQuoteChar"/>
    <w:uiPriority w:val="30"/>
    <w:qFormat/>
    <w:rsid w:val="00623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D5E"/>
    <w:rPr>
      <w:i/>
      <w:iCs/>
      <w:color w:val="0F4761" w:themeColor="accent1" w:themeShade="BF"/>
    </w:rPr>
  </w:style>
  <w:style w:type="character" w:styleId="IntenseReference">
    <w:name w:val="Intense Reference"/>
    <w:basedOn w:val="DefaultParagraphFont"/>
    <w:uiPriority w:val="32"/>
    <w:qFormat/>
    <w:rsid w:val="00623D5E"/>
    <w:rPr>
      <w:b/>
      <w:bCs/>
      <w:smallCaps/>
      <w:color w:val="0F4761" w:themeColor="accent1" w:themeShade="BF"/>
      <w:spacing w:val="5"/>
    </w:rPr>
  </w:style>
  <w:style w:type="paragraph" w:customStyle="1" w:styleId="css-1ypebu9">
    <w:name w:val="css-1ypebu9"/>
    <w:basedOn w:val="Normal"/>
    <w:rsid w:val="00623D5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623D5E"/>
    <w:rPr>
      <w:color w:val="0000FF"/>
      <w:u w:val="single"/>
    </w:rPr>
  </w:style>
  <w:style w:type="paragraph" w:styleId="NormalWeb">
    <w:name w:val="Normal (Web)"/>
    <w:basedOn w:val="Normal"/>
    <w:uiPriority w:val="99"/>
    <w:semiHidden/>
    <w:unhideWhenUsed/>
    <w:rsid w:val="004F2AD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paragraph">
    <w:name w:val="paragraph"/>
    <w:basedOn w:val="Normal"/>
    <w:rsid w:val="0000424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004245"/>
  </w:style>
  <w:style w:type="character" w:customStyle="1" w:styleId="eop">
    <w:name w:val="eop"/>
    <w:basedOn w:val="DefaultParagraphFont"/>
    <w:rsid w:val="00004245"/>
  </w:style>
  <w:style w:type="paragraph" w:styleId="PlainText">
    <w:name w:val="Plain Text"/>
    <w:basedOn w:val="Normal"/>
    <w:link w:val="PlainTextChar"/>
    <w:uiPriority w:val="99"/>
    <w:semiHidden/>
    <w:unhideWhenUsed/>
    <w:rsid w:val="00A13DA4"/>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A13DA4"/>
    <w:rPr>
      <w:rFonts w:ascii="Calibri" w:eastAsia="Times New Roman" w:hAnsi="Calibri"/>
      <w:szCs w:val="21"/>
    </w:rPr>
  </w:style>
  <w:style w:type="paragraph" w:styleId="Revision">
    <w:name w:val="Revision"/>
    <w:hidden/>
    <w:uiPriority w:val="99"/>
    <w:semiHidden/>
    <w:rsid w:val="003224CC"/>
    <w:pPr>
      <w:spacing w:after="0" w:line="240" w:lineRule="auto"/>
    </w:pPr>
  </w:style>
  <w:style w:type="paragraph" w:styleId="Header">
    <w:name w:val="header"/>
    <w:basedOn w:val="Normal"/>
    <w:link w:val="HeaderChar"/>
    <w:uiPriority w:val="99"/>
    <w:unhideWhenUsed/>
    <w:rsid w:val="0029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8AA"/>
  </w:style>
  <w:style w:type="paragraph" w:styleId="Footer">
    <w:name w:val="footer"/>
    <w:basedOn w:val="Normal"/>
    <w:link w:val="FooterChar"/>
    <w:uiPriority w:val="99"/>
    <w:unhideWhenUsed/>
    <w:rsid w:val="00297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90086">
      <w:bodyDiv w:val="1"/>
      <w:marLeft w:val="0"/>
      <w:marRight w:val="0"/>
      <w:marTop w:val="0"/>
      <w:marBottom w:val="0"/>
      <w:divBdr>
        <w:top w:val="none" w:sz="0" w:space="0" w:color="auto"/>
        <w:left w:val="none" w:sz="0" w:space="0" w:color="auto"/>
        <w:bottom w:val="none" w:sz="0" w:space="0" w:color="auto"/>
        <w:right w:val="none" w:sz="0" w:space="0" w:color="auto"/>
      </w:divBdr>
    </w:div>
    <w:div w:id="107697302">
      <w:bodyDiv w:val="1"/>
      <w:marLeft w:val="0"/>
      <w:marRight w:val="0"/>
      <w:marTop w:val="0"/>
      <w:marBottom w:val="0"/>
      <w:divBdr>
        <w:top w:val="none" w:sz="0" w:space="0" w:color="auto"/>
        <w:left w:val="none" w:sz="0" w:space="0" w:color="auto"/>
        <w:bottom w:val="none" w:sz="0" w:space="0" w:color="auto"/>
        <w:right w:val="none" w:sz="0" w:space="0" w:color="auto"/>
      </w:divBdr>
    </w:div>
    <w:div w:id="147941317">
      <w:bodyDiv w:val="1"/>
      <w:marLeft w:val="0"/>
      <w:marRight w:val="0"/>
      <w:marTop w:val="0"/>
      <w:marBottom w:val="0"/>
      <w:divBdr>
        <w:top w:val="none" w:sz="0" w:space="0" w:color="auto"/>
        <w:left w:val="none" w:sz="0" w:space="0" w:color="auto"/>
        <w:bottom w:val="none" w:sz="0" w:space="0" w:color="auto"/>
        <w:right w:val="none" w:sz="0" w:space="0" w:color="auto"/>
      </w:divBdr>
    </w:div>
    <w:div w:id="488983787">
      <w:bodyDiv w:val="1"/>
      <w:marLeft w:val="0"/>
      <w:marRight w:val="0"/>
      <w:marTop w:val="0"/>
      <w:marBottom w:val="0"/>
      <w:divBdr>
        <w:top w:val="none" w:sz="0" w:space="0" w:color="auto"/>
        <w:left w:val="none" w:sz="0" w:space="0" w:color="auto"/>
        <w:bottom w:val="none" w:sz="0" w:space="0" w:color="auto"/>
        <w:right w:val="none" w:sz="0" w:space="0" w:color="auto"/>
      </w:divBdr>
    </w:div>
    <w:div w:id="495414085">
      <w:bodyDiv w:val="1"/>
      <w:marLeft w:val="0"/>
      <w:marRight w:val="0"/>
      <w:marTop w:val="0"/>
      <w:marBottom w:val="0"/>
      <w:divBdr>
        <w:top w:val="none" w:sz="0" w:space="0" w:color="auto"/>
        <w:left w:val="none" w:sz="0" w:space="0" w:color="auto"/>
        <w:bottom w:val="none" w:sz="0" w:space="0" w:color="auto"/>
        <w:right w:val="none" w:sz="0" w:space="0" w:color="auto"/>
      </w:divBdr>
      <w:divsChild>
        <w:div w:id="1898471294">
          <w:marLeft w:val="0"/>
          <w:marRight w:val="0"/>
          <w:marTop w:val="0"/>
          <w:marBottom w:val="0"/>
          <w:divBdr>
            <w:top w:val="none" w:sz="0" w:space="0" w:color="auto"/>
            <w:left w:val="none" w:sz="0" w:space="0" w:color="auto"/>
            <w:bottom w:val="none" w:sz="0" w:space="0" w:color="auto"/>
            <w:right w:val="none" w:sz="0" w:space="0" w:color="auto"/>
          </w:divBdr>
          <w:divsChild>
            <w:div w:id="1758213183">
              <w:marLeft w:val="0"/>
              <w:marRight w:val="0"/>
              <w:marTop w:val="0"/>
              <w:marBottom w:val="0"/>
              <w:divBdr>
                <w:top w:val="none" w:sz="0" w:space="0" w:color="auto"/>
                <w:left w:val="none" w:sz="0" w:space="0" w:color="auto"/>
                <w:bottom w:val="none" w:sz="0" w:space="0" w:color="auto"/>
                <w:right w:val="none" w:sz="0" w:space="0" w:color="auto"/>
              </w:divBdr>
              <w:divsChild>
                <w:div w:id="791826470">
                  <w:marLeft w:val="0"/>
                  <w:marRight w:val="0"/>
                  <w:marTop w:val="0"/>
                  <w:marBottom w:val="0"/>
                  <w:divBdr>
                    <w:top w:val="none" w:sz="0" w:space="0" w:color="auto"/>
                    <w:left w:val="none" w:sz="0" w:space="0" w:color="auto"/>
                    <w:bottom w:val="none" w:sz="0" w:space="0" w:color="auto"/>
                    <w:right w:val="none" w:sz="0" w:space="0" w:color="auto"/>
                  </w:divBdr>
                  <w:divsChild>
                    <w:div w:id="2104524576">
                      <w:marLeft w:val="0"/>
                      <w:marRight w:val="0"/>
                      <w:marTop w:val="0"/>
                      <w:marBottom w:val="0"/>
                      <w:divBdr>
                        <w:top w:val="none" w:sz="0" w:space="0" w:color="auto"/>
                        <w:left w:val="none" w:sz="0" w:space="0" w:color="auto"/>
                        <w:bottom w:val="none" w:sz="0" w:space="0" w:color="auto"/>
                        <w:right w:val="none" w:sz="0" w:space="0" w:color="auto"/>
                      </w:divBdr>
                      <w:divsChild>
                        <w:div w:id="18873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100803">
          <w:marLeft w:val="0"/>
          <w:marRight w:val="0"/>
          <w:marTop w:val="0"/>
          <w:marBottom w:val="0"/>
          <w:divBdr>
            <w:top w:val="none" w:sz="0" w:space="0" w:color="auto"/>
            <w:left w:val="none" w:sz="0" w:space="0" w:color="auto"/>
            <w:bottom w:val="none" w:sz="0" w:space="0" w:color="auto"/>
            <w:right w:val="none" w:sz="0" w:space="0" w:color="auto"/>
          </w:divBdr>
          <w:divsChild>
            <w:div w:id="1331444553">
              <w:marLeft w:val="0"/>
              <w:marRight w:val="0"/>
              <w:marTop w:val="0"/>
              <w:marBottom w:val="0"/>
              <w:divBdr>
                <w:top w:val="none" w:sz="0" w:space="0" w:color="auto"/>
                <w:left w:val="none" w:sz="0" w:space="0" w:color="auto"/>
                <w:bottom w:val="none" w:sz="0" w:space="0" w:color="auto"/>
                <w:right w:val="none" w:sz="0" w:space="0" w:color="auto"/>
              </w:divBdr>
              <w:divsChild>
                <w:div w:id="989675340">
                  <w:marLeft w:val="0"/>
                  <w:marRight w:val="0"/>
                  <w:marTop w:val="0"/>
                  <w:marBottom w:val="0"/>
                  <w:divBdr>
                    <w:top w:val="none" w:sz="0" w:space="0" w:color="auto"/>
                    <w:left w:val="none" w:sz="0" w:space="0" w:color="auto"/>
                    <w:bottom w:val="none" w:sz="0" w:space="0" w:color="auto"/>
                    <w:right w:val="none" w:sz="0" w:space="0" w:color="auto"/>
                  </w:divBdr>
                  <w:divsChild>
                    <w:div w:id="20909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057768">
      <w:bodyDiv w:val="1"/>
      <w:marLeft w:val="0"/>
      <w:marRight w:val="0"/>
      <w:marTop w:val="0"/>
      <w:marBottom w:val="0"/>
      <w:divBdr>
        <w:top w:val="none" w:sz="0" w:space="0" w:color="auto"/>
        <w:left w:val="none" w:sz="0" w:space="0" w:color="auto"/>
        <w:bottom w:val="none" w:sz="0" w:space="0" w:color="auto"/>
        <w:right w:val="none" w:sz="0" w:space="0" w:color="auto"/>
      </w:divBdr>
    </w:div>
    <w:div w:id="646127280">
      <w:bodyDiv w:val="1"/>
      <w:marLeft w:val="0"/>
      <w:marRight w:val="0"/>
      <w:marTop w:val="0"/>
      <w:marBottom w:val="0"/>
      <w:divBdr>
        <w:top w:val="none" w:sz="0" w:space="0" w:color="auto"/>
        <w:left w:val="none" w:sz="0" w:space="0" w:color="auto"/>
        <w:bottom w:val="none" w:sz="0" w:space="0" w:color="auto"/>
        <w:right w:val="none" w:sz="0" w:space="0" w:color="auto"/>
      </w:divBdr>
    </w:div>
    <w:div w:id="738098642">
      <w:bodyDiv w:val="1"/>
      <w:marLeft w:val="0"/>
      <w:marRight w:val="0"/>
      <w:marTop w:val="0"/>
      <w:marBottom w:val="0"/>
      <w:divBdr>
        <w:top w:val="none" w:sz="0" w:space="0" w:color="auto"/>
        <w:left w:val="none" w:sz="0" w:space="0" w:color="auto"/>
        <w:bottom w:val="none" w:sz="0" w:space="0" w:color="auto"/>
        <w:right w:val="none" w:sz="0" w:space="0" w:color="auto"/>
      </w:divBdr>
      <w:divsChild>
        <w:div w:id="619342922">
          <w:marLeft w:val="0"/>
          <w:marRight w:val="0"/>
          <w:marTop w:val="0"/>
          <w:marBottom w:val="0"/>
          <w:divBdr>
            <w:top w:val="none" w:sz="0" w:space="0" w:color="auto"/>
            <w:left w:val="none" w:sz="0" w:space="0" w:color="auto"/>
            <w:bottom w:val="none" w:sz="0" w:space="0" w:color="auto"/>
            <w:right w:val="none" w:sz="0" w:space="0" w:color="auto"/>
          </w:divBdr>
        </w:div>
        <w:div w:id="1811290829">
          <w:marLeft w:val="0"/>
          <w:marRight w:val="0"/>
          <w:marTop w:val="0"/>
          <w:marBottom w:val="0"/>
          <w:divBdr>
            <w:top w:val="none" w:sz="0" w:space="0" w:color="auto"/>
            <w:left w:val="none" w:sz="0" w:space="0" w:color="auto"/>
            <w:bottom w:val="none" w:sz="0" w:space="0" w:color="auto"/>
            <w:right w:val="none" w:sz="0" w:space="0" w:color="auto"/>
          </w:divBdr>
        </w:div>
      </w:divsChild>
    </w:div>
    <w:div w:id="1175849756">
      <w:bodyDiv w:val="1"/>
      <w:marLeft w:val="0"/>
      <w:marRight w:val="0"/>
      <w:marTop w:val="0"/>
      <w:marBottom w:val="0"/>
      <w:divBdr>
        <w:top w:val="none" w:sz="0" w:space="0" w:color="auto"/>
        <w:left w:val="none" w:sz="0" w:space="0" w:color="auto"/>
        <w:bottom w:val="none" w:sz="0" w:space="0" w:color="auto"/>
        <w:right w:val="none" w:sz="0" w:space="0" w:color="auto"/>
      </w:divBdr>
    </w:div>
    <w:div w:id="1368874193">
      <w:bodyDiv w:val="1"/>
      <w:marLeft w:val="0"/>
      <w:marRight w:val="0"/>
      <w:marTop w:val="0"/>
      <w:marBottom w:val="0"/>
      <w:divBdr>
        <w:top w:val="none" w:sz="0" w:space="0" w:color="auto"/>
        <w:left w:val="none" w:sz="0" w:space="0" w:color="auto"/>
        <w:bottom w:val="none" w:sz="0" w:space="0" w:color="auto"/>
        <w:right w:val="none" w:sz="0" w:space="0" w:color="auto"/>
      </w:divBdr>
    </w:div>
    <w:div w:id="1431316619">
      <w:bodyDiv w:val="1"/>
      <w:marLeft w:val="0"/>
      <w:marRight w:val="0"/>
      <w:marTop w:val="0"/>
      <w:marBottom w:val="0"/>
      <w:divBdr>
        <w:top w:val="none" w:sz="0" w:space="0" w:color="auto"/>
        <w:left w:val="none" w:sz="0" w:space="0" w:color="auto"/>
        <w:bottom w:val="none" w:sz="0" w:space="0" w:color="auto"/>
        <w:right w:val="none" w:sz="0" w:space="0" w:color="auto"/>
      </w:divBdr>
    </w:div>
    <w:div w:id="1909336422">
      <w:bodyDiv w:val="1"/>
      <w:marLeft w:val="0"/>
      <w:marRight w:val="0"/>
      <w:marTop w:val="0"/>
      <w:marBottom w:val="0"/>
      <w:divBdr>
        <w:top w:val="none" w:sz="0" w:space="0" w:color="auto"/>
        <w:left w:val="none" w:sz="0" w:space="0" w:color="auto"/>
        <w:bottom w:val="none" w:sz="0" w:space="0" w:color="auto"/>
        <w:right w:val="none" w:sz="0" w:space="0" w:color="auto"/>
      </w:divBdr>
    </w:div>
    <w:div w:id="19191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gpro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youtube.com/Flanag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F0581-F7FD-8547-AFFE-3154DA96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2024-07-04T07:17:00Z</cp:lastPrinted>
  <dcterms:created xsi:type="dcterms:W3CDTF">2024-07-16T10:00:00Z</dcterms:created>
  <dcterms:modified xsi:type="dcterms:W3CDTF">2024-07-16T10:00:00Z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c13e00a5-25eb-4302-8f2a-ffd49a4fcdf6</vt:lpwstr>
  </property>
</Properties>
</file>