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1145" w14:textId="7A7FFB1A" w:rsidR="00EA3023" w:rsidRPr="00EA3023" w:rsidRDefault="00EA3023" w:rsidP="00EA3023">
      <w:pPr>
        <w:spacing w:after="0"/>
        <w:jc w:val="center"/>
        <w:rPr>
          <w:rFonts w:ascii="Open Sans" w:hAnsi="Open Sans" w:cs="Open Sans"/>
          <w:b/>
          <w:bCs/>
          <w:sz w:val="28"/>
          <w:szCs w:val="28"/>
          <w:lang w:val="en-ZA"/>
        </w:rPr>
      </w:pPr>
      <w:r w:rsidRPr="00EA3023">
        <w:rPr>
          <w:rFonts w:ascii="Open Sans" w:hAnsi="Open Sans" w:cs="Open Sans"/>
          <w:b/>
          <w:bCs/>
          <w:sz w:val="28"/>
          <w:szCs w:val="28"/>
          <w:lang w:val="en-ZA"/>
        </w:rPr>
        <w:t xml:space="preserve">SAMRRA appoints Palesa Mkhize as first full-time CEO, signalling growth in South Africa’s </w:t>
      </w:r>
      <w:r w:rsidR="002C746D" w:rsidRPr="002C746D">
        <w:rPr>
          <w:rFonts w:ascii="Open Sans" w:hAnsi="Open Sans" w:cs="Open Sans"/>
          <w:b/>
          <w:bCs/>
          <w:sz w:val="28"/>
          <w:szCs w:val="28"/>
        </w:rPr>
        <w:t xml:space="preserve">multifamily </w:t>
      </w:r>
      <w:r w:rsidRPr="00EA3023">
        <w:rPr>
          <w:rFonts w:ascii="Open Sans" w:hAnsi="Open Sans" w:cs="Open Sans"/>
          <w:b/>
          <w:bCs/>
          <w:sz w:val="28"/>
          <w:szCs w:val="28"/>
          <w:lang w:val="en-ZA"/>
        </w:rPr>
        <w:t>rental housing sector</w:t>
      </w:r>
    </w:p>
    <w:p w14:paraId="0C2CFC0B" w14:textId="77777777" w:rsidR="009E013C" w:rsidRDefault="009E013C" w:rsidP="009E013C">
      <w:pPr>
        <w:spacing w:after="0"/>
        <w:jc w:val="both"/>
        <w:rPr>
          <w:rFonts w:ascii="Open Sans" w:hAnsi="Open Sans" w:cs="Open Sans"/>
          <w:b/>
          <w:bCs/>
          <w:sz w:val="20"/>
          <w:szCs w:val="20"/>
          <w:lang w:val="en-ZA"/>
        </w:rPr>
      </w:pPr>
    </w:p>
    <w:p w14:paraId="7C0F512A" w14:textId="56F4A61B" w:rsidR="00EA3023" w:rsidRPr="00E267F2" w:rsidRDefault="00EA3023" w:rsidP="009E013C">
      <w:pPr>
        <w:spacing w:after="0"/>
        <w:jc w:val="both"/>
        <w:rPr>
          <w:rFonts w:ascii="Open Sans" w:hAnsi="Open Sans" w:cs="Open Sans"/>
          <w:b/>
          <w:bCs/>
          <w:sz w:val="20"/>
          <w:szCs w:val="20"/>
          <w:lang w:val="en-ZA"/>
        </w:rPr>
      </w:pPr>
      <w:r w:rsidRPr="00E267F2">
        <w:rPr>
          <w:rFonts w:ascii="Open Sans" w:hAnsi="Open Sans" w:cs="Open Sans"/>
          <w:b/>
          <w:bCs/>
          <w:sz w:val="20"/>
          <w:szCs w:val="20"/>
          <w:lang w:val="en-ZA"/>
        </w:rPr>
        <w:t>JOHANNESBURG, SOUTH AFRICA, 10 July 2025 – The South African Multifamily Residential Rental Association (SAMRRA) has appointed Palesa Mkhize as its first full-time Chief Executive Officer, marking a significant step in the evolution of the country’s multifamily rental housing sector.</w:t>
      </w:r>
    </w:p>
    <w:p w14:paraId="28E9FD20" w14:textId="77777777" w:rsidR="00EA3023" w:rsidRPr="00E267F2" w:rsidRDefault="00EA3023" w:rsidP="009E013C">
      <w:pPr>
        <w:spacing w:after="0"/>
        <w:jc w:val="both"/>
        <w:rPr>
          <w:rFonts w:ascii="Open Sans" w:hAnsi="Open Sans" w:cs="Open Sans"/>
          <w:sz w:val="20"/>
          <w:szCs w:val="20"/>
          <w:lang w:val="en-ZA"/>
        </w:rPr>
      </w:pPr>
    </w:p>
    <w:p w14:paraId="72A9B4F0" w14:textId="57046A48" w:rsidR="00EA3023" w:rsidRDefault="00EA3023" w:rsidP="009E013C">
      <w:pPr>
        <w:spacing w:after="0"/>
        <w:jc w:val="both"/>
        <w:rPr>
          <w:rFonts w:ascii="Open Sans" w:hAnsi="Open Sans" w:cs="Open Sans"/>
          <w:sz w:val="20"/>
          <w:szCs w:val="20"/>
          <w:lang w:val="en-ZA"/>
        </w:rPr>
      </w:pPr>
      <w:r w:rsidRPr="00E267F2">
        <w:rPr>
          <w:rFonts w:ascii="Open Sans" w:hAnsi="Open Sans" w:cs="Open Sans"/>
          <w:sz w:val="20"/>
          <w:szCs w:val="20"/>
          <w:lang w:val="en-ZA"/>
        </w:rPr>
        <w:t>The move reflects a strategic shift as this specialist real estate sector enters a phase of institutional growth and increasing capital flows.</w:t>
      </w:r>
      <w:r w:rsidRPr="00EA3023">
        <w:rPr>
          <w:rFonts w:ascii="Open Sans" w:hAnsi="Open Sans" w:cs="Open Sans"/>
          <w:sz w:val="20"/>
          <w:szCs w:val="20"/>
          <w:lang w:val="en-ZA"/>
        </w:rPr>
        <w:t xml:space="preserve"> With more than R40 billion in assets and over 75,000 units now represented across its membership, SAMRRA is entering a new chapter that calls for full-time leadership.</w:t>
      </w:r>
    </w:p>
    <w:p w14:paraId="2E5021E4" w14:textId="77777777" w:rsidR="00EA3023" w:rsidRPr="00EA3023" w:rsidRDefault="00EA3023" w:rsidP="009E013C">
      <w:pPr>
        <w:spacing w:after="0"/>
        <w:jc w:val="both"/>
        <w:rPr>
          <w:rFonts w:ascii="Open Sans" w:hAnsi="Open Sans" w:cs="Open Sans"/>
          <w:sz w:val="20"/>
          <w:szCs w:val="20"/>
          <w:lang w:val="en-ZA"/>
        </w:rPr>
      </w:pPr>
    </w:p>
    <w:p w14:paraId="738F3E9D" w14:textId="77777777" w:rsidR="00EA3023" w:rsidRDefault="00EA3023" w:rsidP="009E013C">
      <w:pPr>
        <w:spacing w:after="0"/>
        <w:jc w:val="both"/>
        <w:rPr>
          <w:rFonts w:ascii="Open Sans" w:hAnsi="Open Sans" w:cs="Open Sans"/>
          <w:sz w:val="20"/>
          <w:szCs w:val="20"/>
          <w:lang w:val="en-ZA"/>
        </w:rPr>
      </w:pPr>
      <w:r w:rsidRPr="00EA3023">
        <w:rPr>
          <w:rFonts w:ascii="Open Sans" w:hAnsi="Open Sans" w:cs="Open Sans"/>
          <w:sz w:val="20"/>
          <w:szCs w:val="20"/>
          <w:lang w:val="en-ZA"/>
        </w:rPr>
        <w:t>Established in 2024, SAMRRA is the industry body representing institutional landlords and key stakeholders in purpose-built rental housing. Its mission is to promote transparency, improve access to capital, and align stakeholders in one of South Africa’s most dynamic emerging asset classes.</w:t>
      </w:r>
    </w:p>
    <w:p w14:paraId="2A69E352" w14:textId="77777777" w:rsidR="00EA3023" w:rsidRPr="00EA3023" w:rsidRDefault="00EA3023" w:rsidP="009E013C">
      <w:pPr>
        <w:spacing w:after="0"/>
        <w:jc w:val="both"/>
        <w:rPr>
          <w:rFonts w:ascii="Open Sans" w:hAnsi="Open Sans" w:cs="Open Sans"/>
          <w:sz w:val="20"/>
          <w:szCs w:val="20"/>
          <w:lang w:val="en-ZA"/>
        </w:rPr>
      </w:pPr>
    </w:p>
    <w:p w14:paraId="21DC2C53" w14:textId="269C6E9D" w:rsidR="00EA3023" w:rsidRPr="00EA3023" w:rsidRDefault="009E013C" w:rsidP="009E013C">
      <w:pPr>
        <w:spacing w:after="0"/>
        <w:jc w:val="both"/>
        <w:rPr>
          <w:rFonts w:ascii="Open Sans" w:hAnsi="Open Sans" w:cs="Open Sans"/>
          <w:b/>
          <w:bCs/>
          <w:sz w:val="20"/>
          <w:szCs w:val="20"/>
          <w:lang w:val="en-ZA"/>
        </w:rPr>
      </w:pPr>
      <w:r>
        <w:rPr>
          <w:rFonts w:ascii="Open Sans" w:hAnsi="Open Sans" w:cs="Open Sans"/>
          <w:b/>
          <w:bCs/>
          <w:sz w:val="20"/>
          <w:szCs w:val="20"/>
          <w:lang w:val="en-ZA"/>
        </w:rPr>
        <w:t>Dedicated l</w:t>
      </w:r>
      <w:r w:rsidR="00EA3023" w:rsidRPr="00EA3023">
        <w:rPr>
          <w:rFonts w:ascii="Open Sans" w:hAnsi="Open Sans" w:cs="Open Sans"/>
          <w:b/>
          <w:bCs/>
          <w:sz w:val="20"/>
          <w:szCs w:val="20"/>
          <w:lang w:val="en-ZA"/>
        </w:rPr>
        <w:t>eadership with purpose and depth</w:t>
      </w:r>
    </w:p>
    <w:p w14:paraId="00E5F5B2" w14:textId="77777777" w:rsidR="00EA3023" w:rsidRPr="00EA3023" w:rsidRDefault="00EA3023" w:rsidP="009E013C">
      <w:pPr>
        <w:spacing w:after="0"/>
        <w:jc w:val="both"/>
        <w:rPr>
          <w:rFonts w:ascii="Open Sans" w:hAnsi="Open Sans" w:cs="Open Sans"/>
          <w:sz w:val="20"/>
          <w:szCs w:val="20"/>
          <w:lang w:val="en-ZA"/>
        </w:rPr>
      </w:pPr>
    </w:p>
    <w:p w14:paraId="169D2075" w14:textId="77777777" w:rsidR="00EA3023" w:rsidRDefault="00EA3023" w:rsidP="009E013C">
      <w:pPr>
        <w:spacing w:after="0"/>
        <w:jc w:val="both"/>
        <w:rPr>
          <w:rFonts w:ascii="Open Sans" w:hAnsi="Open Sans" w:cs="Open Sans"/>
          <w:sz w:val="20"/>
          <w:szCs w:val="20"/>
          <w:lang w:val="en-ZA"/>
        </w:rPr>
      </w:pPr>
      <w:r w:rsidRPr="00EA3023">
        <w:rPr>
          <w:rFonts w:ascii="Open Sans" w:hAnsi="Open Sans" w:cs="Open Sans"/>
          <w:sz w:val="20"/>
          <w:szCs w:val="20"/>
          <w:lang w:val="en-ZA"/>
        </w:rPr>
        <w:t>Palesa Mkhize brings more than 16 years’ experience across banking, infrastructure investment and housing finance, along with a deep commitment to housing as a driver of inclusive economic growth.</w:t>
      </w:r>
    </w:p>
    <w:p w14:paraId="16CF0B17" w14:textId="77777777" w:rsidR="00EA3023" w:rsidRPr="00EA3023" w:rsidRDefault="00EA3023" w:rsidP="009E013C">
      <w:pPr>
        <w:spacing w:after="0"/>
        <w:jc w:val="both"/>
        <w:rPr>
          <w:rFonts w:ascii="Open Sans" w:hAnsi="Open Sans" w:cs="Open Sans"/>
          <w:sz w:val="20"/>
          <w:szCs w:val="20"/>
          <w:lang w:val="en-ZA"/>
        </w:rPr>
      </w:pPr>
    </w:p>
    <w:p w14:paraId="4EBC7B09" w14:textId="54183894" w:rsidR="00EA3023" w:rsidRPr="00EA3023" w:rsidRDefault="00EA3023" w:rsidP="009E013C">
      <w:pPr>
        <w:spacing w:after="0"/>
        <w:jc w:val="both"/>
        <w:rPr>
          <w:rFonts w:ascii="Open Sans" w:hAnsi="Open Sans" w:cs="Open Sans"/>
          <w:sz w:val="20"/>
          <w:szCs w:val="20"/>
          <w:lang w:val="en-ZA"/>
        </w:rPr>
      </w:pPr>
      <w:r w:rsidRPr="00EA3023">
        <w:rPr>
          <w:rFonts w:ascii="Open Sans" w:hAnsi="Open Sans" w:cs="Open Sans"/>
          <w:sz w:val="20"/>
          <w:szCs w:val="20"/>
          <w:lang w:val="en-ZA"/>
        </w:rPr>
        <w:t xml:space="preserve">She joins SAMRRA from Standard Bank’s Investment Banking Division, where she was Head of Affordable Housing Development. In that role, she led large-scale housing delivery, developed integrated </w:t>
      </w:r>
      <w:r w:rsidR="007C5581">
        <w:rPr>
          <w:rFonts w:ascii="Open Sans" w:hAnsi="Open Sans" w:cs="Open Sans"/>
          <w:sz w:val="20"/>
          <w:szCs w:val="20"/>
          <w:lang w:val="en-ZA"/>
        </w:rPr>
        <w:t xml:space="preserve">blended </w:t>
      </w:r>
      <w:r w:rsidRPr="00EA3023">
        <w:rPr>
          <w:rFonts w:ascii="Open Sans" w:hAnsi="Open Sans" w:cs="Open Sans"/>
          <w:sz w:val="20"/>
          <w:szCs w:val="20"/>
          <w:lang w:val="en-ZA"/>
        </w:rPr>
        <w:t xml:space="preserve">finance models, and secured green construction funding from institutions such as the International Finance Corporation (IFC). She also partnered on major projects with developers including </w:t>
      </w:r>
      <w:proofErr w:type="spellStart"/>
      <w:r w:rsidRPr="00EA3023">
        <w:rPr>
          <w:rFonts w:ascii="Open Sans" w:hAnsi="Open Sans" w:cs="Open Sans"/>
          <w:sz w:val="20"/>
          <w:szCs w:val="20"/>
          <w:lang w:val="en-ZA"/>
        </w:rPr>
        <w:t>Calgro</w:t>
      </w:r>
      <w:proofErr w:type="spellEnd"/>
      <w:r w:rsidRPr="00EA3023">
        <w:rPr>
          <w:rFonts w:ascii="Open Sans" w:hAnsi="Open Sans" w:cs="Open Sans"/>
          <w:sz w:val="20"/>
          <w:szCs w:val="20"/>
          <w:lang w:val="en-ZA"/>
        </w:rPr>
        <w:t xml:space="preserve"> M3.</w:t>
      </w:r>
      <w:r w:rsidR="007C5581">
        <w:rPr>
          <w:rFonts w:ascii="Open Sans" w:hAnsi="Open Sans" w:cs="Open Sans"/>
          <w:sz w:val="20"/>
          <w:szCs w:val="20"/>
          <w:lang w:val="en-ZA"/>
        </w:rPr>
        <w:t xml:space="preserve"> Her previous roles include housing and infrastructure finance at Old Mutual Investment Group.</w:t>
      </w:r>
    </w:p>
    <w:p w14:paraId="2C756C67" w14:textId="77777777" w:rsidR="00EA3023" w:rsidRPr="00EA3023" w:rsidRDefault="00EA3023" w:rsidP="009E013C">
      <w:pPr>
        <w:spacing w:after="0"/>
        <w:jc w:val="both"/>
        <w:rPr>
          <w:rFonts w:ascii="Open Sans" w:hAnsi="Open Sans" w:cs="Open Sans"/>
          <w:sz w:val="20"/>
          <w:szCs w:val="20"/>
          <w:lang w:val="en-ZA"/>
        </w:rPr>
      </w:pPr>
    </w:p>
    <w:p w14:paraId="73DE2932" w14:textId="1976C74B" w:rsidR="00EA3023" w:rsidRPr="009E013C" w:rsidRDefault="00EA3023" w:rsidP="009E013C">
      <w:pPr>
        <w:spacing w:after="0"/>
        <w:jc w:val="both"/>
        <w:rPr>
          <w:rFonts w:ascii="Open Sans" w:hAnsi="Open Sans" w:cs="Open Sans"/>
          <w:i/>
          <w:iCs/>
          <w:sz w:val="20"/>
          <w:szCs w:val="20"/>
          <w:lang w:val="en-ZA"/>
        </w:rPr>
      </w:pPr>
      <w:r w:rsidRPr="004D7320">
        <w:rPr>
          <w:rFonts w:ascii="Open Sans" w:hAnsi="Open Sans" w:cs="Open Sans"/>
          <w:i/>
          <w:iCs/>
          <w:sz w:val="20"/>
          <w:szCs w:val="20"/>
          <w:lang w:val="en-ZA"/>
        </w:rPr>
        <w:t>“</w:t>
      </w:r>
      <w:r w:rsidR="007C5581" w:rsidRPr="004D7320">
        <w:rPr>
          <w:rFonts w:ascii="Open Sans" w:hAnsi="Open Sans" w:cs="Open Sans"/>
          <w:i/>
          <w:iCs/>
          <w:sz w:val="20"/>
          <w:szCs w:val="20"/>
          <w:lang w:val="en-ZA"/>
        </w:rPr>
        <w:t>Mult</w:t>
      </w:r>
      <w:r w:rsidR="00E267F2" w:rsidRPr="004D7320">
        <w:rPr>
          <w:rFonts w:ascii="Open Sans" w:hAnsi="Open Sans" w:cs="Open Sans"/>
          <w:i/>
          <w:iCs/>
          <w:sz w:val="20"/>
          <w:szCs w:val="20"/>
          <w:lang w:val="en-ZA"/>
        </w:rPr>
        <w:t>ifamily</w:t>
      </w:r>
      <w:r w:rsidR="007C5581" w:rsidRPr="004D7320">
        <w:rPr>
          <w:rFonts w:ascii="Open Sans" w:hAnsi="Open Sans" w:cs="Open Sans"/>
          <w:i/>
          <w:iCs/>
          <w:sz w:val="20"/>
          <w:szCs w:val="20"/>
          <w:lang w:val="en-ZA"/>
        </w:rPr>
        <w:t xml:space="preserve"> </w:t>
      </w:r>
      <w:r w:rsidR="009E013C" w:rsidRPr="004D7320">
        <w:rPr>
          <w:rFonts w:ascii="Open Sans" w:hAnsi="Open Sans" w:cs="Open Sans"/>
          <w:i/>
          <w:iCs/>
          <w:sz w:val="20"/>
          <w:szCs w:val="20"/>
          <w:lang w:val="en-ZA"/>
        </w:rPr>
        <w:t>is</w:t>
      </w:r>
      <w:r w:rsidRPr="004D7320">
        <w:rPr>
          <w:rFonts w:ascii="Open Sans" w:hAnsi="Open Sans" w:cs="Open Sans"/>
          <w:i/>
          <w:iCs/>
          <w:sz w:val="20"/>
          <w:szCs w:val="20"/>
          <w:lang w:val="en-ZA"/>
        </w:rPr>
        <w:t xml:space="preserve"> dignity, opportunity and stability</w:t>
      </w:r>
      <w:r w:rsidR="009E013C" w:rsidRPr="004D7320">
        <w:rPr>
          <w:rFonts w:ascii="Open Sans" w:hAnsi="Open Sans" w:cs="Open Sans"/>
          <w:i/>
          <w:iCs/>
          <w:sz w:val="20"/>
          <w:szCs w:val="20"/>
          <w:lang w:val="en-ZA"/>
        </w:rPr>
        <w:t>, and it is a great investment</w:t>
      </w:r>
      <w:r w:rsidRPr="004D7320">
        <w:rPr>
          <w:rFonts w:ascii="Open Sans" w:hAnsi="Open Sans" w:cs="Open Sans"/>
          <w:i/>
          <w:iCs/>
          <w:sz w:val="20"/>
          <w:szCs w:val="20"/>
          <w:lang w:val="en-ZA"/>
        </w:rPr>
        <w:t>,”</w:t>
      </w:r>
      <w:r w:rsidRPr="004D7320">
        <w:rPr>
          <w:rFonts w:ascii="Open Sans" w:hAnsi="Open Sans" w:cs="Open Sans"/>
          <w:sz w:val="20"/>
          <w:szCs w:val="20"/>
          <w:lang w:val="en-ZA"/>
        </w:rPr>
        <w:t xml:space="preserve"> sa</w:t>
      </w:r>
      <w:r w:rsidR="00CC1A00">
        <w:rPr>
          <w:rFonts w:ascii="Open Sans" w:hAnsi="Open Sans" w:cs="Open Sans"/>
          <w:sz w:val="20"/>
          <w:szCs w:val="20"/>
          <w:lang w:val="en-ZA"/>
        </w:rPr>
        <w:t>ys</w:t>
      </w:r>
      <w:r w:rsidRPr="004D7320">
        <w:rPr>
          <w:rFonts w:ascii="Open Sans" w:hAnsi="Open Sans" w:cs="Open Sans"/>
          <w:sz w:val="20"/>
          <w:szCs w:val="20"/>
          <w:lang w:val="en-ZA"/>
        </w:rPr>
        <w:t xml:space="preserve"> Mkhize. </w:t>
      </w:r>
      <w:r w:rsidRPr="004D7320">
        <w:rPr>
          <w:rFonts w:ascii="Open Sans" w:hAnsi="Open Sans" w:cs="Open Sans"/>
          <w:i/>
          <w:iCs/>
          <w:sz w:val="20"/>
          <w:szCs w:val="20"/>
          <w:lang w:val="en-ZA"/>
        </w:rPr>
        <w:t xml:space="preserve">“SAMRRA is well placed to help shape a more inclusive and investable </w:t>
      </w:r>
      <w:r w:rsidR="00E267F2" w:rsidRPr="004D7320">
        <w:rPr>
          <w:rFonts w:ascii="Open Sans" w:hAnsi="Open Sans" w:cs="Open Sans"/>
          <w:i/>
          <w:iCs/>
          <w:sz w:val="20"/>
          <w:szCs w:val="20"/>
          <w:lang w:val="en-ZA"/>
        </w:rPr>
        <w:t>multifamily</w:t>
      </w:r>
      <w:r w:rsidR="007C5581" w:rsidRPr="004D7320">
        <w:rPr>
          <w:rFonts w:ascii="Open Sans" w:hAnsi="Open Sans" w:cs="Open Sans"/>
          <w:i/>
          <w:iCs/>
          <w:sz w:val="20"/>
          <w:szCs w:val="20"/>
          <w:lang w:val="en-ZA"/>
        </w:rPr>
        <w:t xml:space="preserve"> </w:t>
      </w:r>
      <w:r w:rsidRPr="004D7320">
        <w:rPr>
          <w:rFonts w:ascii="Open Sans" w:hAnsi="Open Sans" w:cs="Open Sans"/>
          <w:i/>
          <w:iCs/>
          <w:sz w:val="20"/>
          <w:szCs w:val="20"/>
          <w:lang w:val="en-ZA"/>
        </w:rPr>
        <w:t>future</w:t>
      </w:r>
      <w:r w:rsidR="009E013C" w:rsidRPr="004D7320">
        <w:rPr>
          <w:rFonts w:ascii="Open Sans" w:hAnsi="Open Sans" w:cs="Open Sans"/>
          <w:i/>
          <w:iCs/>
          <w:sz w:val="20"/>
          <w:szCs w:val="20"/>
          <w:lang w:val="en-ZA"/>
        </w:rPr>
        <w:t xml:space="preserve"> for South Africa, and over the past 18 months has established excellent momentum</w:t>
      </w:r>
      <w:r w:rsidRPr="004D7320">
        <w:rPr>
          <w:rFonts w:ascii="Open Sans" w:hAnsi="Open Sans" w:cs="Open Sans"/>
          <w:i/>
          <w:iCs/>
          <w:sz w:val="20"/>
          <w:szCs w:val="20"/>
          <w:lang w:val="en-ZA"/>
        </w:rPr>
        <w:t>. I’m honoured to help carry that vision forward.”</w:t>
      </w:r>
    </w:p>
    <w:p w14:paraId="50F66B1E" w14:textId="77777777" w:rsidR="00EA3023" w:rsidRPr="00EA3023" w:rsidRDefault="00EA3023" w:rsidP="009E013C">
      <w:pPr>
        <w:spacing w:after="0"/>
        <w:jc w:val="both"/>
        <w:rPr>
          <w:rFonts w:ascii="Open Sans" w:hAnsi="Open Sans" w:cs="Open Sans"/>
          <w:sz w:val="20"/>
          <w:szCs w:val="20"/>
          <w:lang w:val="en-ZA"/>
        </w:rPr>
      </w:pPr>
    </w:p>
    <w:p w14:paraId="2CDF5907" w14:textId="4A1BF2ED" w:rsidR="00EA3023" w:rsidRPr="009E013C" w:rsidRDefault="00EA3023" w:rsidP="009E013C">
      <w:pPr>
        <w:spacing w:after="0"/>
        <w:jc w:val="both"/>
        <w:rPr>
          <w:rFonts w:ascii="Open Sans" w:hAnsi="Open Sans" w:cs="Open Sans"/>
          <w:b/>
          <w:bCs/>
          <w:sz w:val="20"/>
          <w:szCs w:val="20"/>
          <w:lang w:val="en-ZA"/>
        </w:rPr>
      </w:pPr>
      <w:r w:rsidRPr="00EA3023">
        <w:rPr>
          <w:rFonts w:ascii="Open Sans" w:hAnsi="Open Sans" w:cs="Open Sans"/>
          <w:b/>
          <w:bCs/>
          <w:sz w:val="20"/>
          <w:szCs w:val="20"/>
          <w:lang w:val="en-ZA"/>
        </w:rPr>
        <w:t xml:space="preserve">A </w:t>
      </w:r>
      <w:r w:rsidRPr="009E013C">
        <w:rPr>
          <w:rFonts w:ascii="Open Sans" w:hAnsi="Open Sans" w:cs="Open Sans"/>
          <w:b/>
          <w:bCs/>
          <w:sz w:val="20"/>
          <w:szCs w:val="20"/>
          <w:lang w:val="en-ZA"/>
        </w:rPr>
        <w:t xml:space="preserve">property </w:t>
      </w:r>
      <w:r w:rsidRPr="00EA3023">
        <w:rPr>
          <w:rFonts w:ascii="Open Sans" w:hAnsi="Open Sans" w:cs="Open Sans"/>
          <w:b/>
          <w:bCs/>
          <w:sz w:val="20"/>
          <w:szCs w:val="20"/>
          <w:lang w:val="en-ZA"/>
        </w:rPr>
        <w:t xml:space="preserve">sector </w:t>
      </w:r>
      <w:r w:rsidRPr="009E013C">
        <w:rPr>
          <w:rFonts w:ascii="Open Sans" w:hAnsi="Open Sans" w:cs="Open Sans"/>
          <w:b/>
          <w:bCs/>
          <w:sz w:val="20"/>
          <w:szCs w:val="20"/>
          <w:lang w:val="en-ZA"/>
        </w:rPr>
        <w:t>on the rise</w:t>
      </w:r>
    </w:p>
    <w:p w14:paraId="589D0CB5" w14:textId="77777777" w:rsidR="00EA3023" w:rsidRPr="00EA3023" w:rsidRDefault="00EA3023" w:rsidP="009E013C">
      <w:pPr>
        <w:spacing w:after="0"/>
        <w:jc w:val="both"/>
        <w:rPr>
          <w:rFonts w:ascii="Open Sans" w:hAnsi="Open Sans" w:cs="Open Sans"/>
          <w:sz w:val="20"/>
          <w:szCs w:val="20"/>
          <w:lang w:val="en-ZA"/>
        </w:rPr>
      </w:pPr>
    </w:p>
    <w:p w14:paraId="56E763ED" w14:textId="7CC85A70" w:rsidR="009E013C" w:rsidRDefault="009E013C" w:rsidP="009E013C">
      <w:pPr>
        <w:spacing w:after="0"/>
        <w:jc w:val="both"/>
        <w:rPr>
          <w:rFonts w:ascii="Open Sans" w:hAnsi="Open Sans" w:cs="Open Sans"/>
          <w:sz w:val="20"/>
          <w:szCs w:val="20"/>
        </w:rPr>
      </w:pPr>
      <w:r w:rsidRPr="002C746D">
        <w:rPr>
          <w:rFonts w:ascii="Open Sans" w:hAnsi="Open Sans" w:cs="Open Sans"/>
          <w:i/>
          <w:iCs/>
          <w:sz w:val="20"/>
          <w:szCs w:val="20"/>
        </w:rPr>
        <w:t>“The appointment of a dedicated CEO reflects the growing scale and strategic importance of professionally managed rental housing in South Africa,”</w:t>
      </w:r>
      <w:r w:rsidRPr="002C746D">
        <w:rPr>
          <w:rFonts w:ascii="Open Sans" w:hAnsi="Open Sans" w:cs="Open Sans"/>
          <w:sz w:val="20"/>
          <w:szCs w:val="20"/>
        </w:rPr>
        <w:t xml:space="preserve"> sa</w:t>
      </w:r>
      <w:r w:rsidR="00CC1A00" w:rsidRPr="002C746D">
        <w:rPr>
          <w:rFonts w:ascii="Open Sans" w:hAnsi="Open Sans" w:cs="Open Sans"/>
          <w:sz w:val="20"/>
          <w:szCs w:val="20"/>
        </w:rPr>
        <w:t>ys</w:t>
      </w:r>
      <w:r w:rsidRPr="002C746D">
        <w:rPr>
          <w:rFonts w:ascii="Open Sans" w:hAnsi="Open Sans" w:cs="Open Sans"/>
          <w:sz w:val="20"/>
          <w:szCs w:val="20"/>
        </w:rPr>
        <w:t xml:space="preserve"> Myles Kritzinger, SAMRRA’s founding and outgoing CEO. </w:t>
      </w:r>
      <w:r w:rsidRPr="002C746D">
        <w:rPr>
          <w:rFonts w:ascii="Open Sans" w:hAnsi="Open Sans" w:cs="Open Sans"/>
          <w:i/>
          <w:iCs/>
          <w:sz w:val="20"/>
          <w:szCs w:val="20"/>
        </w:rPr>
        <w:t>“We’ve laid a strong foundation built on data transparency, aligned communities and long-term value. The next phase is about deepening that impact and unlocking further growth. Palesa is the right leader for this moment.”</w:t>
      </w:r>
    </w:p>
    <w:p w14:paraId="18795429" w14:textId="77777777" w:rsidR="009E013C" w:rsidRDefault="009E013C" w:rsidP="009E013C">
      <w:pPr>
        <w:spacing w:after="0"/>
        <w:jc w:val="both"/>
        <w:rPr>
          <w:rFonts w:ascii="Open Sans" w:hAnsi="Open Sans" w:cs="Open Sans"/>
          <w:sz w:val="20"/>
          <w:szCs w:val="20"/>
        </w:rPr>
      </w:pPr>
    </w:p>
    <w:p w14:paraId="0F6730BF" w14:textId="05F16340" w:rsidR="00EA3023" w:rsidRPr="00E267F2" w:rsidRDefault="00EA3023" w:rsidP="009E013C">
      <w:pPr>
        <w:spacing w:after="0"/>
        <w:jc w:val="both"/>
        <w:rPr>
          <w:rFonts w:ascii="Open Sans" w:hAnsi="Open Sans" w:cs="Open Sans"/>
          <w:sz w:val="20"/>
          <w:szCs w:val="20"/>
          <w:lang w:val="en-ZA"/>
        </w:rPr>
      </w:pPr>
      <w:r w:rsidRPr="00E267F2">
        <w:rPr>
          <w:rFonts w:ascii="Open Sans" w:hAnsi="Open Sans" w:cs="Open Sans"/>
          <w:sz w:val="20"/>
          <w:szCs w:val="20"/>
          <w:lang w:val="en-ZA"/>
        </w:rPr>
        <w:lastRenderedPageBreak/>
        <w:t>Mkhize’s appointment comes amid growing interest in South Africa’s multifamily rental housing sector, which is gaining institutional recognition for its resilience and performance. According to SAMRRA data, average occupancy rates exceed 95%, rent collections top 98%, and tenant arrears remain below 1%. These metrics rival, and often outperform, traditional commercial real estate</w:t>
      </w:r>
      <w:r w:rsidR="009E013C" w:rsidRPr="00E267F2">
        <w:rPr>
          <w:rFonts w:ascii="Open Sans" w:hAnsi="Open Sans" w:cs="Open Sans"/>
          <w:sz w:val="20"/>
          <w:szCs w:val="20"/>
          <w:lang w:val="en-ZA"/>
        </w:rPr>
        <w:t>, and as more data becomes available, p</w:t>
      </w:r>
      <w:r w:rsidRPr="00E267F2">
        <w:rPr>
          <w:rFonts w:ascii="Open Sans" w:hAnsi="Open Sans" w:cs="Open Sans"/>
          <w:sz w:val="20"/>
          <w:szCs w:val="20"/>
          <w:lang w:val="en-ZA"/>
        </w:rPr>
        <w:t>rofessionally managed, purpose-built rental schemes are proving their worth both economically and socially.</w:t>
      </w:r>
    </w:p>
    <w:p w14:paraId="0A7904DC" w14:textId="77777777" w:rsidR="00EA3023" w:rsidRPr="00E267F2" w:rsidRDefault="00EA3023" w:rsidP="009E013C">
      <w:pPr>
        <w:spacing w:after="0"/>
        <w:jc w:val="both"/>
        <w:rPr>
          <w:rFonts w:ascii="Open Sans" w:hAnsi="Open Sans" w:cs="Open Sans"/>
          <w:sz w:val="20"/>
          <w:szCs w:val="20"/>
          <w:lang w:val="en-ZA"/>
        </w:rPr>
      </w:pPr>
    </w:p>
    <w:p w14:paraId="04C5C2A4" w14:textId="77777777" w:rsidR="00EA3023" w:rsidRPr="00E267F2" w:rsidRDefault="00EA3023" w:rsidP="009E013C">
      <w:pPr>
        <w:spacing w:after="0"/>
        <w:jc w:val="both"/>
        <w:rPr>
          <w:rFonts w:ascii="Open Sans" w:hAnsi="Open Sans" w:cs="Open Sans"/>
          <w:b/>
          <w:bCs/>
          <w:sz w:val="20"/>
          <w:szCs w:val="20"/>
          <w:lang w:val="en-ZA"/>
        </w:rPr>
      </w:pPr>
      <w:r w:rsidRPr="00E267F2">
        <w:rPr>
          <w:rFonts w:ascii="Open Sans" w:hAnsi="Open Sans" w:cs="Open Sans"/>
          <w:b/>
          <w:bCs/>
          <w:sz w:val="20"/>
          <w:szCs w:val="20"/>
          <w:lang w:val="en-ZA"/>
        </w:rPr>
        <w:t>A mandate for stewardship and shared value</w:t>
      </w:r>
    </w:p>
    <w:p w14:paraId="52157ACF" w14:textId="77777777" w:rsidR="00EA3023" w:rsidRPr="00E267F2" w:rsidRDefault="00EA3023" w:rsidP="009E013C">
      <w:pPr>
        <w:spacing w:after="0"/>
        <w:jc w:val="both"/>
        <w:rPr>
          <w:rFonts w:ascii="Open Sans" w:hAnsi="Open Sans" w:cs="Open Sans"/>
          <w:sz w:val="20"/>
          <w:szCs w:val="20"/>
          <w:lang w:val="en-ZA"/>
        </w:rPr>
      </w:pPr>
    </w:p>
    <w:p w14:paraId="31C8CA59" w14:textId="009FF10B" w:rsidR="00EA3023" w:rsidRPr="00E267F2" w:rsidRDefault="00EA3023" w:rsidP="009E013C">
      <w:pPr>
        <w:spacing w:after="0"/>
        <w:jc w:val="both"/>
        <w:rPr>
          <w:rFonts w:ascii="Open Sans" w:hAnsi="Open Sans" w:cs="Open Sans"/>
          <w:sz w:val="20"/>
          <w:szCs w:val="20"/>
          <w:lang w:val="en-ZA"/>
        </w:rPr>
      </w:pPr>
      <w:r w:rsidRPr="00E267F2">
        <w:rPr>
          <w:rFonts w:ascii="Open Sans" w:hAnsi="Open Sans" w:cs="Open Sans"/>
          <w:sz w:val="20"/>
          <w:szCs w:val="20"/>
          <w:lang w:val="en-ZA"/>
        </w:rPr>
        <w:t>As CEO, Mkhize will lead SAMRRA’s next phase, focused on three priorities: improving transparency, building investor confidence and enabling data-driven decisions.</w:t>
      </w:r>
    </w:p>
    <w:p w14:paraId="3EC27F2C" w14:textId="77777777" w:rsidR="00EA3023" w:rsidRPr="00E267F2" w:rsidRDefault="00EA3023" w:rsidP="009E013C">
      <w:pPr>
        <w:spacing w:after="0"/>
        <w:jc w:val="both"/>
        <w:rPr>
          <w:rFonts w:ascii="Open Sans" w:hAnsi="Open Sans" w:cs="Open Sans"/>
          <w:sz w:val="20"/>
          <w:szCs w:val="20"/>
          <w:lang w:val="en-ZA"/>
        </w:rPr>
      </w:pPr>
    </w:p>
    <w:p w14:paraId="5C88C14F" w14:textId="5FBBEBC1" w:rsidR="00EA3023" w:rsidRDefault="00EA3023" w:rsidP="009E013C">
      <w:pPr>
        <w:spacing w:after="0"/>
        <w:jc w:val="both"/>
        <w:rPr>
          <w:rFonts w:ascii="Open Sans" w:hAnsi="Open Sans" w:cs="Open Sans"/>
          <w:sz w:val="20"/>
          <w:szCs w:val="20"/>
          <w:lang w:val="en-ZA"/>
        </w:rPr>
      </w:pPr>
      <w:r w:rsidRPr="00E267F2">
        <w:rPr>
          <w:rFonts w:ascii="Open Sans" w:hAnsi="Open Sans" w:cs="Open Sans"/>
          <w:i/>
          <w:iCs/>
          <w:sz w:val="20"/>
          <w:szCs w:val="20"/>
          <w:lang w:val="en-ZA"/>
        </w:rPr>
        <w:t>“</w:t>
      </w:r>
      <w:r w:rsidR="007C5581" w:rsidRPr="00E267F2">
        <w:rPr>
          <w:rFonts w:ascii="Open Sans" w:hAnsi="Open Sans" w:cs="Open Sans"/>
          <w:i/>
          <w:iCs/>
          <w:sz w:val="20"/>
          <w:szCs w:val="20"/>
          <w:lang w:val="en-ZA"/>
        </w:rPr>
        <w:t>This</w:t>
      </w:r>
      <w:r w:rsidRPr="00E267F2">
        <w:rPr>
          <w:rFonts w:ascii="Open Sans" w:hAnsi="Open Sans" w:cs="Open Sans"/>
          <w:i/>
          <w:iCs/>
          <w:sz w:val="20"/>
          <w:szCs w:val="20"/>
          <w:lang w:val="en-ZA"/>
        </w:rPr>
        <w:t xml:space="preserve"> sector </w:t>
      </w:r>
      <w:r w:rsidR="007C5581" w:rsidRPr="00E267F2">
        <w:rPr>
          <w:rFonts w:ascii="Open Sans" w:hAnsi="Open Sans" w:cs="Open Sans"/>
          <w:i/>
          <w:iCs/>
          <w:sz w:val="20"/>
          <w:szCs w:val="20"/>
          <w:lang w:val="en-ZA"/>
        </w:rPr>
        <w:t xml:space="preserve">has proven to be </w:t>
      </w:r>
      <w:r w:rsidR="00E267F2" w:rsidRPr="00E267F2">
        <w:rPr>
          <w:rFonts w:ascii="Open Sans" w:hAnsi="Open Sans" w:cs="Open Sans"/>
          <w:i/>
          <w:iCs/>
          <w:sz w:val="20"/>
          <w:szCs w:val="20"/>
          <w:lang w:val="en-ZA"/>
        </w:rPr>
        <w:t>resilient,</w:t>
      </w:r>
      <w:r w:rsidR="007C5581" w:rsidRPr="00E267F2">
        <w:rPr>
          <w:rFonts w:ascii="Open Sans" w:hAnsi="Open Sans" w:cs="Open Sans"/>
          <w:i/>
          <w:iCs/>
          <w:sz w:val="20"/>
          <w:szCs w:val="20"/>
          <w:lang w:val="en-ZA"/>
        </w:rPr>
        <w:t xml:space="preserve"> and the asset class has shown itself to be defensive</w:t>
      </w:r>
      <w:r w:rsidRPr="00E267F2">
        <w:rPr>
          <w:rFonts w:ascii="Open Sans" w:hAnsi="Open Sans" w:cs="Open Sans"/>
          <w:i/>
          <w:iCs/>
          <w:sz w:val="20"/>
          <w:szCs w:val="20"/>
          <w:lang w:val="en-ZA"/>
        </w:rPr>
        <w:t>,</w:t>
      </w:r>
      <w:r w:rsidR="00895170" w:rsidRPr="00E267F2">
        <w:rPr>
          <w:rFonts w:ascii="Open Sans" w:hAnsi="Open Sans" w:cs="Open Sans"/>
          <w:i/>
          <w:iCs/>
          <w:sz w:val="20"/>
          <w:szCs w:val="20"/>
          <w:lang w:val="en-ZA"/>
        </w:rPr>
        <w:t xml:space="preserve"> making it ideal for institutional investment</w:t>
      </w:r>
      <w:r w:rsidR="00E267F2" w:rsidRPr="00E267F2">
        <w:rPr>
          <w:rFonts w:ascii="Open Sans" w:hAnsi="Open Sans" w:cs="Open Sans"/>
          <w:i/>
          <w:iCs/>
          <w:sz w:val="20"/>
          <w:szCs w:val="20"/>
          <w:lang w:val="en-ZA"/>
        </w:rPr>
        <w:t>,</w:t>
      </w:r>
      <w:r w:rsidRPr="00E267F2">
        <w:rPr>
          <w:rFonts w:ascii="Open Sans" w:hAnsi="Open Sans" w:cs="Open Sans"/>
          <w:i/>
          <w:iCs/>
          <w:sz w:val="20"/>
          <w:szCs w:val="20"/>
          <w:lang w:val="en-ZA"/>
        </w:rPr>
        <w:t>”</w:t>
      </w:r>
      <w:r w:rsidRPr="00E267F2">
        <w:rPr>
          <w:rFonts w:ascii="Open Sans" w:hAnsi="Open Sans" w:cs="Open Sans"/>
          <w:sz w:val="20"/>
          <w:szCs w:val="20"/>
          <w:lang w:val="en-ZA"/>
        </w:rPr>
        <w:t xml:space="preserve"> she sa</w:t>
      </w:r>
      <w:r w:rsidR="009E013C" w:rsidRPr="00E267F2">
        <w:rPr>
          <w:rFonts w:ascii="Open Sans" w:hAnsi="Open Sans" w:cs="Open Sans"/>
          <w:sz w:val="20"/>
          <w:szCs w:val="20"/>
          <w:lang w:val="en-ZA"/>
        </w:rPr>
        <w:t>ys</w:t>
      </w:r>
      <w:r w:rsidRPr="00E267F2">
        <w:rPr>
          <w:rFonts w:ascii="Open Sans" w:hAnsi="Open Sans" w:cs="Open Sans"/>
          <w:sz w:val="20"/>
          <w:szCs w:val="20"/>
          <w:lang w:val="en-ZA"/>
        </w:rPr>
        <w:t xml:space="preserve">. </w:t>
      </w:r>
      <w:r w:rsidRPr="00E267F2">
        <w:rPr>
          <w:rFonts w:ascii="Open Sans" w:hAnsi="Open Sans" w:cs="Open Sans"/>
          <w:i/>
          <w:iCs/>
          <w:sz w:val="20"/>
          <w:szCs w:val="20"/>
          <w:lang w:val="en-ZA"/>
        </w:rPr>
        <w:t>“</w:t>
      </w:r>
      <w:r w:rsidR="00895170" w:rsidRPr="00E267F2">
        <w:rPr>
          <w:rFonts w:ascii="Open Sans" w:hAnsi="Open Sans" w:cs="Open Sans"/>
          <w:i/>
          <w:iCs/>
          <w:sz w:val="20"/>
          <w:szCs w:val="20"/>
          <w:lang w:val="en-ZA"/>
        </w:rPr>
        <w:t>The task ahead is therefore to increase investment</w:t>
      </w:r>
      <w:r w:rsidRPr="00E267F2">
        <w:rPr>
          <w:rFonts w:ascii="Open Sans" w:hAnsi="Open Sans" w:cs="Open Sans"/>
          <w:i/>
          <w:iCs/>
          <w:sz w:val="20"/>
          <w:szCs w:val="20"/>
          <w:lang w:val="en-ZA"/>
        </w:rPr>
        <w:t>.”</w:t>
      </w:r>
    </w:p>
    <w:p w14:paraId="35AF2CAE" w14:textId="77777777" w:rsidR="009E013C" w:rsidRDefault="009E013C" w:rsidP="00EA3023">
      <w:pPr>
        <w:spacing w:after="0"/>
        <w:rPr>
          <w:rFonts w:ascii="Open Sans" w:hAnsi="Open Sans" w:cs="Open Sans"/>
          <w:sz w:val="20"/>
          <w:szCs w:val="20"/>
          <w:lang w:val="en-ZA"/>
        </w:rPr>
      </w:pPr>
    </w:p>
    <w:p w14:paraId="0D272C3E" w14:textId="3DEE7289" w:rsidR="009E013C" w:rsidRPr="00EA3023" w:rsidRDefault="009E013C" w:rsidP="009E013C">
      <w:pPr>
        <w:spacing w:after="0"/>
        <w:jc w:val="center"/>
        <w:rPr>
          <w:rFonts w:ascii="Open Sans" w:hAnsi="Open Sans" w:cs="Open Sans"/>
          <w:b/>
          <w:bCs/>
          <w:sz w:val="20"/>
          <w:szCs w:val="20"/>
          <w:lang w:val="en-ZA"/>
        </w:rPr>
      </w:pPr>
      <w:r w:rsidRPr="009E013C">
        <w:rPr>
          <w:rFonts w:ascii="Open Sans" w:hAnsi="Open Sans" w:cs="Open Sans"/>
          <w:b/>
          <w:bCs/>
          <w:sz w:val="20"/>
          <w:szCs w:val="20"/>
          <w:lang w:val="en-ZA"/>
        </w:rPr>
        <w:t>…/ends</w:t>
      </w:r>
    </w:p>
    <w:p w14:paraId="7034F4A7" w14:textId="77777777" w:rsidR="003467E0" w:rsidRPr="003467E0" w:rsidRDefault="003467E0" w:rsidP="00EA3023">
      <w:pPr>
        <w:spacing w:after="0"/>
        <w:rPr>
          <w:rFonts w:ascii="Open Sans" w:hAnsi="Open Sans" w:cs="Open Sans"/>
          <w:sz w:val="20"/>
          <w:szCs w:val="20"/>
          <w:lang w:val="en-ZA"/>
        </w:rPr>
      </w:pPr>
    </w:p>
    <w:p w14:paraId="5F9EF3D8" w14:textId="77777777" w:rsidR="002C746D" w:rsidRPr="00B37070" w:rsidRDefault="002C746D" w:rsidP="002C746D">
      <w:pPr>
        <w:spacing w:after="0"/>
        <w:rPr>
          <w:rFonts w:ascii="Open Sans" w:hAnsi="Open Sans" w:cs="Open Sans"/>
          <w:sz w:val="20"/>
          <w:szCs w:val="20"/>
        </w:rPr>
      </w:pPr>
      <w:r w:rsidRPr="00B37070">
        <w:rPr>
          <w:rFonts w:ascii="Open Sans" w:hAnsi="Open Sans" w:cs="Open Sans"/>
          <w:sz w:val="20"/>
          <w:szCs w:val="20"/>
        </w:rPr>
        <w:t>RELEASED BY CATCHWORDS FOR:</w:t>
      </w:r>
    </w:p>
    <w:p w14:paraId="6FFD96AF" w14:textId="77777777" w:rsidR="002C746D" w:rsidRPr="00B37070" w:rsidRDefault="002C746D" w:rsidP="002C746D">
      <w:pPr>
        <w:spacing w:after="0"/>
        <w:rPr>
          <w:rFonts w:ascii="Open Sans" w:hAnsi="Open Sans" w:cs="Open Sans"/>
          <w:sz w:val="20"/>
          <w:szCs w:val="20"/>
        </w:rPr>
      </w:pPr>
      <w:r w:rsidRPr="00B37070">
        <w:rPr>
          <w:rFonts w:ascii="Open Sans" w:hAnsi="Open Sans" w:cs="Open Sans"/>
          <w:sz w:val="20"/>
          <w:szCs w:val="20"/>
        </w:rPr>
        <w:t>SAMRRA – South African Multifamily Residential Rental Association</w:t>
      </w:r>
    </w:p>
    <w:p w14:paraId="6E8AA305" w14:textId="39BA25DA" w:rsidR="002C746D" w:rsidRPr="00B37070" w:rsidRDefault="002C746D" w:rsidP="002C746D">
      <w:pPr>
        <w:spacing w:after="0"/>
        <w:rPr>
          <w:rFonts w:ascii="Open Sans" w:hAnsi="Open Sans" w:cs="Open Sans"/>
          <w:sz w:val="20"/>
          <w:szCs w:val="20"/>
        </w:rPr>
      </w:pPr>
      <w:r w:rsidRPr="002C746D">
        <w:rPr>
          <w:rFonts w:ascii="Open Sans" w:hAnsi="Open Sans" w:cs="Open Sans"/>
          <w:sz w:val="20"/>
          <w:szCs w:val="20"/>
          <w:lang w:val="en-ZA"/>
        </w:rPr>
        <w:t>Palesa Mkhize</w:t>
      </w:r>
      <w:r w:rsidRPr="002C746D">
        <w:rPr>
          <w:rFonts w:ascii="Open Sans" w:hAnsi="Open Sans" w:cs="Open Sans"/>
          <w:sz w:val="20"/>
          <w:szCs w:val="20"/>
        </w:rPr>
        <w:t>,</w:t>
      </w:r>
      <w:r w:rsidRPr="00B37070">
        <w:rPr>
          <w:rFonts w:ascii="Open Sans" w:hAnsi="Open Sans" w:cs="Open Sans"/>
          <w:sz w:val="20"/>
          <w:szCs w:val="20"/>
        </w:rPr>
        <w:t xml:space="preserve"> CEO</w:t>
      </w:r>
    </w:p>
    <w:p w14:paraId="5B853720" w14:textId="4EF6B8AE" w:rsidR="002C746D" w:rsidRDefault="002C746D" w:rsidP="002C746D">
      <w:pPr>
        <w:spacing w:after="0"/>
      </w:pPr>
      <w:hyperlink r:id="rId7" w:history="1">
        <w:r w:rsidRPr="00AA0E7D">
          <w:rPr>
            <w:rStyle w:val="Hyperlink"/>
            <w:rFonts w:ascii="Open Sans" w:hAnsi="Open Sans" w:cs="Open Sans"/>
            <w:sz w:val="20"/>
            <w:szCs w:val="20"/>
          </w:rPr>
          <w:t>info@samrra.co.za</w:t>
        </w:r>
      </w:hyperlink>
    </w:p>
    <w:p w14:paraId="67541A5D" w14:textId="5F18A174" w:rsidR="002C746D" w:rsidRDefault="002C746D" w:rsidP="002C746D">
      <w:pPr>
        <w:spacing w:after="0"/>
        <w:rPr>
          <w:rFonts w:asciiTheme="majorHAnsi" w:hAnsiTheme="majorHAnsi" w:cstheme="majorHAnsi"/>
          <w:color w:val="467886" w:themeColor="hyperlink"/>
          <w:sz w:val="21"/>
          <w:szCs w:val="21"/>
          <w:u w:val="single"/>
          <w:bdr w:val="none" w:sz="0" w:space="0" w:color="auto" w:frame="1"/>
          <w:shd w:val="clear" w:color="auto" w:fill="FFFFFF"/>
        </w:rPr>
      </w:pPr>
      <w:r w:rsidRPr="00B37070">
        <w:rPr>
          <w:rFonts w:ascii="Open Sans" w:hAnsi="Open Sans" w:cs="Open Sans"/>
          <w:sz w:val="20"/>
          <w:szCs w:val="20"/>
        </w:rPr>
        <w:t xml:space="preserve">GET SOCIAL: </w:t>
      </w:r>
      <w:r w:rsidRPr="002C746D">
        <w:rPr>
          <w:rFonts w:asciiTheme="majorHAnsi" w:hAnsiTheme="majorHAnsi" w:cstheme="majorHAnsi"/>
          <w:sz w:val="21"/>
          <w:szCs w:val="21"/>
          <w:shd w:val="clear" w:color="auto" w:fill="FFFFFF"/>
        </w:rPr>
        <w:t xml:space="preserve">Connect with SAMRRA on </w:t>
      </w:r>
      <w:hyperlink r:id="rId8" w:history="1">
        <w:r w:rsidRPr="002C746D">
          <w:rPr>
            <w:rFonts w:asciiTheme="majorHAnsi" w:hAnsiTheme="majorHAnsi" w:cstheme="majorHAnsi"/>
            <w:color w:val="467886" w:themeColor="hyperlink"/>
            <w:sz w:val="21"/>
            <w:szCs w:val="21"/>
            <w:u w:val="single"/>
            <w:shd w:val="clear" w:color="auto" w:fill="FFFFFF"/>
          </w:rPr>
          <w:t>Facebook</w:t>
        </w:r>
      </w:hyperlink>
      <w:r w:rsidRPr="002C746D">
        <w:rPr>
          <w:rFonts w:asciiTheme="majorHAnsi" w:hAnsiTheme="majorHAnsi" w:cstheme="majorHAnsi"/>
          <w:sz w:val="21"/>
          <w:szCs w:val="21"/>
          <w:shd w:val="clear" w:color="auto" w:fill="FFFFFF"/>
        </w:rPr>
        <w:t xml:space="preserve"> | </w:t>
      </w:r>
      <w:hyperlink r:id="rId9" w:history="1">
        <w:r w:rsidRPr="002C746D">
          <w:rPr>
            <w:rFonts w:asciiTheme="majorHAnsi" w:hAnsiTheme="majorHAnsi" w:cstheme="majorHAnsi"/>
            <w:color w:val="467886" w:themeColor="hyperlink"/>
            <w:sz w:val="21"/>
            <w:szCs w:val="21"/>
            <w:u w:val="single"/>
            <w:shd w:val="clear" w:color="auto" w:fill="FFFFFF"/>
          </w:rPr>
          <w:t>LinkedIn</w:t>
        </w:r>
      </w:hyperlink>
      <w:r w:rsidRPr="002C746D">
        <w:rPr>
          <w:rFonts w:asciiTheme="majorHAnsi" w:hAnsiTheme="majorHAnsi" w:cstheme="majorHAnsi"/>
          <w:sz w:val="21"/>
          <w:szCs w:val="21"/>
          <w:shd w:val="clear" w:color="auto" w:fill="FFFFFF"/>
        </w:rPr>
        <w:t> |</w:t>
      </w:r>
      <w:hyperlink r:id="rId10" w:history="1">
        <w:r w:rsidRPr="002C746D">
          <w:rPr>
            <w:rFonts w:asciiTheme="majorHAnsi" w:hAnsiTheme="majorHAnsi" w:cstheme="majorHAnsi"/>
            <w:color w:val="467886" w:themeColor="hyperlink"/>
            <w:sz w:val="21"/>
            <w:szCs w:val="21"/>
            <w:u w:val="single"/>
            <w:shd w:val="clear" w:color="auto" w:fill="FFFFFF"/>
          </w:rPr>
          <w:t xml:space="preserve"> Instagram</w:t>
        </w:r>
      </w:hyperlink>
      <w:r w:rsidRPr="002C746D">
        <w:rPr>
          <w:rFonts w:asciiTheme="majorHAnsi" w:hAnsiTheme="majorHAnsi" w:cstheme="majorHAnsi"/>
          <w:color w:val="467886" w:themeColor="hyperlink"/>
          <w:sz w:val="21"/>
          <w:szCs w:val="21"/>
          <w:u w:val="single"/>
          <w:bdr w:val="none" w:sz="0" w:space="0" w:color="auto" w:frame="1"/>
          <w:shd w:val="clear" w:color="auto" w:fill="FFFFFF"/>
        </w:rPr>
        <w:t xml:space="preserve"> </w:t>
      </w:r>
    </w:p>
    <w:p w14:paraId="2D487163" w14:textId="77777777" w:rsidR="002C746D" w:rsidRDefault="002C746D" w:rsidP="002C746D">
      <w:pPr>
        <w:spacing w:after="0"/>
        <w:rPr>
          <w:rFonts w:asciiTheme="majorHAnsi" w:hAnsiTheme="majorHAnsi" w:cstheme="majorHAnsi"/>
          <w:color w:val="467886" w:themeColor="hyperlink"/>
          <w:sz w:val="21"/>
          <w:szCs w:val="21"/>
          <w:u w:val="single"/>
          <w:bdr w:val="none" w:sz="0" w:space="0" w:color="auto" w:frame="1"/>
          <w:shd w:val="clear" w:color="auto" w:fill="FFFFFF"/>
        </w:rPr>
      </w:pPr>
    </w:p>
    <w:p w14:paraId="7B841B60" w14:textId="77777777" w:rsidR="002C746D" w:rsidRPr="00B37070" w:rsidRDefault="002C746D" w:rsidP="002C746D">
      <w:pPr>
        <w:spacing w:after="0"/>
        <w:rPr>
          <w:rFonts w:ascii="Open Sans" w:hAnsi="Open Sans" w:cs="Open Sans"/>
          <w:sz w:val="20"/>
          <w:szCs w:val="20"/>
        </w:rPr>
      </w:pPr>
      <w:r w:rsidRPr="00B37070">
        <w:rPr>
          <w:rFonts w:ascii="Open Sans" w:hAnsi="Open Sans" w:cs="Open Sans"/>
          <w:sz w:val="20"/>
          <w:szCs w:val="20"/>
        </w:rPr>
        <w:t xml:space="preserve">FOR MORE INFORMATION OR TO BOOK AN INTERVIEW: </w:t>
      </w:r>
    </w:p>
    <w:p w14:paraId="161B2AF6" w14:textId="26C7C443" w:rsidR="002C746D" w:rsidRPr="00B37070" w:rsidRDefault="002C746D" w:rsidP="002C746D">
      <w:pPr>
        <w:spacing w:after="0"/>
        <w:rPr>
          <w:rFonts w:ascii="Open Sans" w:hAnsi="Open Sans" w:cs="Open Sans"/>
          <w:sz w:val="20"/>
          <w:szCs w:val="20"/>
        </w:rPr>
      </w:pPr>
      <w:r w:rsidRPr="00B37070">
        <w:rPr>
          <w:rFonts w:ascii="Open Sans" w:hAnsi="Open Sans" w:cs="Open Sans"/>
          <w:sz w:val="20"/>
          <w:szCs w:val="20"/>
        </w:rPr>
        <w:t xml:space="preserve">Kindly contact </w:t>
      </w:r>
      <w:r>
        <w:rPr>
          <w:rFonts w:ascii="Open Sans" w:hAnsi="Open Sans" w:cs="Open Sans"/>
          <w:sz w:val="20"/>
          <w:szCs w:val="20"/>
        </w:rPr>
        <w:t>Bronwen Noble</w:t>
      </w:r>
      <w:r w:rsidRPr="00B37070">
        <w:rPr>
          <w:rFonts w:ascii="Open Sans" w:hAnsi="Open Sans" w:cs="Open Sans"/>
          <w:sz w:val="20"/>
          <w:szCs w:val="20"/>
        </w:rPr>
        <w:t xml:space="preserve"> at +27 83 453 6668 or </w:t>
      </w:r>
      <w:hyperlink r:id="rId11" w:history="1">
        <w:r w:rsidRPr="00F253B7">
          <w:rPr>
            <w:rStyle w:val="Hyperlink"/>
            <w:rFonts w:ascii="Open Sans" w:hAnsi="Open Sans" w:cs="Open Sans"/>
            <w:sz w:val="20"/>
            <w:szCs w:val="20"/>
          </w:rPr>
          <w:t>bronwen@catchwords.co.za</w:t>
        </w:r>
      </w:hyperlink>
      <w:r>
        <w:rPr>
          <w:rFonts w:ascii="Open Sans" w:hAnsi="Open Sans" w:cs="Open Sans"/>
          <w:sz w:val="20"/>
          <w:szCs w:val="20"/>
        </w:rPr>
        <w:t xml:space="preserve"> </w:t>
      </w:r>
    </w:p>
    <w:p w14:paraId="668AF323" w14:textId="77777777" w:rsidR="002C746D" w:rsidRPr="002C746D" w:rsidRDefault="002C746D" w:rsidP="002C746D">
      <w:pPr>
        <w:spacing w:after="0"/>
        <w:rPr>
          <w:rFonts w:ascii="Open Sans" w:hAnsi="Open Sans" w:cs="Open Sans"/>
          <w:sz w:val="20"/>
          <w:szCs w:val="20"/>
        </w:rPr>
      </w:pPr>
    </w:p>
    <w:p w14:paraId="510E6AC6" w14:textId="77777777" w:rsidR="002C746D" w:rsidRDefault="002C746D" w:rsidP="002C746D">
      <w:pPr>
        <w:spacing w:after="0"/>
        <w:rPr>
          <w:rFonts w:ascii="Open Sans" w:hAnsi="Open Sans" w:cs="Open Sans"/>
          <w:sz w:val="20"/>
          <w:szCs w:val="20"/>
        </w:rPr>
      </w:pPr>
    </w:p>
    <w:p w14:paraId="3B5E0FB1" w14:textId="77777777" w:rsidR="007931D2" w:rsidRPr="00EA3023" w:rsidRDefault="007931D2" w:rsidP="00EA3023">
      <w:pPr>
        <w:spacing w:after="0"/>
        <w:rPr>
          <w:rFonts w:ascii="Open Sans" w:hAnsi="Open Sans" w:cs="Open Sans"/>
          <w:sz w:val="20"/>
          <w:szCs w:val="20"/>
        </w:rPr>
      </w:pPr>
    </w:p>
    <w:sectPr w:rsidR="007931D2" w:rsidRPr="00EA3023" w:rsidSect="002C746D">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230D" w14:textId="77777777" w:rsidR="009479EF" w:rsidRDefault="009479EF" w:rsidP="002C746D">
      <w:pPr>
        <w:spacing w:after="0" w:line="240" w:lineRule="auto"/>
      </w:pPr>
      <w:r>
        <w:separator/>
      </w:r>
    </w:p>
  </w:endnote>
  <w:endnote w:type="continuationSeparator" w:id="0">
    <w:p w14:paraId="697A0A6F" w14:textId="77777777" w:rsidR="009479EF" w:rsidRDefault="009479EF" w:rsidP="002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2593" w14:textId="77777777" w:rsidR="009479EF" w:rsidRDefault="009479EF" w:rsidP="002C746D">
      <w:pPr>
        <w:spacing w:after="0" w:line="240" w:lineRule="auto"/>
      </w:pPr>
      <w:r>
        <w:separator/>
      </w:r>
    </w:p>
  </w:footnote>
  <w:footnote w:type="continuationSeparator" w:id="0">
    <w:p w14:paraId="09DAA5D4" w14:textId="77777777" w:rsidR="009479EF" w:rsidRDefault="009479EF" w:rsidP="002C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6FC7" w14:textId="75A6F1C2" w:rsidR="002C746D" w:rsidRDefault="002C746D" w:rsidP="002C74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2F96" w14:textId="2095A6CD" w:rsidR="002C746D" w:rsidRDefault="002C746D" w:rsidP="002C746D">
    <w:pPr>
      <w:pStyle w:val="Header"/>
      <w:jc w:val="center"/>
    </w:pPr>
    <w:r>
      <w:rPr>
        <w:noProof/>
      </w:rPr>
      <w:drawing>
        <wp:inline distT="0" distB="0" distL="0" distR="0" wp14:anchorId="282CBBC0" wp14:editId="1C69A5FE">
          <wp:extent cx="3379267" cy="1061809"/>
          <wp:effectExtent l="0" t="0" r="0" b="5080"/>
          <wp:docPr id="202334773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4773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02125" cy="10689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09B2"/>
    <w:multiLevelType w:val="multilevel"/>
    <w:tmpl w:val="42A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11CD3"/>
    <w:multiLevelType w:val="hybridMultilevel"/>
    <w:tmpl w:val="E636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19BA"/>
    <w:multiLevelType w:val="multilevel"/>
    <w:tmpl w:val="75E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632686">
    <w:abstractNumId w:val="2"/>
  </w:num>
  <w:num w:numId="2" w16cid:durableId="1452675205">
    <w:abstractNumId w:val="0"/>
  </w:num>
  <w:num w:numId="3" w16cid:durableId="119256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B6"/>
    <w:rsid w:val="000064E9"/>
    <w:rsid w:val="00015A0B"/>
    <w:rsid w:val="002A476F"/>
    <w:rsid w:val="002C746D"/>
    <w:rsid w:val="0031725E"/>
    <w:rsid w:val="003467E0"/>
    <w:rsid w:val="00427E91"/>
    <w:rsid w:val="004D7320"/>
    <w:rsid w:val="00570323"/>
    <w:rsid w:val="00693703"/>
    <w:rsid w:val="006E0FB6"/>
    <w:rsid w:val="00734714"/>
    <w:rsid w:val="007931D2"/>
    <w:rsid w:val="007C5581"/>
    <w:rsid w:val="00895170"/>
    <w:rsid w:val="009479EF"/>
    <w:rsid w:val="009E013C"/>
    <w:rsid w:val="009E75BD"/>
    <w:rsid w:val="00A805A4"/>
    <w:rsid w:val="00B57ABB"/>
    <w:rsid w:val="00BF01AD"/>
    <w:rsid w:val="00CC1A00"/>
    <w:rsid w:val="00CD37D5"/>
    <w:rsid w:val="00D050A9"/>
    <w:rsid w:val="00DB361E"/>
    <w:rsid w:val="00E267F2"/>
    <w:rsid w:val="00EA3023"/>
    <w:rsid w:val="00EF2BAC"/>
    <w:rsid w:val="00FC64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644FB"/>
  <w15:chartTrackingRefBased/>
  <w15:docId w15:val="{4865F142-44A7-44A2-9E16-32E511D4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E0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FB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E0FB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E0FB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E0FB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E0FB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E0FB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E0FB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E0FB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E0FB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E0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FB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E0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FB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E0FB6"/>
    <w:pPr>
      <w:spacing w:before="160"/>
      <w:jc w:val="center"/>
    </w:pPr>
    <w:rPr>
      <w:i/>
      <w:iCs/>
      <w:color w:val="404040" w:themeColor="text1" w:themeTint="BF"/>
    </w:rPr>
  </w:style>
  <w:style w:type="character" w:customStyle="1" w:styleId="QuoteChar">
    <w:name w:val="Quote Char"/>
    <w:basedOn w:val="DefaultParagraphFont"/>
    <w:link w:val="Quote"/>
    <w:uiPriority w:val="29"/>
    <w:rsid w:val="006E0FB6"/>
    <w:rPr>
      <w:i/>
      <w:iCs/>
      <w:color w:val="404040" w:themeColor="text1" w:themeTint="BF"/>
      <w:lang w:val="en-GB"/>
    </w:rPr>
  </w:style>
  <w:style w:type="paragraph" w:styleId="ListParagraph">
    <w:name w:val="List Paragraph"/>
    <w:basedOn w:val="Normal"/>
    <w:uiPriority w:val="34"/>
    <w:qFormat/>
    <w:rsid w:val="006E0FB6"/>
    <w:pPr>
      <w:ind w:left="720"/>
      <w:contextualSpacing/>
    </w:pPr>
  </w:style>
  <w:style w:type="character" w:styleId="IntenseEmphasis">
    <w:name w:val="Intense Emphasis"/>
    <w:basedOn w:val="DefaultParagraphFont"/>
    <w:uiPriority w:val="21"/>
    <w:qFormat/>
    <w:rsid w:val="006E0FB6"/>
    <w:rPr>
      <w:i/>
      <w:iCs/>
      <w:color w:val="0F4761" w:themeColor="accent1" w:themeShade="BF"/>
    </w:rPr>
  </w:style>
  <w:style w:type="paragraph" w:styleId="IntenseQuote">
    <w:name w:val="Intense Quote"/>
    <w:basedOn w:val="Normal"/>
    <w:next w:val="Normal"/>
    <w:link w:val="IntenseQuoteChar"/>
    <w:uiPriority w:val="30"/>
    <w:qFormat/>
    <w:rsid w:val="006E0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FB6"/>
    <w:rPr>
      <w:i/>
      <w:iCs/>
      <w:color w:val="0F4761" w:themeColor="accent1" w:themeShade="BF"/>
      <w:lang w:val="en-GB"/>
    </w:rPr>
  </w:style>
  <w:style w:type="character" w:styleId="IntenseReference">
    <w:name w:val="Intense Reference"/>
    <w:basedOn w:val="DefaultParagraphFont"/>
    <w:uiPriority w:val="32"/>
    <w:qFormat/>
    <w:rsid w:val="006E0FB6"/>
    <w:rPr>
      <w:b/>
      <w:bCs/>
      <w:smallCaps/>
      <w:color w:val="0F4761" w:themeColor="accent1" w:themeShade="BF"/>
      <w:spacing w:val="5"/>
    </w:rPr>
  </w:style>
  <w:style w:type="paragraph" w:styleId="Revision">
    <w:name w:val="Revision"/>
    <w:hidden/>
    <w:uiPriority w:val="99"/>
    <w:semiHidden/>
    <w:rsid w:val="007C5581"/>
    <w:pPr>
      <w:spacing w:after="0" w:line="240" w:lineRule="auto"/>
    </w:pPr>
    <w:rPr>
      <w:lang w:val="en-GB"/>
    </w:rPr>
  </w:style>
  <w:style w:type="paragraph" w:styleId="Header">
    <w:name w:val="header"/>
    <w:basedOn w:val="Normal"/>
    <w:link w:val="HeaderChar"/>
    <w:uiPriority w:val="99"/>
    <w:unhideWhenUsed/>
    <w:rsid w:val="002C7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46D"/>
    <w:rPr>
      <w:lang w:val="en-GB"/>
    </w:rPr>
  </w:style>
  <w:style w:type="paragraph" w:styleId="Footer">
    <w:name w:val="footer"/>
    <w:basedOn w:val="Normal"/>
    <w:link w:val="FooterChar"/>
    <w:uiPriority w:val="99"/>
    <w:unhideWhenUsed/>
    <w:rsid w:val="002C7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46D"/>
    <w:rPr>
      <w:lang w:val="en-GB"/>
    </w:rPr>
  </w:style>
  <w:style w:type="character" w:styleId="Hyperlink">
    <w:name w:val="Hyperlink"/>
    <w:basedOn w:val="DefaultParagraphFont"/>
    <w:uiPriority w:val="99"/>
    <w:unhideWhenUsed/>
    <w:rsid w:val="002C746D"/>
    <w:rPr>
      <w:color w:val="467886" w:themeColor="hyperlink"/>
      <w:u w:val="single"/>
    </w:rPr>
  </w:style>
  <w:style w:type="character" w:styleId="UnresolvedMention">
    <w:name w:val="Unresolved Mention"/>
    <w:basedOn w:val="DefaultParagraphFont"/>
    <w:uiPriority w:val="99"/>
    <w:semiHidden/>
    <w:unhideWhenUsed/>
    <w:rsid w:val="002C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326">
      <w:bodyDiv w:val="1"/>
      <w:marLeft w:val="0"/>
      <w:marRight w:val="0"/>
      <w:marTop w:val="0"/>
      <w:marBottom w:val="0"/>
      <w:divBdr>
        <w:top w:val="none" w:sz="0" w:space="0" w:color="auto"/>
        <w:left w:val="none" w:sz="0" w:space="0" w:color="auto"/>
        <w:bottom w:val="none" w:sz="0" w:space="0" w:color="auto"/>
        <w:right w:val="none" w:sz="0" w:space="0" w:color="auto"/>
      </w:divBdr>
      <w:divsChild>
        <w:div w:id="188809444">
          <w:marLeft w:val="0"/>
          <w:marRight w:val="0"/>
          <w:marTop w:val="0"/>
          <w:marBottom w:val="450"/>
          <w:divBdr>
            <w:top w:val="none" w:sz="0" w:space="0" w:color="auto"/>
            <w:left w:val="none" w:sz="0" w:space="0" w:color="auto"/>
            <w:bottom w:val="none" w:sz="0" w:space="0" w:color="auto"/>
            <w:right w:val="none" w:sz="0" w:space="0" w:color="auto"/>
          </w:divBdr>
          <w:divsChild>
            <w:div w:id="518088364">
              <w:marLeft w:val="0"/>
              <w:marRight w:val="0"/>
              <w:marTop w:val="0"/>
              <w:marBottom w:val="0"/>
              <w:divBdr>
                <w:top w:val="none" w:sz="0" w:space="0" w:color="auto"/>
                <w:left w:val="none" w:sz="0" w:space="0" w:color="auto"/>
                <w:bottom w:val="none" w:sz="0" w:space="0" w:color="auto"/>
                <w:right w:val="none" w:sz="0" w:space="0" w:color="auto"/>
              </w:divBdr>
            </w:div>
          </w:divsChild>
        </w:div>
        <w:div w:id="1298799113">
          <w:marLeft w:val="0"/>
          <w:marRight w:val="0"/>
          <w:marTop w:val="0"/>
          <w:marBottom w:val="450"/>
          <w:divBdr>
            <w:top w:val="none" w:sz="0" w:space="0" w:color="auto"/>
            <w:left w:val="none" w:sz="0" w:space="0" w:color="auto"/>
            <w:bottom w:val="none" w:sz="0" w:space="0" w:color="auto"/>
            <w:right w:val="none" w:sz="0" w:space="0" w:color="auto"/>
          </w:divBdr>
          <w:divsChild>
            <w:div w:id="1153185090">
              <w:marLeft w:val="0"/>
              <w:marRight w:val="0"/>
              <w:marTop w:val="0"/>
              <w:marBottom w:val="0"/>
              <w:divBdr>
                <w:top w:val="none" w:sz="0" w:space="0" w:color="auto"/>
                <w:left w:val="none" w:sz="0" w:space="0" w:color="auto"/>
                <w:bottom w:val="none" w:sz="0" w:space="0" w:color="auto"/>
                <w:right w:val="none" w:sz="0" w:space="0" w:color="auto"/>
              </w:divBdr>
            </w:div>
          </w:divsChild>
        </w:div>
        <w:div w:id="1403603643">
          <w:marLeft w:val="0"/>
          <w:marRight w:val="0"/>
          <w:marTop w:val="0"/>
          <w:marBottom w:val="450"/>
          <w:divBdr>
            <w:top w:val="none" w:sz="0" w:space="0" w:color="auto"/>
            <w:left w:val="none" w:sz="0" w:space="0" w:color="auto"/>
            <w:bottom w:val="none" w:sz="0" w:space="0" w:color="auto"/>
            <w:right w:val="none" w:sz="0" w:space="0" w:color="auto"/>
          </w:divBdr>
          <w:divsChild>
            <w:div w:id="1253782153">
              <w:marLeft w:val="0"/>
              <w:marRight w:val="0"/>
              <w:marTop w:val="0"/>
              <w:marBottom w:val="0"/>
              <w:divBdr>
                <w:top w:val="none" w:sz="0" w:space="0" w:color="auto"/>
                <w:left w:val="none" w:sz="0" w:space="0" w:color="auto"/>
                <w:bottom w:val="none" w:sz="0" w:space="0" w:color="auto"/>
                <w:right w:val="none" w:sz="0" w:space="0" w:color="auto"/>
              </w:divBdr>
            </w:div>
          </w:divsChild>
        </w:div>
        <w:div w:id="607204527">
          <w:marLeft w:val="0"/>
          <w:marRight w:val="0"/>
          <w:marTop w:val="0"/>
          <w:marBottom w:val="450"/>
          <w:divBdr>
            <w:top w:val="none" w:sz="0" w:space="0" w:color="auto"/>
            <w:left w:val="none" w:sz="0" w:space="0" w:color="auto"/>
            <w:bottom w:val="none" w:sz="0" w:space="0" w:color="auto"/>
            <w:right w:val="none" w:sz="0" w:space="0" w:color="auto"/>
          </w:divBdr>
          <w:divsChild>
            <w:div w:id="2035182437">
              <w:marLeft w:val="0"/>
              <w:marRight w:val="0"/>
              <w:marTop w:val="0"/>
              <w:marBottom w:val="0"/>
              <w:divBdr>
                <w:top w:val="none" w:sz="0" w:space="0" w:color="auto"/>
                <w:left w:val="none" w:sz="0" w:space="0" w:color="auto"/>
                <w:bottom w:val="none" w:sz="0" w:space="0" w:color="auto"/>
                <w:right w:val="none" w:sz="0" w:space="0" w:color="auto"/>
              </w:divBdr>
            </w:div>
          </w:divsChild>
        </w:div>
        <w:div w:id="877157087">
          <w:marLeft w:val="0"/>
          <w:marRight w:val="0"/>
          <w:marTop w:val="0"/>
          <w:marBottom w:val="450"/>
          <w:divBdr>
            <w:top w:val="none" w:sz="0" w:space="0" w:color="auto"/>
            <w:left w:val="none" w:sz="0" w:space="0" w:color="auto"/>
            <w:bottom w:val="none" w:sz="0" w:space="0" w:color="auto"/>
            <w:right w:val="none" w:sz="0" w:space="0" w:color="auto"/>
          </w:divBdr>
          <w:divsChild>
            <w:div w:id="1000233221">
              <w:marLeft w:val="0"/>
              <w:marRight w:val="0"/>
              <w:marTop w:val="0"/>
              <w:marBottom w:val="0"/>
              <w:divBdr>
                <w:top w:val="none" w:sz="0" w:space="0" w:color="auto"/>
                <w:left w:val="none" w:sz="0" w:space="0" w:color="auto"/>
                <w:bottom w:val="none" w:sz="0" w:space="0" w:color="auto"/>
                <w:right w:val="none" w:sz="0" w:space="0" w:color="auto"/>
              </w:divBdr>
            </w:div>
          </w:divsChild>
        </w:div>
        <w:div w:id="1970162991">
          <w:marLeft w:val="0"/>
          <w:marRight w:val="0"/>
          <w:marTop w:val="0"/>
          <w:marBottom w:val="450"/>
          <w:divBdr>
            <w:top w:val="none" w:sz="0" w:space="0" w:color="auto"/>
            <w:left w:val="none" w:sz="0" w:space="0" w:color="auto"/>
            <w:bottom w:val="none" w:sz="0" w:space="0" w:color="auto"/>
            <w:right w:val="none" w:sz="0" w:space="0" w:color="auto"/>
          </w:divBdr>
          <w:divsChild>
            <w:div w:id="1145468712">
              <w:marLeft w:val="0"/>
              <w:marRight w:val="0"/>
              <w:marTop w:val="0"/>
              <w:marBottom w:val="0"/>
              <w:divBdr>
                <w:top w:val="none" w:sz="0" w:space="0" w:color="auto"/>
                <w:left w:val="none" w:sz="0" w:space="0" w:color="auto"/>
                <w:bottom w:val="none" w:sz="0" w:space="0" w:color="auto"/>
                <w:right w:val="none" w:sz="0" w:space="0" w:color="auto"/>
              </w:divBdr>
            </w:div>
          </w:divsChild>
        </w:div>
        <w:div w:id="1554850197">
          <w:marLeft w:val="0"/>
          <w:marRight w:val="0"/>
          <w:marTop w:val="0"/>
          <w:marBottom w:val="450"/>
          <w:divBdr>
            <w:top w:val="none" w:sz="0" w:space="0" w:color="auto"/>
            <w:left w:val="none" w:sz="0" w:space="0" w:color="auto"/>
            <w:bottom w:val="none" w:sz="0" w:space="0" w:color="auto"/>
            <w:right w:val="none" w:sz="0" w:space="0" w:color="auto"/>
          </w:divBdr>
          <w:divsChild>
            <w:div w:id="329792945">
              <w:marLeft w:val="0"/>
              <w:marRight w:val="0"/>
              <w:marTop w:val="0"/>
              <w:marBottom w:val="0"/>
              <w:divBdr>
                <w:top w:val="none" w:sz="0" w:space="0" w:color="auto"/>
                <w:left w:val="none" w:sz="0" w:space="0" w:color="auto"/>
                <w:bottom w:val="none" w:sz="0" w:space="0" w:color="auto"/>
                <w:right w:val="none" w:sz="0" w:space="0" w:color="auto"/>
              </w:divBdr>
            </w:div>
          </w:divsChild>
        </w:div>
        <w:div w:id="1408335611">
          <w:marLeft w:val="0"/>
          <w:marRight w:val="0"/>
          <w:marTop w:val="0"/>
          <w:marBottom w:val="450"/>
          <w:divBdr>
            <w:top w:val="none" w:sz="0" w:space="0" w:color="auto"/>
            <w:left w:val="none" w:sz="0" w:space="0" w:color="auto"/>
            <w:bottom w:val="none" w:sz="0" w:space="0" w:color="auto"/>
            <w:right w:val="none" w:sz="0" w:space="0" w:color="auto"/>
          </w:divBdr>
          <w:divsChild>
            <w:div w:id="15983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6108">
      <w:bodyDiv w:val="1"/>
      <w:marLeft w:val="0"/>
      <w:marRight w:val="0"/>
      <w:marTop w:val="0"/>
      <w:marBottom w:val="0"/>
      <w:divBdr>
        <w:top w:val="none" w:sz="0" w:space="0" w:color="auto"/>
        <w:left w:val="none" w:sz="0" w:space="0" w:color="auto"/>
        <w:bottom w:val="none" w:sz="0" w:space="0" w:color="auto"/>
        <w:right w:val="none" w:sz="0" w:space="0" w:color="auto"/>
      </w:divBdr>
      <w:divsChild>
        <w:div w:id="5833456">
          <w:marLeft w:val="0"/>
          <w:marRight w:val="0"/>
          <w:marTop w:val="0"/>
          <w:marBottom w:val="450"/>
          <w:divBdr>
            <w:top w:val="none" w:sz="0" w:space="0" w:color="auto"/>
            <w:left w:val="none" w:sz="0" w:space="0" w:color="auto"/>
            <w:bottom w:val="none" w:sz="0" w:space="0" w:color="auto"/>
            <w:right w:val="none" w:sz="0" w:space="0" w:color="auto"/>
          </w:divBdr>
          <w:divsChild>
            <w:div w:id="299843341">
              <w:marLeft w:val="0"/>
              <w:marRight w:val="0"/>
              <w:marTop w:val="0"/>
              <w:marBottom w:val="0"/>
              <w:divBdr>
                <w:top w:val="none" w:sz="0" w:space="0" w:color="auto"/>
                <w:left w:val="none" w:sz="0" w:space="0" w:color="auto"/>
                <w:bottom w:val="none" w:sz="0" w:space="0" w:color="auto"/>
                <w:right w:val="none" w:sz="0" w:space="0" w:color="auto"/>
              </w:divBdr>
            </w:div>
          </w:divsChild>
        </w:div>
        <w:div w:id="966619079">
          <w:marLeft w:val="0"/>
          <w:marRight w:val="0"/>
          <w:marTop w:val="0"/>
          <w:marBottom w:val="450"/>
          <w:divBdr>
            <w:top w:val="none" w:sz="0" w:space="0" w:color="auto"/>
            <w:left w:val="none" w:sz="0" w:space="0" w:color="auto"/>
            <w:bottom w:val="none" w:sz="0" w:space="0" w:color="auto"/>
            <w:right w:val="none" w:sz="0" w:space="0" w:color="auto"/>
          </w:divBdr>
          <w:divsChild>
            <w:div w:id="654650813">
              <w:marLeft w:val="0"/>
              <w:marRight w:val="0"/>
              <w:marTop w:val="0"/>
              <w:marBottom w:val="450"/>
              <w:divBdr>
                <w:top w:val="none" w:sz="0" w:space="0" w:color="auto"/>
                <w:left w:val="none" w:sz="0" w:space="0" w:color="auto"/>
                <w:bottom w:val="none" w:sz="0" w:space="0" w:color="auto"/>
                <w:right w:val="none" w:sz="0" w:space="0" w:color="auto"/>
              </w:divBdr>
            </w:div>
          </w:divsChild>
        </w:div>
        <w:div w:id="120999698">
          <w:marLeft w:val="0"/>
          <w:marRight w:val="0"/>
          <w:marTop w:val="0"/>
          <w:marBottom w:val="450"/>
          <w:divBdr>
            <w:top w:val="none" w:sz="0" w:space="0" w:color="auto"/>
            <w:left w:val="none" w:sz="0" w:space="0" w:color="auto"/>
            <w:bottom w:val="none" w:sz="0" w:space="0" w:color="auto"/>
            <w:right w:val="none" w:sz="0" w:space="0" w:color="auto"/>
          </w:divBdr>
          <w:divsChild>
            <w:div w:id="1289776546">
              <w:marLeft w:val="0"/>
              <w:marRight w:val="0"/>
              <w:marTop w:val="0"/>
              <w:marBottom w:val="0"/>
              <w:divBdr>
                <w:top w:val="none" w:sz="0" w:space="0" w:color="auto"/>
                <w:left w:val="none" w:sz="0" w:space="0" w:color="auto"/>
                <w:bottom w:val="none" w:sz="0" w:space="0" w:color="auto"/>
                <w:right w:val="none" w:sz="0" w:space="0" w:color="auto"/>
              </w:divBdr>
            </w:div>
          </w:divsChild>
        </w:div>
        <w:div w:id="1871918219">
          <w:marLeft w:val="0"/>
          <w:marRight w:val="0"/>
          <w:marTop w:val="0"/>
          <w:marBottom w:val="450"/>
          <w:divBdr>
            <w:top w:val="none" w:sz="0" w:space="0" w:color="auto"/>
            <w:left w:val="none" w:sz="0" w:space="0" w:color="auto"/>
            <w:bottom w:val="none" w:sz="0" w:space="0" w:color="auto"/>
            <w:right w:val="none" w:sz="0" w:space="0" w:color="auto"/>
          </w:divBdr>
          <w:divsChild>
            <w:div w:id="231430917">
              <w:marLeft w:val="0"/>
              <w:marRight w:val="0"/>
              <w:marTop w:val="0"/>
              <w:marBottom w:val="0"/>
              <w:divBdr>
                <w:top w:val="none" w:sz="0" w:space="0" w:color="auto"/>
                <w:left w:val="none" w:sz="0" w:space="0" w:color="auto"/>
                <w:bottom w:val="none" w:sz="0" w:space="0" w:color="auto"/>
                <w:right w:val="none" w:sz="0" w:space="0" w:color="auto"/>
              </w:divBdr>
            </w:div>
          </w:divsChild>
        </w:div>
        <w:div w:id="1357730767">
          <w:marLeft w:val="0"/>
          <w:marRight w:val="0"/>
          <w:marTop w:val="0"/>
          <w:marBottom w:val="450"/>
          <w:divBdr>
            <w:top w:val="none" w:sz="0" w:space="0" w:color="auto"/>
            <w:left w:val="none" w:sz="0" w:space="0" w:color="auto"/>
            <w:bottom w:val="none" w:sz="0" w:space="0" w:color="auto"/>
            <w:right w:val="none" w:sz="0" w:space="0" w:color="auto"/>
          </w:divBdr>
          <w:divsChild>
            <w:div w:id="1060716907">
              <w:marLeft w:val="0"/>
              <w:marRight w:val="0"/>
              <w:marTop w:val="0"/>
              <w:marBottom w:val="0"/>
              <w:divBdr>
                <w:top w:val="none" w:sz="0" w:space="0" w:color="auto"/>
                <w:left w:val="none" w:sz="0" w:space="0" w:color="auto"/>
                <w:bottom w:val="none" w:sz="0" w:space="0" w:color="auto"/>
                <w:right w:val="none" w:sz="0" w:space="0" w:color="auto"/>
              </w:divBdr>
            </w:div>
          </w:divsChild>
        </w:div>
        <w:div w:id="1277443613">
          <w:marLeft w:val="0"/>
          <w:marRight w:val="0"/>
          <w:marTop w:val="0"/>
          <w:marBottom w:val="450"/>
          <w:divBdr>
            <w:top w:val="none" w:sz="0" w:space="0" w:color="auto"/>
            <w:left w:val="none" w:sz="0" w:space="0" w:color="auto"/>
            <w:bottom w:val="none" w:sz="0" w:space="0" w:color="auto"/>
            <w:right w:val="none" w:sz="0" w:space="0" w:color="auto"/>
          </w:divBdr>
          <w:divsChild>
            <w:div w:id="1395274527">
              <w:marLeft w:val="0"/>
              <w:marRight w:val="0"/>
              <w:marTop w:val="0"/>
              <w:marBottom w:val="0"/>
              <w:divBdr>
                <w:top w:val="none" w:sz="0" w:space="0" w:color="auto"/>
                <w:left w:val="none" w:sz="0" w:space="0" w:color="auto"/>
                <w:bottom w:val="none" w:sz="0" w:space="0" w:color="auto"/>
                <w:right w:val="none" w:sz="0" w:space="0" w:color="auto"/>
              </w:divBdr>
            </w:div>
          </w:divsChild>
        </w:div>
        <w:div w:id="177160708">
          <w:marLeft w:val="0"/>
          <w:marRight w:val="0"/>
          <w:marTop w:val="0"/>
          <w:marBottom w:val="450"/>
          <w:divBdr>
            <w:top w:val="none" w:sz="0" w:space="0" w:color="auto"/>
            <w:left w:val="none" w:sz="0" w:space="0" w:color="auto"/>
            <w:bottom w:val="none" w:sz="0" w:space="0" w:color="auto"/>
            <w:right w:val="none" w:sz="0" w:space="0" w:color="auto"/>
          </w:divBdr>
          <w:divsChild>
            <w:div w:id="2042199035">
              <w:marLeft w:val="0"/>
              <w:marRight w:val="0"/>
              <w:marTop w:val="0"/>
              <w:marBottom w:val="0"/>
              <w:divBdr>
                <w:top w:val="none" w:sz="0" w:space="0" w:color="auto"/>
                <w:left w:val="none" w:sz="0" w:space="0" w:color="auto"/>
                <w:bottom w:val="none" w:sz="0" w:space="0" w:color="auto"/>
                <w:right w:val="none" w:sz="0" w:space="0" w:color="auto"/>
              </w:divBdr>
            </w:div>
          </w:divsChild>
        </w:div>
        <w:div w:id="303042924">
          <w:marLeft w:val="0"/>
          <w:marRight w:val="0"/>
          <w:marTop w:val="0"/>
          <w:marBottom w:val="450"/>
          <w:divBdr>
            <w:top w:val="none" w:sz="0" w:space="0" w:color="auto"/>
            <w:left w:val="none" w:sz="0" w:space="0" w:color="auto"/>
            <w:bottom w:val="none" w:sz="0" w:space="0" w:color="auto"/>
            <w:right w:val="none" w:sz="0" w:space="0" w:color="auto"/>
          </w:divBdr>
          <w:divsChild>
            <w:div w:id="717096137">
              <w:marLeft w:val="0"/>
              <w:marRight w:val="0"/>
              <w:marTop w:val="0"/>
              <w:marBottom w:val="0"/>
              <w:divBdr>
                <w:top w:val="none" w:sz="0" w:space="0" w:color="auto"/>
                <w:left w:val="none" w:sz="0" w:space="0" w:color="auto"/>
                <w:bottom w:val="none" w:sz="0" w:space="0" w:color="auto"/>
                <w:right w:val="none" w:sz="0" w:space="0" w:color="auto"/>
              </w:divBdr>
            </w:div>
          </w:divsChild>
        </w:div>
        <w:div w:id="1590500692">
          <w:marLeft w:val="0"/>
          <w:marRight w:val="0"/>
          <w:marTop w:val="0"/>
          <w:marBottom w:val="450"/>
          <w:divBdr>
            <w:top w:val="none" w:sz="0" w:space="0" w:color="auto"/>
            <w:left w:val="none" w:sz="0" w:space="0" w:color="auto"/>
            <w:bottom w:val="none" w:sz="0" w:space="0" w:color="auto"/>
            <w:right w:val="none" w:sz="0" w:space="0" w:color="auto"/>
          </w:divBdr>
          <w:divsChild>
            <w:div w:id="2052218459">
              <w:marLeft w:val="0"/>
              <w:marRight w:val="0"/>
              <w:marTop w:val="0"/>
              <w:marBottom w:val="0"/>
              <w:divBdr>
                <w:top w:val="none" w:sz="0" w:space="0" w:color="auto"/>
                <w:left w:val="none" w:sz="0" w:space="0" w:color="auto"/>
                <w:bottom w:val="none" w:sz="0" w:space="0" w:color="auto"/>
                <w:right w:val="none" w:sz="0" w:space="0" w:color="auto"/>
              </w:divBdr>
            </w:div>
          </w:divsChild>
        </w:div>
        <w:div w:id="466624034">
          <w:marLeft w:val="0"/>
          <w:marRight w:val="0"/>
          <w:marTop w:val="0"/>
          <w:marBottom w:val="450"/>
          <w:divBdr>
            <w:top w:val="none" w:sz="0" w:space="0" w:color="auto"/>
            <w:left w:val="none" w:sz="0" w:space="0" w:color="auto"/>
            <w:bottom w:val="none" w:sz="0" w:space="0" w:color="auto"/>
            <w:right w:val="none" w:sz="0" w:space="0" w:color="auto"/>
          </w:divBdr>
          <w:divsChild>
            <w:div w:id="5833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9679">
      <w:bodyDiv w:val="1"/>
      <w:marLeft w:val="0"/>
      <w:marRight w:val="0"/>
      <w:marTop w:val="0"/>
      <w:marBottom w:val="0"/>
      <w:divBdr>
        <w:top w:val="none" w:sz="0" w:space="0" w:color="auto"/>
        <w:left w:val="none" w:sz="0" w:space="0" w:color="auto"/>
        <w:bottom w:val="none" w:sz="0" w:space="0" w:color="auto"/>
        <w:right w:val="none" w:sz="0" w:space="0" w:color="auto"/>
      </w:divBdr>
      <w:divsChild>
        <w:div w:id="1032388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3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599135">
      <w:bodyDiv w:val="1"/>
      <w:marLeft w:val="0"/>
      <w:marRight w:val="0"/>
      <w:marTop w:val="0"/>
      <w:marBottom w:val="0"/>
      <w:divBdr>
        <w:top w:val="none" w:sz="0" w:space="0" w:color="auto"/>
        <w:left w:val="none" w:sz="0" w:space="0" w:color="auto"/>
        <w:bottom w:val="none" w:sz="0" w:space="0" w:color="auto"/>
        <w:right w:val="none" w:sz="0" w:space="0" w:color="auto"/>
      </w:divBdr>
      <w:divsChild>
        <w:div w:id="1721980164">
          <w:marLeft w:val="0"/>
          <w:marRight w:val="0"/>
          <w:marTop w:val="0"/>
          <w:marBottom w:val="450"/>
          <w:divBdr>
            <w:top w:val="none" w:sz="0" w:space="0" w:color="auto"/>
            <w:left w:val="none" w:sz="0" w:space="0" w:color="auto"/>
            <w:bottom w:val="none" w:sz="0" w:space="0" w:color="auto"/>
            <w:right w:val="none" w:sz="0" w:space="0" w:color="auto"/>
          </w:divBdr>
          <w:divsChild>
            <w:div w:id="531262504">
              <w:marLeft w:val="0"/>
              <w:marRight w:val="0"/>
              <w:marTop w:val="0"/>
              <w:marBottom w:val="0"/>
              <w:divBdr>
                <w:top w:val="none" w:sz="0" w:space="0" w:color="auto"/>
                <w:left w:val="none" w:sz="0" w:space="0" w:color="auto"/>
                <w:bottom w:val="none" w:sz="0" w:space="0" w:color="auto"/>
                <w:right w:val="none" w:sz="0" w:space="0" w:color="auto"/>
              </w:divBdr>
            </w:div>
          </w:divsChild>
        </w:div>
        <w:div w:id="231041129">
          <w:marLeft w:val="0"/>
          <w:marRight w:val="0"/>
          <w:marTop w:val="0"/>
          <w:marBottom w:val="450"/>
          <w:divBdr>
            <w:top w:val="none" w:sz="0" w:space="0" w:color="auto"/>
            <w:left w:val="none" w:sz="0" w:space="0" w:color="auto"/>
            <w:bottom w:val="none" w:sz="0" w:space="0" w:color="auto"/>
            <w:right w:val="none" w:sz="0" w:space="0" w:color="auto"/>
          </w:divBdr>
          <w:divsChild>
            <w:div w:id="502165228">
              <w:marLeft w:val="0"/>
              <w:marRight w:val="0"/>
              <w:marTop w:val="0"/>
              <w:marBottom w:val="0"/>
              <w:divBdr>
                <w:top w:val="none" w:sz="0" w:space="0" w:color="auto"/>
                <w:left w:val="none" w:sz="0" w:space="0" w:color="auto"/>
                <w:bottom w:val="none" w:sz="0" w:space="0" w:color="auto"/>
                <w:right w:val="none" w:sz="0" w:space="0" w:color="auto"/>
              </w:divBdr>
            </w:div>
          </w:divsChild>
        </w:div>
        <w:div w:id="32390787">
          <w:marLeft w:val="0"/>
          <w:marRight w:val="0"/>
          <w:marTop w:val="0"/>
          <w:marBottom w:val="450"/>
          <w:divBdr>
            <w:top w:val="none" w:sz="0" w:space="0" w:color="auto"/>
            <w:left w:val="none" w:sz="0" w:space="0" w:color="auto"/>
            <w:bottom w:val="none" w:sz="0" w:space="0" w:color="auto"/>
            <w:right w:val="none" w:sz="0" w:space="0" w:color="auto"/>
          </w:divBdr>
          <w:divsChild>
            <w:div w:id="991517906">
              <w:marLeft w:val="0"/>
              <w:marRight w:val="0"/>
              <w:marTop w:val="0"/>
              <w:marBottom w:val="0"/>
              <w:divBdr>
                <w:top w:val="none" w:sz="0" w:space="0" w:color="auto"/>
                <w:left w:val="none" w:sz="0" w:space="0" w:color="auto"/>
                <w:bottom w:val="none" w:sz="0" w:space="0" w:color="auto"/>
                <w:right w:val="none" w:sz="0" w:space="0" w:color="auto"/>
              </w:divBdr>
            </w:div>
          </w:divsChild>
        </w:div>
        <w:div w:id="1011252602">
          <w:marLeft w:val="0"/>
          <w:marRight w:val="0"/>
          <w:marTop w:val="0"/>
          <w:marBottom w:val="450"/>
          <w:divBdr>
            <w:top w:val="none" w:sz="0" w:space="0" w:color="auto"/>
            <w:left w:val="none" w:sz="0" w:space="0" w:color="auto"/>
            <w:bottom w:val="none" w:sz="0" w:space="0" w:color="auto"/>
            <w:right w:val="none" w:sz="0" w:space="0" w:color="auto"/>
          </w:divBdr>
          <w:divsChild>
            <w:div w:id="1049302693">
              <w:marLeft w:val="0"/>
              <w:marRight w:val="0"/>
              <w:marTop w:val="0"/>
              <w:marBottom w:val="0"/>
              <w:divBdr>
                <w:top w:val="none" w:sz="0" w:space="0" w:color="auto"/>
                <w:left w:val="none" w:sz="0" w:space="0" w:color="auto"/>
                <w:bottom w:val="none" w:sz="0" w:space="0" w:color="auto"/>
                <w:right w:val="none" w:sz="0" w:space="0" w:color="auto"/>
              </w:divBdr>
            </w:div>
          </w:divsChild>
        </w:div>
        <w:div w:id="768280411">
          <w:marLeft w:val="0"/>
          <w:marRight w:val="0"/>
          <w:marTop w:val="0"/>
          <w:marBottom w:val="450"/>
          <w:divBdr>
            <w:top w:val="none" w:sz="0" w:space="0" w:color="auto"/>
            <w:left w:val="none" w:sz="0" w:space="0" w:color="auto"/>
            <w:bottom w:val="none" w:sz="0" w:space="0" w:color="auto"/>
            <w:right w:val="none" w:sz="0" w:space="0" w:color="auto"/>
          </w:divBdr>
          <w:divsChild>
            <w:div w:id="1523861870">
              <w:marLeft w:val="0"/>
              <w:marRight w:val="0"/>
              <w:marTop w:val="0"/>
              <w:marBottom w:val="0"/>
              <w:divBdr>
                <w:top w:val="none" w:sz="0" w:space="0" w:color="auto"/>
                <w:left w:val="none" w:sz="0" w:space="0" w:color="auto"/>
                <w:bottom w:val="none" w:sz="0" w:space="0" w:color="auto"/>
                <w:right w:val="none" w:sz="0" w:space="0" w:color="auto"/>
              </w:divBdr>
            </w:div>
          </w:divsChild>
        </w:div>
        <w:div w:id="793913533">
          <w:marLeft w:val="0"/>
          <w:marRight w:val="0"/>
          <w:marTop w:val="0"/>
          <w:marBottom w:val="450"/>
          <w:divBdr>
            <w:top w:val="none" w:sz="0" w:space="0" w:color="auto"/>
            <w:left w:val="none" w:sz="0" w:space="0" w:color="auto"/>
            <w:bottom w:val="none" w:sz="0" w:space="0" w:color="auto"/>
            <w:right w:val="none" w:sz="0" w:space="0" w:color="auto"/>
          </w:divBdr>
          <w:divsChild>
            <w:div w:id="890266332">
              <w:marLeft w:val="0"/>
              <w:marRight w:val="0"/>
              <w:marTop w:val="0"/>
              <w:marBottom w:val="0"/>
              <w:divBdr>
                <w:top w:val="none" w:sz="0" w:space="0" w:color="auto"/>
                <w:left w:val="none" w:sz="0" w:space="0" w:color="auto"/>
                <w:bottom w:val="none" w:sz="0" w:space="0" w:color="auto"/>
                <w:right w:val="none" w:sz="0" w:space="0" w:color="auto"/>
              </w:divBdr>
            </w:div>
          </w:divsChild>
        </w:div>
        <w:div w:id="940725386">
          <w:marLeft w:val="0"/>
          <w:marRight w:val="0"/>
          <w:marTop w:val="0"/>
          <w:marBottom w:val="450"/>
          <w:divBdr>
            <w:top w:val="none" w:sz="0" w:space="0" w:color="auto"/>
            <w:left w:val="none" w:sz="0" w:space="0" w:color="auto"/>
            <w:bottom w:val="none" w:sz="0" w:space="0" w:color="auto"/>
            <w:right w:val="none" w:sz="0" w:space="0" w:color="auto"/>
          </w:divBdr>
          <w:divsChild>
            <w:div w:id="1952086937">
              <w:marLeft w:val="0"/>
              <w:marRight w:val="0"/>
              <w:marTop w:val="0"/>
              <w:marBottom w:val="0"/>
              <w:divBdr>
                <w:top w:val="none" w:sz="0" w:space="0" w:color="auto"/>
                <w:left w:val="none" w:sz="0" w:space="0" w:color="auto"/>
                <w:bottom w:val="none" w:sz="0" w:space="0" w:color="auto"/>
                <w:right w:val="none" w:sz="0" w:space="0" w:color="auto"/>
              </w:divBdr>
            </w:div>
          </w:divsChild>
        </w:div>
        <w:div w:id="645399079">
          <w:marLeft w:val="0"/>
          <w:marRight w:val="0"/>
          <w:marTop w:val="0"/>
          <w:marBottom w:val="450"/>
          <w:divBdr>
            <w:top w:val="none" w:sz="0" w:space="0" w:color="auto"/>
            <w:left w:val="none" w:sz="0" w:space="0" w:color="auto"/>
            <w:bottom w:val="none" w:sz="0" w:space="0" w:color="auto"/>
            <w:right w:val="none" w:sz="0" w:space="0" w:color="auto"/>
          </w:divBdr>
          <w:divsChild>
            <w:div w:id="15776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9313">
      <w:bodyDiv w:val="1"/>
      <w:marLeft w:val="0"/>
      <w:marRight w:val="0"/>
      <w:marTop w:val="0"/>
      <w:marBottom w:val="0"/>
      <w:divBdr>
        <w:top w:val="none" w:sz="0" w:space="0" w:color="auto"/>
        <w:left w:val="none" w:sz="0" w:space="0" w:color="auto"/>
        <w:bottom w:val="none" w:sz="0" w:space="0" w:color="auto"/>
        <w:right w:val="none" w:sz="0" w:space="0" w:color="auto"/>
      </w:divBdr>
    </w:div>
    <w:div w:id="982851366">
      <w:bodyDiv w:val="1"/>
      <w:marLeft w:val="0"/>
      <w:marRight w:val="0"/>
      <w:marTop w:val="0"/>
      <w:marBottom w:val="0"/>
      <w:divBdr>
        <w:top w:val="none" w:sz="0" w:space="0" w:color="auto"/>
        <w:left w:val="none" w:sz="0" w:space="0" w:color="auto"/>
        <w:bottom w:val="none" w:sz="0" w:space="0" w:color="auto"/>
        <w:right w:val="none" w:sz="0" w:space="0" w:color="auto"/>
      </w:divBdr>
    </w:div>
    <w:div w:id="1140075967">
      <w:bodyDiv w:val="1"/>
      <w:marLeft w:val="0"/>
      <w:marRight w:val="0"/>
      <w:marTop w:val="0"/>
      <w:marBottom w:val="0"/>
      <w:divBdr>
        <w:top w:val="none" w:sz="0" w:space="0" w:color="auto"/>
        <w:left w:val="none" w:sz="0" w:space="0" w:color="auto"/>
        <w:bottom w:val="none" w:sz="0" w:space="0" w:color="auto"/>
        <w:right w:val="none" w:sz="0" w:space="0" w:color="auto"/>
      </w:divBdr>
    </w:div>
    <w:div w:id="1151405610">
      <w:bodyDiv w:val="1"/>
      <w:marLeft w:val="0"/>
      <w:marRight w:val="0"/>
      <w:marTop w:val="0"/>
      <w:marBottom w:val="0"/>
      <w:divBdr>
        <w:top w:val="none" w:sz="0" w:space="0" w:color="auto"/>
        <w:left w:val="none" w:sz="0" w:space="0" w:color="auto"/>
        <w:bottom w:val="none" w:sz="0" w:space="0" w:color="auto"/>
        <w:right w:val="none" w:sz="0" w:space="0" w:color="auto"/>
      </w:divBdr>
      <w:divsChild>
        <w:div w:id="132763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73012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996839">
      <w:bodyDiv w:val="1"/>
      <w:marLeft w:val="0"/>
      <w:marRight w:val="0"/>
      <w:marTop w:val="0"/>
      <w:marBottom w:val="0"/>
      <w:divBdr>
        <w:top w:val="none" w:sz="0" w:space="0" w:color="auto"/>
        <w:left w:val="none" w:sz="0" w:space="0" w:color="auto"/>
        <w:bottom w:val="none" w:sz="0" w:space="0" w:color="auto"/>
        <w:right w:val="none" w:sz="0" w:space="0" w:color="auto"/>
      </w:divBdr>
    </w:div>
    <w:div w:id="2124031922">
      <w:bodyDiv w:val="1"/>
      <w:marLeft w:val="0"/>
      <w:marRight w:val="0"/>
      <w:marTop w:val="0"/>
      <w:marBottom w:val="0"/>
      <w:divBdr>
        <w:top w:val="none" w:sz="0" w:space="0" w:color="auto"/>
        <w:left w:val="none" w:sz="0" w:space="0" w:color="auto"/>
        <w:bottom w:val="none" w:sz="0" w:space="0" w:color="auto"/>
        <w:right w:val="none" w:sz="0" w:space="0" w:color="auto"/>
      </w:divBdr>
      <w:divsChild>
        <w:div w:id="804852763">
          <w:marLeft w:val="0"/>
          <w:marRight w:val="0"/>
          <w:marTop w:val="0"/>
          <w:marBottom w:val="450"/>
          <w:divBdr>
            <w:top w:val="none" w:sz="0" w:space="0" w:color="auto"/>
            <w:left w:val="none" w:sz="0" w:space="0" w:color="auto"/>
            <w:bottom w:val="none" w:sz="0" w:space="0" w:color="auto"/>
            <w:right w:val="none" w:sz="0" w:space="0" w:color="auto"/>
          </w:divBdr>
          <w:divsChild>
            <w:div w:id="2055344150">
              <w:marLeft w:val="0"/>
              <w:marRight w:val="0"/>
              <w:marTop w:val="0"/>
              <w:marBottom w:val="0"/>
              <w:divBdr>
                <w:top w:val="none" w:sz="0" w:space="0" w:color="auto"/>
                <w:left w:val="none" w:sz="0" w:space="0" w:color="auto"/>
                <w:bottom w:val="none" w:sz="0" w:space="0" w:color="auto"/>
                <w:right w:val="none" w:sz="0" w:space="0" w:color="auto"/>
              </w:divBdr>
            </w:div>
          </w:divsChild>
        </w:div>
        <w:div w:id="2030063566">
          <w:marLeft w:val="0"/>
          <w:marRight w:val="0"/>
          <w:marTop w:val="0"/>
          <w:marBottom w:val="450"/>
          <w:divBdr>
            <w:top w:val="none" w:sz="0" w:space="0" w:color="auto"/>
            <w:left w:val="none" w:sz="0" w:space="0" w:color="auto"/>
            <w:bottom w:val="none" w:sz="0" w:space="0" w:color="auto"/>
            <w:right w:val="none" w:sz="0" w:space="0" w:color="auto"/>
          </w:divBdr>
          <w:divsChild>
            <w:div w:id="1434127894">
              <w:marLeft w:val="0"/>
              <w:marRight w:val="0"/>
              <w:marTop w:val="0"/>
              <w:marBottom w:val="450"/>
              <w:divBdr>
                <w:top w:val="none" w:sz="0" w:space="0" w:color="auto"/>
                <w:left w:val="none" w:sz="0" w:space="0" w:color="auto"/>
                <w:bottom w:val="none" w:sz="0" w:space="0" w:color="auto"/>
                <w:right w:val="none" w:sz="0" w:space="0" w:color="auto"/>
              </w:divBdr>
            </w:div>
          </w:divsChild>
        </w:div>
        <w:div w:id="795953592">
          <w:marLeft w:val="0"/>
          <w:marRight w:val="0"/>
          <w:marTop w:val="0"/>
          <w:marBottom w:val="450"/>
          <w:divBdr>
            <w:top w:val="none" w:sz="0" w:space="0" w:color="auto"/>
            <w:left w:val="none" w:sz="0" w:space="0" w:color="auto"/>
            <w:bottom w:val="none" w:sz="0" w:space="0" w:color="auto"/>
            <w:right w:val="none" w:sz="0" w:space="0" w:color="auto"/>
          </w:divBdr>
          <w:divsChild>
            <w:div w:id="1010255057">
              <w:marLeft w:val="0"/>
              <w:marRight w:val="0"/>
              <w:marTop w:val="0"/>
              <w:marBottom w:val="0"/>
              <w:divBdr>
                <w:top w:val="none" w:sz="0" w:space="0" w:color="auto"/>
                <w:left w:val="none" w:sz="0" w:space="0" w:color="auto"/>
                <w:bottom w:val="none" w:sz="0" w:space="0" w:color="auto"/>
                <w:right w:val="none" w:sz="0" w:space="0" w:color="auto"/>
              </w:divBdr>
            </w:div>
          </w:divsChild>
        </w:div>
        <w:div w:id="1159614194">
          <w:marLeft w:val="0"/>
          <w:marRight w:val="0"/>
          <w:marTop w:val="0"/>
          <w:marBottom w:val="450"/>
          <w:divBdr>
            <w:top w:val="none" w:sz="0" w:space="0" w:color="auto"/>
            <w:left w:val="none" w:sz="0" w:space="0" w:color="auto"/>
            <w:bottom w:val="none" w:sz="0" w:space="0" w:color="auto"/>
            <w:right w:val="none" w:sz="0" w:space="0" w:color="auto"/>
          </w:divBdr>
          <w:divsChild>
            <w:div w:id="850529212">
              <w:marLeft w:val="0"/>
              <w:marRight w:val="0"/>
              <w:marTop w:val="0"/>
              <w:marBottom w:val="0"/>
              <w:divBdr>
                <w:top w:val="none" w:sz="0" w:space="0" w:color="auto"/>
                <w:left w:val="none" w:sz="0" w:space="0" w:color="auto"/>
                <w:bottom w:val="none" w:sz="0" w:space="0" w:color="auto"/>
                <w:right w:val="none" w:sz="0" w:space="0" w:color="auto"/>
              </w:divBdr>
            </w:div>
          </w:divsChild>
        </w:div>
        <w:div w:id="1527794684">
          <w:marLeft w:val="0"/>
          <w:marRight w:val="0"/>
          <w:marTop w:val="0"/>
          <w:marBottom w:val="450"/>
          <w:divBdr>
            <w:top w:val="none" w:sz="0" w:space="0" w:color="auto"/>
            <w:left w:val="none" w:sz="0" w:space="0" w:color="auto"/>
            <w:bottom w:val="none" w:sz="0" w:space="0" w:color="auto"/>
            <w:right w:val="none" w:sz="0" w:space="0" w:color="auto"/>
          </w:divBdr>
          <w:divsChild>
            <w:div w:id="844781356">
              <w:marLeft w:val="0"/>
              <w:marRight w:val="0"/>
              <w:marTop w:val="0"/>
              <w:marBottom w:val="0"/>
              <w:divBdr>
                <w:top w:val="none" w:sz="0" w:space="0" w:color="auto"/>
                <w:left w:val="none" w:sz="0" w:space="0" w:color="auto"/>
                <w:bottom w:val="none" w:sz="0" w:space="0" w:color="auto"/>
                <w:right w:val="none" w:sz="0" w:space="0" w:color="auto"/>
              </w:divBdr>
            </w:div>
          </w:divsChild>
        </w:div>
        <w:div w:id="1829441236">
          <w:marLeft w:val="0"/>
          <w:marRight w:val="0"/>
          <w:marTop w:val="0"/>
          <w:marBottom w:val="450"/>
          <w:divBdr>
            <w:top w:val="none" w:sz="0" w:space="0" w:color="auto"/>
            <w:left w:val="none" w:sz="0" w:space="0" w:color="auto"/>
            <w:bottom w:val="none" w:sz="0" w:space="0" w:color="auto"/>
            <w:right w:val="none" w:sz="0" w:space="0" w:color="auto"/>
          </w:divBdr>
          <w:divsChild>
            <w:div w:id="794904167">
              <w:marLeft w:val="0"/>
              <w:marRight w:val="0"/>
              <w:marTop w:val="0"/>
              <w:marBottom w:val="0"/>
              <w:divBdr>
                <w:top w:val="none" w:sz="0" w:space="0" w:color="auto"/>
                <w:left w:val="none" w:sz="0" w:space="0" w:color="auto"/>
                <w:bottom w:val="none" w:sz="0" w:space="0" w:color="auto"/>
                <w:right w:val="none" w:sz="0" w:space="0" w:color="auto"/>
              </w:divBdr>
            </w:div>
          </w:divsChild>
        </w:div>
        <w:div w:id="1351227040">
          <w:marLeft w:val="0"/>
          <w:marRight w:val="0"/>
          <w:marTop w:val="0"/>
          <w:marBottom w:val="450"/>
          <w:divBdr>
            <w:top w:val="none" w:sz="0" w:space="0" w:color="auto"/>
            <w:left w:val="none" w:sz="0" w:space="0" w:color="auto"/>
            <w:bottom w:val="none" w:sz="0" w:space="0" w:color="auto"/>
            <w:right w:val="none" w:sz="0" w:space="0" w:color="auto"/>
          </w:divBdr>
          <w:divsChild>
            <w:div w:id="1996495612">
              <w:marLeft w:val="0"/>
              <w:marRight w:val="0"/>
              <w:marTop w:val="0"/>
              <w:marBottom w:val="0"/>
              <w:divBdr>
                <w:top w:val="none" w:sz="0" w:space="0" w:color="auto"/>
                <w:left w:val="none" w:sz="0" w:space="0" w:color="auto"/>
                <w:bottom w:val="none" w:sz="0" w:space="0" w:color="auto"/>
                <w:right w:val="none" w:sz="0" w:space="0" w:color="auto"/>
              </w:divBdr>
            </w:div>
          </w:divsChild>
        </w:div>
        <w:div w:id="702553931">
          <w:marLeft w:val="0"/>
          <w:marRight w:val="0"/>
          <w:marTop w:val="0"/>
          <w:marBottom w:val="450"/>
          <w:divBdr>
            <w:top w:val="none" w:sz="0" w:space="0" w:color="auto"/>
            <w:left w:val="none" w:sz="0" w:space="0" w:color="auto"/>
            <w:bottom w:val="none" w:sz="0" w:space="0" w:color="auto"/>
            <w:right w:val="none" w:sz="0" w:space="0" w:color="auto"/>
          </w:divBdr>
          <w:divsChild>
            <w:div w:id="1979072824">
              <w:marLeft w:val="0"/>
              <w:marRight w:val="0"/>
              <w:marTop w:val="0"/>
              <w:marBottom w:val="0"/>
              <w:divBdr>
                <w:top w:val="none" w:sz="0" w:space="0" w:color="auto"/>
                <w:left w:val="none" w:sz="0" w:space="0" w:color="auto"/>
                <w:bottom w:val="none" w:sz="0" w:space="0" w:color="auto"/>
                <w:right w:val="none" w:sz="0" w:space="0" w:color="auto"/>
              </w:divBdr>
            </w:div>
          </w:divsChild>
        </w:div>
        <w:div w:id="1338775549">
          <w:marLeft w:val="0"/>
          <w:marRight w:val="0"/>
          <w:marTop w:val="0"/>
          <w:marBottom w:val="450"/>
          <w:divBdr>
            <w:top w:val="none" w:sz="0" w:space="0" w:color="auto"/>
            <w:left w:val="none" w:sz="0" w:space="0" w:color="auto"/>
            <w:bottom w:val="none" w:sz="0" w:space="0" w:color="auto"/>
            <w:right w:val="none" w:sz="0" w:space="0" w:color="auto"/>
          </w:divBdr>
          <w:divsChild>
            <w:div w:id="187108438">
              <w:marLeft w:val="0"/>
              <w:marRight w:val="0"/>
              <w:marTop w:val="0"/>
              <w:marBottom w:val="0"/>
              <w:divBdr>
                <w:top w:val="none" w:sz="0" w:space="0" w:color="auto"/>
                <w:left w:val="none" w:sz="0" w:space="0" w:color="auto"/>
                <w:bottom w:val="none" w:sz="0" w:space="0" w:color="auto"/>
                <w:right w:val="none" w:sz="0" w:space="0" w:color="auto"/>
              </w:divBdr>
            </w:div>
          </w:divsChild>
        </w:div>
        <w:div w:id="2091731763">
          <w:marLeft w:val="0"/>
          <w:marRight w:val="0"/>
          <w:marTop w:val="0"/>
          <w:marBottom w:val="450"/>
          <w:divBdr>
            <w:top w:val="none" w:sz="0" w:space="0" w:color="auto"/>
            <w:left w:val="none" w:sz="0" w:space="0" w:color="auto"/>
            <w:bottom w:val="none" w:sz="0" w:space="0" w:color="auto"/>
            <w:right w:val="none" w:sz="0" w:space="0" w:color="auto"/>
          </w:divBdr>
          <w:divsChild>
            <w:div w:id="1191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427635384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samrra.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nwen@catchwords.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SAMRRA_ZA" TargetMode="External"/><Relationship Id="rId4" Type="http://schemas.openxmlformats.org/officeDocument/2006/relationships/webSettings" Target="webSettings.xml"/><Relationship Id="rId9" Type="http://schemas.openxmlformats.org/officeDocument/2006/relationships/hyperlink" Target="https://www.linkedin.com/company/samrraco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2025-07-10T06:05:00Z</dcterms:created>
  <dcterms:modified xsi:type="dcterms:W3CDTF">2025-07-10T06:08:00Z</dcterms:modified>
</cp:coreProperties>
</file>