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7362" w14:textId="5DC40BA6" w:rsidR="00C53E73" w:rsidRPr="00B52636" w:rsidRDefault="00796495" w:rsidP="007F1A80">
      <w:pPr>
        <w:spacing w:after="0"/>
        <w:rPr>
          <w:rFonts w:ascii="Trebuchet MS" w:hAnsi="Trebuchet MS"/>
        </w:rPr>
      </w:pPr>
      <w:r w:rsidRPr="00B52636">
        <w:rPr>
          <w:rFonts w:ascii="Trebuchet MS" w:hAnsi="Trebuchet MS"/>
        </w:rPr>
        <w:t>PRESS RELEASE</w:t>
      </w:r>
      <w:r w:rsidR="00D63EDE" w:rsidRPr="00B52636">
        <w:rPr>
          <w:rFonts w:ascii="Trebuchet MS" w:hAnsi="Trebuchet MS"/>
        </w:rPr>
        <w:t xml:space="preserve"> </w:t>
      </w:r>
      <w:r w:rsidR="00B52636" w:rsidRPr="00B52636">
        <w:rPr>
          <w:rFonts w:ascii="Trebuchet MS" w:hAnsi="Trebuchet MS"/>
        </w:rPr>
        <w:t>FROM GROWTHPOINT PROPERTIES</w:t>
      </w:r>
    </w:p>
    <w:p w14:paraId="53EF1B48" w14:textId="77777777" w:rsidR="007F1A80" w:rsidRPr="007F1A80" w:rsidRDefault="007F1A80" w:rsidP="007F1A80">
      <w:pPr>
        <w:spacing w:after="0"/>
        <w:rPr>
          <w:rFonts w:ascii="Trebuchet MS" w:hAnsi="Trebuchet MS"/>
          <w:color w:val="EE0000"/>
        </w:rPr>
      </w:pPr>
    </w:p>
    <w:p w14:paraId="1545890A" w14:textId="015FC072" w:rsidR="00BD358B" w:rsidRDefault="00B52636" w:rsidP="007F1A80">
      <w:pPr>
        <w:spacing w:after="0"/>
        <w:rPr>
          <w:rFonts w:ascii="Trebuchet MS" w:hAnsi="Trebuchet MS"/>
        </w:rPr>
      </w:pPr>
      <w:r>
        <w:rPr>
          <w:rFonts w:ascii="Trebuchet MS" w:hAnsi="Trebuchet MS"/>
        </w:rPr>
        <w:t>2</w:t>
      </w:r>
      <w:r w:rsidR="0019795A">
        <w:rPr>
          <w:rFonts w:ascii="Trebuchet MS" w:hAnsi="Trebuchet MS"/>
        </w:rPr>
        <w:t>9</w:t>
      </w:r>
      <w:r w:rsidR="00421330">
        <w:rPr>
          <w:rFonts w:ascii="Trebuchet MS" w:hAnsi="Trebuchet MS"/>
        </w:rPr>
        <w:t xml:space="preserve"> </w:t>
      </w:r>
      <w:r w:rsidR="005461FF">
        <w:rPr>
          <w:rFonts w:ascii="Trebuchet MS" w:hAnsi="Trebuchet MS"/>
        </w:rPr>
        <w:t>July</w:t>
      </w:r>
      <w:r w:rsidR="005461FF" w:rsidRPr="00BD358B">
        <w:rPr>
          <w:rFonts w:ascii="Trebuchet MS" w:hAnsi="Trebuchet MS"/>
        </w:rPr>
        <w:t xml:space="preserve"> </w:t>
      </w:r>
      <w:r w:rsidR="00BD358B" w:rsidRPr="00BD358B">
        <w:rPr>
          <w:rFonts w:ascii="Trebuchet MS" w:hAnsi="Trebuchet MS"/>
        </w:rPr>
        <w:t>2024</w:t>
      </w:r>
    </w:p>
    <w:p w14:paraId="07D4703E" w14:textId="77777777" w:rsidR="007F1A80" w:rsidRPr="00BD358B" w:rsidRDefault="007F1A80" w:rsidP="007F1A80">
      <w:pPr>
        <w:spacing w:after="0"/>
        <w:rPr>
          <w:rFonts w:ascii="Trebuchet MS" w:hAnsi="Trebuchet MS"/>
        </w:rPr>
      </w:pPr>
    </w:p>
    <w:p w14:paraId="6AC04B35" w14:textId="3E77BED7" w:rsidR="00912BF0" w:rsidRPr="00B52636" w:rsidRDefault="00912BF0" w:rsidP="007F1A80">
      <w:pPr>
        <w:spacing w:after="0"/>
        <w:jc w:val="center"/>
        <w:rPr>
          <w:rFonts w:ascii="Trebuchet MS" w:hAnsi="Trebuchet MS"/>
          <w:b/>
          <w:bCs/>
          <w:sz w:val="32"/>
          <w:szCs w:val="32"/>
        </w:rPr>
      </w:pPr>
      <w:r w:rsidRPr="00B52636">
        <w:rPr>
          <w:rFonts w:ascii="Trebuchet MS" w:hAnsi="Trebuchet MS"/>
          <w:b/>
          <w:bCs/>
          <w:sz w:val="32"/>
          <w:szCs w:val="32"/>
        </w:rPr>
        <w:t xml:space="preserve">Young achievers shine at the top of the </w:t>
      </w:r>
      <w:r w:rsidR="00796495" w:rsidRPr="00B52636">
        <w:rPr>
          <w:rFonts w:ascii="Trebuchet MS" w:hAnsi="Trebuchet MS"/>
          <w:b/>
          <w:bCs/>
          <w:sz w:val="32"/>
          <w:szCs w:val="32"/>
        </w:rPr>
        <w:t xml:space="preserve">Growthpoint </w:t>
      </w:r>
      <w:r w:rsidR="00DC2C85" w:rsidRPr="00B52636">
        <w:rPr>
          <w:rFonts w:ascii="Trebuchet MS" w:hAnsi="Trebuchet MS"/>
          <w:b/>
          <w:bCs/>
          <w:sz w:val="32"/>
          <w:szCs w:val="32"/>
        </w:rPr>
        <w:t>G</w:t>
      </w:r>
      <w:r w:rsidR="00C51DED" w:rsidRPr="00B52636">
        <w:rPr>
          <w:rFonts w:ascii="Trebuchet MS" w:hAnsi="Trebuchet MS"/>
          <w:b/>
          <w:bCs/>
          <w:sz w:val="32"/>
          <w:szCs w:val="32"/>
        </w:rPr>
        <w:t>ems</w:t>
      </w:r>
      <w:r w:rsidRPr="00B52636">
        <w:rPr>
          <w:rFonts w:ascii="Trebuchet MS" w:hAnsi="Trebuchet MS"/>
          <w:b/>
          <w:bCs/>
          <w:sz w:val="32"/>
          <w:szCs w:val="32"/>
        </w:rPr>
        <w:t xml:space="preserve"> class</w:t>
      </w:r>
    </w:p>
    <w:p w14:paraId="1B1B6D2B" w14:textId="0A8E398D" w:rsidR="00DC2C85" w:rsidRDefault="00DD2005" w:rsidP="007F1A80">
      <w:pPr>
        <w:spacing w:after="0"/>
        <w:jc w:val="center"/>
        <w:rPr>
          <w:rFonts w:ascii="Trebuchet MS" w:hAnsi="Trebuchet MS"/>
          <w:b/>
          <w:bCs/>
          <w:i/>
          <w:iCs/>
        </w:rPr>
      </w:pPr>
      <w:r>
        <w:rPr>
          <w:rFonts w:ascii="Trebuchet MS" w:hAnsi="Trebuchet MS"/>
          <w:b/>
          <w:bCs/>
          <w:i/>
          <w:iCs/>
        </w:rPr>
        <w:t>L</w:t>
      </w:r>
      <w:r w:rsidR="008E1BAF" w:rsidRPr="00FD187B">
        <w:rPr>
          <w:rFonts w:ascii="Trebuchet MS" w:hAnsi="Trebuchet MS"/>
          <w:b/>
          <w:bCs/>
          <w:i/>
          <w:iCs/>
        </w:rPr>
        <w:t>ife-changing</w:t>
      </w:r>
      <w:r w:rsidR="00261555" w:rsidRPr="00FD187B">
        <w:rPr>
          <w:rFonts w:ascii="Trebuchet MS" w:hAnsi="Trebuchet MS"/>
          <w:b/>
          <w:bCs/>
          <w:i/>
          <w:iCs/>
        </w:rPr>
        <w:t xml:space="preserve"> internal education programme</w:t>
      </w:r>
      <w:r>
        <w:rPr>
          <w:rFonts w:ascii="Trebuchet MS" w:hAnsi="Trebuchet MS"/>
          <w:b/>
          <w:bCs/>
          <w:i/>
          <w:iCs/>
        </w:rPr>
        <w:t xml:space="preserve"> produces record number of graduates</w:t>
      </w:r>
    </w:p>
    <w:p w14:paraId="43C6B5D3" w14:textId="77777777" w:rsidR="007F1A80" w:rsidRPr="00FD187B" w:rsidRDefault="007F1A80" w:rsidP="007F1A80">
      <w:pPr>
        <w:spacing w:after="0"/>
        <w:jc w:val="center"/>
        <w:rPr>
          <w:rFonts w:ascii="Trebuchet MS" w:hAnsi="Trebuchet MS"/>
          <w:b/>
          <w:bCs/>
          <w:i/>
          <w:iCs/>
        </w:rPr>
      </w:pPr>
    </w:p>
    <w:p w14:paraId="6CD29852" w14:textId="14BD7B98" w:rsidR="00796495" w:rsidRDefault="00796495" w:rsidP="00632B0A">
      <w:pPr>
        <w:spacing w:after="0"/>
        <w:jc w:val="both"/>
        <w:rPr>
          <w:rFonts w:ascii="Trebuchet MS" w:hAnsi="Trebuchet MS"/>
        </w:rPr>
      </w:pPr>
      <w:r w:rsidRPr="005461FF">
        <w:rPr>
          <w:rFonts w:ascii="Trebuchet MS" w:hAnsi="Trebuchet MS"/>
        </w:rPr>
        <w:t>Growthpoint Properties</w:t>
      </w:r>
      <w:r w:rsidR="00496F83">
        <w:rPr>
          <w:rFonts w:ascii="Trebuchet MS" w:hAnsi="Trebuchet MS"/>
        </w:rPr>
        <w:t xml:space="preserve"> </w:t>
      </w:r>
      <w:r w:rsidRPr="005461FF">
        <w:rPr>
          <w:rFonts w:ascii="Trebuchet MS" w:hAnsi="Trebuchet MS"/>
        </w:rPr>
        <w:t xml:space="preserve">recently celebrated the academic excellence of </w:t>
      </w:r>
      <w:r w:rsidR="005461FF" w:rsidRPr="00B65771">
        <w:rPr>
          <w:rFonts w:ascii="Trebuchet MS" w:hAnsi="Trebuchet MS"/>
        </w:rPr>
        <w:t>21</w:t>
      </w:r>
      <w:r w:rsidRPr="00B65771">
        <w:rPr>
          <w:rFonts w:ascii="Trebuchet MS" w:hAnsi="Trebuchet MS"/>
        </w:rPr>
        <w:t xml:space="preserve"> </w:t>
      </w:r>
      <w:r w:rsidR="00632B0A" w:rsidRPr="00B65771">
        <w:rPr>
          <w:rFonts w:ascii="Trebuchet MS" w:hAnsi="Trebuchet MS"/>
        </w:rPr>
        <w:t>students</w:t>
      </w:r>
      <w:r w:rsidRPr="005461FF">
        <w:rPr>
          <w:rFonts w:ascii="Trebuchet MS" w:hAnsi="Trebuchet MS"/>
        </w:rPr>
        <w:t xml:space="preserve"> supported through its internal education programme, G</w:t>
      </w:r>
      <w:r w:rsidR="00C51DED" w:rsidRPr="005461FF">
        <w:rPr>
          <w:rFonts w:ascii="Trebuchet MS" w:hAnsi="Trebuchet MS"/>
        </w:rPr>
        <w:t>ems</w:t>
      </w:r>
      <w:r w:rsidRPr="005461FF">
        <w:rPr>
          <w:rFonts w:ascii="Trebuchet MS" w:hAnsi="Trebuchet MS"/>
        </w:rPr>
        <w:t xml:space="preserve">, at two awards ceremonies held in Johannesburg and Cape Town. The events recognised the achievements of the programme’s “Class of 2024” – a group of bright young students </w:t>
      </w:r>
      <w:r w:rsidR="003D6EEC">
        <w:rPr>
          <w:rFonts w:ascii="Trebuchet MS" w:hAnsi="Trebuchet MS"/>
        </w:rPr>
        <w:t xml:space="preserve">from around the country </w:t>
      </w:r>
      <w:r w:rsidRPr="005461FF">
        <w:rPr>
          <w:rFonts w:ascii="Trebuchet MS" w:hAnsi="Trebuchet MS"/>
        </w:rPr>
        <w:t>who are realising their potential through access to quality education.</w:t>
      </w:r>
    </w:p>
    <w:p w14:paraId="0AADDD96" w14:textId="77777777" w:rsidR="007F1A80" w:rsidRDefault="007F1A80" w:rsidP="007F1A80">
      <w:pPr>
        <w:spacing w:after="0"/>
        <w:rPr>
          <w:rFonts w:ascii="Trebuchet MS" w:hAnsi="Trebuchet MS"/>
        </w:rPr>
      </w:pPr>
    </w:p>
    <w:p w14:paraId="507DA54B" w14:textId="762DDF79" w:rsidR="00796495" w:rsidRDefault="00796495" w:rsidP="00632B0A">
      <w:pPr>
        <w:spacing w:after="0"/>
        <w:jc w:val="both"/>
        <w:rPr>
          <w:rFonts w:ascii="Trebuchet MS" w:hAnsi="Trebuchet MS"/>
        </w:rPr>
      </w:pPr>
      <w:r w:rsidRPr="00915FFF">
        <w:rPr>
          <w:rFonts w:ascii="Trebuchet MS" w:hAnsi="Trebuchet MS"/>
        </w:rPr>
        <w:t>Launched in 2016, G</w:t>
      </w:r>
      <w:r w:rsidR="00C51DED" w:rsidRPr="00915FFF">
        <w:rPr>
          <w:rFonts w:ascii="Trebuchet MS" w:hAnsi="Trebuchet MS"/>
        </w:rPr>
        <w:t>ems</w:t>
      </w:r>
      <w:r w:rsidRPr="00915FFF">
        <w:rPr>
          <w:rFonts w:ascii="Trebuchet MS" w:hAnsi="Trebuchet MS"/>
        </w:rPr>
        <w:t xml:space="preserve"> provides educational </w:t>
      </w:r>
      <w:r w:rsidR="00217A54" w:rsidRPr="00915FFF">
        <w:rPr>
          <w:rFonts w:ascii="Trebuchet MS" w:hAnsi="Trebuchet MS"/>
        </w:rPr>
        <w:t>support</w:t>
      </w:r>
      <w:r w:rsidRPr="00915FFF">
        <w:rPr>
          <w:rFonts w:ascii="Trebuchet MS" w:hAnsi="Trebuchet MS"/>
        </w:rPr>
        <w:t xml:space="preserve"> to the children</w:t>
      </w:r>
      <w:r w:rsidR="00F973BB">
        <w:rPr>
          <w:rFonts w:ascii="Trebuchet MS" w:hAnsi="Trebuchet MS"/>
        </w:rPr>
        <w:t xml:space="preserve"> of </w:t>
      </w:r>
      <w:r w:rsidR="00EC3BF0" w:rsidRPr="00915FFF">
        <w:rPr>
          <w:rFonts w:ascii="Trebuchet MS" w:hAnsi="Trebuchet MS"/>
        </w:rPr>
        <w:t>employees earning below a certain threshold</w:t>
      </w:r>
      <w:r w:rsidRPr="00915FFF">
        <w:rPr>
          <w:rFonts w:ascii="Trebuchet MS" w:hAnsi="Trebuchet MS"/>
        </w:rPr>
        <w:t xml:space="preserve">, covering costs such as school fees, uniforms, stationery and other materials. The initiative also offers </w:t>
      </w:r>
      <w:r w:rsidR="00F50D9B" w:rsidRPr="00915FFF">
        <w:rPr>
          <w:rFonts w:ascii="Trebuchet MS" w:hAnsi="Trebuchet MS"/>
        </w:rPr>
        <w:t xml:space="preserve">academic, psychosocial and personal and leadership growth development support. </w:t>
      </w:r>
      <w:r w:rsidRPr="00915FFF">
        <w:rPr>
          <w:rFonts w:ascii="Trebuchet MS" w:hAnsi="Trebuchet MS"/>
        </w:rPr>
        <w:t xml:space="preserve">With </w:t>
      </w:r>
      <w:r w:rsidR="00632B0A" w:rsidRPr="00915FFF">
        <w:rPr>
          <w:rFonts w:ascii="Trebuchet MS" w:hAnsi="Trebuchet MS"/>
        </w:rPr>
        <w:t>students</w:t>
      </w:r>
      <w:r w:rsidRPr="00915FFF">
        <w:rPr>
          <w:rFonts w:ascii="Trebuchet MS" w:hAnsi="Trebuchet MS"/>
        </w:rPr>
        <w:t xml:space="preserve"> supported from Grade 4 through to tertiary level, the programme is unlocking opportunities and shaping future leaders from within Growthpoint’s own community.</w:t>
      </w:r>
    </w:p>
    <w:p w14:paraId="511F1C18" w14:textId="77777777" w:rsidR="007F1A80" w:rsidRPr="00EC1FC7" w:rsidRDefault="007F1A80" w:rsidP="007F1A80">
      <w:pPr>
        <w:spacing w:after="0"/>
        <w:rPr>
          <w:rFonts w:ascii="Trebuchet MS" w:hAnsi="Trebuchet MS"/>
        </w:rPr>
      </w:pPr>
    </w:p>
    <w:p w14:paraId="1A46FC69" w14:textId="4C6EF7B0" w:rsidR="00796495" w:rsidRDefault="00796495" w:rsidP="007F1A80">
      <w:pPr>
        <w:spacing w:after="0"/>
        <w:rPr>
          <w:rFonts w:ascii="Trebuchet MS" w:hAnsi="Trebuchet MS"/>
          <w:b/>
          <w:bCs/>
        </w:rPr>
      </w:pPr>
      <w:r w:rsidRPr="00EC1FC7">
        <w:rPr>
          <w:rFonts w:ascii="Trebuchet MS" w:hAnsi="Trebuchet MS"/>
          <w:b/>
          <w:bCs/>
        </w:rPr>
        <w:t>Recognising excellence, rewarding potential</w:t>
      </w:r>
    </w:p>
    <w:p w14:paraId="6DADAACB" w14:textId="77777777" w:rsidR="007F1A80" w:rsidRPr="00EC1FC7" w:rsidRDefault="007F1A80" w:rsidP="007F1A80">
      <w:pPr>
        <w:spacing w:after="0"/>
        <w:rPr>
          <w:rFonts w:ascii="Trebuchet MS" w:hAnsi="Trebuchet MS"/>
          <w:b/>
          <w:bCs/>
        </w:rPr>
      </w:pPr>
    </w:p>
    <w:p w14:paraId="5EB8E30D" w14:textId="74C0C1A4" w:rsidR="00F6202C" w:rsidRDefault="00F973BB" w:rsidP="00CA4052">
      <w:pPr>
        <w:spacing w:after="0"/>
        <w:jc w:val="both"/>
        <w:rPr>
          <w:rFonts w:ascii="Trebuchet MS" w:hAnsi="Trebuchet MS"/>
        </w:rPr>
      </w:pPr>
      <w:r w:rsidRPr="00174D59">
        <w:rPr>
          <w:rFonts w:ascii="Trebuchet MS" w:hAnsi="Trebuchet MS"/>
        </w:rPr>
        <w:t>Previously, the awards recognised the five highest-performing students in each education phase – primary, secondary, and tertiary – based on academic averages of 70% and above</w:t>
      </w:r>
      <w:r w:rsidR="00537D95" w:rsidRPr="00174D59">
        <w:rPr>
          <w:rFonts w:ascii="Trebuchet MS" w:hAnsi="Trebuchet MS"/>
        </w:rPr>
        <w:t xml:space="preserve">. However, </w:t>
      </w:r>
      <w:r w:rsidR="00174D59">
        <w:rPr>
          <w:rFonts w:ascii="Trebuchet MS" w:hAnsi="Trebuchet MS"/>
        </w:rPr>
        <w:t xml:space="preserve">for </w:t>
      </w:r>
      <w:r w:rsidR="00537D95" w:rsidRPr="00174D59">
        <w:rPr>
          <w:rFonts w:ascii="Trebuchet MS" w:hAnsi="Trebuchet MS"/>
        </w:rPr>
        <w:t>t</w:t>
      </w:r>
      <w:r w:rsidR="00796495" w:rsidRPr="00174D59">
        <w:rPr>
          <w:rFonts w:ascii="Trebuchet MS" w:hAnsi="Trebuchet MS"/>
        </w:rPr>
        <w:t>he 2024 Top Achievers Awards</w:t>
      </w:r>
      <w:r w:rsidR="00CA4052">
        <w:rPr>
          <w:rFonts w:ascii="Trebuchet MS" w:hAnsi="Trebuchet MS"/>
        </w:rPr>
        <w:t>,</w:t>
      </w:r>
      <w:r w:rsidR="00796495" w:rsidRPr="00174D59">
        <w:rPr>
          <w:rFonts w:ascii="Trebuchet MS" w:hAnsi="Trebuchet MS"/>
        </w:rPr>
        <w:t xml:space="preserve"> </w:t>
      </w:r>
      <w:r w:rsidR="006F6716">
        <w:rPr>
          <w:rFonts w:ascii="Trebuchet MS" w:hAnsi="Trebuchet MS"/>
        </w:rPr>
        <w:t>the number of</w:t>
      </w:r>
      <w:r w:rsidR="001B117B">
        <w:rPr>
          <w:rFonts w:ascii="Trebuchet MS" w:hAnsi="Trebuchet MS"/>
        </w:rPr>
        <w:t xml:space="preserve"> young </w:t>
      </w:r>
      <w:r w:rsidR="00F6202C">
        <w:rPr>
          <w:rFonts w:ascii="Trebuchet MS" w:hAnsi="Trebuchet MS"/>
        </w:rPr>
        <w:t xml:space="preserve">achievers </w:t>
      </w:r>
      <w:r w:rsidR="001B117B">
        <w:rPr>
          <w:rFonts w:ascii="Trebuchet MS" w:hAnsi="Trebuchet MS"/>
        </w:rPr>
        <w:t>recognised</w:t>
      </w:r>
      <w:r w:rsidR="006F6716">
        <w:rPr>
          <w:rFonts w:ascii="Trebuchet MS" w:hAnsi="Trebuchet MS"/>
        </w:rPr>
        <w:t xml:space="preserve"> increase</w:t>
      </w:r>
      <w:r w:rsidR="0004531D">
        <w:rPr>
          <w:rFonts w:ascii="Trebuchet MS" w:hAnsi="Trebuchet MS"/>
        </w:rPr>
        <w:t xml:space="preserve">d </w:t>
      </w:r>
      <w:r w:rsidR="00767D92">
        <w:rPr>
          <w:rFonts w:ascii="Trebuchet MS" w:hAnsi="Trebuchet MS"/>
        </w:rPr>
        <w:t>with higher levels of academic excellence</w:t>
      </w:r>
      <w:r w:rsidR="00796495" w:rsidRPr="00174D59">
        <w:rPr>
          <w:rFonts w:ascii="Trebuchet MS" w:hAnsi="Trebuchet MS"/>
        </w:rPr>
        <w:t xml:space="preserve">. </w:t>
      </w:r>
    </w:p>
    <w:p w14:paraId="17457169" w14:textId="77777777" w:rsidR="00F6202C" w:rsidRDefault="00F6202C" w:rsidP="00CA4052">
      <w:pPr>
        <w:spacing w:after="0"/>
        <w:jc w:val="both"/>
        <w:rPr>
          <w:rFonts w:ascii="Trebuchet MS" w:hAnsi="Trebuchet MS"/>
        </w:rPr>
      </w:pPr>
    </w:p>
    <w:p w14:paraId="03A50ED2" w14:textId="66885583" w:rsidR="00796495" w:rsidRDefault="00796495" w:rsidP="00CA4052">
      <w:pPr>
        <w:spacing w:after="0"/>
        <w:jc w:val="both"/>
        <w:rPr>
          <w:rFonts w:ascii="Trebuchet MS" w:hAnsi="Trebuchet MS"/>
        </w:rPr>
      </w:pPr>
      <w:r w:rsidRPr="00174D59">
        <w:rPr>
          <w:rFonts w:ascii="Trebuchet MS" w:hAnsi="Trebuchet MS"/>
        </w:rPr>
        <w:t>Nine of this year’s awardees have consistently held top achiever status since joining the programme, demonstrating commitment to their studies. At the same time, several new achievers emerged, highlighting the transformative power of sustained academic</w:t>
      </w:r>
      <w:r w:rsidR="00632B0A" w:rsidRPr="00174D59">
        <w:rPr>
          <w:rFonts w:ascii="Trebuchet MS" w:hAnsi="Trebuchet MS"/>
        </w:rPr>
        <w:t xml:space="preserve">, </w:t>
      </w:r>
      <w:r w:rsidR="00F50D9B" w:rsidRPr="00174D59">
        <w:rPr>
          <w:rFonts w:ascii="Trebuchet MS" w:hAnsi="Trebuchet MS"/>
        </w:rPr>
        <w:t>growth</w:t>
      </w:r>
      <w:r w:rsidR="004D1996" w:rsidRPr="00174D59">
        <w:rPr>
          <w:rFonts w:ascii="Trebuchet MS" w:hAnsi="Trebuchet MS"/>
        </w:rPr>
        <w:t xml:space="preserve"> </w:t>
      </w:r>
      <w:r w:rsidR="00632B0A" w:rsidRPr="00174D59">
        <w:rPr>
          <w:rFonts w:ascii="Trebuchet MS" w:hAnsi="Trebuchet MS"/>
        </w:rPr>
        <w:t xml:space="preserve">development </w:t>
      </w:r>
      <w:r w:rsidRPr="00174D59">
        <w:rPr>
          <w:rFonts w:ascii="Trebuchet MS" w:hAnsi="Trebuchet MS"/>
        </w:rPr>
        <w:t>support.</w:t>
      </w:r>
    </w:p>
    <w:p w14:paraId="1199845C" w14:textId="77777777" w:rsidR="007F1A80" w:rsidRPr="00EC1FC7" w:rsidRDefault="007F1A80" w:rsidP="00CA4052">
      <w:pPr>
        <w:spacing w:after="0"/>
        <w:jc w:val="both"/>
        <w:rPr>
          <w:rFonts w:ascii="Trebuchet MS" w:hAnsi="Trebuchet MS"/>
        </w:rPr>
      </w:pPr>
    </w:p>
    <w:p w14:paraId="6E364163" w14:textId="7A3B50A4" w:rsidR="00796495" w:rsidRDefault="00796495" w:rsidP="00CA4052">
      <w:pPr>
        <w:spacing w:after="0"/>
        <w:jc w:val="both"/>
        <w:rPr>
          <w:rFonts w:ascii="Trebuchet MS" w:hAnsi="Trebuchet MS"/>
        </w:rPr>
      </w:pPr>
      <w:r w:rsidRPr="00EC1FC7">
        <w:rPr>
          <w:rFonts w:ascii="Trebuchet MS" w:hAnsi="Trebuchet MS"/>
        </w:rPr>
        <w:t xml:space="preserve">One </w:t>
      </w:r>
      <w:r w:rsidR="00F50D9B">
        <w:rPr>
          <w:rFonts w:ascii="Trebuchet MS" w:hAnsi="Trebuchet MS"/>
        </w:rPr>
        <w:t>student</w:t>
      </w:r>
      <w:r w:rsidRPr="00EC1FC7">
        <w:rPr>
          <w:rFonts w:ascii="Trebuchet MS" w:hAnsi="Trebuchet MS"/>
        </w:rPr>
        <w:t>, a Grade 4</w:t>
      </w:r>
      <w:r w:rsidR="00877A20">
        <w:rPr>
          <w:rFonts w:ascii="Trebuchet MS" w:hAnsi="Trebuchet MS"/>
        </w:rPr>
        <w:t xml:space="preserve"> learner</w:t>
      </w:r>
      <w:r w:rsidRPr="00EC1FC7">
        <w:rPr>
          <w:rFonts w:ascii="Trebuchet MS" w:hAnsi="Trebuchet MS"/>
        </w:rPr>
        <w:t xml:space="preserve"> </w:t>
      </w:r>
      <w:r w:rsidR="00AC637A" w:rsidRPr="00EC1FC7">
        <w:rPr>
          <w:rFonts w:ascii="Trebuchet MS" w:hAnsi="Trebuchet MS"/>
        </w:rPr>
        <w:t xml:space="preserve">from </w:t>
      </w:r>
      <w:r w:rsidRPr="00EC1FC7">
        <w:rPr>
          <w:rFonts w:ascii="Trebuchet MS" w:hAnsi="Trebuchet MS"/>
        </w:rPr>
        <w:t>Gauteng, earned the national top achiever title with an exceptional 90% average</w:t>
      </w:r>
      <w:r w:rsidR="00AC637A" w:rsidRPr="00EC1FC7">
        <w:rPr>
          <w:rFonts w:ascii="Trebuchet MS" w:hAnsi="Trebuchet MS"/>
        </w:rPr>
        <w:t xml:space="preserve">. This clearly demonstrates the value of a programme such as this </w:t>
      </w:r>
      <w:r w:rsidR="00F17650" w:rsidRPr="00EC1FC7">
        <w:rPr>
          <w:rFonts w:ascii="Trebuchet MS" w:hAnsi="Trebuchet MS"/>
        </w:rPr>
        <w:t xml:space="preserve">for </w:t>
      </w:r>
      <w:r w:rsidR="00AA6E2C" w:rsidRPr="00EC1FC7">
        <w:rPr>
          <w:rFonts w:ascii="Trebuchet MS" w:hAnsi="Trebuchet MS"/>
        </w:rPr>
        <w:t xml:space="preserve">smart </w:t>
      </w:r>
      <w:r w:rsidR="00F17650" w:rsidRPr="00EC1FC7">
        <w:rPr>
          <w:rFonts w:ascii="Trebuchet MS" w:hAnsi="Trebuchet MS"/>
        </w:rPr>
        <w:t xml:space="preserve">young learners </w:t>
      </w:r>
      <w:r w:rsidRPr="00EC1FC7">
        <w:rPr>
          <w:rFonts w:ascii="Trebuchet MS" w:hAnsi="Trebuchet MS"/>
        </w:rPr>
        <w:t xml:space="preserve">at </w:t>
      </w:r>
      <w:r w:rsidR="00AC637A" w:rsidRPr="00EC1FC7">
        <w:rPr>
          <w:rFonts w:ascii="Trebuchet MS" w:hAnsi="Trebuchet MS"/>
        </w:rPr>
        <w:t xml:space="preserve">the </w:t>
      </w:r>
      <w:r w:rsidRPr="00EC1FC7">
        <w:rPr>
          <w:rFonts w:ascii="Trebuchet MS" w:hAnsi="Trebuchet MS"/>
        </w:rPr>
        <w:t>foundational education level.</w:t>
      </w:r>
      <w:r w:rsidR="00AC637A" w:rsidRPr="00EC1FC7">
        <w:rPr>
          <w:rFonts w:ascii="Trebuchet MS" w:hAnsi="Trebuchet MS"/>
        </w:rPr>
        <w:t xml:space="preserve"> </w:t>
      </w:r>
    </w:p>
    <w:p w14:paraId="08FEB907" w14:textId="77777777" w:rsidR="007F1A80" w:rsidRPr="00EC1FC7" w:rsidRDefault="007F1A80" w:rsidP="00CA4052">
      <w:pPr>
        <w:spacing w:after="0"/>
        <w:jc w:val="both"/>
        <w:rPr>
          <w:rFonts w:ascii="Trebuchet MS" w:hAnsi="Trebuchet MS"/>
        </w:rPr>
      </w:pPr>
    </w:p>
    <w:p w14:paraId="1A1A4CA0" w14:textId="1D80DFEF" w:rsidR="00877A20" w:rsidRDefault="001215B0" w:rsidP="00CA4052">
      <w:pPr>
        <w:spacing w:after="0"/>
        <w:jc w:val="both"/>
        <w:rPr>
          <w:rFonts w:ascii="Trebuchet MS" w:hAnsi="Trebuchet MS"/>
        </w:rPr>
      </w:pPr>
      <w:r w:rsidRPr="00EC1FC7">
        <w:rPr>
          <w:rFonts w:ascii="Trebuchet MS" w:hAnsi="Trebuchet MS"/>
        </w:rPr>
        <w:t xml:space="preserve">The achievers received shopping vouchers to be redeemed at various Growthpoint shopping centres and at Exclusive Books. </w:t>
      </w:r>
    </w:p>
    <w:p w14:paraId="20822295" w14:textId="77777777" w:rsidR="007F1A80" w:rsidRPr="00EC1FC7" w:rsidRDefault="007F1A80" w:rsidP="00CA4052">
      <w:pPr>
        <w:spacing w:after="0"/>
        <w:jc w:val="both"/>
        <w:rPr>
          <w:rFonts w:ascii="Trebuchet MS" w:hAnsi="Trebuchet MS"/>
        </w:rPr>
      </w:pPr>
    </w:p>
    <w:p w14:paraId="32776E86" w14:textId="0FA3CF02" w:rsidR="00796495" w:rsidRDefault="00796495" w:rsidP="00CA4052">
      <w:pPr>
        <w:spacing w:after="0"/>
        <w:jc w:val="both"/>
        <w:rPr>
          <w:rFonts w:ascii="Trebuchet MS" w:hAnsi="Trebuchet MS"/>
        </w:rPr>
      </w:pPr>
      <w:r w:rsidRPr="00EC1FC7">
        <w:rPr>
          <w:rFonts w:ascii="Trebuchet MS" w:hAnsi="Trebuchet MS"/>
        </w:rPr>
        <w:t xml:space="preserve">The awards also celebrated a significant milestone: </w:t>
      </w:r>
      <w:r w:rsidR="00C51DED" w:rsidRPr="00EC1FC7">
        <w:rPr>
          <w:rFonts w:ascii="Trebuchet MS" w:hAnsi="Trebuchet MS"/>
        </w:rPr>
        <w:t>G</w:t>
      </w:r>
      <w:r w:rsidR="00C51DED">
        <w:rPr>
          <w:rFonts w:ascii="Trebuchet MS" w:hAnsi="Trebuchet MS"/>
        </w:rPr>
        <w:t>ems</w:t>
      </w:r>
      <w:r w:rsidR="001E0C3C">
        <w:rPr>
          <w:rFonts w:ascii="Trebuchet MS" w:hAnsi="Trebuchet MS"/>
        </w:rPr>
        <w:t xml:space="preserve"> </w:t>
      </w:r>
      <w:r w:rsidRPr="00EC1FC7">
        <w:rPr>
          <w:rFonts w:ascii="Trebuchet MS" w:hAnsi="Trebuchet MS"/>
        </w:rPr>
        <w:t>produced its highest-ever number of tertiary graduates this year, with 11 students completing qualifications in fields ranging from IT and law to hospitality and psychology.</w:t>
      </w:r>
    </w:p>
    <w:p w14:paraId="25A375A4" w14:textId="77777777" w:rsidR="007F1A80" w:rsidRPr="00EC1FC7" w:rsidRDefault="007F1A80" w:rsidP="007F1A80">
      <w:pPr>
        <w:spacing w:after="0"/>
        <w:rPr>
          <w:rFonts w:ascii="Trebuchet MS" w:hAnsi="Trebuchet MS"/>
        </w:rPr>
      </w:pPr>
    </w:p>
    <w:p w14:paraId="510DCCF5" w14:textId="606FD7A4" w:rsidR="0049652C" w:rsidRDefault="0049652C" w:rsidP="007F1A80">
      <w:pPr>
        <w:spacing w:after="0"/>
        <w:rPr>
          <w:rFonts w:ascii="Trebuchet MS" w:hAnsi="Trebuchet MS"/>
        </w:rPr>
      </w:pPr>
      <w:r w:rsidRPr="00CA4052">
        <w:rPr>
          <w:rFonts w:ascii="Trebuchet MS" w:hAnsi="Trebuchet MS"/>
          <w:b/>
          <w:bCs/>
        </w:rPr>
        <w:t xml:space="preserve">Class of 2024 </w:t>
      </w:r>
      <w:r w:rsidR="00C51DED" w:rsidRPr="00CA4052">
        <w:rPr>
          <w:rFonts w:ascii="Trebuchet MS" w:hAnsi="Trebuchet MS"/>
          <w:b/>
          <w:bCs/>
        </w:rPr>
        <w:t xml:space="preserve">Gems </w:t>
      </w:r>
      <w:r w:rsidRPr="00CA4052">
        <w:rPr>
          <w:rFonts w:ascii="Trebuchet MS" w:hAnsi="Trebuchet MS"/>
          <w:b/>
          <w:bCs/>
        </w:rPr>
        <w:t>tertiary graduate</w:t>
      </w:r>
      <w:r w:rsidRPr="00EC1FC7">
        <w:rPr>
          <w:rFonts w:ascii="Trebuchet MS" w:hAnsi="Trebuchet MS"/>
        </w:rPr>
        <w:t>s:</w:t>
      </w:r>
    </w:p>
    <w:p w14:paraId="197CAF8B" w14:textId="18E3242F" w:rsidR="0049652C" w:rsidRPr="00EC1FC7" w:rsidRDefault="0049652C" w:rsidP="007F1A80">
      <w:pPr>
        <w:numPr>
          <w:ilvl w:val="0"/>
          <w:numId w:val="2"/>
        </w:numPr>
        <w:spacing w:after="0"/>
        <w:rPr>
          <w:rFonts w:ascii="Trebuchet MS" w:hAnsi="Trebuchet MS"/>
        </w:rPr>
      </w:pPr>
      <w:r w:rsidRPr="00EC1FC7">
        <w:rPr>
          <w:rFonts w:ascii="Trebuchet MS" w:hAnsi="Trebuchet MS"/>
          <w:b/>
          <w:bCs/>
        </w:rPr>
        <w:t xml:space="preserve">Thato </w:t>
      </w:r>
      <w:proofErr w:type="spellStart"/>
      <w:r w:rsidRPr="00EC1FC7">
        <w:rPr>
          <w:rFonts w:ascii="Trebuchet MS" w:hAnsi="Trebuchet MS"/>
          <w:b/>
          <w:bCs/>
        </w:rPr>
        <w:t>Mmutle</w:t>
      </w:r>
      <w:proofErr w:type="spellEnd"/>
      <w:r w:rsidRPr="00EC1FC7">
        <w:rPr>
          <w:rFonts w:ascii="Trebuchet MS" w:hAnsi="Trebuchet MS"/>
          <w:b/>
          <w:bCs/>
        </w:rPr>
        <w:t>:</w:t>
      </w:r>
      <w:r w:rsidRPr="00EC1FC7">
        <w:rPr>
          <w:rFonts w:ascii="Trebuchet MS" w:hAnsi="Trebuchet MS"/>
        </w:rPr>
        <w:t xml:space="preserve"> Advanced Diploma in Transport Management</w:t>
      </w:r>
    </w:p>
    <w:p w14:paraId="5F67277C" w14:textId="5CEFCE94" w:rsidR="0049652C" w:rsidRPr="00EC1FC7" w:rsidRDefault="0049652C" w:rsidP="007F1A80">
      <w:pPr>
        <w:numPr>
          <w:ilvl w:val="0"/>
          <w:numId w:val="2"/>
        </w:numPr>
        <w:spacing w:after="0"/>
        <w:rPr>
          <w:rFonts w:ascii="Trebuchet MS" w:hAnsi="Trebuchet MS"/>
        </w:rPr>
      </w:pPr>
      <w:r w:rsidRPr="00EC1FC7">
        <w:rPr>
          <w:rFonts w:ascii="Trebuchet MS" w:hAnsi="Trebuchet MS"/>
          <w:b/>
          <w:bCs/>
        </w:rPr>
        <w:lastRenderedPageBreak/>
        <w:t>Lutho Kula:</w:t>
      </w:r>
      <w:r w:rsidRPr="00EC1FC7">
        <w:rPr>
          <w:rFonts w:ascii="Trebuchet MS" w:hAnsi="Trebuchet MS"/>
        </w:rPr>
        <w:t xml:space="preserve"> Bachelor of Arts Honours in Live Performance</w:t>
      </w:r>
    </w:p>
    <w:p w14:paraId="13629E89" w14:textId="76D4E3BF" w:rsidR="0049652C" w:rsidRPr="00EC1FC7" w:rsidRDefault="0049652C" w:rsidP="007F1A80">
      <w:pPr>
        <w:numPr>
          <w:ilvl w:val="0"/>
          <w:numId w:val="2"/>
        </w:numPr>
        <w:spacing w:after="0"/>
        <w:rPr>
          <w:rFonts w:ascii="Trebuchet MS" w:hAnsi="Trebuchet MS"/>
        </w:rPr>
      </w:pPr>
      <w:r w:rsidRPr="00EC1FC7">
        <w:rPr>
          <w:rFonts w:ascii="Trebuchet MS" w:hAnsi="Trebuchet MS"/>
          <w:b/>
          <w:bCs/>
        </w:rPr>
        <w:t>Jordyn Lewis:</w:t>
      </w:r>
      <w:r w:rsidRPr="00EC1FC7">
        <w:rPr>
          <w:rFonts w:ascii="Trebuchet MS" w:hAnsi="Trebuchet MS"/>
        </w:rPr>
        <w:t xml:space="preserve"> Bachelor of Social Science in Psychology &amp; Counselling</w:t>
      </w:r>
    </w:p>
    <w:p w14:paraId="4968A31E" w14:textId="60320A60" w:rsidR="0049652C" w:rsidRPr="00EC1FC7" w:rsidRDefault="0049652C" w:rsidP="007F1A80">
      <w:pPr>
        <w:numPr>
          <w:ilvl w:val="0"/>
          <w:numId w:val="2"/>
        </w:numPr>
        <w:spacing w:after="0"/>
        <w:rPr>
          <w:rFonts w:ascii="Trebuchet MS" w:hAnsi="Trebuchet MS"/>
        </w:rPr>
      </w:pPr>
      <w:proofErr w:type="spellStart"/>
      <w:r w:rsidRPr="00EC1FC7">
        <w:rPr>
          <w:rFonts w:ascii="Trebuchet MS" w:hAnsi="Trebuchet MS"/>
          <w:b/>
          <w:bCs/>
        </w:rPr>
        <w:t>Lithemba</w:t>
      </w:r>
      <w:proofErr w:type="spellEnd"/>
      <w:r w:rsidRPr="00EC1FC7">
        <w:rPr>
          <w:rFonts w:ascii="Trebuchet MS" w:hAnsi="Trebuchet MS"/>
          <w:b/>
          <w:bCs/>
        </w:rPr>
        <w:t xml:space="preserve"> </w:t>
      </w:r>
      <w:proofErr w:type="spellStart"/>
      <w:r w:rsidRPr="00EC1FC7">
        <w:rPr>
          <w:rFonts w:ascii="Trebuchet MS" w:hAnsi="Trebuchet MS"/>
          <w:b/>
          <w:bCs/>
        </w:rPr>
        <w:t>Ngumbela</w:t>
      </w:r>
      <w:proofErr w:type="spellEnd"/>
      <w:r w:rsidRPr="00EC1FC7">
        <w:rPr>
          <w:rFonts w:ascii="Trebuchet MS" w:hAnsi="Trebuchet MS"/>
          <w:b/>
          <w:bCs/>
        </w:rPr>
        <w:t>:</w:t>
      </w:r>
      <w:r w:rsidRPr="00EC1FC7">
        <w:rPr>
          <w:rFonts w:ascii="Trebuchet MS" w:hAnsi="Trebuchet MS"/>
        </w:rPr>
        <w:t xml:space="preserve"> BBA in Logistics &amp; Supply Chain Management</w:t>
      </w:r>
    </w:p>
    <w:p w14:paraId="4E469C53" w14:textId="7AC4E59B" w:rsidR="0049652C" w:rsidRPr="00EC1FC7" w:rsidRDefault="0049652C" w:rsidP="007F1A80">
      <w:pPr>
        <w:numPr>
          <w:ilvl w:val="0"/>
          <w:numId w:val="2"/>
        </w:numPr>
        <w:spacing w:after="0"/>
        <w:rPr>
          <w:rFonts w:ascii="Trebuchet MS" w:hAnsi="Trebuchet MS"/>
        </w:rPr>
      </w:pPr>
      <w:proofErr w:type="spellStart"/>
      <w:r w:rsidRPr="00EC1FC7">
        <w:rPr>
          <w:rFonts w:ascii="Trebuchet MS" w:hAnsi="Trebuchet MS"/>
          <w:b/>
          <w:bCs/>
        </w:rPr>
        <w:t>Lesego</w:t>
      </w:r>
      <w:proofErr w:type="spellEnd"/>
      <w:r w:rsidRPr="00EC1FC7">
        <w:rPr>
          <w:rFonts w:ascii="Trebuchet MS" w:hAnsi="Trebuchet MS"/>
          <w:b/>
          <w:bCs/>
        </w:rPr>
        <w:t xml:space="preserve"> Maponyane:</w:t>
      </w:r>
      <w:r w:rsidRPr="00EC1FC7">
        <w:rPr>
          <w:rFonts w:ascii="Trebuchet MS" w:hAnsi="Trebuchet MS"/>
        </w:rPr>
        <w:t xml:space="preserve"> Bachelor of Laws (LLB)</w:t>
      </w:r>
    </w:p>
    <w:p w14:paraId="05E8019C" w14:textId="6EA95840" w:rsidR="0049652C" w:rsidRPr="00EC1FC7" w:rsidRDefault="0049652C" w:rsidP="007F1A80">
      <w:pPr>
        <w:numPr>
          <w:ilvl w:val="0"/>
          <w:numId w:val="2"/>
        </w:numPr>
        <w:spacing w:after="0"/>
        <w:rPr>
          <w:rFonts w:ascii="Trebuchet MS" w:hAnsi="Trebuchet MS"/>
        </w:rPr>
      </w:pPr>
      <w:r w:rsidRPr="00EC1FC7">
        <w:rPr>
          <w:rFonts w:ascii="Trebuchet MS" w:hAnsi="Trebuchet MS"/>
          <w:b/>
          <w:bCs/>
        </w:rPr>
        <w:t>Dilshaad October:</w:t>
      </w:r>
      <w:r w:rsidRPr="00EC1FC7">
        <w:rPr>
          <w:rFonts w:ascii="Trebuchet MS" w:hAnsi="Trebuchet MS"/>
        </w:rPr>
        <w:t xml:space="preserve"> National Diploma in Information Technology</w:t>
      </w:r>
    </w:p>
    <w:p w14:paraId="30926EE7" w14:textId="71AB93A5" w:rsidR="0049652C" w:rsidRPr="00EC1FC7" w:rsidRDefault="0049652C" w:rsidP="007F1A80">
      <w:pPr>
        <w:numPr>
          <w:ilvl w:val="0"/>
          <w:numId w:val="2"/>
        </w:numPr>
        <w:spacing w:after="0"/>
        <w:rPr>
          <w:rFonts w:ascii="Trebuchet MS" w:hAnsi="Trebuchet MS"/>
        </w:rPr>
      </w:pPr>
      <w:proofErr w:type="spellStart"/>
      <w:r w:rsidRPr="00EC1FC7">
        <w:rPr>
          <w:rFonts w:ascii="Trebuchet MS" w:hAnsi="Trebuchet MS"/>
          <w:b/>
          <w:bCs/>
        </w:rPr>
        <w:t>Keabetswe</w:t>
      </w:r>
      <w:proofErr w:type="spellEnd"/>
      <w:r w:rsidRPr="00EC1FC7">
        <w:rPr>
          <w:rFonts w:ascii="Trebuchet MS" w:hAnsi="Trebuchet MS"/>
          <w:b/>
          <w:bCs/>
        </w:rPr>
        <w:t xml:space="preserve"> </w:t>
      </w:r>
      <w:proofErr w:type="spellStart"/>
      <w:r w:rsidRPr="00EC1FC7">
        <w:rPr>
          <w:rFonts w:ascii="Trebuchet MS" w:hAnsi="Trebuchet MS"/>
          <w:b/>
          <w:bCs/>
        </w:rPr>
        <w:t>Moshapo</w:t>
      </w:r>
      <w:proofErr w:type="spellEnd"/>
      <w:r w:rsidRPr="00EC1FC7">
        <w:rPr>
          <w:rFonts w:ascii="Trebuchet MS" w:hAnsi="Trebuchet MS"/>
          <w:b/>
          <w:bCs/>
        </w:rPr>
        <w:t>:</w:t>
      </w:r>
      <w:r w:rsidRPr="00EC1FC7">
        <w:rPr>
          <w:rFonts w:ascii="Trebuchet MS" w:hAnsi="Trebuchet MS"/>
        </w:rPr>
        <w:t xml:space="preserve"> National Diploma in IT Software Development</w:t>
      </w:r>
    </w:p>
    <w:p w14:paraId="7CB5545A" w14:textId="5E4C1FA5" w:rsidR="0049652C" w:rsidRPr="00EC1FC7" w:rsidRDefault="0049652C" w:rsidP="007F1A80">
      <w:pPr>
        <w:numPr>
          <w:ilvl w:val="0"/>
          <w:numId w:val="2"/>
        </w:numPr>
        <w:spacing w:after="0"/>
        <w:rPr>
          <w:rFonts w:ascii="Trebuchet MS" w:hAnsi="Trebuchet MS"/>
        </w:rPr>
      </w:pPr>
      <w:r w:rsidRPr="00EC1FC7">
        <w:rPr>
          <w:rFonts w:ascii="Trebuchet MS" w:hAnsi="Trebuchet MS"/>
          <w:b/>
          <w:bCs/>
        </w:rPr>
        <w:t>Rodale du Plessis:</w:t>
      </w:r>
      <w:r w:rsidRPr="00EC1FC7">
        <w:rPr>
          <w:rFonts w:ascii="Trebuchet MS" w:hAnsi="Trebuchet MS"/>
        </w:rPr>
        <w:t xml:space="preserve"> National Diploma in Hospitality Management</w:t>
      </w:r>
    </w:p>
    <w:p w14:paraId="537208FD" w14:textId="2966DCC7" w:rsidR="0049652C" w:rsidRPr="00EC1FC7" w:rsidRDefault="0049652C" w:rsidP="007F1A80">
      <w:pPr>
        <w:numPr>
          <w:ilvl w:val="0"/>
          <w:numId w:val="2"/>
        </w:numPr>
        <w:spacing w:after="0"/>
        <w:rPr>
          <w:rFonts w:ascii="Trebuchet MS" w:hAnsi="Trebuchet MS"/>
        </w:rPr>
      </w:pPr>
      <w:proofErr w:type="spellStart"/>
      <w:r w:rsidRPr="00EC1FC7">
        <w:rPr>
          <w:rFonts w:ascii="Trebuchet MS" w:hAnsi="Trebuchet MS"/>
          <w:b/>
          <w:bCs/>
        </w:rPr>
        <w:t>Sebenzile</w:t>
      </w:r>
      <w:proofErr w:type="spellEnd"/>
      <w:r w:rsidRPr="00EC1FC7">
        <w:rPr>
          <w:rFonts w:ascii="Trebuchet MS" w:hAnsi="Trebuchet MS"/>
          <w:b/>
          <w:bCs/>
        </w:rPr>
        <w:t xml:space="preserve"> Sangweni:</w:t>
      </w:r>
      <w:r w:rsidRPr="00EC1FC7">
        <w:rPr>
          <w:rFonts w:ascii="Trebuchet MS" w:hAnsi="Trebuchet MS"/>
        </w:rPr>
        <w:t xml:space="preserve"> Higher Certificate in Construction &amp; Engineering Drafting</w:t>
      </w:r>
    </w:p>
    <w:p w14:paraId="58CFBB55" w14:textId="6A307DFB" w:rsidR="0049652C" w:rsidRPr="00EC1FC7" w:rsidRDefault="0049652C" w:rsidP="007F1A80">
      <w:pPr>
        <w:numPr>
          <w:ilvl w:val="0"/>
          <w:numId w:val="2"/>
        </w:numPr>
        <w:spacing w:after="0"/>
        <w:rPr>
          <w:rFonts w:ascii="Trebuchet MS" w:hAnsi="Trebuchet MS"/>
        </w:rPr>
      </w:pPr>
      <w:r w:rsidRPr="00EC1FC7">
        <w:rPr>
          <w:rFonts w:ascii="Trebuchet MS" w:hAnsi="Trebuchet MS"/>
          <w:b/>
          <w:bCs/>
        </w:rPr>
        <w:t>Keenen Thwala:</w:t>
      </w:r>
      <w:r w:rsidRPr="00EC1FC7">
        <w:rPr>
          <w:rFonts w:ascii="Trebuchet MS" w:hAnsi="Trebuchet MS"/>
        </w:rPr>
        <w:t xml:space="preserve"> Higher Certificate in Information Technology</w:t>
      </w:r>
    </w:p>
    <w:p w14:paraId="34529B86" w14:textId="615DEF28" w:rsidR="0049652C" w:rsidRDefault="0049652C" w:rsidP="007F1A80">
      <w:pPr>
        <w:numPr>
          <w:ilvl w:val="0"/>
          <w:numId w:val="2"/>
        </w:numPr>
        <w:spacing w:after="0"/>
        <w:rPr>
          <w:rFonts w:ascii="Trebuchet MS" w:hAnsi="Trebuchet MS"/>
        </w:rPr>
      </w:pPr>
      <w:proofErr w:type="spellStart"/>
      <w:r w:rsidRPr="00EC1FC7">
        <w:rPr>
          <w:rFonts w:ascii="Trebuchet MS" w:hAnsi="Trebuchet MS"/>
          <w:b/>
          <w:bCs/>
        </w:rPr>
        <w:t>Kamogelo</w:t>
      </w:r>
      <w:proofErr w:type="spellEnd"/>
      <w:r w:rsidRPr="00EC1FC7">
        <w:rPr>
          <w:rFonts w:ascii="Trebuchet MS" w:hAnsi="Trebuchet MS"/>
          <w:b/>
          <w:bCs/>
        </w:rPr>
        <w:t xml:space="preserve"> Mashigo:</w:t>
      </w:r>
      <w:r w:rsidRPr="00EC1FC7">
        <w:rPr>
          <w:rFonts w:ascii="Trebuchet MS" w:hAnsi="Trebuchet MS"/>
        </w:rPr>
        <w:t xml:space="preserve"> Higher Certificate in Information Technology &amp; Support Services</w:t>
      </w:r>
    </w:p>
    <w:p w14:paraId="07D29C21" w14:textId="77777777" w:rsidR="007F1A80" w:rsidRPr="00EC1FC7" w:rsidRDefault="007F1A80" w:rsidP="007F1A80">
      <w:pPr>
        <w:spacing w:after="0"/>
        <w:ind w:left="720"/>
        <w:rPr>
          <w:rFonts w:ascii="Trebuchet MS" w:hAnsi="Trebuchet MS"/>
        </w:rPr>
      </w:pPr>
    </w:p>
    <w:p w14:paraId="2AD7D263" w14:textId="23CC2A26" w:rsidR="00796495" w:rsidRDefault="00796495" w:rsidP="00F50D9B">
      <w:pPr>
        <w:spacing w:after="0"/>
        <w:jc w:val="both"/>
        <w:rPr>
          <w:rFonts w:ascii="Trebuchet MS" w:hAnsi="Trebuchet MS"/>
        </w:rPr>
      </w:pPr>
      <w:r w:rsidRPr="00EC1FC7">
        <w:rPr>
          <w:rFonts w:ascii="Trebuchet MS" w:hAnsi="Trebuchet MS"/>
        </w:rPr>
        <w:t>Among the</w:t>
      </w:r>
      <w:r w:rsidR="00345529" w:rsidRPr="00EC1FC7">
        <w:rPr>
          <w:rFonts w:ascii="Trebuchet MS" w:hAnsi="Trebuchet MS"/>
        </w:rPr>
        <w:t xml:space="preserve"> young achievers</w:t>
      </w:r>
      <w:r w:rsidRPr="00EC1FC7">
        <w:rPr>
          <w:rFonts w:ascii="Trebuchet MS" w:hAnsi="Trebuchet MS"/>
        </w:rPr>
        <w:t xml:space="preserve"> is </w:t>
      </w:r>
      <w:r w:rsidRPr="00CA4052">
        <w:rPr>
          <w:rFonts w:ascii="Trebuchet MS" w:hAnsi="Trebuchet MS"/>
        </w:rPr>
        <w:t>Rodale du Plessis</w:t>
      </w:r>
      <w:r w:rsidRPr="00EC1FC7">
        <w:rPr>
          <w:rFonts w:ascii="Trebuchet MS" w:hAnsi="Trebuchet MS"/>
        </w:rPr>
        <w:t xml:space="preserve">, a long-standing </w:t>
      </w:r>
      <w:r w:rsidR="00C51DED" w:rsidRPr="00EC1FC7">
        <w:rPr>
          <w:rFonts w:ascii="Trebuchet MS" w:hAnsi="Trebuchet MS"/>
        </w:rPr>
        <w:t>G</w:t>
      </w:r>
      <w:r w:rsidR="00C51DED">
        <w:rPr>
          <w:rFonts w:ascii="Trebuchet MS" w:hAnsi="Trebuchet MS"/>
        </w:rPr>
        <w:t>ems</w:t>
      </w:r>
      <w:r w:rsidR="00847E0F">
        <w:rPr>
          <w:rFonts w:ascii="Trebuchet MS" w:hAnsi="Trebuchet MS"/>
        </w:rPr>
        <w:t xml:space="preserve"> </w:t>
      </w:r>
      <w:r w:rsidRPr="00EC1FC7">
        <w:rPr>
          <w:rFonts w:ascii="Trebuchet MS" w:hAnsi="Trebuchet MS"/>
        </w:rPr>
        <w:t xml:space="preserve">participant grew up </w:t>
      </w:r>
      <w:r w:rsidRPr="003D6EEC">
        <w:rPr>
          <w:rFonts w:ascii="Trebuchet MS" w:hAnsi="Trebuchet MS"/>
        </w:rPr>
        <w:t>in</w:t>
      </w:r>
      <w:r w:rsidR="00F50D9B" w:rsidRPr="003D6EEC">
        <w:rPr>
          <w:rFonts w:ascii="Trebuchet MS" w:hAnsi="Trebuchet MS"/>
        </w:rPr>
        <w:t xml:space="preserve"> the community of</w:t>
      </w:r>
      <w:r w:rsidR="00632B0A" w:rsidRPr="003D6EEC">
        <w:rPr>
          <w:rFonts w:ascii="Trebuchet MS" w:hAnsi="Trebuchet MS"/>
        </w:rPr>
        <w:t xml:space="preserve"> </w:t>
      </w:r>
      <w:proofErr w:type="spellStart"/>
      <w:r w:rsidR="00632B0A" w:rsidRPr="003D6EEC">
        <w:rPr>
          <w:rFonts w:ascii="Trebuchet MS" w:hAnsi="Trebuchet MS"/>
        </w:rPr>
        <w:t>Man</w:t>
      </w:r>
      <w:r w:rsidR="00B0221E" w:rsidRPr="003D6EEC">
        <w:rPr>
          <w:rFonts w:ascii="Trebuchet MS" w:hAnsi="Trebuchet MS"/>
        </w:rPr>
        <w:t>n</w:t>
      </w:r>
      <w:r w:rsidR="00632B0A" w:rsidRPr="003D6EEC">
        <w:rPr>
          <w:rFonts w:ascii="Trebuchet MS" w:hAnsi="Trebuchet MS"/>
        </w:rPr>
        <w:t>enberg</w:t>
      </w:r>
      <w:proofErr w:type="spellEnd"/>
      <w:r w:rsidR="00632B0A" w:rsidRPr="003D6EEC">
        <w:rPr>
          <w:rFonts w:ascii="Trebuchet MS" w:hAnsi="Trebuchet MS"/>
        </w:rPr>
        <w:t xml:space="preserve"> in</w:t>
      </w:r>
      <w:r w:rsidRPr="003D6EEC">
        <w:rPr>
          <w:rFonts w:ascii="Trebuchet MS" w:hAnsi="Trebuchet MS"/>
        </w:rPr>
        <w:t xml:space="preserve"> the Cape Flats</w:t>
      </w:r>
      <w:r w:rsidRPr="00EC1FC7">
        <w:rPr>
          <w:rFonts w:ascii="Trebuchet MS" w:hAnsi="Trebuchet MS"/>
        </w:rPr>
        <w:t xml:space="preserve"> and is now </w:t>
      </w:r>
      <w:r w:rsidR="00F50D9B">
        <w:rPr>
          <w:rFonts w:ascii="Trebuchet MS" w:hAnsi="Trebuchet MS"/>
        </w:rPr>
        <w:t>employed</w:t>
      </w:r>
      <w:r w:rsidR="00AC637A" w:rsidRPr="00EC1FC7">
        <w:rPr>
          <w:rFonts w:ascii="Trebuchet MS" w:hAnsi="Trebuchet MS"/>
        </w:rPr>
        <w:t xml:space="preserve"> </w:t>
      </w:r>
      <w:r w:rsidRPr="00EC1FC7">
        <w:rPr>
          <w:rFonts w:ascii="Trebuchet MS" w:hAnsi="Trebuchet MS"/>
        </w:rPr>
        <w:t xml:space="preserve">internationally. After nearly a decade in the programme – which she credits for shaping her academic focus, mental resilience and long-term goals – Rodale recently completed her </w:t>
      </w:r>
      <w:r w:rsidR="00F50D9B">
        <w:rPr>
          <w:rFonts w:ascii="Trebuchet MS" w:hAnsi="Trebuchet MS"/>
        </w:rPr>
        <w:t>National D</w:t>
      </w:r>
      <w:r w:rsidRPr="00EC1FC7">
        <w:rPr>
          <w:rFonts w:ascii="Trebuchet MS" w:hAnsi="Trebuchet MS"/>
        </w:rPr>
        <w:t xml:space="preserve">iploma in hospitality management and secured </w:t>
      </w:r>
      <w:r w:rsidR="004A2B54" w:rsidRPr="00EC1FC7">
        <w:rPr>
          <w:rFonts w:ascii="Trebuchet MS" w:hAnsi="Trebuchet MS"/>
        </w:rPr>
        <w:t>her first job</w:t>
      </w:r>
      <w:r w:rsidRPr="00EC1FC7">
        <w:rPr>
          <w:rFonts w:ascii="Trebuchet MS" w:hAnsi="Trebuchet MS"/>
        </w:rPr>
        <w:t xml:space="preserve"> abroad at Nobu by the Beach in Dubai.</w:t>
      </w:r>
    </w:p>
    <w:p w14:paraId="15A4E75C" w14:textId="77777777" w:rsidR="007F1A80" w:rsidRPr="00EC1FC7" w:rsidRDefault="007F1A80" w:rsidP="007F1A80">
      <w:pPr>
        <w:spacing w:after="0"/>
        <w:rPr>
          <w:rFonts w:ascii="Trebuchet MS" w:hAnsi="Trebuchet MS"/>
        </w:rPr>
      </w:pPr>
    </w:p>
    <w:p w14:paraId="6F5A02D8" w14:textId="04E55E3F" w:rsidR="00796495" w:rsidRPr="00CA4052" w:rsidRDefault="00796495" w:rsidP="007F1A80">
      <w:pPr>
        <w:spacing w:after="0"/>
        <w:rPr>
          <w:rFonts w:ascii="Trebuchet MS" w:hAnsi="Trebuchet MS"/>
          <w:i/>
          <w:iCs/>
        </w:rPr>
      </w:pPr>
      <w:r w:rsidRPr="00CA4052">
        <w:rPr>
          <w:rFonts w:ascii="Trebuchet MS" w:hAnsi="Trebuchet MS"/>
          <w:i/>
          <w:iCs/>
        </w:rPr>
        <w:t xml:space="preserve">“The </w:t>
      </w:r>
      <w:r w:rsidR="00C51DED" w:rsidRPr="00CA4052">
        <w:rPr>
          <w:rFonts w:ascii="Trebuchet MS" w:hAnsi="Trebuchet MS"/>
          <w:i/>
          <w:iCs/>
        </w:rPr>
        <w:t xml:space="preserve">Gems </w:t>
      </w:r>
      <w:r w:rsidRPr="00CA4052">
        <w:rPr>
          <w:rFonts w:ascii="Trebuchet MS" w:hAnsi="Trebuchet MS"/>
          <w:i/>
          <w:iCs/>
        </w:rPr>
        <w:t>programme moulded my mind to prioritise my goals. Even when I didn’t meet them, I kept going,”</w:t>
      </w:r>
      <w:r w:rsidRPr="00EC1FC7">
        <w:rPr>
          <w:rFonts w:ascii="Trebuchet MS" w:hAnsi="Trebuchet MS"/>
        </w:rPr>
        <w:t xml:space="preserve"> she said. </w:t>
      </w:r>
      <w:r w:rsidRPr="00CA4052">
        <w:rPr>
          <w:rFonts w:ascii="Trebuchet MS" w:hAnsi="Trebuchet MS"/>
          <w:i/>
          <w:iCs/>
        </w:rPr>
        <w:t>“The support I received, especially the tutoring through high school, helped me believe I could dream big. That’s exactly what I did – and here I am.”</w:t>
      </w:r>
    </w:p>
    <w:p w14:paraId="7B7F2E97" w14:textId="77777777" w:rsidR="007F1A80" w:rsidRPr="00EC1FC7" w:rsidRDefault="007F1A80" w:rsidP="007F1A80">
      <w:pPr>
        <w:spacing w:after="0"/>
        <w:rPr>
          <w:rFonts w:ascii="Trebuchet MS" w:hAnsi="Trebuchet MS"/>
        </w:rPr>
      </w:pPr>
    </w:p>
    <w:p w14:paraId="115D229E" w14:textId="0463B8AF" w:rsidR="00796495" w:rsidRDefault="00796495" w:rsidP="007F1A80">
      <w:pPr>
        <w:spacing w:after="0"/>
        <w:rPr>
          <w:rFonts w:ascii="Trebuchet MS" w:hAnsi="Trebuchet MS"/>
          <w:b/>
          <w:bCs/>
        </w:rPr>
      </w:pPr>
      <w:r w:rsidRPr="00EC1FC7">
        <w:rPr>
          <w:rFonts w:ascii="Trebuchet MS" w:hAnsi="Trebuchet MS"/>
          <w:b/>
          <w:bCs/>
        </w:rPr>
        <w:t>A long-term investment in people and potential</w:t>
      </w:r>
    </w:p>
    <w:p w14:paraId="6D2AFE0A" w14:textId="77777777" w:rsidR="007F1A80" w:rsidRPr="00EC1FC7" w:rsidRDefault="007F1A80" w:rsidP="007F1A80">
      <w:pPr>
        <w:spacing w:after="0"/>
        <w:rPr>
          <w:rFonts w:ascii="Trebuchet MS" w:hAnsi="Trebuchet MS"/>
          <w:b/>
          <w:bCs/>
        </w:rPr>
      </w:pPr>
    </w:p>
    <w:p w14:paraId="36B810C3" w14:textId="3EC0FCCE" w:rsidR="00796495" w:rsidRDefault="00796495" w:rsidP="00F50D9B">
      <w:pPr>
        <w:spacing w:after="0"/>
        <w:jc w:val="both"/>
        <w:rPr>
          <w:rFonts w:ascii="Trebuchet MS" w:hAnsi="Trebuchet MS"/>
        </w:rPr>
      </w:pPr>
      <w:r w:rsidRPr="00EC1FC7">
        <w:rPr>
          <w:rFonts w:ascii="Trebuchet MS" w:hAnsi="Trebuchet MS"/>
        </w:rPr>
        <w:t xml:space="preserve">Growthpoint’s leadership attended both award events to congratulate </w:t>
      </w:r>
      <w:r w:rsidR="00D90416">
        <w:rPr>
          <w:rFonts w:ascii="Trebuchet MS" w:hAnsi="Trebuchet MS"/>
        </w:rPr>
        <w:t>learner</w:t>
      </w:r>
      <w:r w:rsidR="004623BA">
        <w:rPr>
          <w:rFonts w:ascii="Trebuchet MS" w:hAnsi="Trebuchet MS"/>
        </w:rPr>
        <w:t>s</w:t>
      </w:r>
      <w:r w:rsidR="00D90416">
        <w:rPr>
          <w:rFonts w:ascii="Trebuchet MS" w:hAnsi="Trebuchet MS"/>
        </w:rPr>
        <w:t xml:space="preserve"> </w:t>
      </w:r>
      <w:r w:rsidRPr="00EC1FC7">
        <w:rPr>
          <w:rFonts w:ascii="Trebuchet MS" w:hAnsi="Trebuchet MS"/>
        </w:rPr>
        <w:t>and reaffirm the business’s commitment to meaningful transformation.</w:t>
      </w:r>
    </w:p>
    <w:p w14:paraId="0C89D4CE" w14:textId="77777777" w:rsidR="007F1A80" w:rsidRPr="00EC1FC7" w:rsidRDefault="007F1A80" w:rsidP="00F50D9B">
      <w:pPr>
        <w:spacing w:after="0"/>
        <w:jc w:val="both"/>
        <w:rPr>
          <w:rFonts w:ascii="Trebuchet MS" w:hAnsi="Trebuchet MS"/>
        </w:rPr>
      </w:pPr>
    </w:p>
    <w:p w14:paraId="4E67C921" w14:textId="308F44F0" w:rsidR="00796495" w:rsidRPr="00CA4052" w:rsidRDefault="00796495" w:rsidP="00F50D9B">
      <w:pPr>
        <w:spacing w:after="0"/>
        <w:jc w:val="both"/>
        <w:rPr>
          <w:rFonts w:ascii="Trebuchet MS" w:hAnsi="Trebuchet MS"/>
          <w:i/>
          <w:iCs/>
        </w:rPr>
      </w:pPr>
      <w:r w:rsidRPr="00CA4052">
        <w:rPr>
          <w:rFonts w:ascii="Trebuchet MS" w:hAnsi="Trebuchet MS"/>
          <w:i/>
          <w:iCs/>
        </w:rPr>
        <w:t>“Education is one of the greatest gifts we can give. It changes lives and opens doors,”</w:t>
      </w:r>
      <w:r w:rsidRPr="00EC1FC7">
        <w:rPr>
          <w:rFonts w:ascii="Trebuchet MS" w:hAnsi="Trebuchet MS"/>
        </w:rPr>
        <w:t xml:space="preserve"> said Norbert Sasse, </w:t>
      </w:r>
      <w:r w:rsidR="00A62DAC" w:rsidRPr="00EC1FC7">
        <w:rPr>
          <w:rFonts w:ascii="Trebuchet MS" w:hAnsi="Trebuchet MS"/>
        </w:rPr>
        <w:t xml:space="preserve">Growthpoint </w:t>
      </w:r>
      <w:r w:rsidRPr="00EC1FC7">
        <w:rPr>
          <w:rFonts w:ascii="Trebuchet MS" w:hAnsi="Trebuchet MS"/>
        </w:rPr>
        <w:t xml:space="preserve">Group CEO. </w:t>
      </w:r>
      <w:r w:rsidRPr="00CA4052">
        <w:rPr>
          <w:rFonts w:ascii="Trebuchet MS" w:hAnsi="Trebuchet MS"/>
          <w:i/>
          <w:iCs/>
        </w:rPr>
        <w:t xml:space="preserve">“Our goal with </w:t>
      </w:r>
      <w:r w:rsidR="00C51DED" w:rsidRPr="00CA4052">
        <w:rPr>
          <w:rFonts w:ascii="Trebuchet MS" w:hAnsi="Trebuchet MS"/>
          <w:i/>
          <w:iCs/>
        </w:rPr>
        <w:t xml:space="preserve">Gems </w:t>
      </w:r>
      <w:r w:rsidRPr="00CA4052">
        <w:rPr>
          <w:rFonts w:ascii="Trebuchet MS" w:hAnsi="Trebuchet MS"/>
          <w:i/>
          <w:iCs/>
        </w:rPr>
        <w:t>is to support our employees by investing in their children’s futures</w:t>
      </w:r>
      <w:r w:rsidR="002C4F3E">
        <w:rPr>
          <w:rFonts w:ascii="Trebuchet MS" w:hAnsi="Trebuchet MS"/>
          <w:i/>
          <w:iCs/>
        </w:rPr>
        <w:t>. W</w:t>
      </w:r>
      <w:r w:rsidRPr="00CA4052">
        <w:rPr>
          <w:rFonts w:ascii="Trebuchet MS" w:hAnsi="Trebuchet MS"/>
          <w:i/>
          <w:iCs/>
        </w:rPr>
        <w:t>hen families thrive, so do our communities and our country</w:t>
      </w:r>
      <w:r w:rsidR="00570332" w:rsidRPr="00CA4052">
        <w:rPr>
          <w:rFonts w:ascii="Trebuchet MS" w:hAnsi="Trebuchet MS"/>
          <w:i/>
          <w:iCs/>
        </w:rPr>
        <w:t xml:space="preserve"> does too</w:t>
      </w:r>
      <w:r w:rsidRPr="00CA4052">
        <w:rPr>
          <w:rFonts w:ascii="Trebuchet MS" w:hAnsi="Trebuchet MS"/>
          <w:i/>
          <w:iCs/>
        </w:rPr>
        <w:t>.”</w:t>
      </w:r>
    </w:p>
    <w:p w14:paraId="391D582C" w14:textId="77777777" w:rsidR="007F1A80" w:rsidRPr="00EC1FC7" w:rsidRDefault="007F1A80" w:rsidP="007F1A80">
      <w:pPr>
        <w:spacing w:after="0"/>
        <w:rPr>
          <w:rFonts w:ascii="Trebuchet MS" w:hAnsi="Trebuchet MS"/>
        </w:rPr>
      </w:pPr>
    </w:p>
    <w:p w14:paraId="7E9BCAFB" w14:textId="6E59EA9D" w:rsidR="00796495" w:rsidRDefault="00C51DED" w:rsidP="007F1A80">
      <w:pPr>
        <w:spacing w:after="0"/>
        <w:rPr>
          <w:rFonts w:ascii="Trebuchet MS" w:hAnsi="Trebuchet MS"/>
        </w:rPr>
      </w:pPr>
      <w:r w:rsidRPr="00EC1FC7">
        <w:rPr>
          <w:rFonts w:ascii="Trebuchet MS" w:hAnsi="Trebuchet MS"/>
        </w:rPr>
        <w:t>G</w:t>
      </w:r>
      <w:r>
        <w:rPr>
          <w:rFonts w:ascii="Trebuchet MS" w:hAnsi="Trebuchet MS"/>
        </w:rPr>
        <w:t>ems</w:t>
      </w:r>
      <w:r w:rsidRPr="00EC1FC7">
        <w:rPr>
          <w:rFonts w:ascii="Trebuchet MS" w:hAnsi="Trebuchet MS"/>
        </w:rPr>
        <w:t xml:space="preserve"> </w:t>
      </w:r>
      <w:r w:rsidR="00796495" w:rsidRPr="00EC1FC7">
        <w:rPr>
          <w:rFonts w:ascii="Trebuchet MS" w:hAnsi="Trebuchet MS"/>
        </w:rPr>
        <w:t xml:space="preserve">is one of Growthpoint’s flagship internal programmes and a key part of its broader </w:t>
      </w:r>
      <w:r w:rsidR="00570332" w:rsidRPr="00EC1FC7">
        <w:rPr>
          <w:rFonts w:ascii="Trebuchet MS" w:hAnsi="Trebuchet MS"/>
        </w:rPr>
        <w:t>social</w:t>
      </w:r>
      <w:r w:rsidR="00917018" w:rsidRPr="00EC1FC7">
        <w:rPr>
          <w:rFonts w:ascii="Trebuchet MS" w:hAnsi="Trebuchet MS"/>
        </w:rPr>
        <w:t xml:space="preserve"> responsibility </w:t>
      </w:r>
      <w:r w:rsidR="00796495" w:rsidRPr="00EC1FC7">
        <w:rPr>
          <w:rFonts w:ascii="Trebuchet MS" w:hAnsi="Trebuchet MS"/>
        </w:rPr>
        <w:t>and transformation agenda. It is anchored on three pillars: academic support, psychosocial development, and personal and leadership growth.</w:t>
      </w:r>
      <w:r w:rsidR="001F1779" w:rsidRPr="00EC1FC7">
        <w:rPr>
          <w:rFonts w:ascii="Trebuchet MS" w:hAnsi="Trebuchet MS"/>
        </w:rPr>
        <w:t xml:space="preserve"> Growthpoint has invested </w:t>
      </w:r>
      <w:r w:rsidR="004A2B54" w:rsidRPr="00EC1FC7">
        <w:rPr>
          <w:rFonts w:ascii="Trebuchet MS" w:hAnsi="Trebuchet MS"/>
        </w:rPr>
        <w:t>around</w:t>
      </w:r>
      <w:r w:rsidR="001F1779" w:rsidRPr="00EC1FC7">
        <w:rPr>
          <w:rFonts w:ascii="Trebuchet MS" w:hAnsi="Trebuchet MS"/>
        </w:rPr>
        <w:t xml:space="preserve"> </w:t>
      </w:r>
      <w:r w:rsidR="00CA4052" w:rsidRPr="00B52636">
        <w:rPr>
          <w:rFonts w:ascii="Trebuchet MS" w:hAnsi="Trebuchet MS"/>
        </w:rPr>
        <w:t>R</w:t>
      </w:r>
      <w:r w:rsidR="00F46041" w:rsidRPr="00B52636">
        <w:rPr>
          <w:rFonts w:ascii="Trebuchet MS" w:hAnsi="Trebuchet MS"/>
        </w:rPr>
        <w:t>9</w:t>
      </w:r>
      <w:r w:rsidR="00CA4052">
        <w:rPr>
          <w:rFonts w:ascii="Trebuchet MS" w:hAnsi="Trebuchet MS"/>
        </w:rPr>
        <w:t xml:space="preserve"> </w:t>
      </w:r>
      <w:r w:rsidR="001F1779" w:rsidRPr="00EC1FC7">
        <w:rPr>
          <w:rFonts w:ascii="Trebuchet MS" w:hAnsi="Trebuchet MS"/>
        </w:rPr>
        <w:t xml:space="preserve">million annually in the </w:t>
      </w:r>
      <w:r w:rsidRPr="00EC1FC7">
        <w:rPr>
          <w:rFonts w:ascii="Trebuchet MS" w:hAnsi="Trebuchet MS"/>
        </w:rPr>
        <w:t>G</w:t>
      </w:r>
      <w:r>
        <w:rPr>
          <w:rFonts w:ascii="Trebuchet MS" w:hAnsi="Trebuchet MS"/>
        </w:rPr>
        <w:t>ems</w:t>
      </w:r>
      <w:r w:rsidRPr="00EC1FC7">
        <w:rPr>
          <w:rFonts w:ascii="Trebuchet MS" w:hAnsi="Trebuchet MS"/>
        </w:rPr>
        <w:t xml:space="preserve"> </w:t>
      </w:r>
      <w:r w:rsidR="001F1779" w:rsidRPr="00EC1FC7">
        <w:rPr>
          <w:rFonts w:ascii="Trebuchet MS" w:hAnsi="Trebuchet MS"/>
        </w:rPr>
        <w:t xml:space="preserve">programme over the past five years, </w:t>
      </w:r>
      <w:r w:rsidR="00AC637A" w:rsidRPr="00EC1FC7">
        <w:rPr>
          <w:rFonts w:ascii="Trebuchet MS" w:hAnsi="Trebuchet MS"/>
        </w:rPr>
        <w:t>demonstrating</w:t>
      </w:r>
      <w:r w:rsidR="001F1779" w:rsidRPr="00EC1FC7">
        <w:rPr>
          <w:rFonts w:ascii="Trebuchet MS" w:hAnsi="Trebuchet MS"/>
        </w:rPr>
        <w:t xml:space="preserve"> the business’s sustained commitment to meaningful impact.</w:t>
      </w:r>
    </w:p>
    <w:p w14:paraId="7D7D7B66" w14:textId="77777777" w:rsidR="007F1A80" w:rsidRPr="00EC1FC7" w:rsidRDefault="007F1A80" w:rsidP="007F1A80">
      <w:pPr>
        <w:spacing w:after="0"/>
        <w:rPr>
          <w:rFonts w:ascii="Trebuchet MS" w:hAnsi="Trebuchet MS"/>
        </w:rPr>
      </w:pPr>
    </w:p>
    <w:p w14:paraId="39C6F0C7" w14:textId="147C9D76" w:rsidR="00796495" w:rsidRDefault="00796495" w:rsidP="007F1A80">
      <w:pPr>
        <w:spacing w:after="0"/>
        <w:rPr>
          <w:rFonts w:ascii="Trebuchet MS" w:hAnsi="Trebuchet MS"/>
        </w:rPr>
      </w:pPr>
      <w:r w:rsidRPr="00EC1FC7">
        <w:rPr>
          <w:rFonts w:ascii="Trebuchet MS" w:hAnsi="Trebuchet MS"/>
        </w:rPr>
        <w:t xml:space="preserve">Now nearing its 10-year anniversary, </w:t>
      </w:r>
      <w:r w:rsidR="00C51DED" w:rsidRPr="00EC1FC7">
        <w:rPr>
          <w:rFonts w:ascii="Trebuchet MS" w:hAnsi="Trebuchet MS"/>
        </w:rPr>
        <w:t>G</w:t>
      </w:r>
      <w:r w:rsidR="00C51DED">
        <w:rPr>
          <w:rFonts w:ascii="Trebuchet MS" w:hAnsi="Trebuchet MS"/>
        </w:rPr>
        <w:t>ems</w:t>
      </w:r>
      <w:r w:rsidR="00C51DED" w:rsidRPr="00EC1FC7">
        <w:rPr>
          <w:rFonts w:ascii="Trebuchet MS" w:hAnsi="Trebuchet MS"/>
        </w:rPr>
        <w:t xml:space="preserve"> </w:t>
      </w:r>
      <w:r w:rsidRPr="00EC1FC7">
        <w:rPr>
          <w:rFonts w:ascii="Trebuchet MS" w:hAnsi="Trebuchet MS"/>
        </w:rPr>
        <w:t>continues to offer real and lasting impact</w:t>
      </w:r>
      <w:r w:rsidR="00D229E5">
        <w:rPr>
          <w:rFonts w:ascii="Trebuchet MS" w:hAnsi="Trebuchet MS"/>
        </w:rPr>
        <w:t xml:space="preserve"> that goes beyond</w:t>
      </w:r>
      <w:r w:rsidRPr="00EC1FC7">
        <w:rPr>
          <w:rFonts w:ascii="Trebuchet MS" w:hAnsi="Trebuchet MS"/>
        </w:rPr>
        <w:t xml:space="preserve"> through financial </w:t>
      </w:r>
      <w:proofErr w:type="spellStart"/>
      <w:r w:rsidRPr="00EC1FC7">
        <w:rPr>
          <w:rFonts w:ascii="Trebuchet MS" w:hAnsi="Trebuchet MS"/>
        </w:rPr>
        <w:t>assistanceby</w:t>
      </w:r>
      <w:proofErr w:type="spellEnd"/>
      <w:r w:rsidRPr="00EC1FC7">
        <w:rPr>
          <w:rFonts w:ascii="Trebuchet MS" w:hAnsi="Trebuchet MS"/>
        </w:rPr>
        <w:t xml:space="preserve"> helping </w:t>
      </w:r>
      <w:r w:rsidR="00D90416">
        <w:rPr>
          <w:rFonts w:ascii="Trebuchet MS" w:hAnsi="Trebuchet MS"/>
        </w:rPr>
        <w:t>learners</w:t>
      </w:r>
      <w:r w:rsidRPr="00EC1FC7">
        <w:rPr>
          <w:rFonts w:ascii="Trebuchet MS" w:hAnsi="Trebuchet MS"/>
        </w:rPr>
        <w:t xml:space="preserve"> build confidence, explore their aspirations and achieve success on their own terms.</w:t>
      </w:r>
    </w:p>
    <w:p w14:paraId="17BE6B58" w14:textId="77777777" w:rsidR="007F1A80" w:rsidRPr="00EC1FC7" w:rsidRDefault="007F1A80" w:rsidP="007F1A80">
      <w:pPr>
        <w:spacing w:after="0"/>
        <w:rPr>
          <w:rFonts w:ascii="Trebuchet MS" w:hAnsi="Trebuchet MS"/>
        </w:rPr>
      </w:pPr>
    </w:p>
    <w:p w14:paraId="200FC3DC" w14:textId="275E956D" w:rsidR="00796495" w:rsidRDefault="00796495" w:rsidP="007F1A80">
      <w:pPr>
        <w:spacing w:after="0"/>
        <w:rPr>
          <w:rFonts w:ascii="Trebuchet MS" w:hAnsi="Trebuchet MS"/>
        </w:rPr>
      </w:pPr>
      <w:r w:rsidRPr="00CA4052">
        <w:rPr>
          <w:rFonts w:ascii="Trebuchet MS" w:hAnsi="Trebuchet MS"/>
          <w:i/>
          <w:iCs/>
        </w:rPr>
        <w:t>“We’ve seen learners grow, find their voice and reshape their perspectives on life,”</w:t>
      </w:r>
      <w:r w:rsidRPr="00EC1FC7">
        <w:rPr>
          <w:rFonts w:ascii="Trebuchet MS" w:hAnsi="Trebuchet MS"/>
        </w:rPr>
        <w:t xml:space="preserve"> said Shawn Theunissen, Head of CSR and Transformation at Growthpoint. </w:t>
      </w:r>
      <w:r w:rsidRPr="00CA4052">
        <w:rPr>
          <w:rFonts w:ascii="Trebuchet MS" w:hAnsi="Trebuchet MS"/>
          <w:i/>
          <w:iCs/>
        </w:rPr>
        <w:t xml:space="preserve">“With everything we do, we aim for intentional impact. That’s what makes </w:t>
      </w:r>
      <w:r w:rsidR="00C51DED" w:rsidRPr="00CA4052">
        <w:rPr>
          <w:rFonts w:ascii="Trebuchet MS" w:hAnsi="Trebuchet MS"/>
          <w:i/>
          <w:iCs/>
        </w:rPr>
        <w:t xml:space="preserve">Gems </w:t>
      </w:r>
      <w:r w:rsidRPr="00CA4052">
        <w:rPr>
          <w:rFonts w:ascii="Trebuchet MS" w:hAnsi="Trebuchet MS"/>
          <w:i/>
          <w:iCs/>
        </w:rPr>
        <w:t>so powerful.”</w:t>
      </w:r>
    </w:p>
    <w:p w14:paraId="5B816C86" w14:textId="77777777" w:rsidR="007F1A80" w:rsidRPr="00EC1FC7" w:rsidRDefault="007F1A80" w:rsidP="007F1A80">
      <w:pPr>
        <w:spacing w:after="0"/>
        <w:rPr>
          <w:rFonts w:ascii="Trebuchet MS" w:hAnsi="Trebuchet MS"/>
        </w:rPr>
      </w:pPr>
    </w:p>
    <w:p w14:paraId="269DF898" w14:textId="1A06FFE4" w:rsidR="00345529" w:rsidRDefault="00C15B3F" w:rsidP="007F1A80">
      <w:pPr>
        <w:spacing w:after="0"/>
        <w:jc w:val="center"/>
        <w:rPr>
          <w:rFonts w:ascii="Trebuchet MS" w:hAnsi="Trebuchet MS"/>
          <w:b/>
          <w:bCs/>
        </w:rPr>
      </w:pPr>
      <w:r w:rsidRPr="00B52636">
        <w:rPr>
          <w:rFonts w:ascii="Trebuchet MS" w:hAnsi="Trebuchet MS"/>
          <w:b/>
          <w:bCs/>
        </w:rPr>
        <w:t>…/ends</w:t>
      </w:r>
    </w:p>
    <w:p w14:paraId="36871421" w14:textId="77777777" w:rsidR="00B52636" w:rsidRPr="00B52636" w:rsidRDefault="00B52636" w:rsidP="00B52636">
      <w:pPr>
        <w:spacing w:after="0"/>
        <w:rPr>
          <w:rFonts w:ascii="Trebuchet MS" w:hAnsi="Trebuchet MS"/>
          <w:b/>
          <w:bCs/>
        </w:rPr>
      </w:pPr>
    </w:p>
    <w:p w14:paraId="729C9A4E" w14:textId="77777777" w:rsidR="00B52636" w:rsidRDefault="00B52636" w:rsidP="00B52636">
      <w:pPr>
        <w:rPr>
          <w:rFonts w:ascii="Trebuchet MS" w:eastAsiaTheme="minorEastAsia" w:hAnsi="Trebuchet MS" w:cstheme="minorBidi"/>
          <w:color w:val="000000" w:themeColor="text1"/>
          <w:kern w:val="0"/>
          <w:lang w:eastAsia="en-GB"/>
          <w14:ligatures w14:val="none"/>
        </w:rPr>
      </w:pPr>
    </w:p>
    <w:p w14:paraId="438494DA" w14:textId="6C2C17DE" w:rsidR="00B52636" w:rsidRPr="00B52636" w:rsidRDefault="00B52636" w:rsidP="00B52636">
      <w:pPr>
        <w:rPr>
          <w:rFonts w:ascii="Trebuchet MS" w:hAnsi="Trebuchet MS"/>
          <w:lang w:val="en-US"/>
        </w:rPr>
      </w:pPr>
      <w:r w:rsidRPr="00B52636">
        <w:rPr>
          <w:rFonts w:ascii="Trebuchet MS" w:eastAsiaTheme="minorEastAsia" w:hAnsi="Trebuchet MS" w:cstheme="minorBidi"/>
          <w:color w:val="000000" w:themeColor="text1"/>
          <w:kern w:val="0"/>
          <w:lang w:eastAsia="en-GB"/>
          <w14:ligatures w14:val="none"/>
        </w:rPr>
        <w:lastRenderedPageBreak/>
        <w:t>About Growthpoint Properties</w:t>
      </w:r>
    </w:p>
    <w:p w14:paraId="0CA63076" w14:textId="266880CE" w:rsidR="00B52636" w:rsidRPr="00B52636" w:rsidRDefault="00B52636" w:rsidP="00B52636">
      <w:pPr>
        <w:shd w:val="clear" w:color="auto" w:fill="FFFFFF" w:themeFill="background1"/>
        <w:jc w:val="both"/>
        <w:rPr>
          <w:rFonts w:ascii="Trebuchet MS" w:eastAsiaTheme="minorEastAsia" w:hAnsi="Trebuchet MS" w:cstheme="minorHAnsi"/>
          <w:color w:val="000000" w:themeColor="text1"/>
          <w:kern w:val="0"/>
          <w:lang w:eastAsia="en-GB"/>
          <w14:ligatures w14:val="none"/>
        </w:rPr>
      </w:pPr>
      <w:r w:rsidRPr="00B52636">
        <w:rPr>
          <w:rFonts w:ascii="Trebuchet MS" w:eastAsiaTheme="minorEastAsia" w:hAnsi="Trebuchet MS" w:cstheme="minorBidi"/>
          <w:color w:val="000000" w:themeColor="text1"/>
          <w:kern w:val="0"/>
          <w:lang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B52636">
        <w:rPr>
          <w:rFonts w:ascii="Trebuchet MS" w:eastAsiaTheme="minorEastAsia" w:hAnsi="Trebuchet MS" w:cstheme="minorHAnsi"/>
          <w:color w:val="000000" w:themeColor="text1"/>
          <w:kern w:val="0"/>
          <w:lang w:eastAsia="en-GB"/>
          <w14:ligatures w14:val="none"/>
        </w:rPr>
        <w:t xml:space="preserve">tor in South Africa. Visit </w:t>
      </w:r>
      <w:hyperlink r:id="rId7" w:history="1">
        <w:r w:rsidRPr="00B52636">
          <w:rPr>
            <w:rFonts w:ascii="Trebuchet MS" w:eastAsia="Merriweather" w:hAnsi="Trebuchet MS" w:cstheme="minorHAnsi"/>
            <w:color w:val="000000" w:themeColor="text1"/>
            <w:kern w:val="0"/>
            <w:u w:val="single"/>
            <w:lang w:eastAsia="en-GB"/>
            <w14:ligatures w14:val="none"/>
          </w:rPr>
          <w:t>growthpoint.co.za</w:t>
        </w:r>
      </w:hyperlink>
      <w:r w:rsidRPr="00B52636">
        <w:rPr>
          <w:rFonts w:ascii="Trebuchet MS" w:eastAsiaTheme="minorEastAsia" w:hAnsi="Trebuchet MS" w:cstheme="minorHAnsi"/>
          <w:color w:val="000000" w:themeColor="text1"/>
          <w:kern w:val="0"/>
          <w:lang w:eastAsia="en-GB"/>
          <w14:ligatures w14:val="none"/>
        </w:rPr>
        <w:t xml:space="preserve"> for more information. Connect with Growthpoint on </w:t>
      </w:r>
      <w:hyperlink r:id="rId8" w:history="1">
        <w:r w:rsidRPr="00B52636">
          <w:rPr>
            <w:rFonts w:ascii="Trebuchet MS" w:eastAsia="Merriweather" w:hAnsi="Trebuchet MS" w:cstheme="minorHAnsi"/>
            <w:color w:val="000000" w:themeColor="text1"/>
            <w:kern w:val="0"/>
            <w:u w:val="single"/>
            <w:lang w:eastAsia="en-GB"/>
            <w14:ligatures w14:val="none"/>
          </w:rPr>
          <w:t>Facebook</w:t>
        </w:r>
      </w:hyperlink>
      <w:r w:rsidRPr="00B52636">
        <w:rPr>
          <w:rFonts w:ascii="Trebuchet MS" w:eastAsiaTheme="minorEastAsia" w:hAnsi="Trebuchet MS" w:cstheme="minorHAnsi"/>
          <w:color w:val="000000" w:themeColor="text1"/>
          <w:kern w:val="0"/>
          <w:lang w:eastAsia="en-GB"/>
          <w14:ligatures w14:val="none"/>
        </w:rPr>
        <w:t xml:space="preserve">, </w:t>
      </w:r>
      <w:hyperlink r:id="rId9" w:history="1">
        <w:r w:rsidRPr="00B52636">
          <w:rPr>
            <w:rFonts w:ascii="Trebuchet MS" w:eastAsia="Merriweather" w:hAnsi="Trebuchet MS" w:cstheme="minorHAnsi"/>
            <w:color w:val="000000" w:themeColor="text1"/>
            <w:kern w:val="0"/>
            <w:u w:val="single"/>
            <w:lang w:eastAsia="en-GB"/>
            <w14:ligatures w14:val="none"/>
          </w:rPr>
          <w:t>Twitter</w:t>
        </w:r>
      </w:hyperlink>
      <w:r w:rsidRPr="00B52636">
        <w:rPr>
          <w:rFonts w:ascii="Trebuchet MS" w:eastAsiaTheme="minorEastAsia" w:hAnsi="Trebuchet MS" w:cstheme="minorHAnsi"/>
          <w:color w:val="000000" w:themeColor="text1"/>
          <w:kern w:val="0"/>
          <w:lang w:eastAsia="en-GB"/>
          <w14:ligatures w14:val="none"/>
        </w:rPr>
        <w:t xml:space="preserve">, </w:t>
      </w:r>
      <w:hyperlink r:id="rId10" w:history="1">
        <w:r w:rsidRPr="00B52636">
          <w:rPr>
            <w:rFonts w:ascii="Trebuchet MS" w:eastAsia="Merriweather" w:hAnsi="Trebuchet MS" w:cstheme="minorHAnsi"/>
            <w:color w:val="000000" w:themeColor="text1"/>
            <w:kern w:val="0"/>
            <w:u w:val="single"/>
            <w:lang w:eastAsia="en-GB"/>
            <w14:ligatures w14:val="none"/>
          </w:rPr>
          <w:t>LinkedIn</w:t>
        </w:r>
      </w:hyperlink>
      <w:r w:rsidRPr="00B52636">
        <w:rPr>
          <w:rFonts w:ascii="Trebuchet MS" w:eastAsiaTheme="minorEastAsia" w:hAnsi="Trebuchet MS" w:cstheme="minorHAnsi"/>
          <w:color w:val="000000" w:themeColor="text1"/>
          <w:kern w:val="0"/>
          <w:lang w:eastAsia="en-GB"/>
          <w14:ligatures w14:val="none"/>
        </w:rPr>
        <w:t xml:space="preserve"> and </w:t>
      </w:r>
      <w:hyperlink r:id="rId11" w:history="1">
        <w:r w:rsidRPr="00B52636">
          <w:rPr>
            <w:rFonts w:ascii="Trebuchet MS" w:eastAsia="Merriweather" w:hAnsi="Trebuchet MS" w:cstheme="minorHAnsi"/>
            <w:color w:val="000000" w:themeColor="text1"/>
            <w:kern w:val="0"/>
            <w:u w:val="single"/>
            <w:lang w:eastAsia="en-GB"/>
            <w14:ligatures w14:val="none"/>
          </w:rPr>
          <w:t>YouTube</w:t>
        </w:r>
      </w:hyperlink>
      <w:r w:rsidRPr="00B52636">
        <w:rPr>
          <w:rFonts w:ascii="Trebuchet MS" w:eastAsiaTheme="minorEastAsia" w:hAnsi="Trebuchet MS" w:cstheme="minorHAnsi"/>
          <w:color w:val="000000" w:themeColor="text1"/>
          <w:kern w:val="0"/>
          <w:lang w:eastAsia="en-GB"/>
          <w14:ligatures w14:val="none"/>
        </w:rPr>
        <w:t>.</w:t>
      </w:r>
    </w:p>
    <w:p w14:paraId="5E9DE260" w14:textId="77777777" w:rsidR="00B52636" w:rsidRPr="00B52636" w:rsidRDefault="00B52636" w:rsidP="00B52636">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RELEASED BY CATCHWORDS FOR:</w:t>
      </w:r>
    </w:p>
    <w:p w14:paraId="6A026FF6" w14:textId="77777777" w:rsidR="00B52636" w:rsidRPr="00B52636" w:rsidRDefault="00B52636" w:rsidP="00B52636">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Growthpoint Properties Limited</w:t>
      </w:r>
    </w:p>
    <w:p w14:paraId="7A8E3091" w14:textId="77777777" w:rsidR="00B52636" w:rsidRPr="00B52636" w:rsidRDefault="00B52636" w:rsidP="00B52636">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Cindi-Leigh Breed</w:t>
      </w:r>
    </w:p>
    <w:p w14:paraId="3BEA22B6" w14:textId="77777777" w:rsidR="00B52636" w:rsidRPr="00B52636" w:rsidRDefault="00B52636" w:rsidP="00B52636">
      <w:pPr>
        <w:spacing w:line="276" w:lineRule="auto"/>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Head, Marketing &amp; Communication</w:t>
      </w:r>
    </w:p>
    <w:p w14:paraId="3141FE32" w14:textId="38D03405" w:rsidR="00B52636" w:rsidRPr="00B52636" w:rsidRDefault="00B52636" w:rsidP="00B52636">
      <w:pPr>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color w:val="000000" w:themeColor="text1"/>
          <w:kern w:val="0"/>
          <w:lang w:eastAsia="en-ZA"/>
          <w14:ligatures w14:val="none"/>
        </w:rPr>
        <w:t>Tel: +27 (0) 11 944 6288</w:t>
      </w:r>
    </w:p>
    <w:p w14:paraId="4BC187AD" w14:textId="77777777" w:rsidR="00B52636" w:rsidRPr="00B52636" w:rsidRDefault="00B52636" w:rsidP="00B52636">
      <w:pPr>
        <w:rPr>
          <w:rFonts w:ascii="Trebuchet MS" w:eastAsia="Times New Roman" w:hAnsi="Trebuchet MS" w:cstheme="minorHAnsi"/>
          <w:color w:val="000000" w:themeColor="text1"/>
          <w:kern w:val="0"/>
          <w:lang w:eastAsia="en-ZA"/>
          <w14:ligatures w14:val="none"/>
        </w:rPr>
      </w:pPr>
      <w:r w:rsidRPr="00B52636">
        <w:rPr>
          <w:rFonts w:ascii="Trebuchet MS" w:eastAsia="Times New Roman" w:hAnsi="Trebuchet MS" w:cstheme="minorHAnsi"/>
          <w:i/>
          <w:iCs/>
          <w:color w:val="000000" w:themeColor="text1"/>
          <w:kern w:val="0"/>
          <w:lang w:eastAsia="en-ZA"/>
          <w14:ligatures w14:val="none"/>
        </w:rPr>
        <w:t xml:space="preserve">For more information or to book an interview, kindly contact Bronwen Noble at 083 453 6668 or </w:t>
      </w:r>
      <w:hyperlink r:id="rId12" w:history="1">
        <w:r w:rsidRPr="00B52636">
          <w:rPr>
            <w:rFonts w:ascii="Trebuchet MS" w:eastAsiaTheme="majorEastAsia" w:hAnsi="Trebuchet MS" w:cstheme="minorHAnsi"/>
            <w:i/>
            <w:iCs/>
            <w:color w:val="000000" w:themeColor="text1"/>
            <w:kern w:val="0"/>
            <w:u w:val="single"/>
            <w:lang w:eastAsia="en-ZA"/>
            <w14:ligatures w14:val="none"/>
          </w:rPr>
          <w:t>bronwen@catchwords.co.za</w:t>
        </w:r>
      </w:hyperlink>
      <w:r w:rsidRPr="00B52636">
        <w:rPr>
          <w:rFonts w:ascii="Trebuchet MS" w:eastAsia="Times New Roman" w:hAnsi="Trebuchet MS" w:cstheme="minorHAnsi"/>
          <w:i/>
          <w:iCs/>
          <w:color w:val="000000" w:themeColor="text1"/>
          <w:kern w:val="0"/>
          <w:lang w:eastAsia="en-ZA"/>
          <w14:ligatures w14:val="none"/>
        </w:rPr>
        <w:t>. </w:t>
      </w:r>
    </w:p>
    <w:p w14:paraId="00833EA7" w14:textId="77777777" w:rsidR="00B52636" w:rsidRPr="00EC1FC7" w:rsidRDefault="00B52636" w:rsidP="00B52636">
      <w:pPr>
        <w:spacing w:after="0"/>
        <w:rPr>
          <w:rFonts w:ascii="Trebuchet MS" w:hAnsi="Trebuchet MS"/>
          <w:b/>
          <w:bCs/>
        </w:rPr>
      </w:pPr>
    </w:p>
    <w:sectPr w:rsidR="00B52636" w:rsidRPr="00EC1FC7" w:rsidSect="00B52636">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9823" w14:textId="77777777" w:rsidR="00F2354D" w:rsidRDefault="00F2354D" w:rsidP="00B52636">
      <w:pPr>
        <w:spacing w:after="0" w:line="240" w:lineRule="auto"/>
      </w:pPr>
      <w:r>
        <w:separator/>
      </w:r>
    </w:p>
  </w:endnote>
  <w:endnote w:type="continuationSeparator" w:id="0">
    <w:p w14:paraId="0204664E" w14:textId="77777777" w:rsidR="00F2354D" w:rsidRDefault="00F2354D" w:rsidP="00B5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0430" w14:textId="77777777" w:rsidR="00F2354D" w:rsidRDefault="00F2354D" w:rsidP="00B52636">
      <w:pPr>
        <w:spacing w:after="0" w:line="240" w:lineRule="auto"/>
      </w:pPr>
      <w:r>
        <w:separator/>
      </w:r>
    </w:p>
  </w:footnote>
  <w:footnote w:type="continuationSeparator" w:id="0">
    <w:p w14:paraId="0BC0D056" w14:textId="77777777" w:rsidR="00F2354D" w:rsidRDefault="00F2354D" w:rsidP="00B5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05D8" w14:textId="7D9610B8" w:rsidR="00B52636" w:rsidRDefault="00B52636" w:rsidP="00B52636">
    <w:pPr>
      <w:pStyle w:val="Header"/>
      <w:jc w:val="center"/>
    </w:pPr>
    <w:r w:rsidRPr="00A72619">
      <w:rPr>
        <w:rFonts w:ascii="Arial" w:eastAsia="Arial" w:hAnsi="Arial" w:cs="Arial"/>
        <w:noProof/>
        <w:kern w:val="0"/>
        <w:lang w:eastAsia="en-GB"/>
      </w:rPr>
      <w:drawing>
        <wp:inline distT="0" distB="0" distL="0" distR="0" wp14:anchorId="010C5809" wp14:editId="0C8EEC57">
          <wp:extent cx="2647586" cy="1089025"/>
          <wp:effectExtent l="0" t="0" r="635" b="0"/>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4338" cy="11247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0668"/>
    <w:multiLevelType w:val="multilevel"/>
    <w:tmpl w:val="06C4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D0738"/>
    <w:multiLevelType w:val="multilevel"/>
    <w:tmpl w:val="32FA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863665">
    <w:abstractNumId w:val="1"/>
  </w:num>
  <w:num w:numId="2" w16cid:durableId="108345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E1"/>
    <w:rsid w:val="0004531D"/>
    <w:rsid w:val="00063B4C"/>
    <w:rsid w:val="00092B3D"/>
    <w:rsid w:val="000C034B"/>
    <w:rsid w:val="001215B0"/>
    <w:rsid w:val="00122945"/>
    <w:rsid w:val="00174D59"/>
    <w:rsid w:val="0017737A"/>
    <w:rsid w:val="0019795A"/>
    <w:rsid w:val="001B117B"/>
    <w:rsid w:val="001E0C3C"/>
    <w:rsid w:val="001F1779"/>
    <w:rsid w:val="00217A54"/>
    <w:rsid w:val="00240D04"/>
    <w:rsid w:val="0024541A"/>
    <w:rsid w:val="00261555"/>
    <w:rsid w:val="00277C42"/>
    <w:rsid w:val="00296D96"/>
    <w:rsid w:val="002C4F3E"/>
    <w:rsid w:val="002D0157"/>
    <w:rsid w:val="00337BFB"/>
    <w:rsid w:val="00345529"/>
    <w:rsid w:val="00395029"/>
    <w:rsid w:val="003D6EEC"/>
    <w:rsid w:val="00421330"/>
    <w:rsid w:val="004623BA"/>
    <w:rsid w:val="0049652C"/>
    <w:rsid w:val="00496F83"/>
    <w:rsid w:val="004A2B54"/>
    <w:rsid w:val="004D1996"/>
    <w:rsid w:val="004E3D3C"/>
    <w:rsid w:val="004F095D"/>
    <w:rsid w:val="00537D95"/>
    <w:rsid w:val="005461FF"/>
    <w:rsid w:val="00570332"/>
    <w:rsid w:val="005F32C8"/>
    <w:rsid w:val="006127E6"/>
    <w:rsid w:val="00632B0A"/>
    <w:rsid w:val="006C1DE7"/>
    <w:rsid w:val="006F6716"/>
    <w:rsid w:val="00707098"/>
    <w:rsid w:val="00735CC3"/>
    <w:rsid w:val="00736CD9"/>
    <w:rsid w:val="0075102E"/>
    <w:rsid w:val="00755A75"/>
    <w:rsid w:val="00767D92"/>
    <w:rsid w:val="00796495"/>
    <w:rsid w:val="007C46B0"/>
    <w:rsid w:val="007F1A80"/>
    <w:rsid w:val="00847E0F"/>
    <w:rsid w:val="00856EC6"/>
    <w:rsid w:val="00877A20"/>
    <w:rsid w:val="008C554E"/>
    <w:rsid w:val="008E1BAF"/>
    <w:rsid w:val="00912BF0"/>
    <w:rsid w:val="00915FFF"/>
    <w:rsid w:val="00917018"/>
    <w:rsid w:val="009D2F3D"/>
    <w:rsid w:val="00A31287"/>
    <w:rsid w:val="00A62DAC"/>
    <w:rsid w:val="00A9387F"/>
    <w:rsid w:val="00AA6E2C"/>
    <w:rsid w:val="00AC37E1"/>
    <w:rsid w:val="00AC637A"/>
    <w:rsid w:val="00B0221E"/>
    <w:rsid w:val="00B127C1"/>
    <w:rsid w:val="00B20043"/>
    <w:rsid w:val="00B333FB"/>
    <w:rsid w:val="00B52636"/>
    <w:rsid w:val="00B65771"/>
    <w:rsid w:val="00B960F9"/>
    <w:rsid w:val="00BA0E27"/>
    <w:rsid w:val="00BD358B"/>
    <w:rsid w:val="00BF7BD2"/>
    <w:rsid w:val="00C00AB5"/>
    <w:rsid w:val="00C15B3F"/>
    <w:rsid w:val="00C51DED"/>
    <w:rsid w:val="00C53E73"/>
    <w:rsid w:val="00CA4052"/>
    <w:rsid w:val="00CC4AF4"/>
    <w:rsid w:val="00CF7540"/>
    <w:rsid w:val="00D229E5"/>
    <w:rsid w:val="00D54DC6"/>
    <w:rsid w:val="00D63EDE"/>
    <w:rsid w:val="00D87E8E"/>
    <w:rsid w:val="00D90416"/>
    <w:rsid w:val="00DC2C85"/>
    <w:rsid w:val="00DD2005"/>
    <w:rsid w:val="00DD4791"/>
    <w:rsid w:val="00E37BF0"/>
    <w:rsid w:val="00EB7CA9"/>
    <w:rsid w:val="00EC1218"/>
    <w:rsid w:val="00EC1FC7"/>
    <w:rsid w:val="00EC3BF0"/>
    <w:rsid w:val="00EE3400"/>
    <w:rsid w:val="00F17650"/>
    <w:rsid w:val="00F2354D"/>
    <w:rsid w:val="00F46041"/>
    <w:rsid w:val="00F50D9B"/>
    <w:rsid w:val="00F57BFC"/>
    <w:rsid w:val="00F6202C"/>
    <w:rsid w:val="00F973BB"/>
    <w:rsid w:val="00FD187B"/>
    <w:rsid w:val="2D38E1C9"/>
    <w:rsid w:val="3091B087"/>
    <w:rsid w:val="3433F8F0"/>
    <w:rsid w:val="4E0F4433"/>
    <w:rsid w:val="50EE9450"/>
    <w:rsid w:val="537C4771"/>
    <w:rsid w:val="62017491"/>
    <w:rsid w:val="7728414A"/>
    <w:rsid w:val="7F8EDE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B7F"/>
  <w15:chartTrackingRefBased/>
  <w15:docId w15:val="{8AA86B85-7663-43C5-80CB-F5C3DF51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7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7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37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37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37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37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37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7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7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37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37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7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7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7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3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7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7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37E1"/>
    <w:pPr>
      <w:spacing w:before="160"/>
      <w:jc w:val="center"/>
    </w:pPr>
    <w:rPr>
      <w:i/>
      <w:iCs/>
      <w:color w:val="404040" w:themeColor="text1" w:themeTint="BF"/>
    </w:rPr>
  </w:style>
  <w:style w:type="character" w:customStyle="1" w:styleId="QuoteChar">
    <w:name w:val="Quote Char"/>
    <w:basedOn w:val="DefaultParagraphFont"/>
    <w:link w:val="Quote"/>
    <w:uiPriority w:val="29"/>
    <w:rsid w:val="00AC37E1"/>
    <w:rPr>
      <w:i/>
      <w:iCs/>
      <w:color w:val="404040" w:themeColor="text1" w:themeTint="BF"/>
    </w:rPr>
  </w:style>
  <w:style w:type="paragraph" w:styleId="ListParagraph">
    <w:name w:val="List Paragraph"/>
    <w:basedOn w:val="Normal"/>
    <w:uiPriority w:val="34"/>
    <w:qFormat/>
    <w:rsid w:val="00AC37E1"/>
    <w:pPr>
      <w:ind w:left="720"/>
      <w:contextualSpacing/>
    </w:pPr>
  </w:style>
  <w:style w:type="character" w:styleId="IntenseEmphasis">
    <w:name w:val="Intense Emphasis"/>
    <w:basedOn w:val="DefaultParagraphFont"/>
    <w:uiPriority w:val="21"/>
    <w:qFormat/>
    <w:rsid w:val="00AC37E1"/>
    <w:rPr>
      <w:i/>
      <w:iCs/>
      <w:color w:val="0F4761" w:themeColor="accent1" w:themeShade="BF"/>
    </w:rPr>
  </w:style>
  <w:style w:type="paragraph" w:styleId="IntenseQuote">
    <w:name w:val="Intense Quote"/>
    <w:basedOn w:val="Normal"/>
    <w:next w:val="Normal"/>
    <w:link w:val="IntenseQuoteChar"/>
    <w:uiPriority w:val="30"/>
    <w:qFormat/>
    <w:rsid w:val="00AC3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7E1"/>
    <w:rPr>
      <w:i/>
      <w:iCs/>
      <w:color w:val="0F4761" w:themeColor="accent1" w:themeShade="BF"/>
    </w:rPr>
  </w:style>
  <w:style w:type="character" w:styleId="IntenseReference">
    <w:name w:val="Intense Reference"/>
    <w:basedOn w:val="DefaultParagraphFont"/>
    <w:uiPriority w:val="32"/>
    <w:qFormat/>
    <w:rsid w:val="00AC37E1"/>
    <w:rPr>
      <w:b/>
      <w:bCs/>
      <w:smallCaps/>
      <w:color w:val="0F4761" w:themeColor="accent1" w:themeShade="BF"/>
      <w:spacing w:val="5"/>
    </w:rPr>
  </w:style>
  <w:style w:type="character" w:styleId="CommentReference">
    <w:name w:val="annotation reference"/>
    <w:basedOn w:val="DefaultParagraphFont"/>
    <w:uiPriority w:val="99"/>
    <w:semiHidden/>
    <w:unhideWhenUsed/>
    <w:rsid w:val="00D63EDE"/>
    <w:rPr>
      <w:sz w:val="16"/>
      <w:szCs w:val="16"/>
    </w:rPr>
  </w:style>
  <w:style w:type="paragraph" w:styleId="CommentText">
    <w:name w:val="annotation text"/>
    <w:basedOn w:val="Normal"/>
    <w:link w:val="CommentTextChar"/>
    <w:uiPriority w:val="99"/>
    <w:unhideWhenUsed/>
    <w:rsid w:val="00D63EDE"/>
    <w:pPr>
      <w:spacing w:line="240" w:lineRule="auto"/>
    </w:pPr>
    <w:rPr>
      <w:sz w:val="20"/>
      <w:szCs w:val="20"/>
    </w:rPr>
  </w:style>
  <w:style w:type="character" w:customStyle="1" w:styleId="CommentTextChar">
    <w:name w:val="Comment Text Char"/>
    <w:basedOn w:val="DefaultParagraphFont"/>
    <w:link w:val="CommentText"/>
    <w:uiPriority w:val="99"/>
    <w:rsid w:val="00D63EDE"/>
    <w:rPr>
      <w:sz w:val="20"/>
      <w:szCs w:val="20"/>
    </w:rPr>
  </w:style>
  <w:style w:type="paragraph" w:styleId="CommentSubject">
    <w:name w:val="annotation subject"/>
    <w:basedOn w:val="CommentText"/>
    <w:next w:val="CommentText"/>
    <w:link w:val="CommentSubjectChar"/>
    <w:uiPriority w:val="99"/>
    <w:semiHidden/>
    <w:unhideWhenUsed/>
    <w:rsid w:val="00D63EDE"/>
    <w:rPr>
      <w:b/>
      <w:bCs/>
    </w:rPr>
  </w:style>
  <w:style w:type="character" w:customStyle="1" w:styleId="CommentSubjectChar">
    <w:name w:val="Comment Subject Char"/>
    <w:basedOn w:val="CommentTextChar"/>
    <w:link w:val="CommentSubject"/>
    <w:uiPriority w:val="99"/>
    <w:semiHidden/>
    <w:rsid w:val="00D63EDE"/>
    <w:rPr>
      <w:b/>
      <w:bCs/>
      <w:sz w:val="20"/>
      <w:szCs w:val="20"/>
    </w:rPr>
  </w:style>
  <w:style w:type="paragraph" w:styleId="Revision">
    <w:name w:val="Revision"/>
    <w:hidden/>
    <w:uiPriority w:val="99"/>
    <w:semiHidden/>
    <w:rsid w:val="00877A20"/>
    <w:pPr>
      <w:spacing w:after="0" w:line="240" w:lineRule="auto"/>
    </w:pPr>
  </w:style>
  <w:style w:type="paragraph" w:styleId="Header">
    <w:name w:val="header"/>
    <w:basedOn w:val="Normal"/>
    <w:link w:val="HeaderChar"/>
    <w:uiPriority w:val="99"/>
    <w:unhideWhenUsed/>
    <w:rsid w:val="00B52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636"/>
  </w:style>
  <w:style w:type="paragraph" w:styleId="Footer">
    <w:name w:val="footer"/>
    <w:basedOn w:val="Normal"/>
    <w:link w:val="FooterChar"/>
    <w:uiPriority w:val="99"/>
    <w:unhideWhenUsed/>
    <w:rsid w:val="00B52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4694">
      <w:bodyDiv w:val="1"/>
      <w:marLeft w:val="0"/>
      <w:marRight w:val="0"/>
      <w:marTop w:val="0"/>
      <w:marBottom w:val="0"/>
      <w:divBdr>
        <w:top w:val="none" w:sz="0" w:space="0" w:color="auto"/>
        <w:left w:val="none" w:sz="0" w:space="0" w:color="auto"/>
        <w:bottom w:val="none" w:sz="0" w:space="0" w:color="auto"/>
        <w:right w:val="none" w:sz="0" w:space="0" w:color="auto"/>
      </w:divBdr>
    </w:div>
    <w:div w:id="239146104">
      <w:bodyDiv w:val="1"/>
      <w:marLeft w:val="0"/>
      <w:marRight w:val="0"/>
      <w:marTop w:val="0"/>
      <w:marBottom w:val="0"/>
      <w:divBdr>
        <w:top w:val="none" w:sz="0" w:space="0" w:color="auto"/>
        <w:left w:val="none" w:sz="0" w:space="0" w:color="auto"/>
        <w:bottom w:val="none" w:sz="0" w:space="0" w:color="auto"/>
        <w:right w:val="none" w:sz="0" w:space="0" w:color="auto"/>
      </w:divBdr>
      <w:divsChild>
        <w:div w:id="128715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68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372645">
      <w:bodyDiv w:val="1"/>
      <w:marLeft w:val="0"/>
      <w:marRight w:val="0"/>
      <w:marTop w:val="0"/>
      <w:marBottom w:val="0"/>
      <w:divBdr>
        <w:top w:val="none" w:sz="0" w:space="0" w:color="auto"/>
        <w:left w:val="none" w:sz="0" w:space="0" w:color="auto"/>
        <w:bottom w:val="none" w:sz="0" w:space="0" w:color="auto"/>
        <w:right w:val="none" w:sz="0" w:space="0" w:color="auto"/>
      </w:divBdr>
    </w:div>
    <w:div w:id="698315229">
      <w:bodyDiv w:val="1"/>
      <w:marLeft w:val="0"/>
      <w:marRight w:val="0"/>
      <w:marTop w:val="0"/>
      <w:marBottom w:val="0"/>
      <w:divBdr>
        <w:top w:val="none" w:sz="0" w:space="0" w:color="auto"/>
        <w:left w:val="none" w:sz="0" w:space="0" w:color="auto"/>
        <w:bottom w:val="none" w:sz="0" w:space="0" w:color="auto"/>
        <w:right w:val="none" w:sz="0" w:space="0" w:color="auto"/>
      </w:divBdr>
    </w:div>
    <w:div w:id="773133705">
      <w:bodyDiv w:val="1"/>
      <w:marLeft w:val="0"/>
      <w:marRight w:val="0"/>
      <w:marTop w:val="0"/>
      <w:marBottom w:val="0"/>
      <w:divBdr>
        <w:top w:val="none" w:sz="0" w:space="0" w:color="auto"/>
        <w:left w:val="none" w:sz="0" w:space="0" w:color="auto"/>
        <w:bottom w:val="none" w:sz="0" w:space="0" w:color="auto"/>
        <w:right w:val="none" w:sz="0" w:space="0" w:color="auto"/>
      </w:divBdr>
    </w:div>
    <w:div w:id="1185443935">
      <w:bodyDiv w:val="1"/>
      <w:marLeft w:val="0"/>
      <w:marRight w:val="0"/>
      <w:marTop w:val="0"/>
      <w:marBottom w:val="0"/>
      <w:divBdr>
        <w:top w:val="none" w:sz="0" w:space="0" w:color="auto"/>
        <w:left w:val="none" w:sz="0" w:space="0" w:color="auto"/>
        <w:bottom w:val="none" w:sz="0" w:space="0" w:color="auto"/>
        <w:right w:val="none" w:sz="0" w:space="0" w:color="auto"/>
      </w:divBdr>
      <w:divsChild>
        <w:div w:id="314454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55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72430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997860">
      <w:bodyDiv w:val="1"/>
      <w:marLeft w:val="0"/>
      <w:marRight w:val="0"/>
      <w:marTop w:val="0"/>
      <w:marBottom w:val="0"/>
      <w:divBdr>
        <w:top w:val="none" w:sz="0" w:space="0" w:color="auto"/>
        <w:left w:val="none" w:sz="0" w:space="0" w:color="auto"/>
        <w:bottom w:val="none" w:sz="0" w:space="0" w:color="auto"/>
        <w:right w:val="none" w:sz="0" w:space="0" w:color="auto"/>
      </w:divBdr>
    </w:div>
    <w:div w:id="1421175744">
      <w:bodyDiv w:val="1"/>
      <w:marLeft w:val="0"/>
      <w:marRight w:val="0"/>
      <w:marTop w:val="0"/>
      <w:marBottom w:val="0"/>
      <w:divBdr>
        <w:top w:val="none" w:sz="0" w:space="0" w:color="auto"/>
        <w:left w:val="none" w:sz="0" w:space="0" w:color="auto"/>
        <w:bottom w:val="none" w:sz="0" w:space="0" w:color="auto"/>
        <w:right w:val="none" w:sz="0" w:space="0" w:color="auto"/>
      </w:divBdr>
    </w:div>
    <w:div w:id="19178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3</cp:revision>
  <dcterms:created xsi:type="dcterms:W3CDTF">2025-07-22T13:10:00Z</dcterms:created>
  <dcterms:modified xsi:type="dcterms:W3CDTF">2025-07-28T10:40:00Z</dcterms:modified>
</cp:coreProperties>
</file>