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0220" w14:textId="77777777" w:rsidR="00E951B1" w:rsidRPr="000F0715" w:rsidRDefault="00E951B1" w:rsidP="00E951B1">
      <w:pPr>
        <w:pStyle w:val="PlainText"/>
        <w:rPr>
          <w:rFonts w:asciiTheme="majorHAnsi" w:hAnsiTheme="majorHAnsi" w:cstheme="majorHAnsi"/>
          <w:szCs w:val="22"/>
        </w:rPr>
      </w:pPr>
      <w:bookmarkStart w:id="0" w:name="_Hlk99963718"/>
      <w:r w:rsidRPr="000F0715">
        <w:rPr>
          <w:rFonts w:asciiTheme="majorHAnsi" w:hAnsiTheme="majorHAnsi" w:cstheme="majorHAnsi"/>
          <w:szCs w:val="22"/>
        </w:rPr>
        <w:t>MEDIA RELEASE FROM SANDTON CENTRAL MANAGEMENT DISTRICT (SCMD)</w:t>
      </w:r>
    </w:p>
    <w:p w14:paraId="624A4A16" w14:textId="57E88BA3" w:rsidR="00E951B1" w:rsidRPr="000F0715" w:rsidRDefault="00593964" w:rsidP="00E951B1">
      <w:pPr>
        <w:pStyle w:val="PlainText"/>
        <w:rPr>
          <w:rFonts w:asciiTheme="majorHAnsi" w:hAnsiTheme="majorHAnsi" w:cstheme="majorHAnsi"/>
          <w:szCs w:val="22"/>
        </w:rPr>
      </w:pPr>
      <w:r w:rsidRPr="000F0715">
        <w:rPr>
          <w:rFonts w:asciiTheme="majorHAnsi" w:hAnsiTheme="majorHAnsi" w:cstheme="majorHAnsi"/>
          <w:szCs w:val="22"/>
        </w:rPr>
        <w:t xml:space="preserve">4 </w:t>
      </w:r>
      <w:r w:rsidR="00E951B1" w:rsidRPr="000F0715">
        <w:rPr>
          <w:rFonts w:asciiTheme="majorHAnsi" w:hAnsiTheme="majorHAnsi" w:cstheme="majorHAnsi"/>
          <w:szCs w:val="22"/>
        </w:rPr>
        <w:t>April 2022</w:t>
      </w:r>
    </w:p>
    <w:p w14:paraId="57091D69" w14:textId="77777777" w:rsidR="00E951B1" w:rsidRPr="000F0715" w:rsidRDefault="00E951B1" w:rsidP="00E951B1">
      <w:pPr>
        <w:pStyle w:val="PlainText"/>
        <w:rPr>
          <w:rFonts w:asciiTheme="majorHAnsi" w:hAnsiTheme="majorHAnsi" w:cstheme="majorHAnsi"/>
          <w:b/>
          <w:bCs/>
          <w:szCs w:val="22"/>
        </w:rPr>
      </w:pPr>
    </w:p>
    <w:p w14:paraId="13BA22CF" w14:textId="77777777" w:rsidR="00E951B1" w:rsidRPr="000F0715" w:rsidRDefault="00E951B1" w:rsidP="00E951B1">
      <w:pPr>
        <w:pStyle w:val="PlainText"/>
        <w:jc w:val="center"/>
        <w:rPr>
          <w:rFonts w:asciiTheme="majorHAnsi" w:hAnsiTheme="majorHAnsi" w:cstheme="majorHAnsi"/>
          <w:b/>
          <w:bCs/>
          <w:szCs w:val="22"/>
        </w:rPr>
      </w:pPr>
      <w:r w:rsidRPr="000F0715">
        <w:rPr>
          <w:rFonts w:asciiTheme="majorHAnsi" w:hAnsiTheme="majorHAnsi" w:cstheme="majorHAnsi"/>
          <w:b/>
          <w:bCs/>
          <w:szCs w:val="22"/>
        </w:rPr>
        <w:t>Sandton Central announces a new management structure</w:t>
      </w:r>
    </w:p>
    <w:p w14:paraId="66D6149F" w14:textId="77777777" w:rsidR="00E951B1" w:rsidRPr="000F0715" w:rsidRDefault="00E951B1" w:rsidP="00E951B1">
      <w:pPr>
        <w:pStyle w:val="PlainText"/>
        <w:rPr>
          <w:rFonts w:asciiTheme="majorHAnsi" w:hAnsiTheme="majorHAnsi" w:cstheme="majorHAnsi"/>
          <w:szCs w:val="22"/>
        </w:rPr>
      </w:pPr>
    </w:p>
    <w:p w14:paraId="3DE20528" w14:textId="4041C097" w:rsidR="00E951B1" w:rsidRPr="000F0715" w:rsidRDefault="00E951B1" w:rsidP="00E951B1">
      <w:pPr>
        <w:jc w:val="both"/>
        <w:rPr>
          <w:rFonts w:asciiTheme="majorHAnsi" w:hAnsiTheme="majorHAnsi" w:cstheme="majorHAnsi"/>
          <w:b/>
          <w:bCs/>
          <w:lang w:val="en-ZA"/>
        </w:rPr>
      </w:pPr>
      <w:r w:rsidRPr="000F0715">
        <w:rPr>
          <w:rFonts w:asciiTheme="majorHAnsi" w:hAnsiTheme="majorHAnsi" w:cstheme="majorHAnsi"/>
          <w:b/>
          <w:bCs/>
          <w:lang w:val="en-ZA"/>
        </w:rPr>
        <w:t xml:space="preserve">Sandton Central Management District, </w:t>
      </w:r>
      <w:r w:rsidRPr="000F0715">
        <w:rPr>
          <w:rFonts w:asciiTheme="majorHAnsi" w:hAnsiTheme="majorHAnsi" w:cstheme="majorHAnsi"/>
          <w:b/>
          <w:bCs/>
        </w:rPr>
        <w:t>which manages the public spaces of South Africa’s cosmopolitan financial capital, has</w:t>
      </w:r>
      <w:r w:rsidRPr="000F0715">
        <w:rPr>
          <w:rFonts w:asciiTheme="majorHAnsi" w:hAnsiTheme="majorHAnsi" w:cstheme="majorHAnsi"/>
          <w:b/>
          <w:bCs/>
          <w:lang w:val="en-ZA"/>
        </w:rPr>
        <w:t xml:space="preserve"> announced a shift in its organisational structure and two new internal appointments to enhance its continued performance and support its operations.</w:t>
      </w:r>
    </w:p>
    <w:p w14:paraId="22ECB0DD" w14:textId="77777777" w:rsidR="00E951B1" w:rsidRPr="000F0715" w:rsidRDefault="00E951B1" w:rsidP="00E951B1">
      <w:pPr>
        <w:jc w:val="both"/>
        <w:rPr>
          <w:rFonts w:asciiTheme="majorHAnsi" w:hAnsiTheme="majorHAnsi" w:cstheme="majorHAnsi"/>
          <w:lang w:val="en-ZA"/>
        </w:rPr>
      </w:pPr>
    </w:p>
    <w:p w14:paraId="6D49E640" w14:textId="21AB7532" w:rsidR="00E951B1" w:rsidRPr="000F0715" w:rsidRDefault="00E951B1" w:rsidP="00E951B1">
      <w:pPr>
        <w:pStyle w:val="PlainText"/>
        <w:jc w:val="both"/>
        <w:rPr>
          <w:rFonts w:asciiTheme="majorHAnsi" w:hAnsiTheme="majorHAnsi" w:cstheme="majorHAnsi"/>
          <w:szCs w:val="22"/>
        </w:rPr>
      </w:pPr>
      <w:r w:rsidRPr="000F0715">
        <w:rPr>
          <w:rFonts w:asciiTheme="majorHAnsi" w:hAnsiTheme="majorHAnsi" w:cstheme="majorHAnsi"/>
          <w:szCs w:val="22"/>
          <w:lang w:val="en-ZA"/>
        </w:rPr>
        <w:t xml:space="preserve">Elaine Jack has been appointed </w:t>
      </w:r>
      <w:r w:rsidRPr="000F0715">
        <w:rPr>
          <w:rFonts w:asciiTheme="majorHAnsi" w:hAnsiTheme="majorHAnsi" w:cstheme="majorHAnsi"/>
          <w:szCs w:val="22"/>
        </w:rPr>
        <w:t>District Improvement Manager, reporting directly to the Sandton Central Management District (SCMD) Board of Directors, effective from 1 March 2022.</w:t>
      </w:r>
      <w:r w:rsidRPr="000F0715">
        <w:rPr>
          <w:rFonts w:asciiTheme="majorHAnsi" w:hAnsiTheme="majorHAnsi" w:cstheme="majorHAnsi"/>
          <w:szCs w:val="22"/>
          <w:shd w:val="clear" w:color="auto" w:fill="FFFFFF"/>
        </w:rPr>
        <w:t xml:space="preserve"> For the past decade, </w:t>
      </w:r>
      <w:r w:rsidRPr="000F0715">
        <w:rPr>
          <w:rFonts w:asciiTheme="majorHAnsi" w:hAnsiTheme="majorHAnsi" w:cstheme="majorHAnsi"/>
          <w:szCs w:val="22"/>
        </w:rPr>
        <w:t>Jack has served as Sandton Central District Improvement Manager, first with Urban Genesis and</w:t>
      </w:r>
      <w:r w:rsidR="00FD0DCE" w:rsidRPr="000F0715">
        <w:rPr>
          <w:rFonts w:asciiTheme="majorHAnsi" w:hAnsiTheme="majorHAnsi" w:cstheme="majorHAnsi"/>
          <w:szCs w:val="22"/>
        </w:rPr>
        <w:t>,</w:t>
      </w:r>
      <w:r w:rsidRPr="000F0715">
        <w:rPr>
          <w:rFonts w:asciiTheme="majorHAnsi" w:hAnsiTheme="majorHAnsi" w:cstheme="majorHAnsi"/>
          <w:szCs w:val="22"/>
        </w:rPr>
        <w:t xml:space="preserve"> more recently</w:t>
      </w:r>
      <w:r w:rsidR="00FD0DCE" w:rsidRPr="000F0715">
        <w:rPr>
          <w:rFonts w:asciiTheme="majorHAnsi" w:hAnsiTheme="majorHAnsi" w:cstheme="majorHAnsi"/>
          <w:szCs w:val="22"/>
        </w:rPr>
        <w:t>,</w:t>
      </w:r>
      <w:r w:rsidRPr="000F0715">
        <w:rPr>
          <w:rFonts w:asciiTheme="majorHAnsi" w:hAnsiTheme="majorHAnsi" w:cstheme="majorHAnsi"/>
          <w:szCs w:val="22"/>
        </w:rPr>
        <w:t xml:space="preserve"> </w:t>
      </w:r>
      <w:proofErr w:type="spellStart"/>
      <w:r w:rsidRPr="000F0715">
        <w:rPr>
          <w:rFonts w:asciiTheme="majorHAnsi" w:hAnsiTheme="majorHAnsi" w:cstheme="majorHAnsi"/>
          <w:szCs w:val="22"/>
        </w:rPr>
        <w:t>Excellerate</w:t>
      </w:r>
      <w:proofErr w:type="spellEnd"/>
      <w:r w:rsidRPr="000F0715">
        <w:rPr>
          <w:rFonts w:asciiTheme="majorHAnsi" w:hAnsiTheme="majorHAnsi" w:cstheme="majorHAnsi"/>
          <w:szCs w:val="22"/>
        </w:rPr>
        <w:t xml:space="preserve"> Managed Services. She will continue in this role with a dedicated focus on Sandton Central, fully accountable to the SCMD Board.</w:t>
      </w:r>
    </w:p>
    <w:p w14:paraId="47130888" w14:textId="77777777" w:rsidR="00E951B1" w:rsidRPr="000F0715" w:rsidRDefault="00E951B1" w:rsidP="00E951B1">
      <w:pPr>
        <w:pStyle w:val="PlainText"/>
        <w:jc w:val="both"/>
        <w:rPr>
          <w:rFonts w:asciiTheme="majorHAnsi" w:hAnsiTheme="majorHAnsi" w:cstheme="majorHAnsi"/>
          <w:szCs w:val="22"/>
        </w:rPr>
      </w:pPr>
    </w:p>
    <w:p w14:paraId="403B16CF" w14:textId="75262948" w:rsidR="00E951B1" w:rsidRPr="000F0715" w:rsidRDefault="00E951B1" w:rsidP="00E951B1">
      <w:pPr>
        <w:pStyle w:val="PlainText"/>
        <w:jc w:val="both"/>
        <w:rPr>
          <w:rFonts w:asciiTheme="majorHAnsi" w:hAnsiTheme="majorHAnsi" w:cstheme="majorHAnsi"/>
          <w:szCs w:val="22"/>
        </w:rPr>
      </w:pPr>
      <w:r w:rsidRPr="000F0715">
        <w:rPr>
          <w:rFonts w:asciiTheme="majorHAnsi" w:hAnsiTheme="majorHAnsi" w:cstheme="majorHAnsi"/>
          <w:szCs w:val="22"/>
        </w:rPr>
        <w:t>David Ntombela, Operations Manager for Sandton Central since 2021, will also be moving over to SCMD</w:t>
      </w:r>
      <w:r w:rsidR="00FD0DCE" w:rsidRPr="000F0715">
        <w:rPr>
          <w:rFonts w:asciiTheme="majorHAnsi" w:hAnsiTheme="majorHAnsi" w:cstheme="majorHAnsi"/>
          <w:szCs w:val="22"/>
        </w:rPr>
        <w:t>,</w:t>
      </w:r>
      <w:r w:rsidRPr="000F0715">
        <w:rPr>
          <w:rFonts w:asciiTheme="majorHAnsi" w:hAnsiTheme="majorHAnsi" w:cstheme="majorHAnsi"/>
          <w:szCs w:val="22"/>
        </w:rPr>
        <w:t xml:space="preserve"> where he will perform the same role.</w:t>
      </w:r>
    </w:p>
    <w:p w14:paraId="35E6CF07" w14:textId="77777777" w:rsidR="00E951B1" w:rsidRPr="000F0715" w:rsidRDefault="00E951B1" w:rsidP="00E951B1">
      <w:pPr>
        <w:pStyle w:val="PlainText"/>
        <w:jc w:val="both"/>
        <w:rPr>
          <w:rFonts w:asciiTheme="majorHAnsi" w:hAnsiTheme="majorHAnsi" w:cstheme="majorHAnsi"/>
          <w:szCs w:val="22"/>
        </w:rPr>
      </w:pPr>
    </w:p>
    <w:p w14:paraId="72A1127C" w14:textId="77777777" w:rsidR="00E951B1" w:rsidRPr="000F0715" w:rsidRDefault="00E951B1" w:rsidP="00E951B1">
      <w:pPr>
        <w:pStyle w:val="PlainText"/>
        <w:jc w:val="both"/>
        <w:rPr>
          <w:rFonts w:asciiTheme="majorHAnsi" w:hAnsiTheme="majorHAnsi" w:cstheme="majorHAnsi"/>
          <w:szCs w:val="22"/>
        </w:rPr>
      </w:pPr>
      <w:r w:rsidRPr="000F0715">
        <w:rPr>
          <w:rFonts w:asciiTheme="majorHAnsi" w:hAnsiTheme="majorHAnsi" w:cstheme="majorHAnsi"/>
          <w:szCs w:val="22"/>
        </w:rPr>
        <w:t xml:space="preserve">The Sandton Central front-office team will continue to receive the ongoing support of </w:t>
      </w:r>
      <w:proofErr w:type="spellStart"/>
      <w:r w:rsidRPr="000F0715">
        <w:rPr>
          <w:rFonts w:asciiTheme="majorHAnsi" w:hAnsiTheme="majorHAnsi" w:cstheme="majorHAnsi"/>
          <w:szCs w:val="22"/>
        </w:rPr>
        <w:t>Excellerate’s</w:t>
      </w:r>
      <w:proofErr w:type="spellEnd"/>
      <w:r w:rsidRPr="000F0715">
        <w:rPr>
          <w:rFonts w:asciiTheme="majorHAnsi" w:hAnsiTheme="majorHAnsi" w:cstheme="majorHAnsi"/>
          <w:szCs w:val="22"/>
        </w:rPr>
        <w:t xml:space="preserve"> financial and other back-office services.</w:t>
      </w:r>
    </w:p>
    <w:p w14:paraId="284F222C" w14:textId="77777777" w:rsidR="00E951B1" w:rsidRPr="000F0715" w:rsidRDefault="00E951B1" w:rsidP="00E951B1">
      <w:pPr>
        <w:jc w:val="both"/>
        <w:rPr>
          <w:rFonts w:asciiTheme="majorHAnsi" w:hAnsiTheme="majorHAnsi" w:cstheme="majorHAnsi"/>
          <w:lang w:val="en-ZA"/>
        </w:rPr>
      </w:pPr>
    </w:p>
    <w:p w14:paraId="7EDEC706" w14:textId="287B2B2D" w:rsidR="00E951B1" w:rsidRPr="000F0715" w:rsidRDefault="00FD0DCE" w:rsidP="00E951B1">
      <w:pPr>
        <w:pStyle w:val="PlainText"/>
        <w:jc w:val="both"/>
        <w:rPr>
          <w:rFonts w:asciiTheme="majorHAnsi" w:hAnsiTheme="majorHAnsi" w:cstheme="majorHAnsi"/>
          <w:szCs w:val="22"/>
        </w:rPr>
      </w:pPr>
      <w:r w:rsidRPr="000F0715">
        <w:rPr>
          <w:rFonts w:asciiTheme="majorHAnsi" w:hAnsiTheme="majorHAnsi" w:cstheme="majorHAnsi"/>
          <w:i/>
          <w:iCs/>
          <w:szCs w:val="22"/>
        </w:rPr>
        <w:t>“</w:t>
      </w:r>
      <w:r w:rsidR="00E951B1" w:rsidRPr="000F0715">
        <w:rPr>
          <w:rFonts w:asciiTheme="majorHAnsi" w:hAnsiTheme="majorHAnsi" w:cstheme="majorHAnsi"/>
          <w:i/>
          <w:iCs/>
          <w:szCs w:val="22"/>
        </w:rPr>
        <w:t>Throughout Sandton Central’s extraordinary history, change and innovation have been part and parcel of its growth and betterment. These organisational adjustments enable us to effectively pursue our goals with the necessary framework, support and continuity. We believe this organisational structure will strengthen our collective ability to successfully execute initiatives and continue to provide those who live, work, play, visit and invest in Sandton Central with an exceptional experience,”</w:t>
      </w:r>
      <w:r w:rsidR="00E951B1" w:rsidRPr="000F0715">
        <w:rPr>
          <w:rFonts w:asciiTheme="majorHAnsi" w:hAnsiTheme="majorHAnsi" w:cstheme="majorHAnsi"/>
          <w:szCs w:val="22"/>
        </w:rPr>
        <w:t xml:space="preserve"> says Scott Thorburn, </w:t>
      </w:r>
      <w:r w:rsidR="00780371" w:rsidRPr="000F0715">
        <w:rPr>
          <w:rFonts w:asciiTheme="majorHAnsi" w:hAnsiTheme="majorHAnsi" w:cstheme="majorHAnsi"/>
          <w:szCs w:val="22"/>
        </w:rPr>
        <w:t xml:space="preserve">Sandton Business Improvement District Chairperson </w:t>
      </w:r>
    </w:p>
    <w:p w14:paraId="4386379A" w14:textId="77777777" w:rsidR="00E951B1" w:rsidRPr="000F0715" w:rsidRDefault="00E951B1" w:rsidP="00E951B1">
      <w:pPr>
        <w:pStyle w:val="PlainText"/>
        <w:jc w:val="both"/>
        <w:rPr>
          <w:rFonts w:asciiTheme="majorHAnsi" w:hAnsiTheme="majorHAnsi" w:cstheme="majorHAnsi"/>
          <w:b/>
          <w:bCs/>
          <w:szCs w:val="22"/>
        </w:rPr>
      </w:pPr>
    </w:p>
    <w:p w14:paraId="0F0FE3B1" w14:textId="75642332" w:rsidR="00E951B1" w:rsidRPr="000F0715" w:rsidRDefault="00E951B1" w:rsidP="00E951B1">
      <w:pPr>
        <w:jc w:val="both"/>
        <w:rPr>
          <w:rFonts w:asciiTheme="majorHAnsi" w:eastAsia="Times New Roman" w:hAnsiTheme="majorHAnsi" w:cstheme="majorHAnsi"/>
          <w:lang w:eastAsia="en-GB"/>
        </w:rPr>
      </w:pPr>
      <w:r w:rsidRPr="000F0715">
        <w:rPr>
          <w:rFonts w:asciiTheme="majorHAnsi" w:eastAsia="Times New Roman" w:hAnsiTheme="majorHAnsi" w:cstheme="majorHAnsi"/>
          <w:lang w:eastAsia="en-GB"/>
        </w:rPr>
        <w:t>The Sandton Central Management District is the commercial centre of South Africa and is home to three business improvement districts.</w:t>
      </w:r>
      <w:r w:rsidR="00FD0DCE" w:rsidRPr="000F0715">
        <w:rPr>
          <w:rFonts w:asciiTheme="majorHAnsi" w:eastAsia="Times New Roman" w:hAnsiTheme="majorHAnsi" w:cstheme="majorHAnsi"/>
          <w:lang w:eastAsia="en-GB"/>
        </w:rPr>
        <w:t xml:space="preserve"> </w:t>
      </w:r>
      <w:r w:rsidRPr="000F0715">
        <w:rPr>
          <w:rFonts w:asciiTheme="majorHAnsi" w:eastAsia="Times New Roman" w:hAnsiTheme="majorHAnsi" w:cstheme="majorHAnsi"/>
          <w:lang w:eastAsia="en-GB"/>
        </w:rPr>
        <w:t xml:space="preserve">It manages the public space in Sandton, Johannesburg, </w:t>
      </w:r>
      <w:r w:rsidR="00FD0DCE" w:rsidRPr="000F0715">
        <w:rPr>
          <w:rFonts w:asciiTheme="majorHAnsi" w:eastAsia="Times New Roman" w:hAnsiTheme="majorHAnsi" w:cstheme="majorHAnsi"/>
          <w:lang w:eastAsia="en-GB"/>
        </w:rPr>
        <w:t>bound by</w:t>
      </w:r>
      <w:r w:rsidRPr="000F0715">
        <w:rPr>
          <w:rFonts w:asciiTheme="majorHAnsi" w:eastAsia="Times New Roman" w:hAnsiTheme="majorHAnsi" w:cstheme="majorHAnsi"/>
          <w:lang w:eastAsia="en-GB"/>
        </w:rPr>
        <w:t xml:space="preserve"> Sandton Drive, Katherine Street</w:t>
      </w:r>
      <w:r w:rsidR="00FD0DCE" w:rsidRPr="000F0715">
        <w:rPr>
          <w:rFonts w:asciiTheme="majorHAnsi" w:eastAsia="Times New Roman" w:hAnsiTheme="majorHAnsi" w:cstheme="majorHAnsi"/>
          <w:lang w:eastAsia="en-GB"/>
        </w:rPr>
        <w:t>,</w:t>
      </w:r>
      <w:r w:rsidRPr="000F0715">
        <w:rPr>
          <w:rFonts w:asciiTheme="majorHAnsi" w:eastAsia="Times New Roman" w:hAnsiTheme="majorHAnsi" w:cstheme="majorHAnsi"/>
          <w:lang w:eastAsia="en-GB"/>
        </w:rPr>
        <w:t xml:space="preserve"> Wierda Road East and West, West Street, Rivonia Road and Grayston Drive. Funded by the commercial property owners in the district, it aims to ensure the creation of an exceptional experience for the employee, visitor, tourist, shopper, property owner and resident of Sandton Central.</w:t>
      </w:r>
    </w:p>
    <w:p w14:paraId="6F9EC17C" w14:textId="77777777" w:rsidR="00E951B1" w:rsidRPr="000F0715" w:rsidRDefault="00E951B1" w:rsidP="00E951B1">
      <w:pPr>
        <w:pStyle w:val="PlainText"/>
        <w:jc w:val="both"/>
        <w:rPr>
          <w:rFonts w:asciiTheme="majorHAnsi" w:hAnsiTheme="majorHAnsi" w:cstheme="majorHAnsi"/>
          <w:szCs w:val="22"/>
          <w:lang w:eastAsia="en-GB"/>
        </w:rPr>
      </w:pPr>
    </w:p>
    <w:p w14:paraId="38719720" w14:textId="77777777" w:rsidR="00E951B1" w:rsidRPr="000F0715" w:rsidRDefault="00E951B1" w:rsidP="00E951B1">
      <w:pPr>
        <w:pStyle w:val="PlainText"/>
        <w:jc w:val="center"/>
        <w:rPr>
          <w:rFonts w:asciiTheme="majorHAnsi" w:hAnsiTheme="majorHAnsi" w:cstheme="majorHAnsi"/>
          <w:b/>
          <w:bCs/>
          <w:szCs w:val="22"/>
        </w:rPr>
      </w:pPr>
      <w:r w:rsidRPr="000F0715">
        <w:rPr>
          <w:rFonts w:asciiTheme="majorHAnsi" w:hAnsiTheme="majorHAnsi" w:cstheme="majorHAnsi"/>
          <w:b/>
          <w:bCs/>
          <w:szCs w:val="22"/>
        </w:rPr>
        <w:t>/ends</w:t>
      </w:r>
    </w:p>
    <w:p w14:paraId="4D4BE94E" w14:textId="77777777" w:rsidR="00B77423" w:rsidRPr="000F0715" w:rsidRDefault="00B77423" w:rsidP="00E951B1">
      <w:pPr>
        <w:jc w:val="both"/>
        <w:rPr>
          <w:rFonts w:asciiTheme="majorHAnsi" w:hAnsiTheme="majorHAnsi" w:cstheme="majorHAnsi"/>
          <w:u w:val="single"/>
          <w:lang w:eastAsia="en-GB"/>
        </w:rPr>
      </w:pPr>
      <w:r w:rsidRPr="000F0715">
        <w:rPr>
          <w:rFonts w:asciiTheme="majorHAnsi" w:hAnsiTheme="majorHAnsi" w:cstheme="majorHAnsi"/>
          <w:u w:val="single"/>
          <w:lang w:eastAsia="en-GB"/>
        </w:rPr>
        <w:t xml:space="preserve">Released on behalf of </w:t>
      </w:r>
    </w:p>
    <w:p w14:paraId="74423B63" w14:textId="77777777" w:rsidR="00B77423" w:rsidRPr="000F0715" w:rsidRDefault="00B77423" w:rsidP="00E951B1">
      <w:pPr>
        <w:jc w:val="both"/>
        <w:rPr>
          <w:rFonts w:asciiTheme="majorHAnsi" w:hAnsiTheme="majorHAnsi" w:cstheme="majorHAnsi"/>
          <w:lang w:eastAsia="en-GB"/>
        </w:rPr>
      </w:pPr>
      <w:r w:rsidRPr="000F0715">
        <w:rPr>
          <w:rFonts w:asciiTheme="majorHAnsi" w:hAnsiTheme="majorHAnsi" w:cstheme="majorHAnsi"/>
          <w:lang w:eastAsia="en-GB"/>
        </w:rPr>
        <w:t>Sandton Central Management District (SCMD)</w:t>
      </w:r>
    </w:p>
    <w:p w14:paraId="2BED2DF1" w14:textId="2097024C" w:rsidR="00B77423" w:rsidRPr="000F0715" w:rsidRDefault="00B77423" w:rsidP="00E951B1">
      <w:pPr>
        <w:jc w:val="both"/>
        <w:rPr>
          <w:rFonts w:asciiTheme="majorHAnsi" w:hAnsiTheme="majorHAnsi" w:cstheme="majorHAnsi"/>
          <w:lang w:eastAsia="en-GB"/>
        </w:rPr>
      </w:pPr>
      <w:r w:rsidRPr="000F0715">
        <w:rPr>
          <w:rFonts w:asciiTheme="majorHAnsi" w:hAnsiTheme="majorHAnsi" w:cstheme="majorHAnsi"/>
          <w:lang w:eastAsia="en-GB"/>
        </w:rPr>
        <w:t xml:space="preserve">Elaine Jack, Improvement District Manager </w:t>
      </w:r>
    </w:p>
    <w:p w14:paraId="45083C75" w14:textId="77777777" w:rsidR="00B77423" w:rsidRPr="000F0715" w:rsidRDefault="00B77423" w:rsidP="00E951B1">
      <w:pPr>
        <w:jc w:val="both"/>
        <w:rPr>
          <w:rFonts w:asciiTheme="majorHAnsi" w:hAnsiTheme="majorHAnsi" w:cstheme="majorHAnsi"/>
          <w:lang w:eastAsia="en-GB"/>
        </w:rPr>
      </w:pPr>
      <w:r w:rsidRPr="000F0715">
        <w:rPr>
          <w:rFonts w:asciiTheme="majorHAnsi" w:hAnsiTheme="majorHAnsi" w:cstheme="majorHAnsi"/>
          <w:lang w:eastAsia="en-GB"/>
        </w:rPr>
        <w:t>Tel: 011 911 8018</w:t>
      </w:r>
    </w:p>
    <w:p w14:paraId="68044066" w14:textId="77777777" w:rsidR="00B77423" w:rsidRPr="000F0715" w:rsidRDefault="00B77423" w:rsidP="00E951B1">
      <w:pPr>
        <w:jc w:val="both"/>
        <w:rPr>
          <w:rFonts w:asciiTheme="majorHAnsi" w:eastAsia="Times New Roman" w:hAnsiTheme="majorHAnsi" w:cstheme="majorHAnsi"/>
          <w:lang w:val="en-US" w:eastAsia="en-GB"/>
        </w:rPr>
      </w:pPr>
      <w:r w:rsidRPr="000F0715">
        <w:rPr>
          <w:rFonts w:asciiTheme="majorHAnsi" w:eastAsia="Times New Roman" w:hAnsiTheme="majorHAnsi" w:cstheme="majorHAnsi"/>
          <w:lang w:val="en-US" w:eastAsia="en-GB"/>
        </w:rPr>
        <w:t xml:space="preserve">Facebook: </w:t>
      </w:r>
      <w:proofErr w:type="spellStart"/>
      <w:r w:rsidRPr="000F0715">
        <w:rPr>
          <w:rFonts w:asciiTheme="majorHAnsi" w:eastAsia="Times New Roman" w:hAnsiTheme="majorHAnsi" w:cstheme="majorHAnsi"/>
          <w:lang w:val="en-US" w:eastAsia="en-GB"/>
        </w:rPr>
        <w:t>sandtoncentral</w:t>
      </w:r>
      <w:proofErr w:type="spellEnd"/>
      <w:r w:rsidRPr="000F0715">
        <w:rPr>
          <w:rFonts w:asciiTheme="majorHAnsi" w:eastAsia="Times New Roman" w:hAnsiTheme="majorHAnsi" w:cstheme="majorHAnsi"/>
          <w:lang w:val="en-US" w:eastAsia="en-GB"/>
        </w:rPr>
        <w:t xml:space="preserve"> </w:t>
      </w:r>
    </w:p>
    <w:p w14:paraId="0627787A" w14:textId="77777777" w:rsidR="00B77423" w:rsidRPr="000F0715" w:rsidRDefault="00B77423" w:rsidP="00E951B1">
      <w:pPr>
        <w:jc w:val="both"/>
        <w:rPr>
          <w:rFonts w:asciiTheme="majorHAnsi" w:eastAsia="Times New Roman" w:hAnsiTheme="majorHAnsi" w:cstheme="majorHAnsi"/>
          <w:lang w:val="en-US" w:eastAsia="en-GB"/>
        </w:rPr>
      </w:pPr>
      <w:r w:rsidRPr="000F0715">
        <w:rPr>
          <w:rFonts w:asciiTheme="majorHAnsi" w:eastAsia="Times New Roman" w:hAnsiTheme="majorHAnsi" w:cstheme="majorHAnsi"/>
          <w:lang w:val="en-US" w:eastAsia="en-GB"/>
        </w:rPr>
        <w:t xml:space="preserve">Twitter: @sandtoncentral </w:t>
      </w:r>
    </w:p>
    <w:p w14:paraId="3345979E" w14:textId="77777777" w:rsidR="00B77423" w:rsidRPr="000F0715" w:rsidRDefault="00B77423" w:rsidP="00E951B1">
      <w:pPr>
        <w:jc w:val="both"/>
        <w:rPr>
          <w:rFonts w:asciiTheme="majorHAnsi" w:eastAsia="Times New Roman" w:hAnsiTheme="majorHAnsi" w:cstheme="majorHAnsi"/>
          <w:lang w:val="en-US" w:eastAsia="en-GB"/>
        </w:rPr>
      </w:pPr>
      <w:r w:rsidRPr="000F0715">
        <w:rPr>
          <w:rFonts w:asciiTheme="majorHAnsi" w:eastAsia="Times New Roman" w:hAnsiTheme="majorHAnsi" w:cstheme="majorHAnsi"/>
          <w:lang w:val="en-US" w:eastAsia="en-GB"/>
        </w:rPr>
        <w:t xml:space="preserve">Instagram: </w:t>
      </w:r>
      <w:proofErr w:type="spellStart"/>
      <w:r w:rsidRPr="000F0715">
        <w:rPr>
          <w:rFonts w:asciiTheme="majorHAnsi" w:eastAsia="Times New Roman" w:hAnsiTheme="majorHAnsi" w:cstheme="majorHAnsi"/>
          <w:lang w:val="en-US" w:eastAsia="en-GB"/>
        </w:rPr>
        <w:t>sandtoncentral</w:t>
      </w:r>
      <w:proofErr w:type="spellEnd"/>
      <w:r w:rsidRPr="000F0715">
        <w:rPr>
          <w:rFonts w:asciiTheme="majorHAnsi" w:eastAsia="Times New Roman" w:hAnsiTheme="majorHAnsi" w:cstheme="majorHAnsi"/>
          <w:lang w:val="en-US" w:eastAsia="en-GB"/>
        </w:rPr>
        <w:t xml:space="preserve"> </w:t>
      </w:r>
    </w:p>
    <w:p w14:paraId="0FD66430" w14:textId="77777777" w:rsidR="00B77423" w:rsidRPr="000F0715" w:rsidRDefault="00B77423" w:rsidP="00E951B1">
      <w:pPr>
        <w:jc w:val="both"/>
        <w:rPr>
          <w:rFonts w:asciiTheme="majorHAnsi" w:eastAsia="Times New Roman" w:hAnsiTheme="majorHAnsi" w:cstheme="majorHAnsi"/>
          <w:lang w:val="en-US" w:eastAsia="en-GB"/>
        </w:rPr>
      </w:pPr>
      <w:r w:rsidRPr="000F0715">
        <w:rPr>
          <w:rFonts w:asciiTheme="majorHAnsi" w:eastAsia="Times New Roman" w:hAnsiTheme="majorHAnsi" w:cstheme="majorHAnsi"/>
          <w:lang w:val="en-US" w:eastAsia="en-GB"/>
        </w:rPr>
        <w:t>Website: sandtoncentral.co.za</w:t>
      </w:r>
    </w:p>
    <w:p w14:paraId="4C23F410" w14:textId="77777777" w:rsidR="00B77423" w:rsidRPr="000F0715" w:rsidRDefault="00B77423" w:rsidP="00E951B1">
      <w:pPr>
        <w:pStyle w:val="PlainText"/>
        <w:rPr>
          <w:rFonts w:asciiTheme="majorHAnsi" w:hAnsiTheme="majorHAnsi" w:cstheme="majorHAnsi"/>
          <w:szCs w:val="22"/>
        </w:rPr>
      </w:pPr>
    </w:p>
    <w:p w14:paraId="4112FD7C" w14:textId="524E71BF" w:rsidR="00CB4C23" w:rsidRPr="000F0715" w:rsidRDefault="00F45E5F" w:rsidP="00E951B1">
      <w:pPr>
        <w:rPr>
          <w:rFonts w:asciiTheme="majorHAnsi" w:hAnsiTheme="majorHAnsi" w:cstheme="majorHAnsi"/>
          <w:lang w:eastAsia="en-GB"/>
        </w:rPr>
      </w:pPr>
      <w:r w:rsidRPr="000F0715">
        <w:rPr>
          <w:rFonts w:asciiTheme="majorHAnsi" w:eastAsia="Open Sans" w:hAnsiTheme="majorHAnsi" w:cstheme="majorHAnsi"/>
          <w:lang w:eastAsia="en-GB"/>
        </w:rPr>
        <w:t>For more information</w:t>
      </w:r>
      <w:r w:rsidR="00E951B1" w:rsidRPr="000F0715">
        <w:rPr>
          <w:rFonts w:asciiTheme="majorHAnsi" w:eastAsia="Open Sans" w:hAnsiTheme="majorHAnsi" w:cstheme="majorHAnsi"/>
          <w:lang w:eastAsia="en-GB"/>
        </w:rPr>
        <w:t xml:space="preserve"> </w:t>
      </w:r>
      <w:r w:rsidRPr="000F0715">
        <w:rPr>
          <w:rFonts w:asciiTheme="majorHAnsi" w:eastAsia="Open Sans" w:hAnsiTheme="majorHAnsi" w:cstheme="majorHAnsi"/>
          <w:lang w:eastAsia="en-GB"/>
        </w:rPr>
        <w:t xml:space="preserve">or to book an interview, please contact Mahlatse Bojanyane, 083 453 6668 or </w:t>
      </w:r>
      <w:r w:rsidR="00E951B1" w:rsidRPr="000F0715">
        <w:rPr>
          <w:rFonts w:asciiTheme="majorHAnsi" w:hAnsiTheme="majorHAnsi" w:cstheme="majorHAnsi"/>
          <w:lang w:eastAsia="en-GB"/>
        </w:rPr>
        <w:t>m</w:t>
      </w:r>
      <w:r w:rsidRPr="000F0715">
        <w:rPr>
          <w:rFonts w:asciiTheme="majorHAnsi" w:hAnsiTheme="majorHAnsi" w:cstheme="majorHAnsi"/>
          <w:lang w:eastAsia="en-GB"/>
        </w:rPr>
        <w:t>ahlatse@marketingconcepts.co.za.</w:t>
      </w:r>
      <w:r w:rsidRPr="000F0715">
        <w:rPr>
          <w:rFonts w:asciiTheme="majorHAnsi" w:eastAsia="Open Sans" w:hAnsiTheme="majorHAnsi" w:cstheme="majorHAnsi"/>
          <w:lang w:eastAsia="en-GB"/>
        </w:rPr>
        <w:t xml:space="preserve"> </w:t>
      </w:r>
      <w:bookmarkEnd w:id="0"/>
    </w:p>
    <w:sectPr w:rsidR="00CB4C23" w:rsidRPr="000F0715" w:rsidSect="00E951B1">
      <w:headerReference w:type="default" r:id="rId7"/>
      <w:headerReference w:type="first" r:id="rId8"/>
      <w:pgSz w:w="11906" w:h="16838"/>
      <w:pgMar w:top="1440" w:right="1440" w:bottom="1135"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5599" w14:textId="77777777" w:rsidR="001B4EF6" w:rsidRDefault="001B4EF6" w:rsidP="00FE50E8">
      <w:r>
        <w:separator/>
      </w:r>
    </w:p>
  </w:endnote>
  <w:endnote w:type="continuationSeparator" w:id="0">
    <w:p w14:paraId="0520B3E7" w14:textId="77777777" w:rsidR="001B4EF6" w:rsidRDefault="001B4EF6" w:rsidP="00F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0F88" w14:textId="77777777" w:rsidR="001B4EF6" w:rsidRDefault="001B4EF6" w:rsidP="00FE50E8">
      <w:r>
        <w:separator/>
      </w:r>
    </w:p>
  </w:footnote>
  <w:footnote w:type="continuationSeparator" w:id="0">
    <w:p w14:paraId="7A1028D6" w14:textId="77777777" w:rsidR="001B4EF6" w:rsidRDefault="001B4EF6" w:rsidP="00FE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88B8" w14:textId="5FCBCEDF" w:rsidR="00FE50E8" w:rsidRDefault="00FE50E8" w:rsidP="00E951B1">
    <w:pPr>
      <w:pStyle w:val="Header"/>
      <w:jc w:val="center"/>
    </w:pPr>
  </w:p>
  <w:p w14:paraId="1B4CCA3C" w14:textId="361F84B5" w:rsidR="00FE50E8" w:rsidRDefault="00FE50E8" w:rsidP="00FE50E8">
    <w:pPr>
      <w:pStyle w:val="Header"/>
      <w:jc w:val="center"/>
    </w:pPr>
  </w:p>
  <w:p w14:paraId="7232EEDD" w14:textId="77777777" w:rsidR="00FE50E8" w:rsidRDefault="00FE50E8" w:rsidP="00FE50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F93" w14:textId="709D4293" w:rsidR="00E951B1" w:rsidRDefault="00E951B1" w:rsidP="00E951B1">
    <w:pPr>
      <w:pStyle w:val="Header"/>
      <w:jc w:val="center"/>
    </w:pPr>
    <w:r>
      <w:rPr>
        <w:noProof/>
        <w:lang w:val="en-ZA" w:eastAsia="en-ZA"/>
      </w:rPr>
      <w:drawing>
        <wp:inline distT="0" distB="0" distL="0" distR="0" wp14:anchorId="3BDDEFF5" wp14:editId="46E5954B">
          <wp:extent cx="1485900" cy="14859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p w14:paraId="5C0FE38F" w14:textId="77777777" w:rsidR="00E951B1" w:rsidRDefault="00E951B1" w:rsidP="00E951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18E6"/>
    <w:multiLevelType w:val="multilevel"/>
    <w:tmpl w:val="EC3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07DA8"/>
    <w:multiLevelType w:val="hybridMultilevel"/>
    <w:tmpl w:val="CC22B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NLO0NDY2sTA0tLRQ0lEKTi0uzszPAykwqQUAC+tp9iwAAAA="/>
  </w:docVars>
  <w:rsids>
    <w:rsidRoot w:val="00B50426"/>
    <w:rsid w:val="00005AA0"/>
    <w:rsid w:val="000277E3"/>
    <w:rsid w:val="000734B4"/>
    <w:rsid w:val="00074AFA"/>
    <w:rsid w:val="00080966"/>
    <w:rsid w:val="000F0715"/>
    <w:rsid w:val="000F57F0"/>
    <w:rsid w:val="001443AF"/>
    <w:rsid w:val="00191F5D"/>
    <w:rsid w:val="001A114D"/>
    <w:rsid w:val="001B163B"/>
    <w:rsid w:val="001B4EF6"/>
    <w:rsid w:val="001C78FE"/>
    <w:rsid w:val="00203B26"/>
    <w:rsid w:val="00281709"/>
    <w:rsid w:val="00285453"/>
    <w:rsid w:val="002B43AF"/>
    <w:rsid w:val="002C1912"/>
    <w:rsid w:val="002C3457"/>
    <w:rsid w:val="002D186C"/>
    <w:rsid w:val="002D3672"/>
    <w:rsid w:val="002D3E2E"/>
    <w:rsid w:val="00335B4C"/>
    <w:rsid w:val="00386D8C"/>
    <w:rsid w:val="003A6775"/>
    <w:rsid w:val="00443D79"/>
    <w:rsid w:val="00487CE2"/>
    <w:rsid w:val="00490E53"/>
    <w:rsid w:val="005224CA"/>
    <w:rsid w:val="00593964"/>
    <w:rsid w:val="005A175E"/>
    <w:rsid w:val="005B2720"/>
    <w:rsid w:val="00640F20"/>
    <w:rsid w:val="006B1540"/>
    <w:rsid w:val="00780371"/>
    <w:rsid w:val="007B3FEE"/>
    <w:rsid w:val="007E2C91"/>
    <w:rsid w:val="008F15D4"/>
    <w:rsid w:val="00936F89"/>
    <w:rsid w:val="009427B2"/>
    <w:rsid w:val="0098394C"/>
    <w:rsid w:val="00995B40"/>
    <w:rsid w:val="009C77B0"/>
    <w:rsid w:val="00A15BE5"/>
    <w:rsid w:val="00A47DF5"/>
    <w:rsid w:val="00A97266"/>
    <w:rsid w:val="00AD32D2"/>
    <w:rsid w:val="00AD4613"/>
    <w:rsid w:val="00B50426"/>
    <w:rsid w:val="00B54523"/>
    <w:rsid w:val="00B77423"/>
    <w:rsid w:val="00B9607D"/>
    <w:rsid w:val="00BA076A"/>
    <w:rsid w:val="00BF2BF5"/>
    <w:rsid w:val="00C07FEC"/>
    <w:rsid w:val="00C74E5B"/>
    <w:rsid w:val="00C950D6"/>
    <w:rsid w:val="00CB4C23"/>
    <w:rsid w:val="00CB71DA"/>
    <w:rsid w:val="00D04206"/>
    <w:rsid w:val="00DB233F"/>
    <w:rsid w:val="00DE63C2"/>
    <w:rsid w:val="00E23821"/>
    <w:rsid w:val="00E645DB"/>
    <w:rsid w:val="00E951B1"/>
    <w:rsid w:val="00F23564"/>
    <w:rsid w:val="00F45E5F"/>
    <w:rsid w:val="00F51960"/>
    <w:rsid w:val="00F74575"/>
    <w:rsid w:val="00F940D5"/>
    <w:rsid w:val="00FB147C"/>
    <w:rsid w:val="00FD0DCE"/>
    <w:rsid w:val="00FE50E8"/>
    <w:rsid w:val="00FE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29F6"/>
  <w15:docId w15:val="{CA2E3767-9239-42B1-8D38-F2C68444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23"/>
    <w:pPr>
      <w:spacing w:after="0" w:line="240" w:lineRule="auto"/>
    </w:pPr>
    <w:rPr>
      <w:rFonts w:ascii="Calibri" w:hAnsi="Calibri" w:cs="Calibri"/>
    </w:rPr>
  </w:style>
  <w:style w:type="paragraph" w:styleId="Heading1">
    <w:name w:val="heading 1"/>
    <w:basedOn w:val="Normal"/>
    <w:link w:val="Heading1Char"/>
    <w:uiPriority w:val="9"/>
    <w:qFormat/>
    <w:rsid w:val="00B5042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2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50426"/>
    <w:rPr>
      <w:color w:val="0000FF"/>
      <w:u w:val="single"/>
    </w:rPr>
  </w:style>
  <w:style w:type="paragraph" w:styleId="NormalWeb">
    <w:name w:val="Normal (Web)"/>
    <w:basedOn w:val="Normal"/>
    <w:uiPriority w:val="99"/>
    <w:semiHidden/>
    <w:unhideWhenUsed/>
    <w:rsid w:val="00B5042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0426"/>
    <w:rPr>
      <w:i/>
      <w:iCs/>
    </w:rPr>
  </w:style>
  <w:style w:type="character" w:styleId="Strong">
    <w:name w:val="Strong"/>
    <w:basedOn w:val="DefaultParagraphFont"/>
    <w:uiPriority w:val="22"/>
    <w:qFormat/>
    <w:rsid w:val="00B50426"/>
    <w:rPr>
      <w:b/>
      <w:bCs/>
    </w:rPr>
  </w:style>
  <w:style w:type="paragraph" w:customStyle="1" w:styleId="standard">
    <w:name w:val="standard"/>
    <w:basedOn w:val="Normal"/>
    <w:uiPriority w:val="99"/>
    <w:semiHidden/>
    <w:rsid w:val="00443D79"/>
    <w:pPr>
      <w:spacing w:before="100" w:beforeAutospacing="1" w:after="100" w:afterAutospacing="1"/>
    </w:pPr>
    <w:rPr>
      <w:rFonts w:ascii="Times New Roman" w:hAnsi="Times New Roman" w:cs="Times New Roman"/>
      <w:color w:val="FF6347"/>
      <w:sz w:val="17"/>
      <w:szCs w:val="17"/>
      <w:lang w:eastAsia="en-GB"/>
    </w:rPr>
  </w:style>
  <w:style w:type="character" w:styleId="FollowedHyperlink">
    <w:name w:val="FollowedHyperlink"/>
    <w:basedOn w:val="DefaultParagraphFont"/>
    <w:uiPriority w:val="99"/>
    <w:semiHidden/>
    <w:unhideWhenUsed/>
    <w:rsid w:val="00443D79"/>
    <w:rPr>
      <w:color w:val="954F72" w:themeColor="followedHyperlink"/>
      <w:u w:val="single"/>
    </w:rPr>
  </w:style>
  <w:style w:type="paragraph" w:styleId="PlainText">
    <w:name w:val="Plain Text"/>
    <w:basedOn w:val="Normal"/>
    <w:link w:val="PlainTextChar"/>
    <w:uiPriority w:val="99"/>
    <w:unhideWhenUsed/>
    <w:rsid w:val="00443D79"/>
    <w:rPr>
      <w:rFonts w:cstheme="minorBidi"/>
      <w:szCs w:val="21"/>
    </w:rPr>
  </w:style>
  <w:style w:type="character" w:customStyle="1" w:styleId="PlainTextChar">
    <w:name w:val="Plain Text Char"/>
    <w:basedOn w:val="DefaultParagraphFont"/>
    <w:link w:val="PlainText"/>
    <w:uiPriority w:val="99"/>
    <w:rsid w:val="00443D79"/>
    <w:rPr>
      <w:rFonts w:ascii="Calibri" w:hAnsi="Calibri"/>
      <w:szCs w:val="21"/>
    </w:rPr>
  </w:style>
  <w:style w:type="paragraph" w:styleId="Header">
    <w:name w:val="header"/>
    <w:basedOn w:val="Normal"/>
    <w:link w:val="HeaderChar"/>
    <w:uiPriority w:val="99"/>
    <w:unhideWhenUsed/>
    <w:rsid w:val="00FE50E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E50E8"/>
  </w:style>
  <w:style w:type="paragraph" w:styleId="Footer">
    <w:name w:val="footer"/>
    <w:basedOn w:val="Normal"/>
    <w:link w:val="FooterChar"/>
    <w:uiPriority w:val="99"/>
    <w:unhideWhenUsed/>
    <w:rsid w:val="00FE50E8"/>
    <w:pPr>
      <w:tabs>
        <w:tab w:val="center" w:pos="4513"/>
        <w:tab w:val="right" w:pos="9026"/>
      </w:tabs>
    </w:pPr>
  </w:style>
  <w:style w:type="character" w:customStyle="1" w:styleId="FooterChar">
    <w:name w:val="Footer Char"/>
    <w:basedOn w:val="DefaultParagraphFont"/>
    <w:link w:val="Footer"/>
    <w:uiPriority w:val="99"/>
    <w:rsid w:val="00FE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210">
      <w:bodyDiv w:val="1"/>
      <w:marLeft w:val="0"/>
      <w:marRight w:val="0"/>
      <w:marTop w:val="0"/>
      <w:marBottom w:val="0"/>
      <w:divBdr>
        <w:top w:val="none" w:sz="0" w:space="0" w:color="auto"/>
        <w:left w:val="none" w:sz="0" w:space="0" w:color="auto"/>
        <w:bottom w:val="none" w:sz="0" w:space="0" w:color="auto"/>
        <w:right w:val="none" w:sz="0" w:space="0" w:color="auto"/>
      </w:divBdr>
    </w:div>
    <w:div w:id="729576367">
      <w:bodyDiv w:val="1"/>
      <w:marLeft w:val="0"/>
      <w:marRight w:val="0"/>
      <w:marTop w:val="0"/>
      <w:marBottom w:val="0"/>
      <w:divBdr>
        <w:top w:val="none" w:sz="0" w:space="0" w:color="auto"/>
        <w:left w:val="none" w:sz="0" w:space="0" w:color="auto"/>
        <w:bottom w:val="none" w:sz="0" w:space="0" w:color="auto"/>
        <w:right w:val="none" w:sz="0" w:space="0" w:color="auto"/>
      </w:divBdr>
    </w:div>
    <w:div w:id="893542733">
      <w:bodyDiv w:val="1"/>
      <w:marLeft w:val="0"/>
      <w:marRight w:val="0"/>
      <w:marTop w:val="0"/>
      <w:marBottom w:val="0"/>
      <w:divBdr>
        <w:top w:val="none" w:sz="0" w:space="0" w:color="auto"/>
        <w:left w:val="none" w:sz="0" w:space="0" w:color="auto"/>
        <w:bottom w:val="none" w:sz="0" w:space="0" w:color="auto"/>
        <w:right w:val="none" w:sz="0" w:space="0" w:color="auto"/>
      </w:divBdr>
    </w:div>
    <w:div w:id="900291697">
      <w:bodyDiv w:val="1"/>
      <w:marLeft w:val="0"/>
      <w:marRight w:val="0"/>
      <w:marTop w:val="0"/>
      <w:marBottom w:val="0"/>
      <w:divBdr>
        <w:top w:val="none" w:sz="0" w:space="0" w:color="auto"/>
        <w:left w:val="none" w:sz="0" w:space="0" w:color="auto"/>
        <w:bottom w:val="none" w:sz="0" w:space="0" w:color="auto"/>
        <w:right w:val="none" w:sz="0" w:space="0" w:color="auto"/>
      </w:divBdr>
    </w:div>
    <w:div w:id="12264056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89">
          <w:marLeft w:val="0"/>
          <w:marRight w:val="0"/>
          <w:marTop w:val="0"/>
          <w:marBottom w:val="0"/>
          <w:divBdr>
            <w:top w:val="none" w:sz="0" w:space="0" w:color="auto"/>
            <w:left w:val="none" w:sz="0" w:space="0" w:color="auto"/>
            <w:bottom w:val="none" w:sz="0" w:space="0" w:color="auto"/>
            <w:right w:val="none" w:sz="0" w:space="0" w:color="auto"/>
          </w:divBdr>
          <w:divsChild>
            <w:div w:id="2031838359">
              <w:marLeft w:val="0"/>
              <w:marRight w:val="0"/>
              <w:marTop w:val="0"/>
              <w:marBottom w:val="0"/>
              <w:divBdr>
                <w:top w:val="none" w:sz="0" w:space="0" w:color="auto"/>
                <w:left w:val="none" w:sz="0" w:space="0" w:color="auto"/>
                <w:bottom w:val="none" w:sz="0" w:space="0" w:color="auto"/>
                <w:right w:val="none" w:sz="0" w:space="0" w:color="auto"/>
              </w:divBdr>
              <w:divsChild>
                <w:div w:id="1803572526">
                  <w:marLeft w:val="0"/>
                  <w:marRight w:val="0"/>
                  <w:marTop w:val="0"/>
                  <w:marBottom w:val="0"/>
                  <w:divBdr>
                    <w:top w:val="none" w:sz="0" w:space="0" w:color="auto"/>
                    <w:left w:val="none" w:sz="0" w:space="0" w:color="auto"/>
                    <w:bottom w:val="none" w:sz="0" w:space="0" w:color="auto"/>
                    <w:right w:val="none" w:sz="0" w:space="0" w:color="auto"/>
                  </w:divBdr>
                  <w:divsChild>
                    <w:div w:id="929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790">
          <w:marLeft w:val="0"/>
          <w:marRight w:val="0"/>
          <w:marTop w:val="225"/>
          <w:marBottom w:val="0"/>
          <w:divBdr>
            <w:top w:val="none" w:sz="0" w:space="0" w:color="auto"/>
            <w:left w:val="none" w:sz="0" w:space="0" w:color="auto"/>
            <w:bottom w:val="none" w:sz="0" w:space="0" w:color="auto"/>
            <w:right w:val="none" w:sz="0" w:space="0" w:color="auto"/>
          </w:divBdr>
        </w:div>
        <w:div w:id="1190685649">
          <w:marLeft w:val="0"/>
          <w:marRight w:val="0"/>
          <w:marTop w:val="300"/>
          <w:marBottom w:val="0"/>
          <w:divBdr>
            <w:top w:val="none" w:sz="0" w:space="0" w:color="auto"/>
            <w:left w:val="none" w:sz="0" w:space="0" w:color="auto"/>
            <w:bottom w:val="none" w:sz="0" w:space="0" w:color="auto"/>
            <w:right w:val="none" w:sz="0" w:space="0" w:color="auto"/>
          </w:divBdr>
          <w:divsChild>
            <w:div w:id="1891722509">
              <w:marLeft w:val="0"/>
              <w:marRight w:val="0"/>
              <w:marTop w:val="0"/>
              <w:marBottom w:val="0"/>
              <w:divBdr>
                <w:top w:val="none" w:sz="0" w:space="0" w:color="auto"/>
                <w:left w:val="none" w:sz="0" w:space="0" w:color="auto"/>
                <w:bottom w:val="none" w:sz="0" w:space="0" w:color="auto"/>
                <w:right w:val="none" w:sz="0" w:space="0" w:color="auto"/>
              </w:divBdr>
              <w:divsChild>
                <w:div w:id="1699546325">
                  <w:marLeft w:val="0"/>
                  <w:marRight w:val="0"/>
                  <w:marTop w:val="0"/>
                  <w:marBottom w:val="0"/>
                  <w:divBdr>
                    <w:top w:val="none" w:sz="0" w:space="0" w:color="auto"/>
                    <w:left w:val="none" w:sz="0" w:space="0" w:color="auto"/>
                    <w:bottom w:val="none" w:sz="0" w:space="0" w:color="auto"/>
                    <w:right w:val="none" w:sz="0" w:space="0" w:color="auto"/>
                  </w:divBdr>
                  <w:divsChild>
                    <w:div w:id="119737644">
                      <w:marLeft w:val="0"/>
                      <w:marRight w:val="0"/>
                      <w:marTop w:val="0"/>
                      <w:marBottom w:val="0"/>
                      <w:divBdr>
                        <w:top w:val="none" w:sz="0" w:space="0" w:color="auto"/>
                        <w:left w:val="none" w:sz="0" w:space="0" w:color="auto"/>
                        <w:bottom w:val="none" w:sz="0" w:space="0" w:color="auto"/>
                        <w:right w:val="none" w:sz="0" w:space="0" w:color="auto"/>
                      </w:divBdr>
                      <w:divsChild>
                        <w:div w:id="1560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5143">
      <w:bodyDiv w:val="1"/>
      <w:marLeft w:val="0"/>
      <w:marRight w:val="0"/>
      <w:marTop w:val="0"/>
      <w:marBottom w:val="0"/>
      <w:divBdr>
        <w:top w:val="none" w:sz="0" w:space="0" w:color="auto"/>
        <w:left w:val="none" w:sz="0" w:space="0" w:color="auto"/>
        <w:bottom w:val="none" w:sz="0" w:space="0" w:color="auto"/>
        <w:right w:val="none" w:sz="0" w:space="0" w:color="auto"/>
      </w:divBdr>
    </w:div>
    <w:div w:id="170066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dcterms:created xsi:type="dcterms:W3CDTF">2022-04-04T09:36:00Z</dcterms:created>
  <dcterms:modified xsi:type="dcterms:W3CDTF">2022-04-04T09:36:00Z</dcterms:modified>
</cp:coreProperties>
</file>