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0266" w14:textId="77777777" w:rsidR="00921DED" w:rsidRDefault="00921DED" w:rsidP="00D92CDB">
      <w:pPr>
        <w:spacing w:after="0"/>
        <w:jc w:val="both"/>
      </w:pPr>
      <w:r>
        <w:t>MEDIA RELEASE FROM EAST RAND MALL</w:t>
      </w:r>
    </w:p>
    <w:p w14:paraId="176430A7" w14:textId="77777777" w:rsidR="00330E75" w:rsidRDefault="00330E75" w:rsidP="00D92CDB">
      <w:pPr>
        <w:spacing w:after="0"/>
        <w:jc w:val="both"/>
      </w:pPr>
    </w:p>
    <w:p w14:paraId="2086043C" w14:textId="21716CB5" w:rsidR="00921DED" w:rsidRDefault="00BE59CF" w:rsidP="00D92CDB">
      <w:pPr>
        <w:spacing w:after="0"/>
        <w:jc w:val="both"/>
      </w:pPr>
      <w:r>
        <w:t xml:space="preserve">26 </w:t>
      </w:r>
      <w:r w:rsidR="00921DED">
        <w:t>May 2021</w:t>
      </w:r>
    </w:p>
    <w:p w14:paraId="505D2AF7" w14:textId="77777777" w:rsidR="00921DED" w:rsidRDefault="00921DED" w:rsidP="00D92CDB">
      <w:pPr>
        <w:spacing w:after="0"/>
        <w:jc w:val="both"/>
      </w:pPr>
    </w:p>
    <w:p w14:paraId="21463646" w14:textId="15ECB3F3" w:rsidR="00921DED" w:rsidRPr="00920192" w:rsidRDefault="00921DED" w:rsidP="00D92CDB">
      <w:pPr>
        <w:spacing w:after="0"/>
        <w:jc w:val="center"/>
        <w:rPr>
          <w:b/>
          <w:bCs/>
          <w:i/>
          <w:iCs/>
        </w:rPr>
      </w:pPr>
      <w:r w:rsidRPr="00920192">
        <w:rPr>
          <w:b/>
          <w:bCs/>
          <w:i/>
          <w:iCs/>
        </w:rPr>
        <w:t>East Ran</w:t>
      </w:r>
      <w:r w:rsidR="004A6725">
        <w:rPr>
          <w:b/>
          <w:bCs/>
          <w:i/>
          <w:iCs/>
        </w:rPr>
        <w:t>d</w:t>
      </w:r>
      <w:r w:rsidRPr="00920192">
        <w:rPr>
          <w:b/>
          <w:bCs/>
          <w:i/>
          <w:iCs/>
        </w:rPr>
        <w:t xml:space="preserve"> Mall </w:t>
      </w:r>
      <w:r>
        <w:rPr>
          <w:b/>
          <w:bCs/>
          <w:i/>
          <w:iCs/>
        </w:rPr>
        <w:t>will soon deliver the first phase of its major taxi rank upgrade</w:t>
      </w:r>
    </w:p>
    <w:p w14:paraId="1D9CEE87" w14:textId="77777777" w:rsidR="00921DED" w:rsidRDefault="00921DED" w:rsidP="00D92CDB">
      <w:pPr>
        <w:spacing w:after="0"/>
        <w:jc w:val="both"/>
      </w:pPr>
    </w:p>
    <w:p w14:paraId="28777561" w14:textId="50D47624" w:rsidR="00921DED" w:rsidRDefault="00921DED" w:rsidP="00D92CDB">
      <w:pPr>
        <w:spacing w:after="0"/>
        <w:jc w:val="both"/>
        <w:rPr>
          <w:b/>
          <w:bCs/>
          <w:color w:val="000000" w:themeColor="text1"/>
        </w:rPr>
      </w:pPr>
      <w:r w:rsidRPr="0010667D">
        <w:rPr>
          <w:b/>
          <w:bCs/>
          <w:color w:val="000000" w:themeColor="text1"/>
        </w:rPr>
        <w:t>The first</w:t>
      </w:r>
      <w:r w:rsidR="00D92CDB">
        <w:rPr>
          <w:b/>
          <w:bCs/>
          <w:color w:val="000000" w:themeColor="text1"/>
        </w:rPr>
        <w:t>-</w:t>
      </w:r>
      <w:r w:rsidRPr="0010667D">
        <w:rPr>
          <w:b/>
          <w:bCs/>
          <w:color w:val="000000" w:themeColor="text1"/>
        </w:rPr>
        <w:t xml:space="preserve">phase </w:t>
      </w:r>
      <w:r>
        <w:rPr>
          <w:b/>
          <w:bCs/>
          <w:color w:val="000000" w:themeColor="text1"/>
        </w:rPr>
        <w:t xml:space="preserve">upgrade </w:t>
      </w:r>
      <w:r w:rsidRPr="0010667D">
        <w:rPr>
          <w:b/>
          <w:bCs/>
          <w:color w:val="000000" w:themeColor="text1"/>
        </w:rPr>
        <w:t>of East Rand Mall taxi rank</w:t>
      </w:r>
      <w:r>
        <w:rPr>
          <w:b/>
          <w:bCs/>
          <w:color w:val="000000" w:themeColor="text1"/>
        </w:rPr>
        <w:t xml:space="preserve"> in the</w:t>
      </w:r>
      <w:r w:rsidRPr="0010667D">
        <w:rPr>
          <w:b/>
          <w:bCs/>
          <w:color w:val="000000" w:themeColor="text1"/>
        </w:rPr>
        <w:t xml:space="preserve"> retail heart of Boksburg, Ekurhuleni, by the mall’s co-owners</w:t>
      </w:r>
      <w:r>
        <w:rPr>
          <w:b/>
          <w:bCs/>
          <w:color w:val="000000" w:themeColor="text1"/>
        </w:rPr>
        <w:t>,</w:t>
      </w:r>
      <w:r w:rsidRPr="0010667D">
        <w:rPr>
          <w:b/>
          <w:bCs/>
          <w:color w:val="000000" w:themeColor="text1"/>
        </w:rPr>
        <w:t xml:space="preserve"> Vukile Property Fund and Redefine Properties, </w:t>
      </w:r>
      <w:r>
        <w:rPr>
          <w:b/>
          <w:bCs/>
          <w:color w:val="000000" w:themeColor="text1"/>
        </w:rPr>
        <w:t>will soon be complete.</w:t>
      </w:r>
    </w:p>
    <w:p w14:paraId="09DED6E5" w14:textId="77777777" w:rsidR="00921DED" w:rsidRPr="00A371D0" w:rsidRDefault="00921DED" w:rsidP="00D92CDB">
      <w:pPr>
        <w:spacing w:after="0"/>
        <w:jc w:val="both"/>
        <w:rPr>
          <w:color w:val="000000" w:themeColor="text1"/>
        </w:rPr>
      </w:pPr>
    </w:p>
    <w:p w14:paraId="44E6BBB3" w14:textId="46D51F0B" w:rsidR="00921DED" w:rsidRPr="00A371D0" w:rsidRDefault="00921DED" w:rsidP="00D92CDB">
      <w:pPr>
        <w:spacing w:after="0"/>
        <w:jc w:val="both"/>
        <w:rPr>
          <w:color w:val="000000" w:themeColor="text1"/>
        </w:rPr>
      </w:pPr>
      <w:r w:rsidRPr="00A371D0">
        <w:rPr>
          <w:color w:val="000000" w:themeColor="text1"/>
        </w:rPr>
        <w:t xml:space="preserve">The </w:t>
      </w:r>
      <w:r w:rsidR="00D92CDB">
        <w:rPr>
          <w:color w:val="000000" w:themeColor="text1"/>
        </w:rPr>
        <w:t xml:space="preserve">two-phase </w:t>
      </w:r>
      <w:r w:rsidRPr="00BE59CF">
        <w:rPr>
          <w:color w:val="000000" w:themeColor="text1"/>
        </w:rPr>
        <w:t>R12</w:t>
      </w:r>
      <w:r>
        <w:rPr>
          <w:color w:val="000000" w:themeColor="text1"/>
        </w:rPr>
        <w:t xml:space="preserve"> million modernisation of the</w:t>
      </w:r>
      <w:r w:rsidRPr="00A371D0">
        <w:rPr>
          <w:color w:val="000000" w:themeColor="text1"/>
        </w:rPr>
        <w:t xml:space="preserve"> rank</w:t>
      </w:r>
      <w:r>
        <w:rPr>
          <w:color w:val="000000" w:themeColor="text1"/>
        </w:rPr>
        <w:t xml:space="preserve"> </w:t>
      </w:r>
      <w:r w:rsidR="00D92CDB" w:rsidRPr="00A371D0">
        <w:rPr>
          <w:color w:val="000000" w:themeColor="text1"/>
        </w:rPr>
        <w:t>is the final element of the 68,400sqm regional mall</w:t>
      </w:r>
      <w:r w:rsidR="00D92CDB">
        <w:rPr>
          <w:color w:val="000000" w:themeColor="text1"/>
        </w:rPr>
        <w:t xml:space="preserve">’s recent major upgrade programme. </w:t>
      </w:r>
      <w:r>
        <w:rPr>
          <w:color w:val="000000" w:themeColor="text1"/>
        </w:rPr>
        <w:t xml:space="preserve">It brings </w:t>
      </w:r>
      <w:r w:rsidRPr="00A371D0">
        <w:rPr>
          <w:color w:val="000000" w:themeColor="text1"/>
        </w:rPr>
        <w:t>this important</w:t>
      </w:r>
      <w:r>
        <w:rPr>
          <w:color w:val="000000" w:themeColor="text1"/>
        </w:rPr>
        <w:t xml:space="preserve"> amenity</w:t>
      </w:r>
      <w:r w:rsidRPr="00A371D0">
        <w:rPr>
          <w:color w:val="000000" w:themeColor="text1"/>
        </w:rPr>
        <w:t xml:space="preserve"> in line with the </w:t>
      </w:r>
      <w:r>
        <w:rPr>
          <w:color w:val="000000" w:themeColor="text1"/>
        </w:rPr>
        <w:t xml:space="preserve">excellent experience of </w:t>
      </w:r>
      <w:r w:rsidRPr="00A371D0">
        <w:rPr>
          <w:color w:val="000000" w:themeColor="text1"/>
        </w:rPr>
        <w:t>the mall for the thousands of commuters who depend on this mode of transport</w:t>
      </w:r>
      <w:r>
        <w:rPr>
          <w:color w:val="000000" w:themeColor="text1"/>
        </w:rPr>
        <w:t xml:space="preserve">. </w:t>
      </w:r>
      <w:r w:rsidRPr="00A371D0">
        <w:rPr>
          <w:color w:val="000000" w:themeColor="text1"/>
        </w:rPr>
        <w:t xml:space="preserve">The </w:t>
      </w:r>
      <w:r>
        <w:rPr>
          <w:color w:val="000000" w:themeColor="text1"/>
        </w:rPr>
        <w:t>eagerly</w:t>
      </w:r>
      <w:r w:rsidRPr="00A371D0">
        <w:rPr>
          <w:color w:val="000000" w:themeColor="text1"/>
        </w:rPr>
        <w:t>-awaited taxi rank up</w:t>
      </w:r>
      <w:r>
        <w:rPr>
          <w:color w:val="000000" w:themeColor="text1"/>
        </w:rPr>
        <w:t>date</w:t>
      </w:r>
      <w:r w:rsidRPr="00A371D0">
        <w:rPr>
          <w:color w:val="000000" w:themeColor="text1"/>
        </w:rPr>
        <w:t xml:space="preserve"> project was delayed due to the Covid</w:t>
      </w:r>
      <w:r>
        <w:rPr>
          <w:color w:val="000000" w:themeColor="text1"/>
        </w:rPr>
        <w:t>-</w:t>
      </w:r>
      <w:r w:rsidRPr="00A371D0">
        <w:rPr>
          <w:color w:val="000000" w:themeColor="text1"/>
        </w:rPr>
        <w:t xml:space="preserve">19 pandemic lockdown, which </w:t>
      </w:r>
      <w:r>
        <w:rPr>
          <w:color w:val="000000" w:themeColor="text1"/>
        </w:rPr>
        <w:t>stalled</w:t>
      </w:r>
      <w:r w:rsidRPr="00A371D0">
        <w:rPr>
          <w:color w:val="000000" w:themeColor="text1"/>
        </w:rPr>
        <w:t xml:space="preserve"> the </w:t>
      </w:r>
      <w:r>
        <w:rPr>
          <w:color w:val="000000" w:themeColor="text1"/>
        </w:rPr>
        <w:t xml:space="preserve">construction </w:t>
      </w:r>
      <w:r w:rsidRPr="00A371D0">
        <w:rPr>
          <w:color w:val="000000" w:themeColor="text1"/>
        </w:rPr>
        <w:t xml:space="preserve">industry </w:t>
      </w:r>
      <w:r>
        <w:rPr>
          <w:color w:val="000000" w:themeColor="text1"/>
        </w:rPr>
        <w:t xml:space="preserve">for several months </w:t>
      </w:r>
      <w:r w:rsidRPr="00A371D0">
        <w:rPr>
          <w:color w:val="000000" w:themeColor="text1"/>
        </w:rPr>
        <w:t>from March 2020.</w:t>
      </w:r>
    </w:p>
    <w:p w14:paraId="62BB97D2" w14:textId="77777777" w:rsidR="00921DED" w:rsidRPr="00A371D0" w:rsidRDefault="00921DED" w:rsidP="00D92CDB">
      <w:pPr>
        <w:spacing w:after="0"/>
        <w:jc w:val="both"/>
        <w:rPr>
          <w:color w:val="000000" w:themeColor="text1"/>
        </w:rPr>
      </w:pPr>
    </w:p>
    <w:p w14:paraId="51BC2C4E" w14:textId="1F52BAAC" w:rsidR="00921DED" w:rsidRDefault="00921DED" w:rsidP="00D92CDB">
      <w:pPr>
        <w:spacing w:after="0"/>
        <w:jc w:val="both"/>
        <w:rPr>
          <w:color w:val="000000" w:themeColor="text1"/>
        </w:rPr>
      </w:pPr>
      <w:r>
        <w:t xml:space="preserve">East Rand Mall is the heart of a significant super-regional retail node that enjoys superb road access from major highways and is only seven kilometres from OR Tambo International Airport. </w:t>
      </w:r>
      <w:r w:rsidRPr="00A371D0">
        <w:rPr>
          <w:color w:val="000000" w:themeColor="text1"/>
        </w:rPr>
        <w:t>As an</w:t>
      </w:r>
      <w:r>
        <w:rPr>
          <w:color w:val="000000" w:themeColor="text1"/>
        </w:rPr>
        <w:t xml:space="preserve"> </w:t>
      </w:r>
      <w:r w:rsidRPr="00A371D0">
        <w:rPr>
          <w:color w:val="000000" w:themeColor="text1"/>
        </w:rPr>
        <w:t>extension of the mall, the rank has grown to become a</w:t>
      </w:r>
      <w:r>
        <w:rPr>
          <w:color w:val="000000" w:themeColor="text1"/>
        </w:rPr>
        <w:t xml:space="preserve"> landmark</w:t>
      </w:r>
      <w:r w:rsidRPr="00A371D0">
        <w:rPr>
          <w:color w:val="000000" w:themeColor="text1"/>
        </w:rPr>
        <w:t xml:space="preserve"> public transport point in the area. It serves the mall, </w:t>
      </w:r>
      <w:r>
        <w:rPr>
          <w:color w:val="000000" w:themeColor="text1"/>
        </w:rPr>
        <w:t>employees of the mall’s</w:t>
      </w:r>
      <w:r w:rsidRPr="00A371D0">
        <w:rPr>
          <w:color w:val="000000" w:themeColor="text1"/>
        </w:rPr>
        <w:t xml:space="preserve"> </w:t>
      </w:r>
      <w:r>
        <w:rPr>
          <w:color w:val="000000" w:themeColor="text1"/>
        </w:rPr>
        <w:t>tenants</w:t>
      </w:r>
      <w:r w:rsidR="00D92CDB">
        <w:rPr>
          <w:color w:val="000000" w:themeColor="text1"/>
        </w:rPr>
        <w:t xml:space="preserve"> </w:t>
      </w:r>
      <w:r>
        <w:rPr>
          <w:color w:val="000000" w:themeColor="text1"/>
        </w:rPr>
        <w:t xml:space="preserve">and </w:t>
      </w:r>
      <w:r w:rsidRPr="00A371D0">
        <w:rPr>
          <w:color w:val="000000" w:themeColor="text1"/>
        </w:rPr>
        <w:t>surrounding business</w:t>
      </w:r>
      <w:r>
        <w:rPr>
          <w:color w:val="000000" w:themeColor="text1"/>
        </w:rPr>
        <w:t>es, and</w:t>
      </w:r>
      <w:r w:rsidRPr="00A371D0">
        <w:rPr>
          <w:color w:val="000000" w:themeColor="text1"/>
        </w:rPr>
        <w:t xml:space="preserve"> </w:t>
      </w:r>
      <w:r>
        <w:rPr>
          <w:color w:val="000000" w:themeColor="text1"/>
        </w:rPr>
        <w:t>links to</w:t>
      </w:r>
      <w:r w:rsidRPr="00A371D0">
        <w:rPr>
          <w:color w:val="000000" w:themeColor="text1"/>
        </w:rPr>
        <w:t xml:space="preserve"> destinations</w:t>
      </w:r>
      <w:r>
        <w:rPr>
          <w:color w:val="000000" w:themeColor="text1"/>
        </w:rPr>
        <w:t xml:space="preserve"> near and far</w:t>
      </w:r>
      <w:r w:rsidRPr="00A371D0">
        <w:rPr>
          <w:color w:val="000000" w:themeColor="text1"/>
        </w:rPr>
        <w:t xml:space="preserve">. </w:t>
      </w:r>
      <w:r>
        <w:rPr>
          <w:color w:val="000000" w:themeColor="text1"/>
        </w:rPr>
        <w:t>It is</w:t>
      </w:r>
      <w:r w:rsidRPr="00A371D0">
        <w:rPr>
          <w:color w:val="000000" w:themeColor="text1"/>
        </w:rPr>
        <w:t xml:space="preserve"> used </w:t>
      </w:r>
      <w:r>
        <w:rPr>
          <w:color w:val="000000" w:themeColor="text1"/>
        </w:rPr>
        <w:t>by</w:t>
      </w:r>
      <w:r w:rsidRPr="00A371D0">
        <w:rPr>
          <w:color w:val="000000" w:themeColor="text1"/>
        </w:rPr>
        <w:t xml:space="preserve"> shoppers, retail workers, commuters, long-haul travellers and </w:t>
      </w:r>
      <w:r>
        <w:rPr>
          <w:color w:val="000000" w:themeColor="text1"/>
        </w:rPr>
        <w:t xml:space="preserve">the local </w:t>
      </w:r>
      <w:r w:rsidRPr="00A371D0">
        <w:rPr>
          <w:color w:val="000000" w:themeColor="text1"/>
        </w:rPr>
        <w:t>community. Its user</w:t>
      </w:r>
      <w:r>
        <w:rPr>
          <w:color w:val="000000" w:themeColor="text1"/>
        </w:rPr>
        <w:t>s</w:t>
      </w:r>
      <w:r w:rsidRPr="00A371D0">
        <w:rPr>
          <w:color w:val="000000" w:themeColor="text1"/>
        </w:rPr>
        <w:t xml:space="preserve"> have steadily increased </w:t>
      </w:r>
      <w:r>
        <w:rPr>
          <w:color w:val="000000" w:themeColor="text1"/>
        </w:rPr>
        <w:t xml:space="preserve">in number </w:t>
      </w:r>
      <w:r w:rsidRPr="00A371D0">
        <w:rPr>
          <w:color w:val="000000" w:themeColor="text1"/>
        </w:rPr>
        <w:t xml:space="preserve">over the years, driving the need to upgrade the rank to keep pace with commuter demand and expectations.  </w:t>
      </w:r>
    </w:p>
    <w:p w14:paraId="2C863D49" w14:textId="77777777" w:rsidR="00D92CDB" w:rsidRDefault="00D92CDB" w:rsidP="00D92CDB">
      <w:pPr>
        <w:spacing w:after="0"/>
        <w:jc w:val="both"/>
        <w:rPr>
          <w:color w:val="000000" w:themeColor="text1"/>
        </w:rPr>
      </w:pPr>
    </w:p>
    <w:p w14:paraId="3AFC7E15" w14:textId="77777777" w:rsidR="00921DED" w:rsidRPr="00A371D0" w:rsidRDefault="00921DED" w:rsidP="00D92CDB">
      <w:pPr>
        <w:spacing w:after="0"/>
        <w:jc w:val="both"/>
        <w:rPr>
          <w:color w:val="000000" w:themeColor="text1"/>
        </w:rPr>
      </w:pPr>
      <w:r w:rsidRPr="00A371D0">
        <w:rPr>
          <w:color w:val="000000" w:themeColor="text1"/>
        </w:rPr>
        <w:t xml:space="preserve">East Rand Mall Taxi Rank is, in fact, two taxi ranks - one </w:t>
      </w:r>
      <w:r>
        <w:rPr>
          <w:color w:val="000000" w:themeColor="text1"/>
        </w:rPr>
        <w:t>for</w:t>
      </w:r>
      <w:r w:rsidRPr="00A371D0">
        <w:rPr>
          <w:color w:val="000000" w:themeColor="text1"/>
        </w:rPr>
        <w:t xml:space="preserve"> local commuters and the other </w:t>
      </w:r>
      <w:r>
        <w:rPr>
          <w:color w:val="000000" w:themeColor="text1"/>
        </w:rPr>
        <w:t xml:space="preserve">for </w:t>
      </w:r>
      <w:r w:rsidRPr="00A371D0">
        <w:rPr>
          <w:color w:val="000000" w:themeColor="text1"/>
        </w:rPr>
        <w:t xml:space="preserve">cross-border travellers. </w:t>
      </w:r>
    </w:p>
    <w:p w14:paraId="037DCBFE" w14:textId="77777777" w:rsidR="00921DED" w:rsidRPr="00A371D0" w:rsidRDefault="00921DED" w:rsidP="00D92CDB">
      <w:pPr>
        <w:spacing w:after="0"/>
        <w:jc w:val="both"/>
        <w:rPr>
          <w:color w:val="000000" w:themeColor="text1"/>
        </w:rPr>
      </w:pPr>
    </w:p>
    <w:p w14:paraId="0C077305" w14:textId="77777777" w:rsidR="00921DED" w:rsidRPr="00A371D0" w:rsidRDefault="00921DED" w:rsidP="00D92CDB">
      <w:pPr>
        <w:spacing w:after="0"/>
        <w:jc w:val="both"/>
        <w:rPr>
          <w:rFonts w:eastAsia="Times New Roman"/>
          <w:color w:val="000000" w:themeColor="text1"/>
        </w:rPr>
      </w:pPr>
      <w:r w:rsidRPr="00A371D0">
        <w:rPr>
          <w:color w:val="000000" w:themeColor="text1"/>
        </w:rPr>
        <w:t xml:space="preserve">The general rank serves no less than a </w:t>
      </w:r>
      <w:r>
        <w:rPr>
          <w:color w:val="000000" w:themeColor="text1"/>
        </w:rPr>
        <w:t>five-kilometre</w:t>
      </w:r>
      <w:r w:rsidRPr="00A371D0">
        <w:rPr>
          <w:color w:val="000000" w:themeColor="text1"/>
        </w:rPr>
        <w:t xml:space="preserve"> radius </w:t>
      </w:r>
      <w:r>
        <w:rPr>
          <w:color w:val="000000" w:themeColor="text1"/>
        </w:rPr>
        <w:t xml:space="preserve">via </w:t>
      </w:r>
      <w:r w:rsidRPr="00A371D0">
        <w:rPr>
          <w:color w:val="000000" w:themeColor="text1"/>
        </w:rPr>
        <w:t xml:space="preserve">three associations: The VBTA Association, Boksburg District Taxi Association, </w:t>
      </w:r>
      <w:r>
        <w:rPr>
          <w:color w:val="000000" w:themeColor="text1"/>
        </w:rPr>
        <w:t xml:space="preserve">and </w:t>
      </w:r>
      <w:r w:rsidRPr="00A371D0">
        <w:rPr>
          <w:color w:val="000000" w:themeColor="text1"/>
        </w:rPr>
        <w:t>Reiger Park Taxi Association. It is 8.4</w:t>
      </w:r>
      <w:r>
        <w:rPr>
          <w:color w:val="000000" w:themeColor="text1"/>
        </w:rPr>
        <w:t xml:space="preserve"> kilometres</w:t>
      </w:r>
      <w:r w:rsidRPr="00A371D0">
        <w:rPr>
          <w:color w:val="000000" w:themeColor="text1"/>
        </w:rPr>
        <w:t xml:space="preserve"> from Dunswart, the main </w:t>
      </w:r>
      <w:r>
        <w:rPr>
          <w:color w:val="000000" w:themeColor="text1"/>
        </w:rPr>
        <w:t xml:space="preserve">regional </w:t>
      </w:r>
      <w:r w:rsidRPr="00A371D0">
        <w:rPr>
          <w:color w:val="000000" w:themeColor="text1"/>
        </w:rPr>
        <w:t>rank that interlinks all destinations on the East Rand.  It easily connects customers to 15 destination</w:t>
      </w:r>
      <w:r>
        <w:rPr>
          <w:color w:val="000000" w:themeColor="text1"/>
        </w:rPr>
        <w:t>s</w:t>
      </w:r>
      <w:r w:rsidRPr="00A371D0">
        <w:rPr>
          <w:color w:val="000000" w:themeColor="text1"/>
        </w:rPr>
        <w:t xml:space="preserve"> in a radius ranging from 27</w:t>
      </w:r>
      <w:r>
        <w:rPr>
          <w:color w:val="000000" w:themeColor="text1"/>
        </w:rPr>
        <w:t xml:space="preserve"> kilometres</w:t>
      </w:r>
      <w:r w:rsidRPr="00A371D0">
        <w:rPr>
          <w:color w:val="000000" w:themeColor="text1"/>
        </w:rPr>
        <w:t xml:space="preserve"> up to 49</w:t>
      </w:r>
      <w:r>
        <w:rPr>
          <w:color w:val="000000" w:themeColor="text1"/>
        </w:rPr>
        <w:t xml:space="preserve"> kilometres</w:t>
      </w:r>
      <w:r w:rsidRPr="00A371D0">
        <w:rPr>
          <w:color w:val="000000" w:themeColor="text1"/>
        </w:rPr>
        <w:t xml:space="preserve">: </w:t>
      </w:r>
      <w:r w:rsidRPr="00A371D0">
        <w:rPr>
          <w:rFonts w:eastAsia="Times New Roman"/>
          <w:color w:val="000000" w:themeColor="text1"/>
        </w:rPr>
        <w:t xml:space="preserve">Tsakane, Vosloorus, Katlehong, Kempton Park, Reiger Park, Daveyton, Thokoza, Thembisa, Johannesburg, Germiston, Ivory Park, Dunswart, Wattville, </w:t>
      </w:r>
      <w:r w:rsidRPr="00A24335">
        <w:rPr>
          <w:rFonts w:eastAsia="Times New Roman"/>
          <w:color w:val="000000" w:themeColor="text1"/>
        </w:rPr>
        <w:t>Spr</w:t>
      </w:r>
      <w:r>
        <w:rPr>
          <w:rFonts w:eastAsia="Times New Roman"/>
          <w:color w:val="000000" w:themeColor="text1"/>
        </w:rPr>
        <w:t>ings</w:t>
      </w:r>
      <w:r w:rsidRPr="00A371D0">
        <w:rPr>
          <w:rFonts w:eastAsia="Times New Roman"/>
          <w:color w:val="000000" w:themeColor="text1"/>
        </w:rPr>
        <w:t>, and Boksburg.</w:t>
      </w:r>
    </w:p>
    <w:p w14:paraId="14D42C95" w14:textId="77777777" w:rsidR="00921DED" w:rsidRPr="00A371D0" w:rsidRDefault="00921DED" w:rsidP="00D92CDB">
      <w:pPr>
        <w:spacing w:after="0"/>
        <w:jc w:val="both"/>
        <w:rPr>
          <w:rFonts w:eastAsia="Times New Roman"/>
          <w:color w:val="000000" w:themeColor="text1"/>
        </w:rPr>
      </w:pPr>
    </w:p>
    <w:p w14:paraId="2ABF1896" w14:textId="77777777" w:rsidR="00921DED" w:rsidRPr="00A371D0" w:rsidRDefault="00921DED" w:rsidP="00D92CDB">
      <w:pPr>
        <w:spacing w:after="0"/>
        <w:jc w:val="both"/>
        <w:rPr>
          <w:color w:val="000000" w:themeColor="text1"/>
        </w:rPr>
      </w:pPr>
      <w:r>
        <w:rPr>
          <w:rFonts w:eastAsia="Times New Roman"/>
          <w:color w:val="000000" w:themeColor="text1"/>
        </w:rPr>
        <w:t>It is</w:t>
      </w:r>
      <w:r w:rsidRPr="00A371D0">
        <w:rPr>
          <w:rFonts w:eastAsia="Times New Roman"/>
          <w:color w:val="000000" w:themeColor="text1"/>
        </w:rPr>
        <w:t xml:space="preserve"> also the main pick-up point for commuters travelling to Mozambique, Malawi and Zimbabwe from the cross-border rank with the</w:t>
      </w:r>
      <w:r w:rsidRPr="00A371D0">
        <w:rPr>
          <w:color w:val="000000" w:themeColor="text1"/>
        </w:rPr>
        <w:t xml:space="preserve"> Boksburg Cross Border Taxi Association, </w:t>
      </w:r>
      <w:r>
        <w:rPr>
          <w:color w:val="000000" w:themeColor="text1"/>
        </w:rPr>
        <w:t>which offers</w:t>
      </w:r>
      <w:r w:rsidRPr="00A371D0">
        <w:rPr>
          <w:rFonts w:eastAsia="Times New Roman"/>
          <w:color w:val="000000" w:themeColor="text1"/>
        </w:rPr>
        <w:t xml:space="preserve"> journeys </w:t>
      </w:r>
      <w:r>
        <w:rPr>
          <w:rFonts w:eastAsia="Times New Roman"/>
          <w:color w:val="000000" w:themeColor="text1"/>
        </w:rPr>
        <w:t xml:space="preserve">ranging </w:t>
      </w:r>
      <w:r w:rsidRPr="00A371D0">
        <w:rPr>
          <w:rFonts w:eastAsia="Times New Roman"/>
          <w:color w:val="000000" w:themeColor="text1"/>
        </w:rPr>
        <w:t>from 500 to 5,000</w:t>
      </w:r>
      <w:r>
        <w:rPr>
          <w:rFonts w:eastAsia="Times New Roman"/>
          <w:color w:val="000000" w:themeColor="text1"/>
        </w:rPr>
        <w:t xml:space="preserve"> kilometres</w:t>
      </w:r>
      <w:r w:rsidRPr="00A371D0">
        <w:rPr>
          <w:rFonts w:eastAsia="Times New Roman"/>
          <w:color w:val="000000" w:themeColor="text1"/>
        </w:rPr>
        <w:t xml:space="preserve">. </w:t>
      </w:r>
      <w:r>
        <w:rPr>
          <w:color w:val="000000" w:themeColor="text1"/>
        </w:rPr>
        <w:t>This association</w:t>
      </w:r>
      <w:r w:rsidRPr="00A371D0">
        <w:rPr>
          <w:color w:val="000000" w:themeColor="text1"/>
        </w:rPr>
        <w:t xml:space="preserve"> </w:t>
      </w:r>
      <w:r>
        <w:rPr>
          <w:color w:val="000000" w:themeColor="text1"/>
        </w:rPr>
        <w:t xml:space="preserve">is </w:t>
      </w:r>
      <w:r w:rsidRPr="00A371D0">
        <w:rPr>
          <w:color w:val="000000" w:themeColor="text1"/>
        </w:rPr>
        <w:t xml:space="preserve">also </w:t>
      </w:r>
      <w:r>
        <w:rPr>
          <w:color w:val="000000" w:themeColor="text1"/>
        </w:rPr>
        <w:t xml:space="preserve">a </w:t>
      </w:r>
      <w:r w:rsidRPr="00A371D0">
        <w:rPr>
          <w:color w:val="000000" w:themeColor="text1"/>
        </w:rPr>
        <w:t>courier</w:t>
      </w:r>
      <w:r>
        <w:rPr>
          <w:color w:val="000000" w:themeColor="text1"/>
        </w:rPr>
        <w:t xml:space="preserve"> of goods to its </w:t>
      </w:r>
      <w:r w:rsidRPr="00A371D0">
        <w:rPr>
          <w:color w:val="000000" w:themeColor="text1"/>
        </w:rPr>
        <w:t xml:space="preserve">destinations. </w:t>
      </w:r>
    </w:p>
    <w:p w14:paraId="001EFEC6" w14:textId="77777777" w:rsidR="00921DED" w:rsidRDefault="00921DED" w:rsidP="00D92CDB">
      <w:pPr>
        <w:spacing w:after="0"/>
        <w:jc w:val="both"/>
        <w:rPr>
          <w:color w:val="000000" w:themeColor="text1"/>
        </w:rPr>
      </w:pPr>
    </w:p>
    <w:p w14:paraId="4020A1F6" w14:textId="006FE1EB" w:rsidR="00921DED" w:rsidRPr="003609B3" w:rsidRDefault="00D92CDB" w:rsidP="00D92CDB">
      <w:pPr>
        <w:spacing w:after="0"/>
        <w:jc w:val="both"/>
        <w:rPr>
          <w:color w:val="000000" w:themeColor="text1"/>
        </w:rPr>
      </w:pPr>
      <w:r w:rsidRPr="003609B3">
        <w:rPr>
          <w:color w:val="000000" w:themeColor="text1"/>
        </w:rPr>
        <w:t>The first phase of t</w:t>
      </w:r>
      <w:r w:rsidR="00921DED" w:rsidRPr="003609B3">
        <w:rPr>
          <w:color w:val="000000" w:themeColor="text1"/>
        </w:rPr>
        <w:t xml:space="preserve">he refurbishment includes a wider entrance </w:t>
      </w:r>
      <w:r w:rsidRPr="003609B3">
        <w:rPr>
          <w:color w:val="000000" w:themeColor="text1"/>
        </w:rPr>
        <w:t>and n</w:t>
      </w:r>
      <w:r w:rsidR="00921DED" w:rsidRPr="003609B3">
        <w:rPr>
          <w:color w:val="000000" w:themeColor="text1"/>
        </w:rPr>
        <w:t>ew steel structures over the taxi lanes</w:t>
      </w:r>
      <w:r w:rsidR="004A6725">
        <w:rPr>
          <w:color w:val="000000" w:themeColor="text1"/>
        </w:rPr>
        <w:t>, which</w:t>
      </w:r>
      <w:r w:rsidR="00921DED" w:rsidRPr="003609B3">
        <w:rPr>
          <w:color w:val="000000" w:themeColor="text1"/>
        </w:rPr>
        <w:t xml:space="preserve"> increase the area for more commuters and taxis to wait undercover</w:t>
      </w:r>
      <w:r w:rsidR="004A6725">
        <w:rPr>
          <w:color w:val="000000" w:themeColor="text1"/>
        </w:rPr>
        <w:t xml:space="preserve"> </w:t>
      </w:r>
      <w:r w:rsidR="00921DED" w:rsidRPr="003609B3">
        <w:rPr>
          <w:color w:val="000000" w:themeColor="text1"/>
        </w:rPr>
        <w:t>protected from the elements. Resurfaced roadways feature new islands and fresh markings. A new wash bay area has also been integrated.</w:t>
      </w:r>
    </w:p>
    <w:p w14:paraId="3EF21E67" w14:textId="77777777" w:rsidR="00921DED" w:rsidRPr="003609B3" w:rsidRDefault="00921DED" w:rsidP="00D92CDB">
      <w:pPr>
        <w:spacing w:after="0"/>
        <w:jc w:val="both"/>
        <w:rPr>
          <w:color w:val="000000" w:themeColor="text1"/>
        </w:rPr>
      </w:pPr>
    </w:p>
    <w:p w14:paraId="69853AF2" w14:textId="24A46394" w:rsidR="00921DED" w:rsidRPr="003609B3" w:rsidRDefault="00921DED" w:rsidP="00D92CDB">
      <w:pPr>
        <w:spacing w:after="0"/>
        <w:jc w:val="both"/>
        <w:rPr>
          <w:color w:val="000000" w:themeColor="text1"/>
        </w:rPr>
      </w:pPr>
      <w:r w:rsidRPr="003609B3">
        <w:rPr>
          <w:color w:val="000000" w:themeColor="text1"/>
        </w:rPr>
        <w:lastRenderedPageBreak/>
        <w:t xml:space="preserve">The ablution block received a major refresh. Vibrant splashes of colour in reds, oranges and yellows bring its walls to life. More natural light brightens the building’s interior, which features fun colour blocks in its new epoxy floors. </w:t>
      </w:r>
    </w:p>
    <w:p w14:paraId="37333479" w14:textId="77777777" w:rsidR="00921DED" w:rsidRPr="003609B3" w:rsidRDefault="00921DED" w:rsidP="00D92CDB">
      <w:pPr>
        <w:spacing w:after="0"/>
        <w:jc w:val="both"/>
        <w:rPr>
          <w:color w:val="000000" w:themeColor="text1"/>
        </w:rPr>
      </w:pPr>
    </w:p>
    <w:p w14:paraId="4270E8A3" w14:textId="0BB6A3CC" w:rsidR="00921DED" w:rsidRDefault="003609B3" w:rsidP="00D92CDB">
      <w:pPr>
        <w:spacing w:after="0"/>
        <w:jc w:val="both"/>
        <w:rPr>
          <w:color w:val="000000" w:themeColor="text1"/>
        </w:rPr>
      </w:pPr>
      <w:r w:rsidRPr="003609B3">
        <w:rPr>
          <w:color w:val="000000" w:themeColor="text1"/>
        </w:rPr>
        <w:t>The second phase, which is scheduled to take place from August to October 2021, will introduce</w:t>
      </w:r>
      <w:r w:rsidR="00D92CDB" w:rsidRPr="003609B3">
        <w:rPr>
          <w:color w:val="000000" w:themeColor="text1"/>
        </w:rPr>
        <w:t xml:space="preserve"> </w:t>
      </w:r>
      <w:r w:rsidR="00640C61">
        <w:rPr>
          <w:color w:val="000000" w:themeColor="text1"/>
        </w:rPr>
        <w:t>further improvements and add elements designed to activate</w:t>
      </w:r>
      <w:r w:rsidR="00921DED" w:rsidRPr="003609B3">
        <w:rPr>
          <w:color w:val="000000" w:themeColor="text1"/>
        </w:rPr>
        <w:t xml:space="preserve"> the ranks’ retail complement. </w:t>
      </w:r>
    </w:p>
    <w:p w14:paraId="00999786" w14:textId="77777777" w:rsidR="00921DED" w:rsidRDefault="00921DED" w:rsidP="00D92CDB">
      <w:pPr>
        <w:spacing w:after="0"/>
        <w:jc w:val="both"/>
        <w:rPr>
          <w:color w:val="000000" w:themeColor="text1"/>
        </w:rPr>
      </w:pPr>
    </w:p>
    <w:p w14:paraId="1F56AF25" w14:textId="5F3AAEF7" w:rsidR="00921DED" w:rsidRDefault="00921DED" w:rsidP="00D92CDB">
      <w:pPr>
        <w:spacing w:after="0"/>
        <w:jc w:val="both"/>
      </w:pPr>
      <w:r>
        <w:t xml:space="preserve">“We are proud to be working with our owners, Vukile </w:t>
      </w:r>
      <w:r w:rsidR="00640C61">
        <w:t xml:space="preserve">Property Fund </w:t>
      </w:r>
      <w:r>
        <w:t>and Redefine</w:t>
      </w:r>
      <w:r w:rsidR="00640C61">
        <w:t xml:space="preserve"> Properties</w:t>
      </w:r>
      <w:r>
        <w:t>, the rank’s taxi associations, the metro, and our customers and communities to create a bright, modern space that supports a more enjoyable trip. The taxi rank’s customers are our customers, they work in our stores and nearby businesses and live in our neighbourhood. We are pleased to create a more positive experience for all who make up the East Rand Mall ecosystem. The first phase of the new rank is already looking great, and providing a quality experience that complements that of the mall. We believe it will mean a lot for our customer, and this upgrade has the potential to attract even more customers to the rank and the mall,” says Petra Foord, General Manager of East Rand Mall.</w:t>
      </w:r>
    </w:p>
    <w:p w14:paraId="5B89F283" w14:textId="77777777" w:rsidR="00921DED" w:rsidRDefault="00921DED" w:rsidP="00D92CDB">
      <w:pPr>
        <w:spacing w:after="0"/>
        <w:jc w:val="both"/>
      </w:pPr>
    </w:p>
    <w:p w14:paraId="56296949" w14:textId="77777777" w:rsidR="00921DED" w:rsidRPr="00673AAF" w:rsidRDefault="00921DED" w:rsidP="00D92CDB">
      <w:pPr>
        <w:spacing w:after="0"/>
        <w:jc w:val="center"/>
        <w:rPr>
          <w:b/>
          <w:bCs/>
        </w:rPr>
      </w:pPr>
      <w:r w:rsidRPr="00673AAF">
        <w:rPr>
          <w:b/>
          <w:bCs/>
        </w:rPr>
        <w:t>/ends</w:t>
      </w:r>
    </w:p>
    <w:p w14:paraId="6592CF14" w14:textId="4B9CD29C" w:rsidR="00E514A9" w:rsidRDefault="00E514A9" w:rsidP="00D92CDB">
      <w:pPr>
        <w:spacing w:after="0"/>
        <w:jc w:val="both"/>
        <w:rPr>
          <w:color w:val="000000" w:themeColor="text1"/>
        </w:rPr>
      </w:pPr>
    </w:p>
    <w:p w14:paraId="5A487F6A" w14:textId="61D57AE9" w:rsidR="008A0C47" w:rsidRPr="008A0C47" w:rsidRDefault="008A0C47" w:rsidP="00D92CDB">
      <w:pPr>
        <w:spacing w:after="0"/>
        <w:jc w:val="both"/>
        <w:rPr>
          <w:color w:val="000000" w:themeColor="text1"/>
          <w:u w:val="single"/>
        </w:rPr>
      </w:pPr>
      <w:r w:rsidRPr="008A0C47">
        <w:rPr>
          <w:color w:val="000000" w:themeColor="text1"/>
          <w:u w:val="single"/>
        </w:rPr>
        <w:t xml:space="preserve">Released by: </w:t>
      </w:r>
    </w:p>
    <w:p w14:paraId="52BAF8B4" w14:textId="721E305A" w:rsidR="004F7A77" w:rsidRDefault="004F7A77" w:rsidP="00D92CDB">
      <w:pPr>
        <w:spacing w:after="0"/>
        <w:jc w:val="both"/>
        <w:rPr>
          <w:color w:val="000000" w:themeColor="text1"/>
        </w:rPr>
      </w:pPr>
      <w:r>
        <w:rPr>
          <w:color w:val="000000" w:themeColor="text1"/>
        </w:rPr>
        <w:t>East Rand Mall</w:t>
      </w:r>
      <w:r w:rsidR="008A0C47">
        <w:rPr>
          <w:color w:val="000000" w:themeColor="text1"/>
        </w:rPr>
        <w:t xml:space="preserve"> Shopping Centre</w:t>
      </w:r>
    </w:p>
    <w:p w14:paraId="169856A5" w14:textId="2B4C8602" w:rsidR="004F7A77" w:rsidRDefault="004F7A77" w:rsidP="00D92CDB">
      <w:pPr>
        <w:spacing w:after="0"/>
        <w:jc w:val="both"/>
        <w:rPr>
          <w:color w:val="000000" w:themeColor="text1"/>
        </w:rPr>
      </w:pPr>
      <w:r>
        <w:rPr>
          <w:color w:val="000000" w:themeColor="text1"/>
        </w:rPr>
        <w:t>Petra Foord, General Manager</w:t>
      </w:r>
    </w:p>
    <w:p w14:paraId="31BDC8A7" w14:textId="4B7E2D51" w:rsidR="004F7A77" w:rsidRDefault="004F7A77" w:rsidP="00D92CDB">
      <w:pPr>
        <w:spacing w:after="0"/>
        <w:jc w:val="both"/>
        <w:rPr>
          <w:color w:val="000000" w:themeColor="text1"/>
        </w:rPr>
      </w:pPr>
      <w:r>
        <w:rPr>
          <w:color w:val="000000" w:themeColor="text1"/>
        </w:rPr>
        <w:t>Tel: 011 823 1110</w:t>
      </w:r>
    </w:p>
    <w:p w14:paraId="429D5AE9" w14:textId="4AFC5382" w:rsidR="008A0C47" w:rsidRDefault="008A0C47" w:rsidP="00D92CDB">
      <w:pPr>
        <w:spacing w:after="0"/>
        <w:jc w:val="both"/>
        <w:rPr>
          <w:color w:val="000000" w:themeColor="text1"/>
        </w:rPr>
      </w:pPr>
      <w:r>
        <w:rPr>
          <w:color w:val="000000" w:themeColor="text1"/>
        </w:rPr>
        <w:t>Email: petra.foord@jhi.co.za</w:t>
      </w:r>
    </w:p>
    <w:p w14:paraId="2580322D" w14:textId="50E69F0F" w:rsidR="004F7A77" w:rsidRDefault="004F7A77" w:rsidP="00D92CDB">
      <w:pPr>
        <w:spacing w:after="0"/>
        <w:jc w:val="both"/>
        <w:rPr>
          <w:color w:val="000000" w:themeColor="text1"/>
        </w:rPr>
      </w:pPr>
      <w:r>
        <w:rPr>
          <w:color w:val="000000" w:themeColor="text1"/>
        </w:rPr>
        <w:t>Facebook: @EastRandMall</w:t>
      </w:r>
    </w:p>
    <w:p w14:paraId="3A70D326" w14:textId="2B52C0F8" w:rsidR="004F7A77" w:rsidRDefault="004F7A77" w:rsidP="00D92CDB">
      <w:pPr>
        <w:spacing w:after="0"/>
        <w:jc w:val="both"/>
        <w:rPr>
          <w:color w:val="000000" w:themeColor="text1"/>
        </w:rPr>
      </w:pPr>
      <w:r>
        <w:rPr>
          <w:color w:val="000000" w:themeColor="text1"/>
        </w:rPr>
        <w:t>Instagram: @eastrandmall_</w:t>
      </w:r>
    </w:p>
    <w:p w14:paraId="20C1B147" w14:textId="578564D6" w:rsidR="008A0C47" w:rsidRDefault="008A0C47" w:rsidP="00D92CDB">
      <w:pPr>
        <w:spacing w:after="0"/>
        <w:jc w:val="both"/>
        <w:rPr>
          <w:color w:val="000000" w:themeColor="text1"/>
        </w:rPr>
      </w:pPr>
      <w:r>
        <w:rPr>
          <w:color w:val="000000" w:themeColor="text1"/>
        </w:rPr>
        <w:t>Twitter: @EastRandMall</w:t>
      </w:r>
    </w:p>
    <w:p w14:paraId="6C66F8E7" w14:textId="77993474" w:rsidR="004F7A77" w:rsidRDefault="004F7A77" w:rsidP="00D92CDB">
      <w:pPr>
        <w:spacing w:after="0"/>
        <w:jc w:val="both"/>
        <w:rPr>
          <w:color w:val="000000" w:themeColor="text1"/>
        </w:rPr>
      </w:pPr>
      <w:r>
        <w:rPr>
          <w:color w:val="000000" w:themeColor="text1"/>
        </w:rPr>
        <w:t xml:space="preserve">Website: </w:t>
      </w:r>
      <w:r w:rsidR="008A0C47">
        <w:rPr>
          <w:color w:val="000000" w:themeColor="text1"/>
        </w:rPr>
        <w:t>www.eastrandmall.co.za</w:t>
      </w:r>
    </w:p>
    <w:p w14:paraId="077EECE5" w14:textId="77777777" w:rsidR="008A0C47" w:rsidRDefault="008A0C47" w:rsidP="00D92CDB">
      <w:pPr>
        <w:spacing w:after="0"/>
        <w:jc w:val="both"/>
        <w:rPr>
          <w:color w:val="000000" w:themeColor="text1"/>
        </w:rPr>
      </w:pPr>
    </w:p>
    <w:p w14:paraId="65751862" w14:textId="77777777" w:rsidR="00330E75" w:rsidRPr="006A49C8" w:rsidRDefault="00330E75" w:rsidP="00330E75">
      <w:pPr>
        <w:spacing w:after="0"/>
        <w:rPr>
          <w:rFonts w:eastAsia="Open Sans" w:cstheme="minorHAnsi"/>
          <w:color w:val="000000" w:themeColor="text1"/>
        </w:rPr>
      </w:pPr>
      <w:r w:rsidRPr="006A49C8">
        <w:rPr>
          <w:rFonts w:eastAsia="Open Sans" w:cstheme="minorHAnsi"/>
          <w:color w:val="000000" w:themeColor="text1"/>
        </w:rPr>
        <w:t xml:space="preserve">For more information, or to book an interview, please contact Mahlatse Bojanyane on 083 453 6668 or email </w:t>
      </w:r>
      <w:hyperlink r:id="rId7" w:history="1">
        <w:r w:rsidRPr="006A49C8">
          <w:rPr>
            <w:rStyle w:val="Hyperlink"/>
            <w:rFonts w:cstheme="minorHAnsi"/>
            <w:color w:val="000000" w:themeColor="text1"/>
          </w:rPr>
          <w:t>Mahlatse@marketingconcepts.co.za</w:t>
        </w:r>
      </w:hyperlink>
      <w:r w:rsidRPr="006A49C8">
        <w:rPr>
          <w:rFonts w:cstheme="minorHAnsi"/>
          <w:color w:val="000000" w:themeColor="text1"/>
        </w:rPr>
        <w:t>.</w:t>
      </w:r>
      <w:r w:rsidRPr="006A49C8">
        <w:rPr>
          <w:rFonts w:eastAsia="Open Sans" w:cstheme="minorHAnsi"/>
          <w:color w:val="000000" w:themeColor="text1"/>
        </w:rPr>
        <w:t xml:space="preserve"> </w:t>
      </w:r>
    </w:p>
    <w:p w14:paraId="69E6BDA7" w14:textId="4D1C721A" w:rsidR="008B62FA" w:rsidRDefault="008B62FA" w:rsidP="00D92CDB">
      <w:pPr>
        <w:spacing w:after="0"/>
      </w:pPr>
    </w:p>
    <w:sectPr w:rsidR="008B62F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2117" w14:textId="77777777" w:rsidR="00FA64DA" w:rsidRDefault="00FA64DA" w:rsidP="004F7A77">
      <w:pPr>
        <w:spacing w:after="0" w:line="240" w:lineRule="auto"/>
      </w:pPr>
      <w:r>
        <w:separator/>
      </w:r>
    </w:p>
  </w:endnote>
  <w:endnote w:type="continuationSeparator" w:id="0">
    <w:p w14:paraId="0D025232" w14:textId="77777777" w:rsidR="00FA64DA" w:rsidRDefault="00FA64DA" w:rsidP="004F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98D6" w14:textId="77777777" w:rsidR="00FA64DA" w:rsidRDefault="00FA64DA" w:rsidP="004F7A77">
      <w:pPr>
        <w:spacing w:after="0" w:line="240" w:lineRule="auto"/>
      </w:pPr>
      <w:r>
        <w:separator/>
      </w:r>
    </w:p>
  </w:footnote>
  <w:footnote w:type="continuationSeparator" w:id="0">
    <w:p w14:paraId="023F53F4" w14:textId="77777777" w:rsidR="00FA64DA" w:rsidRDefault="00FA64DA" w:rsidP="004F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10D1" w14:textId="627837D1" w:rsidR="004F7A77" w:rsidRDefault="004F7A77" w:rsidP="004F7A77">
    <w:pPr>
      <w:pStyle w:val="Header"/>
      <w:jc w:val="center"/>
    </w:pPr>
    <w:r w:rsidRPr="00154DAC">
      <w:rPr>
        <w:rFonts w:ascii="Century Gothic" w:hAnsi="Century Gothic"/>
        <w:b/>
        <w:bCs/>
        <w:noProof/>
        <w:sz w:val="20"/>
        <w:lang w:eastAsia="en-ZA"/>
      </w:rPr>
      <w:drawing>
        <wp:inline distT="0" distB="0" distL="0" distR="0" wp14:anchorId="1C8DE120" wp14:editId="0A0255E1">
          <wp:extent cx="3564850"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M Lon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4850" cy="720000"/>
                  </a:xfrm>
                  <a:prstGeom prst="rect">
                    <a:avLst/>
                  </a:prstGeom>
                </pic:spPr>
              </pic:pic>
            </a:graphicData>
          </a:graphic>
        </wp:inline>
      </w:drawing>
    </w:r>
  </w:p>
  <w:p w14:paraId="3902292A" w14:textId="77777777" w:rsidR="004F7A77" w:rsidRDefault="004F7A77" w:rsidP="004F7A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515DF"/>
    <w:multiLevelType w:val="hybridMultilevel"/>
    <w:tmpl w:val="6FC2F83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3F6F37CD"/>
    <w:multiLevelType w:val="hybridMultilevel"/>
    <w:tmpl w:val="F6D4BC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C144F5F"/>
    <w:multiLevelType w:val="hybridMultilevel"/>
    <w:tmpl w:val="8FB0DB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0tDAztLQ0szA1sbRQ0lEKTi0uzszPAykwqwUAaCTEFiwAAAA="/>
  </w:docVars>
  <w:rsids>
    <w:rsidRoot w:val="00F07505"/>
    <w:rsid w:val="00040F08"/>
    <w:rsid w:val="000E0C09"/>
    <w:rsid w:val="0010667D"/>
    <w:rsid w:val="00114A77"/>
    <w:rsid w:val="00151701"/>
    <w:rsid w:val="001F0760"/>
    <w:rsid w:val="00202000"/>
    <w:rsid w:val="002273F2"/>
    <w:rsid w:val="002849FD"/>
    <w:rsid w:val="002A49BF"/>
    <w:rsid w:val="00330E75"/>
    <w:rsid w:val="003609B3"/>
    <w:rsid w:val="003A447E"/>
    <w:rsid w:val="003B1EE4"/>
    <w:rsid w:val="003C68FD"/>
    <w:rsid w:val="004554B5"/>
    <w:rsid w:val="004A6725"/>
    <w:rsid w:val="004C693D"/>
    <w:rsid w:val="004F7A77"/>
    <w:rsid w:val="0052798F"/>
    <w:rsid w:val="005710D2"/>
    <w:rsid w:val="00640C61"/>
    <w:rsid w:val="00647B92"/>
    <w:rsid w:val="00673AAF"/>
    <w:rsid w:val="00675E07"/>
    <w:rsid w:val="0068150B"/>
    <w:rsid w:val="0069256B"/>
    <w:rsid w:val="006935E5"/>
    <w:rsid w:val="00775ACA"/>
    <w:rsid w:val="007F4279"/>
    <w:rsid w:val="00806594"/>
    <w:rsid w:val="00812687"/>
    <w:rsid w:val="008756B3"/>
    <w:rsid w:val="008A0C47"/>
    <w:rsid w:val="008B62FA"/>
    <w:rsid w:val="00920192"/>
    <w:rsid w:val="00921DED"/>
    <w:rsid w:val="00A03CC8"/>
    <w:rsid w:val="00A371D0"/>
    <w:rsid w:val="00B37334"/>
    <w:rsid w:val="00B77F79"/>
    <w:rsid w:val="00B87AB9"/>
    <w:rsid w:val="00BE59CF"/>
    <w:rsid w:val="00C5324C"/>
    <w:rsid w:val="00C54934"/>
    <w:rsid w:val="00C57EC7"/>
    <w:rsid w:val="00D1046C"/>
    <w:rsid w:val="00D326C4"/>
    <w:rsid w:val="00D92CDB"/>
    <w:rsid w:val="00E514A9"/>
    <w:rsid w:val="00E645DB"/>
    <w:rsid w:val="00EA2DC8"/>
    <w:rsid w:val="00EB15AF"/>
    <w:rsid w:val="00EB237E"/>
    <w:rsid w:val="00F03468"/>
    <w:rsid w:val="00F07505"/>
    <w:rsid w:val="00F36DEF"/>
    <w:rsid w:val="00F712CE"/>
    <w:rsid w:val="00F9637D"/>
    <w:rsid w:val="00FA4A9F"/>
    <w:rsid w:val="00FA64DA"/>
    <w:rsid w:val="00FF3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7D88"/>
  <w15:chartTrackingRefBased/>
  <w15:docId w15:val="{35F296C7-11D3-4EF1-88C2-E8D8C5DC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05"/>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334"/>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F3C1E"/>
    <w:rPr>
      <w:sz w:val="16"/>
      <w:szCs w:val="16"/>
    </w:rPr>
  </w:style>
  <w:style w:type="paragraph" w:styleId="CommentText">
    <w:name w:val="annotation text"/>
    <w:basedOn w:val="Normal"/>
    <w:link w:val="CommentTextChar"/>
    <w:uiPriority w:val="99"/>
    <w:semiHidden/>
    <w:unhideWhenUsed/>
    <w:rsid w:val="00FF3C1E"/>
    <w:pPr>
      <w:spacing w:line="240" w:lineRule="auto"/>
    </w:pPr>
    <w:rPr>
      <w:sz w:val="20"/>
      <w:szCs w:val="20"/>
    </w:rPr>
  </w:style>
  <w:style w:type="character" w:customStyle="1" w:styleId="CommentTextChar">
    <w:name w:val="Comment Text Char"/>
    <w:basedOn w:val="DefaultParagraphFont"/>
    <w:link w:val="CommentText"/>
    <w:uiPriority w:val="99"/>
    <w:semiHidden/>
    <w:rsid w:val="00FF3C1E"/>
    <w:rPr>
      <w:sz w:val="20"/>
      <w:szCs w:val="20"/>
      <w:lang w:val="en-ZA"/>
    </w:rPr>
  </w:style>
  <w:style w:type="paragraph" w:styleId="CommentSubject">
    <w:name w:val="annotation subject"/>
    <w:basedOn w:val="CommentText"/>
    <w:next w:val="CommentText"/>
    <w:link w:val="CommentSubjectChar"/>
    <w:uiPriority w:val="99"/>
    <w:semiHidden/>
    <w:unhideWhenUsed/>
    <w:rsid w:val="00FF3C1E"/>
    <w:rPr>
      <w:b/>
      <w:bCs/>
    </w:rPr>
  </w:style>
  <w:style w:type="character" w:customStyle="1" w:styleId="CommentSubjectChar">
    <w:name w:val="Comment Subject Char"/>
    <w:basedOn w:val="CommentTextChar"/>
    <w:link w:val="CommentSubject"/>
    <w:uiPriority w:val="99"/>
    <w:semiHidden/>
    <w:rsid w:val="00FF3C1E"/>
    <w:rPr>
      <w:b/>
      <w:bCs/>
      <w:sz w:val="20"/>
      <w:szCs w:val="20"/>
      <w:lang w:val="en-ZA"/>
    </w:rPr>
  </w:style>
  <w:style w:type="paragraph" w:styleId="Header">
    <w:name w:val="header"/>
    <w:basedOn w:val="Normal"/>
    <w:link w:val="HeaderChar"/>
    <w:uiPriority w:val="99"/>
    <w:unhideWhenUsed/>
    <w:rsid w:val="004F7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A77"/>
    <w:rPr>
      <w:lang w:val="en-ZA"/>
    </w:rPr>
  </w:style>
  <w:style w:type="paragraph" w:styleId="Footer">
    <w:name w:val="footer"/>
    <w:basedOn w:val="Normal"/>
    <w:link w:val="FooterChar"/>
    <w:uiPriority w:val="99"/>
    <w:unhideWhenUsed/>
    <w:rsid w:val="004F7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A77"/>
    <w:rPr>
      <w:lang w:val="en-ZA"/>
    </w:rPr>
  </w:style>
  <w:style w:type="paragraph" w:styleId="BalloonText">
    <w:name w:val="Balloon Text"/>
    <w:basedOn w:val="Normal"/>
    <w:link w:val="BalloonTextChar"/>
    <w:uiPriority w:val="99"/>
    <w:semiHidden/>
    <w:unhideWhenUsed/>
    <w:rsid w:val="00A03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CC8"/>
    <w:rPr>
      <w:rFonts w:ascii="Segoe UI" w:hAnsi="Segoe UI" w:cs="Segoe UI"/>
      <w:sz w:val="18"/>
      <w:szCs w:val="18"/>
      <w:lang w:val="en-ZA"/>
    </w:rPr>
  </w:style>
  <w:style w:type="character" w:styleId="Hyperlink">
    <w:name w:val="Hyperlink"/>
    <w:basedOn w:val="DefaultParagraphFont"/>
    <w:uiPriority w:val="99"/>
    <w:unhideWhenUsed/>
    <w:rsid w:val="00330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6800">
      <w:bodyDiv w:val="1"/>
      <w:marLeft w:val="0"/>
      <w:marRight w:val="0"/>
      <w:marTop w:val="0"/>
      <w:marBottom w:val="0"/>
      <w:divBdr>
        <w:top w:val="none" w:sz="0" w:space="0" w:color="auto"/>
        <w:left w:val="none" w:sz="0" w:space="0" w:color="auto"/>
        <w:bottom w:val="none" w:sz="0" w:space="0" w:color="auto"/>
        <w:right w:val="none" w:sz="0" w:space="0" w:color="auto"/>
      </w:divBdr>
    </w:div>
    <w:div w:id="20236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latse@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cp:lastPrinted>2021-05-17T08:29:00Z</cp:lastPrinted>
  <dcterms:created xsi:type="dcterms:W3CDTF">2021-05-25T20:48:00Z</dcterms:created>
  <dcterms:modified xsi:type="dcterms:W3CDTF">2021-05-26T06:13:00Z</dcterms:modified>
</cp:coreProperties>
</file>