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8A33" w14:textId="77777777" w:rsidR="00C06C35" w:rsidRDefault="00C06C35" w:rsidP="00726A7F">
      <w:pPr>
        <w:spacing w:after="0"/>
        <w:rPr>
          <w:rFonts w:cstheme="minorHAnsi"/>
        </w:rPr>
      </w:pPr>
    </w:p>
    <w:p w14:paraId="7FC7555D" w14:textId="77777777" w:rsidR="00C06C35" w:rsidRDefault="00C06C35" w:rsidP="00726A7F">
      <w:pPr>
        <w:spacing w:after="0"/>
        <w:rPr>
          <w:rFonts w:cstheme="minorHAnsi"/>
        </w:rPr>
      </w:pPr>
    </w:p>
    <w:p w14:paraId="5BE8487F" w14:textId="16B02D52" w:rsidR="00726A7F" w:rsidRPr="00522FF7" w:rsidRDefault="00726A7F" w:rsidP="00726A7F">
      <w:pPr>
        <w:spacing w:after="0"/>
        <w:rPr>
          <w:rFonts w:cstheme="minorHAnsi"/>
        </w:rPr>
      </w:pPr>
      <w:r w:rsidRPr="00522FF7">
        <w:rPr>
          <w:rFonts w:cstheme="minorHAnsi"/>
        </w:rPr>
        <w:t>MEDIA RELEASE FROM FLANAGAN &amp; GERARD FOUNDATION AND BATHU CARES FOUNDATION</w:t>
      </w:r>
    </w:p>
    <w:p w14:paraId="5C53B0A9" w14:textId="77777777" w:rsidR="00726A7F" w:rsidRPr="00522FF7" w:rsidRDefault="00726A7F" w:rsidP="00726A7F">
      <w:pPr>
        <w:spacing w:after="0"/>
        <w:rPr>
          <w:rFonts w:cstheme="minorHAnsi"/>
        </w:rPr>
      </w:pPr>
      <w:r w:rsidRPr="00522FF7">
        <w:rPr>
          <w:rFonts w:cstheme="minorHAnsi"/>
        </w:rPr>
        <w:t>29 June 2023</w:t>
      </w:r>
    </w:p>
    <w:p w14:paraId="2AD2C3D5" w14:textId="77777777" w:rsidR="00726A7F" w:rsidRPr="00522FF7" w:rsidRDefault="00726A7F" w:rsidP="00726A7F">
      <w:pPr>
        <w:spacing w:after="0"/>
        <w:rPr>
          <w:rFonts w:cstheme="minorHAnsi"/>
        </w:rPr>
      </w:pPr>
    </w:p>
    <w:p w14:paraId="455E92B7" w14:textId="77777777" w:rsidR="00726A7F" w:rsidRPr="00C06C35" w:rsidRDefault="002D56D2" w:rsidP="00726A7F">
      <w:pPr>
        <w:spacing w:after="0"/>
        <w:jc w:val="center"/>
        <w:rPr>
          <w:b/>
          <w:sz w:val="28"/>
          <w:szCs w:val="28"/>
        </w:rPr>
      </w:pPr>
      <w:r w:rsidRPr="00C06C35">
        <w:rPr>
          <w:b/>
          <w:sz w:val="28"/>
          <w:szCs w:val="28"/>
        </w:rPr>
        <w:t xml:space="preserve">Flanagan &amp; Gerard and Bathu help Alexandra school </w:t>
      </w:r>
      <w:proofErr w:type="gramStart"/>
      <w:r w:rsidRPr="00C06C35">
        <w:rPr>
          <w:b/>
          <w:sz w:val="28"/>
          <w:szCs w:val="28"/>
        </w:rPr>
        <w:t>children</w:t>
      </w:r>
      <w:proofErr w:type="gramEnd"/>
    </w:p>
    <w:p w14:paraId="571E2B17" w14:textId="3D356B35" w:rsidR="002D56D2" w:rsidRPr="00C06C35" w:rsidRDefault="002D56D2" w:rsidP="00726A7F">
      <w:pPr>
        <w:spacing w:after="0"/>
        <w:jc w:val="center"/>
        <w:rPr>
          <w:b/>
          <w:sz w:val="28"/>
          <w:szCs w:val="28"/>
        </w:rPr>
      </w:pPr>
      <w:r w:rsidRPr="00C06C35">
        <w:rPr>
          <w:b/>
          <w:sz w:val="28"/>
          <w:szCs w:val="28"/>
        </w:rPr>
        <w:t>to put their best foot forward</w:t>
      </w:r>
    </w:p>
    <w:p w14:paraId="5406592A" w14:textId="77777777" w:rsidR="00726A7F" w:rsidRPr="00A4028D" w:rsidRDefault="00726A7F" w:rsidP="00726A7F">
      <w:pPr>
        <w:spacing w:after="0"/>
        <w:rPr>
          <w:rFonts w:cstheme="minorHAnsi"/>
          <w:b/>
          <w:bCs/>
        </w:rPr>
      </w:pPr>
    </w:p>
    <w:p w14:paraId="7D433C73" w14:textId="6D847A09" w:rsidR="004A7B6C" w:rsidRPr="00A4028D" w:rsidRDefault="004A7B6C" w:rsidP="00726A7F">
      <w:pPr>
        <w:spacing w:after="0"/>
        <w:rPr>
          <w:color w:val="000000" w:themeColor="text1"/>
        </w:rPr>
      </w:pPr>
      <w:r w:rsidRPr="00A4028D">
        <w:rPr>
          <w:color w:val="000000" w:themeColor="text1"/>
        </w:rPr>
        <w:t xml:space="preserve">Flanagan &amp; Gerard Foundation, partnering with Bathu </w:t>
      </w:r>
      <w:r w:rsidR="00EB25E0" w:rsidRPr="00A4028D">
        <w:rPr>
          <w:color w:val="000000" w:themeColor="text1"/>
        </w:rPr>
        <w:t>Care Foundation</w:t>
      </w:r>
      <w:r w:rsidRPr="00A4028D">
        <w:rPr>
          <w:color w:val="000000" w:themeColor="text1"/>
        </w:rPr>
        <w:t xml:space="preserve">, donated </w:t>
      </w:r>
      <w:r w:rsidR="00EB2C86" w:rsidRPr="00A4028D">
        <w:rPr>
          <w:rFonts w:cstheme="minorHAnsi"/>
          <w:color w:val="000000" w:themeColor="text1"/>
        </w:rPr>
        <w:t xml:space="preserve">new </w:t>
      </w:r>
      <w:r w:rsidRPr="00A4028D">
        <w:rPr>
          <w:color w:val="000000" w:themeColor="text1"/>
        </w:rPr>
        <w:t>shoes to over 600 children from three Alexandra township schools. The initiative aims to protect these children from winter's chill and make their walk to school easier. Less physical discomfort also facilitates better focus in class, encouraging improved educational results.</w:t>
      </w:r>
    </w:p>
    <w:p w14:paraId="5975D445" w14:textId="77777777" w:rsidR="00726A7F" w:rsidRPr="00A4028D" w:rsidRDefault="00726A7F" w:rsidP="00726A7F">
      <w:pPr>
        <w:spacing w:after="0"/>
        <w:rPr>
          <w:color w:val="000000" w:themeColor="text1"/>
        </w:rPr>
      </w:pPr>
    </w:p>
    <w:p w14:paraId="7BA7BA53" w14:textId="6629D61A" w:rsidR="00856542" w:rsidRPr="00A4028D" w:rsidRDefault="007956ED" w:rsidP="00726A7F">
      <w:pPr>
        <w:spacing w:after="0"/>
        <w:rPr>
          <w:rFonts w:cstheme="minorHAnsi"/>
          <w:color w:val="000000" w:themeColor="text1"/>
        </w:rPr>
      </w:pPr>
      <w:r w:rsidRPr="00A4028D">
        <w:rPr>
          <w:rFonts w:cstheme="minorHAnsi"/>
          <w:color w:val="000000" w:themeColor="text1"/>
        </w:rPr>
        <w:t>Not only are the shoes a perfect fit for the kids (they have been specifically sized for each recipient</w:t>
      </w:r>
      <w:proofErr w:type="gramStart"/>
      <w:r w:rsidRPr="00A4028D">
        <w:rPr>
          <w:rFonts w:cstheme="minorHAnsi"/>
          <w:color w:val="000000" w:themeColor="text1"/>
        </w:rPr>
        <w:t>)</w:t>
      </w:r>
      <w:proofErr w:type="gramEnd"/>
      <w:r w:rsidRPr="00A4028D">
        <w:rPr>
          <w:rFonts w:cstheme="minorHAnsi"/>
          <w:color w:val="000000" w:themeColor="text1"/>
        </w:rPr>
        <w:t xml:space="preserve"> but the initiative </w:t>
      </w:r>
      <w:r w:rsidR="00B56576" w:rsidRPr="00A4028D">
        <w:rPr>
          <w:rFonts w:cstheme="minorHAnsi"/>
          <w:color w:val="000000" w:themeColor="text1"/>
        </w:rPr>
        <w:t>is a perfect pairing of</w:t>
      </w:r>
      <w:r w:rsidRPr="00A4028D">
        <w:rPr>
          <w:rFonts w:cstheme="minorHAnsi"/>
          <w:color w:val="000000" w:themeColor="text1"/>
        </w:rPr>
        <w:t xml:space="preserve"> purpose-driven </w:t>
      </w:r>
      <w:r w:rsidR="00B56576" w:rsidRPr="00A4028D">
        <w:rPr>
          <w:rFonts w:cstheme="minorHAnsi"/>
          <w:color w:val="000000" w:themeColor="text1"/>
        </w:rPr>
        <w:t>players</w:t>
      </w:r>
      <w:r w:rsidRPr="00A4028D">
        <w:rPr>
          <w:rFonts w:cstheme="minorHAnsi"/>
          <w:color w:val="000000" w:themeColor="text1"/>
        </w:rPr>
        <w:t xml:space="preserve"> in South African retail. </w:t>
      </w:r>
    </w:p>
    <w:p w14:paraId="4A843CCC" w14:textId="77777777" w:rsidR="00726A7F" w:rsidRPr="00A4028D" w:rsidRDefault="00726A7F" w:rsidP="00726A7F">
      <w:pPr>
        <w:spacing w:after="0"/>
        <w:rPr>
          <w:rFonts w:cstheme="minorHAnsi"/>
          <w:color w:val="000000" w:themeColor="text1"/>
        </w:rPr>
      </w:pPr>
    </w:p>
    <w:p w14:paraId="3602ECCF" w14:textId="13E2D163" w:rsidR="008E3C20" w:rsidRPr="00A4028D" w:rsidRDefault="007956ED" w:rsidP="008E3C20">
      <w:pPr>
        <w:spacing w:after="0"/>
        <w:rPr>
          <w:rFonts w:eastAsia="Times New Roman" w:cstheme="minorHAnsi"/>
          <w:color w:val="000000" w:themeColor="text1"/>
        </w:rPr>
      </w:pPr>
      <w:r w:rsidRPr="00A4028D">
        <w:rPr>
          <w:rFonts w:cstheme="minorHAnsi"/>
          <w:color w:val="000000" w:themeColor="text1"/>
        </w:rPr>
        <w:t xml:space="preserve">Flanagan &amp; Gerard is a retail property developer and investor that brings much-needed infrastructure and amenities to communities across the country </w:t>
      </w:r>
      <w:r w:rsidRPr="00A4028D">
        <w:rPr>
          <w:rFonts w:eastAsia="Times New Roman" w:cstheme="minorHAnsi"/>
          <w:color w:val="000000" w:themeColor="text1"/>
        </w:rPr>
        <w:t xml:space="preserve">in partnership with leading retailers. Homegrown Bathu </w:t>
      </w:r>
      <w:r w:rsidR="00EB25E0" w:rsidRPr="00A4028D">
        <w:rPr>
          <w:rFonts w:eastAsia="Times New Roman" w:cstheme="minorHAnsi"/>
          <w:color w:val="000000" w:themeColor="text1"/>
        </w:rPr>
        <w:t xml:space="preserve">Shoes </w:t>
      </w:r>
      <w:r w:rsidRPr="00A4028D">
        <w:rPr>
          <w:rFonts w:eastAsia="Times New Roman" w:cstheme="minorHAnsi"/>
          <w:color w:val="000000" w:themeColor="text1"/>
        </w:rPr>
        <w:t xml:space="preserve">is one of SA’s most exciting up-and-coming retail businesses. Loved by locals, </w:t>
      </w:r>
      <w:r w:rsidR="00856542" w:rsidRPr="00A4028D">
        <w:rPr>
          <w:rFonts w:eastAsia="Times New Roman" w:cstheme="minorHAnsi"/>
          <w:color w:val="000000" w:themeColor="text1"/>
        </w:rPr>
        <w:t>the footwear brand’s success from humble beginnings</w:t>
      </w:r>
      <w:r w:rsidRPr="00A4028D">
        <w:rPr>
          <w:rFonts w:eastAsia="Times New Roman" w:cstheme="minorHAnsi"/>
          <w:color w:val="000000" w:themeColor="text1"/>
        </w:rPr>
        <w:t xml:space="preserve"> is truly inspirational</w:t>
      </w:r>
      <w:r w:rsidRPr="00C06C35">
        <w:rPr>
          <w:rFonts w:eastAsia="Times New Roman" w:cstheme="minorHAnsi"/>
          <w:color w:val="000000" w:themeColor="text1"/>
        </w:rPr>
        <w:t>.</w:t>
      </w:r>
      <w:r w:rsidR="00856542" w:rsidRPr="00C06C35">
        <w:rPr>
          <w:rFonts w:eastAsia="Times New Roman" w:cstheme="minorHAnsi"/>
          <w:color w:val="000000" w:themeColor="text1"/>
        </w:rPr>
        <w:t xml:space="preserve"> </w:t>
      </w:r>
      <w:r w:rsidR="008E3C20" w:rsidRPr="00C06C35">
        <w:rPr>
          <w:rFonts w:eastAsia="Times New Roman" w:cstheme="minorHAnsi"/>
          <w:color w:val="000000" w:themeColor="text1"/>
        </w:rPr>
        <w:t>Flanagan &amp; Gerard has partnered with Bathu as it has grown</w:t>
      </w:r>
      <w:r w:rsidR="00742FB7" w:rsidRPr="00C06C35">
        <w:rPr>
          <w:rFonts w:eastAsia="Times New Roman" w:cstheme="minorHAnsi"/>
          <w:color w:val="000000" w:themeColor="text1"/>
        </w:rPr>
        <w:t xml:space="preserve"> and </w:t>
      </w:r>
      <w:r w:rsidR="008E3C20" w:rsidRPr="00C06C35">
        <w:rPr>
          <w:rFonts w:eastAsia="Times New Roman" w:cstheme="minorHAnsi"/>
          <w:color w:val="000000" w:themeColor="text1"/>
        </w:rPr>
        <w:t xml:space="preserve">has stores </w:t>
      </w:r>
      <w:r w:rsidR="008E3C20" w:rsidRPr="00A4028D">
        <w:rPr>
          <w:rFonts w:eastAsia="Times New Roman" w:cstheme="minorHAnsi"/>
          <w:color w:val="000000" w:themeColor="text1"/>
        </w:rPr>
        <w:t xml:space="preserve">across the Flanagan &amp; Gerard portfolio, including Thavhani Mall, Mall of the North, Springs Mall, Highveld </w:t>
      </w:r>
      <w:proofErr w:type="gramStart"/>
      <w:r w:rsidR="008E3C20" w:rsidRPr="00A4028D">
        <w:rPr>
          <w:rFonts w:eastAsia="Times New Roman" w:cstheme="minorHAnsi"/>
          <w:color w:val="000000" w:themeColor="text1"/>
        </w:rPr>
        <w:t>Mall</w:t>
      </w:r>
      <w:proofErr w:type="gramEnd"/>
      <w:r w:rsidR="008E3C20" w:rsidRPr="00A4028D">
        <w:rPr>
          <w:rFonts w:eastAsia="Times New Roman" w:cstheme="minorHAnsi"/>
          <w:color w:val="000000" w:themeColor="text1"/>
        </w:rPr>
        <w:t xml:space="preserve"> and Vaal Mall. </w:t>
      </w:r>
    </w:p>
    <w:p w14:paraId="3FEFA438" w14:textId="77777777" w:rsidR="00726A7F" w:rsidRPr="00A4028D" w:rsidRDefault="00726A7F" w:rsidP="00726A7F">
      <w:pPr>
        <w:spacing w:after="0"/>
        <w:rPr>
          <w:rFonts w:eastAsia="Times New Roman" w:cstheme="minorHAnsi"/>
          <w:color w:val="000000" w:themeColor="text1"/>
        </w:rPr>
      </w:pPr>
    </w:p>
    <w:p w14:paraId="4C5777B6" w14:textId="77BAD26C" w:rsidR="00856542" w:rsidRPr="00A4028D" w:rsidRDefault="00726A7F" w:rsidP="00726A7F">
      <w:pPr>
        <w:spacing w:after="0"/>
        <w:rPr>
          <w:rFonts w:cstheme="minorHAnsi"/>
          <w:color w:val="000000" w:themeColor="text1"/>
        </w:rPr>
      </w:pPr>
      <w:r w:rsidRPr="00A4028D">
        <w:rPr>
          <w:rFonts w:cstheme="minorHAnsi"/>
          <w:color w:val="000000" w:themeColor="text1"/>
          <w:spacing w:val="-2"/>
        </w:rPr>
        <w:t>What makes this collaboration particularly unique is that retailers and landlords often sit on opposite sides of the table. Instead, Bathu and Flanagan &amp; Gerard are working shoulder-to-shoulder</w:t>
      </w:r>
      <w:r w:rsidR="00856542" w:rsidRPr="00A4028D">
        <w:rPr>
          <w:rFonts w:eastAsia="Times New Roman" w:cstheme="minorHAnsi"/>
          <w:color w:val="000000" w:themeColor="text1"/>
        </w:rPr>
        <w:t xml:space="preserve"> with a common goal: to support and inspire those in need. </w:t>
      </w:r>
      <w:r w:rsidR="00B35695" w:rsidRPr="00A4028D">
        <w:rPr>
          <w:rFonts w:cstheme="minorHAnsi"/>
          <w:color w:val="000000" w:themeColor="text1"/>
        </w:rPr>
        <w:t xml:space="preserve">They </w:t>
      </w:r>
      <w:r w:rsidRPr="00A4028D">
        <w:rPr>
          <w:rFonts w:cstheme="minorHAnsi"/>
          <w:color w:val="000000" w:themeColor="text1"/>
        </w:rPr>
        <w:t>agree</w:t>
      </w:r>
      <w:r w:rsidR="00B35695" w:rsidRPr="00A4028D">
        <w:rPr>
          <w:rFonts w:cstheme="minorHAnsi"/>
          <w:color w:val="000000" w:themeColor="text1"/>
        </w:rPr>
        <w:t xml:space="preserve"> that i</w:t>
      </w:r>
      <w:r w:rsidR="00856542" w:rsidRPr="00A4028D">
        <w:rPr>
          <w:rFonts w:cstheme="minorHAnsi"/>
          <w:color w:val="000000" w:themeColor="text1"/>
        </w:rPr>
        <w:t xml:space="preserve">mmediate help is essential, but so too is long-term inspiration. </w:t>
      </w:r>
      <w:r w:rsidR="00AA2FE9" w:rsidRPr="00A4028D">
        <w:rPr>
          <w:rFonts w:cstheme="minorHAnsi"/>
          <w:color w:val="000000" w:themeColor="text1"/>
        </w:rPr>
        <w:t>Flanagan</w:t>
      </w:r>
      <w:r w:rsidR="00EB25E0" w:rsidRPr="00A4028D">
        <w:rPr>
          <w:rFonts w:cstheme="minorHAnsi"/>
          <w:color w:val="000000" w:themeColor="text1"/>
        </w:rPr>
        <w:t xml:space="preserve"> &amp; Gerard </w:t>
      </w:r>
      <w:r w:rsidR="00856542" w:rsidRPr="00A4028D">
        <w:rPr>
          <w:rFonts w:cstheme="minorHAnsi"/>
          <w:color w:val="000000" w:themeColor="text1"/>
        </w:rPr>
        <w:t>and Bathu are committed to providing both.</w:t>
      </w:r>
    </w:p>
    <w:p w14:paraId="03668FD9" w14:textId="77777777" w:rsidR="00726A7F" w:rsidRPr="00A4028D" w:rsidRDefault="00726A7F" w:rsidP="00726A7F">
      <w:pPr>
        <w:spacing w:after="0"/>
        <w:rPr>
          <w:rFonts w:cstheme="minorHAnsi"/>
          <w:color w:val="000000" w:themeColor="text1"/>
        </w:rPr>
      </w:pPr>
    </w:p>
    <w:p w14:paraId="32392BD8" w14:textId="79733E20" w:rsidR="00B35695" w:rsidRPr="00A4028D" w:rsidRDefault="00153F2B" w:rsidP="00726A7F">
      <w:pPr>
        <w:spacing w:after="0"/>
        <w:rPr>
          <w:rFonts w:cstheme="minorHAnsi"/>
          <w:color w:val="000000" w:themeColor="text1"/>
          <w:spacing w:val="-2"/>
        </w:rPr>
      </w:pPr>
      <w:r w:rsidRPr="00A4028D">
        <w:rPr>
          <w:rFonts w:cstheme="minorHAnsi"/>
          <w:color w:val="000000" w:themeColor="text1"/>
          <w:spacing w:val="-2"/>
        </w:rPr>
        <w:t xml:space="preserve">The </w:t>
      </w:r>
      <w:r w:rsidR="00856542" w:rsidRPr="00A4028D">
        <w:rPr>
          <w:rFonts w:cstheme="minorHAnsi"/>
          <w:color w:val="000000" w:themeColor="text1"/>
          <w:spacing w:val="-2"/>
        </w:rPr>
        <w:t>Flanagan &amp; Gerard</w:t>
      </w:r>
      <w:r w:rsidRPr="00A4028D">
        <w:rPr>
          <w:rFonts w:cstheme="minorHAnsi"/>
          <w:color w:val="000000" w:themeColor="text1"/>
          <w:spacing w:val="-2"/>
        </w:rPr>
        <w:t xml:space="preserve"> Foundation </w:t>
      </w:r>
      <w:r w:rsidR="00B35695" w:rsidRPr="00A4028D">
        <w:rPr>
          <w:rFonts w:cstheme="minorHAnsi"/>
          <w:color w:val="000000" w:themeColor="text1"/>
        </w:rPr>
        <w:t xml:space="preserve">prioritises education because it offers a long-term, sustainable solution, and the right support can empower individuals to overcome challenging situations. It also provides essential welfare such as clothing, food, and shelter as an immediate solution for those most in need. It </w:t>
      </w:r>
      <w:r w:rsidR="00B35695" w:rsidRPr="00A4028D">
        <w:rPr>
          <w:rFonts w:cstheme="minorHAnsi"/>
          <w:color w:val="000000" w:themeColor="text1"/>
          <w:spacing w:val="-2"/>
        </w:rPr>
        <w:t xml:space="preserve">aims to uplift communities where Flanagan &amp; Gerard has property assets. Alexandra township, near Flanagan &amp; Gerard’s </w:t>
      </w:r>
      <w:r w:rsidR="00FC4304" w:rsidRPr="00A4028D">
        <w:rPr>
          <w:rFonts w:cstheme="minorHAnsi"/>
          <w:color w:val="000000" w:themeColor="text1"/>
          <w:spacing w:val="-2"/>
        </w:rPr>
        <w:t xml:space="preserve">head </w:t>
      </w:r>
      <w:r w:rsidR="00B35695" w:rsidRPr="00A4028D">
        <w:rPr>
          <w:rFonts w:cstheme="minorHAnsi"/>
          <w:color w:val="000000" w:themeColor="text1"/>
          <w:spacing w:val="-2"/>
        </w:rPr>
        <w:t xml:space="preserve">office at Morningside Shopping Centre, is an urban area where this support can </w:t>
      </w:r>
      <w:r w:rsidR="00FC4304" w:rsidRPr="00A4028D">
        <w:rPr>
          <w:rFonts w:cstheme="minorHAnsi"/>
          <w:color w:val="000000" w:themeColor="text1"/>
          <w:spacing w:val="-2"/>
        </w:rPr>
        <w:t xml:space="preserve">make </w:t>
      </w:r>
      <w:r w:rsidR="00B35695" w:rsidRPr="00A4028D">
        <w:rPr>
          <w:rFonts w:cstheme="minorHAnsi"/>
          <w:color w:val="000000" w:themeColor="text1"/>
          <w:spacing w:val="-2"/>
        </w:rPr>
        <w:t xml:space="preserve">a significant impact. </w:t>
      </w:r>
    </w:p>
    <w:p w14:paraId="45904021" w14:textId="77777777" w:rsidR="00726A7F" w:rsidRPr="00A4028D" w:rsidRDefault="00726A7F" w:rsidP="00726A7F">
      <w:pPr>
        <w:spacing w:after="0"/>
        <w:rPr>
          <w:rFonts w:cstheme="minorHAnsi"/>
          <w:color w:val="000000" w:themeColor="text1"/>
        </w:rPr>
      </w:pPr>
    </w:p>
    <w:p w14:paraId="010067BF" w14:textId="213C82B2" w:rsidR="003F562C" w:rsidRPr="00A4028D" w:rsidRDefault="00153F2B" w:rsidP="00726A7F">
      <w:pPr>
        <w:spacing w:after="0"/>
        <w:rPr>
          <w:rFonts w:cstheme="minorHAnsi"/>
          <w:color w:val="000000" w:themeColor="text1"/>
        </w:rPr>
      </w:pPr>
      <w:r w:rsidRPr="00A4028D">
        <w:rPr>
          <w:rFonts w:cstheme="minorHAnsi"/>
          <w:color w:val="000000" w:themeColor="text1"/>
          <w:spacing w:val="-2"/>
        </w:rPr>
        <w:t>The</w:t>
      </w:r>
      <w:r w:rsidR="00856542" w:rsidRPr="00A4028D">
        <w:rPr>
          <w:rFonts w:cstheme="minorHAnsi"/>
          <w:color w:val="000000" w:themeColor="text1"/>
          <w:spacing w:val="-2"/>
        </w:rPr>
        <w:t xml:space="preserve"> initiative sought out three local schools within this township that required assistance </w:t>
      </w:r>
      <w:r w:rsidRPr="00A4028D">
        <w:rPr>
          <w:rFonts w:cstheme="minorHAnsi"/>
          <w:color w:val="000000" w:themeColor="text1"/>
          <w:spacing w:val="-2"/>
        </w:rPr>
        <w:t>and</w:t>
      </w:r>
      <w:r w:rsidR="00856542" w:rsidRPr="00A4028D">
        <w:rPr>
          <w:rFonts w:cstheme="minorHAnsi"/>
          <w:color w:val="000000" w:themeColor="text1"/>
          <w:spacing w:val="-2"/>
        </w:rPr>
        <w:t xml:space="preserve"> coordinated with each principal</w:t>
      </w:r>
      <w:r w:rsidR="00B35695" w:rsidRPr="00A4028D">
        <w:rPr>
          <w:rFonts w:cstheme="minorHAnsi"/>
          <w:color w:val="000000" w:themeColor="text1"/>
          <w:spacing w:val="-2"/>
        </w:rPr>
        <w:t>.</w:t>
      </w:r>
      <w:r w:rsidRPr="00A4028D">
        <w:rPr>
          <w:rFonts w:cstheme="minorHAnsi"/>
          <w:color w:val="000000" w:themeColor="text1"/>
          <w:spacing w:val="-2"/>
        </w:rPr>
        <w:t xml:space="preserve"> The schools are</w:t>
      </w:r>
      <w:r w:rsidR="00856542" w:rsidRPr="00A4028D">
        <w:rPr>
          <w:rFonts w:cstheme="minorHAnsi"/>
          <w:color w:val="000000" w:themeColor="text1"/>
        </w:rPr>
        <w:t xml:space="preserve"> Emfundisweni</w:t>
      </w:r>
      <w:r w:rsidR="003F562C" w:rsidRPr="00A4028D">
        <w:rPr>
          <w:rFonts w:cstheme="minorHAnsi"/>
          <w:color w:val="000000" w:themeColor="text1"/>
        </w:rPr>
        <w:t xml:space="preserve"> Primary School led by Principal Thembakazi Giyama, Minerva High School with Principal Nonsikelelo </w:t>
      </w:r>
      <w:r w:rsidR="00FC4304" w:rsidRPr="00A4028D">
        <w:rPr>
          <w:rFonts w:cstheme="minorHAnsi"/>
          <w:color w:val="000000" w:themeColor="text1"/>
        </w:rPr>
        <w:t>Tsatsi</w:t>
      </w:r>
      <w:r w:rsidR="003F562C" w:rsidRPr="00A4028D">
        <w:rPr>
          <w:rFonts w:cstheme="minorHAnsi"/>
          <w:color w:val="000000" w:themeColor="text1"/>
        </w:rPr>
        <w:t xml:space="preserve">, and Realogile Secondary School headed by Principal Matthews </w:t>
      </w:r>
      <w:proofErr w:type="spellStart"/>
      <w:r w:rsidR="00FC4304" w:rsidRPr="00A4028D">
        <w:rPr>
          <w:rFonts w:cstheme="minorHAnsi"/>
          <w:color w:val="000000" w:themeColor="text1"/>
        </w:rPr>
        <w:t>Choshi</w:t>
      </w:r>
      <w:proofErr w:type="spellEnd"/>
      <w:r w:rsidR="003F562C" w:rsidRPr="00A4028D">
        <w:rPr>
          <w:rFonts w:cstheme="minorHAnsi"/>
          <w:color w:val="000000" w:themeColor="text1"/>
        </w:rPr>
        <w:t xml:space="preserve">. </w:t>
      </w:r>
    </w:p>
    <w:p w14:paraId="721F577F" w14:textId="77777777" w:rsidR="00726A7F" w:rsidRPr="00A4028D" w:rsidRDefault="00726A7F" w:rsidP="00726A7F">
      <w:pPr>
        <w:spacing w:after="0"/>
        <w:rPr>
          <w:rFonts w:cstheme="minorHAnsi"/>
          <w:color w:val="000000" w:themeColor="text1"/>
        </w:rPr>
      </w:pPr>
    </w:p>
    <w:p w14:paraId="41BB5F77" w14:textId="1EFB97E5" w:rsidR="00B35695" w:rsidRPr="00A4028D" w:rsidRDefault="00726A7F" w:rsidP="00726A7F">
      <w:pPr>
        <w:spacing w:after="0"/>
        <w:rPr>
          <w:rFonts w:cstheme="minorHAnsi"/>
          <w:color w:val="000000" w:themeColor="text1"/>
          <w:spacing w:val="-2"/>
        </w:rPr>
      </w:pPr>
      <w:r w:rsidRPr="00A4028D">
        <w:rPr>
          <w:rFonts w:cstheme="minorHAnsi"/>
          <w:color w:val="000000" w:themeColor="text1"/>
          <w:spacing w:val="-2"/>
        </w:rPr>
        <w:t xml:space="preserve">609 </w:t>
      </w:r>
      <w:r w:rsidR="00EB25E0" w:rsidRPr="00A4028D">
        <w:rPr>
          <w:rFonts w:cstheme="minorHAnsi"/>
          <w:color w:val="000000" w:themeColor="text1"/>
          <w:spacing w:val="-2"/>
        </w:rPr>
        <w:t xml:space="preserve">children </w:t>
      </w:r>
      <w:r w:rsidRPr="00A4028D">
        <w:rPr>
          <w:rFonts w:cstheme="minorHAnsi"/>
          <w:color w:val="000000" w:themeColor="text1"/>
          <w:spacing w:val="-2"/>
        </w:rPr>
        <w:t xml:space="preserve">from these schools were delighted to receive </w:t>
      </w:r>
      <w:r w:rsidR="003F562C" w:rsidRPr="00A4028D">
        <w:rPr>
          <w:rFonts w:cstheme="minorHAnsi"/>
          <w:color w:val="000000" w:themeColor="text1"/>
          <w:spacing w:val="-2"/>
        </w:rPr>
        <w:t xml:space="preserve">genuine leather </w:t>
      </w:r>
      <w:r w:rsidR="00EB25E0" w:rsidRPr="00A4028D">
        <w:rPr>
          <w:rFonts w:cstheme="minorHAnsi"/>
          <w:color w:val="000000" w:themeColor="text1"/>
          <w:spacing w:val="-2"/>
        </w:rPr>
        <w:t>Bathu shoes</w:t>
      </w:r>
      <w:r w:rsidR="003F562C" w:rsidRPr="00A4028D">
        <w:rPr>
          <w:rFonts w:cstheme="minorHAnsi"/>
          <w:color w:val="000000" w:themeColor="text1"/>
          <w:spacing w:val="-2"/>
        </w:rPr>
        <w:t xml:space="preserve"> with a black matt finish, designed </w:t>
      </w:r>
      <w:r w:rsidRPr="00A4028D">
        <w:rPr>
          <w:rFonts w:cstheme="minorHAnsi"/>
          <w:color w:val="000000" w:themeColor="text1"/>
          <w:spacing w:val="-2"/>
        </w:rPr>
        <w:t>to look great, be durable and e</w:t>
      </w:r>
      <w:r w:rsidR="003F562C" w:rsidRPr="00A4028D">
        <w:rPr>
          <w:rFonts w:cstheme="minorHAnsi"/>
          <w:color w:val="000000" w:themeColor="text1"/>
          <w:spacing w:val="-2"/>
        </w:rPr>
        <w:t xml:space="preserve">asy </w:t>
      </w:r>
      <w:r w:rsidR="008B17A4" w:rsidRPr="00A4028D">
        <w:rPr>
          <w:rFonts w:cstheme="minorHAnsi"/>
          <w:color w:val="000000" w:themeColor="text1"/>
          <w:spacing w:val="-2"/>
        </w:rPr>
        <w:t>to maintain</w:t>
      </w:r>
      <w:r w:rsidR="00EB25E0" w:rsidRPr="00A4028D">
        <w:rPr>
          <w:rFonts w:cstheme="minorHAnsi"/>
          <w:color w:val="000000" w:themeColor="text1"/>
          <w:spacing w:val="-2"/>
        </w:rPr>
        <w:t>.</w:t>
      </w:r>
      <w:r w:rsidR="003F562C" w:rsidRPr="00A4028D">
        <w:rPr>
          <w:rFonts w:cstheme="minorHAnsi"/>
          <w:color w:val="000000" w:themeColor="text1"/>
          <w:spacing w:val="-2"/>
        </w:rPr>
        <w:t xml:space="preserve"> </w:t>
      </w:r>
    </w:p>
    <w:p w14:paraId="52E21E9F" w14:textId="77777777" w:rsidR="00726A7F" w:rsidRPr="00A4028D" w:rsidRDefault="00726A7F" w:rsidP="00726A7F">
      <w:pPr>
        <w:spacing w:after="0"/>
        <w:rPr>
          <w:rFonts w:cstheme="minorHAnsi"/>
          <w:color w:val="000000" w:themeColor="text1"/>
          <w:spacing w:val="-2"/>
        </w:rPr>
      </w:pPr>
    </w:p>
    <w:p w14:paraId="548E0081" w14:textId="659CF000" w:rsidR="00AA2FE9" w:rsidRPr="00A4028D" w:rsidRDefault="00EB2C86" w:rsidP="00726A7F">
      <w:pPr>
        <w:spacing w:after="0"/>
        <w:rPr>
          <w:rFonts w:cstheme="minorHAnsi"/>
          <w:color w:val="000000" w:themeColor="text1"/>
          <w:spacing w:val="-2"/>
        </w:rPr>
      </w:pPr>
      <w:r w:rsidRPr="00A4028D">
        <w:rPr>
          <w:color w:val="000000" w:themeColor="text1"/>
          <w:spacing w:val="-2"/>
        </w:rPr>
        <w:lastRenderedPageBreak/>
        <w:t xml:space="preserve">The </w:t>
      </w:r>
      <w:r w:rsidRPr="00A4028D">
        <w:rPr>
          <w:rFonts w:cstheme="minorHAnsi"/>
          <w:color w:val="000000" w:themeColor="text1"/>
          <w:spacing w:val="-2"/>
        </w:rPr>
        <w:t xml:space="preserve">Flanagan &amp; Gerard Foundation supports the </w:t>
      </w:r>
      <w:r w:rsidRPr="00A4028D">
        <w:rPr>
          <w:color w:val="000000" w:themeColor="text1"/>
          <w:spacing w:val="-2"/>
        </w:rPr>
        <w:t xml:space="preserve">Bathu Cares Foundation </w:t>
      </w:r>
      <w:r w:rsidRPr="00A4028D">
        <w:rPr>
          <w:rFonts w:cstheme="minorHAnsi"/>
          <w:color w:val="000000" w:themeColor="text1"/>
          <w:spacing w:val="-2"/>
        </w:rPr>
        <w:t>and</w:t>
      </w:r>
      <w:r w:rsidR="008E3C20" w:rsidRPr="00A4028D">
        <w:rPr>
          <w:rFonts w:cstheme="minorHAnsi"/>
          <w:color w:val="000000" w:themeColor="text1"/>
          <w:spacing w:val="-2"/>
        </w:rPr>
        <w:t xml:space="preserve"> shares Bathu’s commitment</w:t>
      </w:r>
      <w:r w:rsidRPr="00A4028D">
        <w:rPr>
          <w:color w:val="000000" w:themeColor="text1"/>
          <w:spacing w:val="-2"/>
        </w:rPr>
        <w:t xml:space="preserve"> to donate 1 million pairs of shoes within 10 year</w:t>
      </w:r>
      <w:r w:rsidR="00FB7881" w:rsidRPr="00A4028D">
        <w:rPr>
          <w:color w:val="000000" w:themeColor="text1"/>
          <w:spacing w:val="-2"/>
        </w:rPr>
        <w:t>s</w:t>
      </w:r>
      <w:r w:rsidRPr="00A4028D">
        <w:rPr>
          <w:color w:val="000000" w:themeColor="text1"/>
          <w:spacing w:val="-2"/>
        </w:rPr>
        <w:t>.</w:t>
      </w:r>
      <w:r w:rsidR="003F562C" w:rsidRPr="00A4028D">
        <w:rPr>
          <w:color w:val="000000" w:themeColor="text1"/>
          <w:spacing w:val="-2"/>
        </w:rPr>
        <w:t xml:space="preserve"> </w:t>
      </w:r>
      <w:r w:rsidR="00AA2FE9" w:rsidRPr="00A4028D">
        <w:rPr>
          <w:rFonts w:cstheme="minorHAnsi"/>
          <w:color w:val="000000" w:themeColor="text1"/>
          <w:spacing w:val="-2"/>
        </w:rPr>
        <w:t xml:space="preserve">It </w:t>
      </w:r>
      <w:r w:rsidR="00726A7F" w:rsidRPr="00A4028D">
        <w:rPr>
          <w:rFonts w:cstheme="minorHAnsi"/>
          <w:color w:val="000000" w:themeColor="text1"/>
          <w:spacing w:val="-2"/>
        </w:rPr>
        <w:t>seeks</w:t>
      </w:r>
      <w:r w:rsidR="00AA2FE9" w:rsidRPr="00A4028D">
        <w:rPr>
          <w:rFonts w:cstheme="minorHAnsi"/>
          <w:color w:val="000000" w:themeColor="text1"/>
          <w:spacing w:val="-2"/>
        </w:rPr>
        <w:t xml:space="preserve"> partners that understand what it means to restore hope, plough positive impact amongst others, to uplift </w:t>
      </w:r>
      <w:proofErr w:type="gramStart"/>
      <w:r w:rsidR="00AA2FE9" w:rsidRPr="00A4028D">
        <w:rPr>
          <w:rFonts w:cstheme="minorHAnsi"/>
          <w:color w:val="000000" w:themeColor="text1"/>
          <w:spacing w:val="-2"/>
        </w:rPr>
        <w:t>each and every</w:t>
      </w:r>
      <w:proofErr w:type="gramEnd"/>
      <w:r w:rsidR="00AA2FE9" w:rsidRPr="00A4028D">
        <w:rPr>
          <w:rFonts w:cstheme="minorHAnsi"/>
          <w:color w:val="000000" w:themeColor="text1"/>
          <w:spacing w:val="-2"/>
        </w:rPr>
        <w:t xml:space="preserve"> individual by making sure they are dignified when going to school. </w:t>
      </w:r>
      <w:r w:rsidR="003F562C" w:rsidRPr="00A4028D">
        <w:rPr>
          <w:rFonts w:cstheme="minorHAnsi"/>
          <w:color w:val="000000" w:themeColor="text1"/>
          <w:spacing w:val="-2"/>
        </w:rPr>
        <w:t xml:space="preserve">By partnering with </w:t>
      </w:r>
      <w:r w:rsidR="00726A7F" w:rsidRPr="00A4028D">
        <w:rPr>
          <w:rFonts w:cstheme="minorHAnsi"/>
          <w:color w:val="000000" w:themeColor="text1"/>
          <w:spacing w:val="-2"/>
        </w:rPr>
        <w:t>Flanagan &amp; Gerard</w:t>
      </w:r>
      <w:r w:rsidR="003F562C" w:rsidRPr="00A4028D">
        <w:rPr>
          <w:rFonts w:cstheme="minorHAnsi"/>
          <w:color w:val="000000" w:themeColor="text1"/>
          <w:spacing w:val="-2"/>
        </w:rPr>
        <w:t xml:space="preserve">, Bathu </w:t>
      </w:r>
      <w:r w:rsidR="00AA2FE9" w:rsidRPr="00A4028D">
        <w:rPr>
          <w:rFonts w:cstheme="minorHAnsi"/>
          <w:color w:val="000000" w:themeColor="text1"/>
          <w:spacing w:val="-2"/>
        </w:rPr>
        <w:t>is living up to its promise of walking the journey with less fortunate children.</w:t>
      </w:r>
    </w:p>
    <w:p w14:paraId="3BB2B7EF" w14:textId="77777777" w:rsidR="00B91ABD" w:rsidRPr="00A4028D" w:rsidRDefault="00B91ABD" w:rsidP="00726A7F">
      <w:pPr>
        <w:spacing w:after="0"/>
        <w:rPr>
          <w:rFonts w:cstheme="minorHAnsi"/>
          <w:color w:val="000000" w:themeColor="text1"/>
          <w:spacing w:val="-2"/>
        </w:rPr>
      </w:pPr>
    </w:p>
    <w:p w14:paraId="0AED856E" w14:textId="09F8DFCB" w:rsidR="00B91ABD" w:rsidRPr="00A4028D" w:rsidRDefault="00B91ABD" w:rsidP="00726A7F">
      <w:pPr>
        <w:spacing w:after="0"/>
        <w:rPr>
          <w:rFonts w:cstheme="minorHAnsi"/>
          <w:i/>
          <w:iCs/>
          <w:color w:val="000000" w:themeColor="text1"/>
          <w:spacing w:val="-2"/>
        </w:rPr>
      </w:pPr>
      <w:r w:rsidRPr="00A4028D">
        <w:rPr>
          <w:rFonts w:cstheme="minorHAnsi"/>
          <w:color w:val="000000" w:themeColor="text1"/>
          <w:spacing w:val="-2"/>
        </w:rPr>
        <w:t xml:space="preserve">Speaking at the handover, Paul Gerard, Managing Director of Flanagan &amp; Gerard, said, </w:t>
      </w:r>
      <w:r w:rsidRPr="00A4028D">
        <w:rPr>
          <w:rFonts w:cstheme="minorHAnsi"/>
          <w:i/>
          <w:iCs/>
          <w:color w:val="000000" w:themeColor="text1"/>
          <w:spacing w:val="-2"/>
        </w:rPr>
        <w:t>“We are grateful to work on this remarkable project alongside Bath</w:t>
      </w:r>
      <w:r w:rsidR="009C1E00" w:rsidRPr="00A4028D">
        <w:rPr>
          <w:rFonts w:cstheme="minorHAnsi"/>
          <w:i/>
          <w:iCs/>
          <w:color w:val="000000" w:themeColor="text1"/>
          <w:spacing w:val="-2"/>
        </w:rPr>
        <w:t>u</w:t>
      </w:r>
      <w:r w:rsidR="00522FF7" w:rsidRPr="00A4028D">
        <w:rPr>
          <w:rFonts w:cstheme="minorHAnsi"/>
          <w:i/>
          <w:iCs/>
          <w:color w:val="000000" w:themeColor="text1"/>
          <w:spacing w:val="-2"/>
        </w:rPr>
        <w:t xml:space="preserve"> and the schools</w:t>
      </w:r>
      <w:r w:rsidR="009C1E00" w:rsidRPr="00A4028D">
        <w:rPr>
          <w:rFonts w:cstheme="minorHAnsi"/>
          <w:i/>
          <w:iCs/>
          <w:color w:val="000000" w:themeColor="text1"/>
          <w:spacing w:val="-2"/>
        </w:rPr>
        <w:t xml:space="preserve">, </w:t>
      </w:r>
      <w:r w:rsidRPr="00A4028D">
        <w:rPr>
          <w:rFonts w:cstheme="minorHAnsi"/>
          <w:i/>
          <w:iCs/>
          <w:color w:val="000000" w:themeColor="text1"/>
          <w:spacing w:val="-2"/>
        </w:rPr>
        <w:t xml:space="preserve">and we look forward to continuing </w:t>
      </w:r>
      <w:r w:rsidR="009C1E00" w:rsidRPr="00A4028D">
        <w:rPr>
          <w:rFonts w:cstheme="minorHAnsi"/>
          <w:i/>
          <w:iCs/>
          <w:color w:val="000000" w:themeColor="text1"/>
          <w:spacing w:val="-2"/>
        </w:rPr>
        <w:t>to make</w:t>
      </w:r>
      <w:r w:rsidRPr="00A4028D">
        <w:rPr>
          <w:rFonts w:cstheme="minorHAnsi"/>
          <w:i/>
          <w:iCs/>
          <w:color w:val="000000" w:themeColor="text1"/>
          <w:spacing w:val="-2"/>
        </w:rPr>
        <w:t xml:space="preserve"> a positive impact.”</w:t>
      </w:r>
    </w:p>
    <w:p w14:paraId="21F8751B" w14:textId="77777777" w:rsidR="00B91ABD" w:rsidRPr="00A4028D" w:rsidRDefault="00B91ABD" w:rsidP="00726A7F">
      <w:pPr>
        <w:spacing w:after="0"/>
        <w:rPr>
          <w:rFonts w:cstheme="minorHAnsi"/>
          <w:i/>
          <w:iCs/>
          <w:color w:val="000000" w:themeColor="text1"/>
          <w:spacing w:val="-2"/>
        </w:rPr>
      </w:pPr>
    </w:p>
    <w:p w14:paraId="548E4493" w14:textId="02FA2C8E" w:rsidR="00B91ABD" w:rsidRPr="00A4028D" w:rsidRDefault="00B91ABD" w:rsidP="00726A7F">
      <w:pPr>
        <w:spacing w:after="0"/>
        <w:rPr>
          <w:rFonts w:cstheme="minorHAnsi"/>
          <w:i/>
          <w:iCs/>
          <w:color w:val="000000" w:themeColor="text1"/>
          <w:spacing w:val="-2"/>
        </w:rPr>
      </w:pPr>
      <w:r w:rsidRPr="00A4028D">
        <w:rPr>
          <w:rFonts w:cstheme="minorHAnsi"/>
          <w:color w:val="000000" w:themeColor="text1"/>
          <w:spacing w:val="-2"/>
        </w:rPr>
        <w:t xml:space="preserve">Cedric Diphoko, </w:t>
      </w:r>
      <w:r w:rsidR="009C1E00" w:rsidRPr="00A4028D">
        <w:rPr>
          <w:rFonts w:cstheme="minorHAnsi"/>
          <w:color w:val="000000" w:themeColor="text1"/>
          <w:spacing w:val="-2"/>
        </w:rPr>
        <w:t>Managing</w:t>
      </w:r>
      <w:r w:rsidRPr="00A4028D">
        <w:rPr>
          <w:rFonts w:cstheme="minorHAnsi"/>
          <w:color w:val="000000" w:themeColor="text1"/>
          <w:spacing w:val="-2"/>
        </w:rPr>
        <w:t xml:space="preserve"> Director of Bathu, added,</w:t>
      </w:r>
      <w:r w:rsidRPr="00A4028D">
        <w:rPr>
          <w:rFonts w:cstheme="minorHAnsi"/>
          <w:i/>
          <w:iCs/>
          <w:color w:val="000000" w:themeColor="text1"/>
          <w:spacing w:val="-2"/>
        </w:rPr>
        <w:t xml:space="preserve"> “</w:t>
      </w:r>
      <w:r w:rsidR="009C1E00" w:rsidRPr="00A4028D">
        <w:rPr>
          <w:rFonts w:cstheme="minorHAnsi"/>
          <w:i/>
          <w:iCs/>
          <w:color w:val="000000" w:themeColor="text1"/>
          <w:spacing w:val="-2"/>
        </w:rPr>
        <w:t>We are deeply committed to supporting our communities and this school project holds a special place in our hearts. It is through partnerships like these that we can make a lasting impact and bring about positive change.”</w:t>
      </w:r>
    </w:p>
    <w:p w14:paraId="5C26E33E" w14:textId="77777777" w:rsidR="009C1E00" w:rsidRPr="00A4028D" w:rsidRDefault="009C1E00" w:rsidP="00726A7F">
      <w:pPr>
        <w:spacing w:after="0"/>
        <w:rPr>
          <w:rFonts w:cstheme="minorHAnsi"/>
          <w:i/>
          <w:iCs/>
          <w:color w:val="000000" w:themeColor="text1"/>
          <w:spacing w:val="-2"/>
        </w:rPr>
      </w:pPr>
    </w:p>
    <w:p w14:paraId="2B96CE30" w14:textId="050A0E0F" w:rsidR="009C1E00" w:rsidRPr="00A4028D" w:rsidRDefault="009C1E00" w:rsidP="00726A7F">
      <w:pPr>
        <w:spacing w:after="0"/>
        <w:rPr>
          <w:rFonts w:cstheme="minorHAnsi"/>
          <w:i/>
          <w:iCs/>
          <w:color w:val="000000" w:themeColor="text1"/>
          <w:spacing w:val="-2"/>
        </w:rPr>
      </w:pPr>
      <w:r w:rsidRPr="00A4028D">
        <w:rPr>
          <w:rFonts w:cstheme="minorHAnsi"/>
          <w:color w:val="000000" w:themeColor="text1"/>
          <w:spacing w:val="-2"/>
        </w:rPr>
        <w:t>Diphoko confirmed that this initiative brought Bathu’s donation of shoes in various communities to 70,000 pairs so far.</w:t>
      </w:r>
      <w:r w:rsidRPr="00A4028D">
        <w:rPr>
          <w:rFonts w:cstheme="minorHAnsi"/>
          <w:i/>
          <w:iCs/>
          <w:color w:val="000000" w:themeColor="text1"/>
          <w:spacing w:val="-2"/>
        </w:rPr>
        <w:t xml:space="preserve"> “This would not be possible </w:t>
      </w:r>
      <w:r w:rsidR="00FC4304" w:rsidRPr="00A4028D">
        <w:rPr>
          <w:rFonts w:cstheme="minorHAnsi"/>
          <w:i/>
          <w:iCs/>
          <w:color w:val="000000" w:themeColor="text1"/>
          <w:spacing w:val="-2"/>
        </w:rPr>
        <w:t xml:space="preserve">without </w:t>
      </w:r>
      <w:r w:rsidRPr="00A4028D">
        <w:rPr>
          <w:rFonts w:cstheme="minorHAnsi"/>
          <w:i/>
          <w:iCs/>
          <w:color w:val="000000" w:themeColor="text1"/>
          <w:spacing w:val="-2"/>
        </w:rPr>
        <w:t>this collaboration, which enables us to provide a platform for individuals to embark on their transformative journeys.”</w:t>
      </w:r>
    </w:p>
    <w:p w14:paraId="0D2B5558" w14:textId="77777777" w:rsidR="009C1E00" w:rsidRPr="00A4028D" w:rsidRDefault="009C1E00" w:rsidP="00726A7F">
      <w:pPr>
        <w:spacing w:after="0"/>
        <w:rPr>
          <w:rFonts w:cstheme="minorHAnsi"/>
          <w:i/>
          <w:iCs/>
          <w:color w:val="000000" w:themeColor="text1"/>
          <w:spacing w:val="-2"/>
        </w:rPr>
      </w:pPr>
    </w:p>
    <w:p w14:paraId="0C3A4CDD" w14:textId="2AC12A7A" w:rsidR="009C1E00" w:rsidRPr="00A4028D" w:rsidRDefault="009C1E00" w:rsidP="00726A7F">
      <w:pPr>
        <w:spacing w:after="0"/>
        <w:rPr>
          <w:rFonts w:cstheme="minorHAnsi"/>
          <w:i/>
          <w:iCs/>
          <w:color w:val="000000" w:themeColor="text1"/>
          <w:spacing w:val="-2"/>
        </w:rPr>
      </w:pPr>
      <w:proofErr w:type="spellStart"/>
      <w:r w:rsidRPr="00A4028D">
        <w:rPr>
          <w:rFonts w:cstheme="minorHAnsi"/>
          <w:color w:val="000000" w:themeColor="text1"/>
          <w:spacing w:val="-2"/>
        </w:rPr>
        <w:t>Nkateko</w:t>
      </w:r>
      <w:proofErr w:type="spellEnd"/>
      <w:r w:rsidRPr="00A4028D">
        <w:rPr>
          <w:rFonts w:cstheme="minorHAnsi"/>
          <w:color w:val="000000" w:themeColor="text1"/>
          <w:spacing w:val="-2"/>
        </w:rPr>
        <w:t xml:space="preserve"> Khoza, Non-executive Director of Flanagan &amp; Gerard, said,</w:t>
      </w:r>
      <w:r w:rsidRPr="00A4028D">
        <w:rPr>
          <w:rFonts w:cstheme="minorHAnsi"/>
          <w:i/>
          <w:iCs/>
          <w:color w:val="000000" w:themeColor="text1"/>
          <w:spacing w:val="-2"/>
        </w:rPr>
        <w:t xml:space="preserve"> “We wholeheartedly align ourselves with this school project in the firm belief that shoes play a vital role as they accompany you on every step of your education journey, and feeling comfortable and confident in the school environment is paramount.”</w:t>
      </w:r>
    </w:p>
    <w:p w14:paraId="53386CCF" w14:textId="77777777" w:rsidR="00522FF7" w:rsidRPr="00A4028D" w:rsidRDefault="00522FF7" w:rsidP="00726A7F">
      <w:pPr>
        <w:spacing w:after="0"/>
        <w:rPr>
          <w:rFonts w:cstheme="minorHAnsi"/>
          <w:i/>
          <w:iCs/>
          <w:color w:val="000000" w:themeColor="text1"/>
          <w:spacing w:val="-2"/>
        </w:rPr>
      </w:pPr>
    </w:p>
    <w:p w14:paraId="105A9DB9" w14:textId="4AC69A4C" w:rsidR="00522FF7" w:rsidRPr="00A4028D" w:rsidRDefault="00522FF7" w:rsidP="00726A7F">
      <w:pPr>
        <w:spacing w:after="0"/>
        <w:rPr>
          <w:rFonts w:cstheme="minorHAnsi"/>
          <w:i/>
          <w:iCs/>
          <w:color w:val="000000" w:themeColor="text1"/>
          <w:spacing w:val="-2"/>
        </w:rPr>
      </w:pPr>
      <w:r w:rsidRPr="00A4028D">
        <w:rPr>
          <w:rFonts w:cstheme="minorHAnsi"/>
          <w:i/>
          <w:iCs/>
          <w:color w:val="000000" w:themeColor="text1"/>
          <w:spacing w:val="-2"/>
        </w:rPr>
        <w:t>Emfundisweni Primary School principal, Thembakazi Giyama, said, “This partnership holds deep significance for us. We stand together in our commitment to education and progress.”</w:t>
      </w:r>
    </w:p>
    <w:p w14:paraId="1C721EB5" w14:textId="77777777" w:rsidR="00522FF7" w:rsidRPr="00A4028D" w:rsidRDefault="00522FF7" w:rsidP="00726A7F">
      <w:pPr>
        <w:spacing w:after="0"/>
        <w:rPr>
          <w:rFonts w:cstheme="minorHAnsi"/>
          <w:i/>
          <w:iCs/>
          <w:color w:val="000000" w:themeColor="text1"/>
          <w:spacing w:val="-2"/>
        </w:rPr>
      </w:pPr>
    </w:p>
    <w:p w14:paraId="5AF20ED8" w14:textId="528BFBA2" w:rsidR="00522FF7" w:rsidRPr="00522FF7" w:rsidRDefault="00522FF7" w:rsidP="00726A7F">
      <w:pPr>
        <w:spacing w:after="0"/>
        <w:rPr>
          <w:rFonts w:cstheme="minorHAnsi"/>
          <w:i/>
          <w:iCs/>
          <w:color w:val="000000" w:themeColor="text1"/>
          <w:spacing w:val="-2"/>
        </w:rPr>
      </w:pPr>
      <w:r w:rsidRPr="00A4028D">
        <w:rPr>
          <w:rFonts w:cstheme="minorHAnsi"/>
          <w:i/>
          <w:iCs/>
          <w:color w:val="000000" w:themeColor="text1"/>
          <w:spacing w:val="-2"/>
        </w:rPr>
        <w:t xml:space="preserve">Realogile Secondary School Principal, Matthews </w:t>
      </w:r>
      <w:proofErr w:type="spellStart"/>
      <w:r w:rsidR="00FC4304" w:rsidRPr="00A4028D">
        <w:rPr>
          <w:rFonts w:cstheme="minorHAnsi"/>
          <w:i/>
          <w:iCs/>
          <w:color w:val="000000" w:themeColor="text1"/>
          <w:spacing w:val="-2"/>
        </w:rPr>
        <w:t>Choshi</w:t>
      </w:r>
      <w:proofErr w:type="spellEnd"/>
      <w:r w:rsidRPr="00A4028D">
        <w:rPr>
          <w:rFonts w:cstheme="minorHAnsi"/>
          <w:i/>
          <w:iCs/>
          <w:color w:val="000000" w:themeColor="text1"/>
          <w:spacing w:val="-2"/>
        </w:rPr>
        <w:t xml:space="preserve">, said, </w:t>
      </w:r>
      <w:r w:rsidRPr="00A4028D">
        <w:rPr>
          <w:i/>
          <w:color w:val="000000" w:themeColor="text1"/>
          <w:spacing w:val="-2"/>
        </w:rPr>
        <w:t>“</w:t>
      </w:r>
      <w:r w:rsidR="001E561D" w:rsidRPr="00A4028D">
        <w:rPr>
          <w:i/>
          <w:color w:val="000000" w:themeColor="text1"/>
          <w:spacing w:val="-2"/>
        </w:rPr>
        <w:t>O</w:t>
      </w:r>
      <w:r w:rsidR="001E561D" w:rsidRPr="00A4028D">
        <w:rPr>
          <w:rFonts w:cstheme="minorHAnsi"/>
          <w:i/>
          <w:iCs/>
          <w:color w:val="000000" w:themeColor="text1"/>
          <w:spacing w:val="-2"/>
        </w:rPr>
        <w:t xml:space="preserve">ur school is situated in an area facing significant socioeconomic challenges and many of our learners have struggled with not having proper school uniforms. Today, thanks to the generous donation of shoes, we can ensure that our learners no longer </w:t>
      </w:r>
      <w:proofErr w:type="gramStart"/>
      <w:r w:rsidR="001E561D" w:rsidRPr="00A4028D">
        <w:rPr>
          <w:rFonts w:cstheme="minorHAnsi"/>
          <w:i/>
          <w:iCs/>
          <w:color w:val="000000" w:themeColor="text1"/>
          <w:spacing w:val="-2"/>
        </w:rPr>
        <w:t>have to</w:t>
      </w:r>
      <w:proofErr w:type="gramEnd"/>
      <w:r w:rsidR="001E561D" w:rsidRPr="00A4028D">
        <w:rPr>
          <w:rFonts w:cstheme="minorHAnsi"/>
          <w:i/>
          <w:iCs/>
          <w:color w:val="000000" w:themeColor="text1"/>
          <w:spacing w:val="-2"/>
        </w:rPr>
        <w:t xml:space="preserve"> face any embarrassment.”</w:t>
      </w:r>
    </w:p>
    <w:p w14:paraId="47A0E031" w14:textId="77777777" w:rsidR="00522FF7" w:rsidRPr="00522FF7" w:rsidRDefault="00522FF7" w:rsidP="00726A7F">
      <w:pPr>
        <w:spacing w:after="0"/>
        <w:rPr>
          <w:rFonts w:cstheme="minorHAnsi"/>
          <w:i/>
          <w:iCs/>
          <w:color w:val="333333"/>
          <w:spacing w:val="-2"/>
        </w:rPr>
      </w:pPr>
    </w:p>
    <w:p w14:paraId="1223A141" w14:textId="560DE76E" w:rsidR="00522FF7" w:rsidRPr="00522FF7" w:rsidRDefault="00522FF7" w:rsidP="00522FF7">
      <w:pPr>
        <w:spacing w:after="0"/>
        <w:jc w:val="center"/>
        <w:rPr>
          <w:rFonts w:cstheme="minorHAnsi"/>
          <w:b/>
          <w:bCs/>
          <w:i/>
          <w:iCs/>
          <w:color w:val="333333"/>
          <w:spacing w:val="-2"/>
        </w:rPr>
      </w:pPr>
      <w:r w:rsidRPr="00522FF7">
        <w:rPr>
          <w:rFonts w:cstheme="minorHAnsi"/>
          <w:b/>
          <w:bCs/>
          <w:i/>
          <w:iCs/>
          <w:color w:val="333333"/>
          <w:spacing w:val="-2"/>
        </w:rPr>
        <w:t>/</w:t>
      </w:r>
      <w:proofErr w:type="gramStart"/>
      <w:r w:rsidRPr="00522FF7">
        <w:rPr>
          <w:rFonts w:cstheme="minorHAnsi"/>
          <w:b/>
          <w:bCs/>
          <w:i/>
          <w:iCs/>
          <w:color w:val="333333"/>
          <w:spacing w:val="-2"/>
        </w:rPr>
        <w:t>ends</w:t>
      </w:r>
      <w:proofErr w:type="gramEnd"/>
    </w:p>
    <w:p w14:paraId="5E17253A" w14:textId="0D0512CA" w:rsidR="007C41C0" w:rsidRDefault="007C41C0" w:rsidP="00522FF7">
      <w:pPr>
        <w:spacing w:after="0"/>
        <w:rPr>
          <w:rFonts w:cstheme="minorHAnsi"/>
          <w:color w:val="333333"/>
          <w:spacing w:val="-2"/>
        </w:rPr>
      </w:pPr>
    </w:p>
    <w:p w14:paraId="355A92AB" w14:textId="77777777" w:rsidR="00C06C35" w:rsidRDefault="00C06C35" w:rsidP="00C06C35">
      <w:pPr>
        <w:spacing w:after="0" w:line="276" w:lineRule="auto"/>
        <w:rPr>
          <w:rFonts w:eastAsia="Times New Roman" w:cstheme="minorHAnsi"/>
          <w:b/>
          <w:bCs/>
          <w:color w:val="000000" w:themeColor="text1"/>
          <w:kern w:val="0"/>
          <w:lang w:eastAsia="en-GB"/>
          <w14:ligatures w14:val="none"/>
        </w:rPr>
      </w:pPr>
    </w:p>
    <w:p w14:paraId="1A20C848" w14:textId="21A440E7" w:rsidR="00C06C35" w:rsidRPr="00C06C35" w:rsidRDefault="00C06C35" w:rsidP="00C06C35">
      <w:pPr>
        <w:spacing w:after="0" w:line="276" w:lineRule="auto"/>
        <w:rPr>
          <w:rFonts w:cstheme="minorHAnsi"/>
          <w:b/>
          <w:bCs/>
          <w:kern w:val="0"/>
          <w:u w:val="single"/>
          <w:lang w:val="en-US" w:eastAsia="en-GB"/>
          <w14:ligatures w14:val="none"/>
        </w:rPr>
      </w:pPr>
      <w:r w:rsidRPr="00C06C35">
        <w:rPr>
          <w:rFonts w:eastAsia="Times New Roman" w:cstheme="minorHAnsi"/>
          <w:b/>
          <w:bCs/>
          <w:color w:val="000000" w:themeColor="text1"/>
          <w:kern w:val="0"/>
          <w:lang w:eastAsia="en-GB"/>
          <w14:ligatures w14:val="none"/>
        </w:rPr>
        <w:t>Press release issued by:</w:t>
      </w:r>
    </w:p>
    <w:p w14:paraId="76B03391" w14:textId="77777777" w:rsidR="00C06C35" w:rsidRPr="00C06C35" w:rsidRDefault="00C06C35" w:rsidP="00C06C35">
      <w:pPr>
        <w:spacing w:after="0" w:line="276" w:lineRule="auto"/>
        <w:rPr>
          <w:rFonts w:cstheme="minorHAnsi"/>
          <w:kern w:val="0"/>
          <w:lang w:val="en-ZA" w:eastAsia="en-GB"/>
          <w14:ligatures w14:val="none"/>
        </w:rPr>
      </w:pPr>
      <w:r w:rsidRPr="00C06C35">
        <w:rPr>
          <w:rFonts w:cstheme="minorHAnsi"/>
          <w:kern w:val="0"/>
          <w:lang w:val="en-ZA" w:eastAsia="en-GB"/>
          <w14:ligatures w14:val="none"/>
        </w:rPr>
        <w:t>Flanagan &amp; Gerard Property Group</w:t>
      </w:r>
    </w:p>
    <w:p w14:paraId="60B73178" w14:textId="77777777" w:rsidR="00C06C35" w:rsidRPr="00C06C35" w:rsidRDefault="00C06C35" w:rsidP="00C06C35">
      <w:pPr>
        <w:spacing w:after="0" w:line="276" w:lineRule="auto"/>
        <w:rPr>
          <w:rFonts w:cstheme="minorHAnsi"/>
          <w:kern w:val="0"/>
          <w:lang w:val="en-ZA" w:eastAsia="en-GB"/>
          <w14:ligatures w14:val="none"/>
        </w:rPr>
      </w:pPr>
      <w:r w:rsidRPr="00C06C35">
        <w:rPr>
          <w:rFonts w:cstheme="minorHAnsi"/>
          <w:kern w:val="0"/>
          <w:lang w:val="en-ZA" w:eastAsia="en-GB"/>
          <w14:ligatures w14:val="none"/>
        </w:rPr>
        <w:t>Paul Gerard, Managing Director</w:t>
      </w:r>
    </w:p>
    <w:p w14:paraId="6EF1A2BB" w14:textId="77777777" w:rsidR="00C06C35" w:rsidRPr="00C06C35" w:rsidRDefault="00C06C35" w:rsidP="00C06C35">
      <w:pPr>
        <w:spacing w:after="0" w:line="252" w:lineRule="auto"/>
        <w:rPr>
          <w:rFonts w:cstheme="minorHAnsi"/>
          <w:kern w:val="0"/>
          <w:lang w:val="en-ZA" w:eastAsia="en-GB"/>
          <w14:ligatures w14:val="none"/>
        </w:rPr>
      </w:pPr>
      <w:r w:rsidRPr="00C06C35">
        <w:rPr>
          <w:rFonts w:cstheme="minorHAnsi"/>
          <w:kern w:val="0"/>
          <w:lang w:val="en-ZA" w:eastAsia="en-GB"/>
          <w14:ligatures w14:val="none"/>
        </w:rPr>
        <w:t>Tel: 010 590 4867</w:t>
      </w:r>
    </w:p>
    <w:p w14:paraId="46FCCD7B" w14:textId="77777777" w:rsidR="00C06C35" w:rsidRPr="00C06C35" w:rsidRDefault="00000000" w:rsidP="00C06C35">
      <w:pPr>
        <w:spacing w:after="0" w:line="276" w:lineRule="auto"/>
        <w:rPr>
          <w:rFonts w:cstheme="minorHAnsi"/>
          <w:color w:val="0563C1"/>
          <w:kern w:val="0"/>
          <w:u w:val="single"/>
          <w:lang w:val="en-ZA" w:eastAsia="en-GB"/>
          <w14:ligatures w14:val="none"/>
        </w:rPr>
      </w:pPr>
      <w:hyperlink r:id="rId6" w:history="1">
        <w:r w:rsidR="00C06C35" w:rsidRPr="00C06C35">
          <w:rPr>
            <w:rFonts w:cstheme="minorHAnsi"/>
            <w:color w:val="0563C1"/>
            <w:kern w:val="0"/>
            <w:u w:val="single"/>
            <w:lang w:val="en-ZA" w:eastAsia="en-GB"/>
            <w14:ligatures w14:val="none"/>
          </w:rPr>
          <w:t>www.fgprop.com</w:t>
        </w:r>
      </w:hyperlink>
    </w:p>
    <w:p w14:paraId="6B63B0BD" w14:textId="77777777" w:rsidR="00C06C35" w:rsidRPr="00C06C35" w:rsidRDefault="00000000" w:rsidP="00C06C35">
      <w:pPr>
        <w:spacing w:after="0" w:line="276" w:lineRule="auto"/>
        <w:rPr>
          <w:rFonts w:cstheme="minorHAnsi"/>
          <w:color w:val="0563C1"/>
          <w:kern w:val="0"/>
          <w:u w:val="single"/>
          <w:lang w:val="en-ZA" w:eastAsia="en-GB"/>
          <w14:ligatures w14:val="none"/>
        </w:rPr>
      </w:pPr>
      <w:hyperlink r:id="rId7" w:history="1">
        <w:r w:rsidR="00C06C35" w:rsidRPr="00C06C35">
          <w:rPr>
            <w:rFonts w:cstheme="minorHAnsi"/>
            <w:color w:val="0563C1"/>
            <w:kern w:val="0"/>
            <w:u w:val="single"/>
            <w:lang w:val="en-ZA" w:eastAsia="en-GB"/>
            <w14:ligatures w14:val="none"/>
          </w:rPr>
          <w:t>www.youtube.com/Flanagan</w:t>
        </w:r>
      </w:hyperlink>
      <w:r w:rsidR="00C06C35" w:rsidRPr="00C06C35">
        <w:rPr>
          <w:rFonts w:cstheme="minorHAnsi"/>
          <w:color w:val="0563C1"/>
          <w:kern w:val="0"/>
          <w:u w:val="single"/>
          <w:lang w:val="en-ZA" w:eastAsia="en-GB"/>
          <w14:ligatures w14:val="none"/>
        </w:rPr>
        <w:t xml:space="preserve"> &amp; Gerard Group</w:t>
      </w:r>
    </w:p>
    <w:p w14:paraId="6A802051" w14:textId="77777777" w:rsidR="00C06C35" w:rsidRPr="00C06C35" w:rsidRDefault="00C06C35" w:rsidP="00C06C35">
      <w:pPr>
        <w:spacing w:after="0" w:line="276" w:lineRule="auto"/>
        <w:rPr>
          <w:rFonts w:cstheme="minorHAnsi"/>
          <w:color w:val="0563C1"/>
          <w:kern w:val="0"/>
          <w:u w:val="single"/>
          <w:lang w:val="en-ZA" w:eastAsia="en-GB"/>
          <w14:ligatures w14:val="none"/>
        </w:rPr>
      </w:pPr>
      <w:r w:rsidRPr="00C06C35">
        <w:rPr>
          <w:rFonts w:cstheme="minorHAnsi"/>
          <w:color w:val="0563C1"/>
          <w:kern w:val="0"/>
          <w:u w:val="single"/>
          <w:lang w:val="en-ZA" w:eastAsia="en-GB"/>
          <w14:ligatures w14:val="none"/>
        </w:rPr>
        <w:t>Twitter: @FlanaganGerard</w:t>
      </w:r>
    </w:p>
    <w:p w14:paraId="5C60947F" w14:textId="35B90EFD" w:rsidR="00C06C35" w:rsidRPr="000C24FC" w:rsidRDefault="00C06C35" w:rsidP="000C24FC">
      <w:pPr>
        <w:spacing w:after="0" w:line="276" w:lineRule="auto"/>
        <w:rPr>
          <w:rFonts w:cstheme="minorHAnsi"/>
          <w:color w:val="0563C1"/>
          <w:kern w:val="0"/>
          <w:u w:val="single"/>
          <w:lang w:val="en-ZA" w:eastAsia="en-GB"/>
          <w14:ligatures w14:val="none"/>
        </w:rPr>
      </w:pPr>
      <w:r w:rsidRPr="00C06C35">
        <w:rPr>
          <w:rFonts w:cstheme="minorHAnsi"/>
          <w:color w:val="0563C1"/>
          <w:kern w:val="0"/>
          <w:u w:val="single"/>
          <w:lang w:val="en-ZA" w:eastAsia="en-GB"/>
          <w14:ligatures w14:val="none"/>
        </w:rPr>
        <w:t>Instagram: @flanagangerardproperty</w:t>
      </w:r>
    </w:p>
    <w:sectPr w:rsidR="00C06C35" w:rsidRPr="000C24F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E699" w14:textId="77777777" w:rsidR="00086577" w:rsidRDefault="00086577" w:rsidP="002D56D2">
      <w:pPr>
        <w:spacing w:after="0" w:line="240" w:lineRule="auto"/>
      </w:pPr>
      <w:r>
        <w:separator/>
      </w:r>
    </w:p>
  </w:endnote>
  <w:endnote w:type="continuationSeparator" w:id="0">
    <w:p w14:paraId="7C570726" w14:textId="77777777" w:rsidR="00086577" w:rsidRDefault="00086577" w:rsidP="002D56D2">
      <w:pPr>
        <w:spacing w:after="0" w:line="240" w:lineRule="auto"/>
      </w:pPr>
      <w:r>
        <w:continuationSeparator/>
      </w:r>
    </w:p>
  </w:endnote>
  <w:endnote w:type="continuationNotice" w:id="1">
    <w:p w14:paraId="50560C63" w14:textId="77777777" w:rsidR="00086577" w:rsidRDefault="00086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B702" w14:textId="77777777" w:rsidR="00086577" w:rsidRDefault="00086577" w:rsidP="002D56D2">
      <w:pPr>
        <w:spacing w:after="0" w:line="240" w:lineRule="auto"/>
      </w:pPr>
      <w:r>
        <w:separator/>
      </w:r>
    </w:p>
  </w:footnote>
  <w:footnote w:type="continuationSeparator" w:id="0">
    <w:p w14:paraId="0F10AE31" w14:textId="77777777" w:rsidR="00086577" w:rsidRDefault="00086577" w:rsidP="002D56D2">
      <w:pPr>
        <w:spacing w:after="0" w:line="240" w:lineRule="auto"/>
      </w:pPr>
      <w:r>
        <w:continuationSeparator/>
      </w:r>
    </w:p>
  </w:footnote>
  <w:footnote w:type="continuationNotice" w:id="1">
    <w:p w14:paraId="64087603" w14:textId="77777777" w:rsidR="00086577" w:rsidRDefault="00086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2029" w14:textId="7FF7A64B" w:rsidR="008E3C20" w:rsidRDefault="00C06C35" w:rsidP="00C06C35">
    <w:pPr>
      <w:pStyle w:val="Header"/>
      <w:jc w:val="center"/>
    </w:pPr>
    <w:r>
      <w:rPr>
        <w:noProof/>
      </w:rPr>
      <w:drawing>
        <wp:inline distT="0" distB="0" distL="0" distR="0" wp14:anchorId="5AB39809" wp14:editId="19624A2A">
          <wp:extent cx="2628875" cy="934057"/>
          <wp:effectExtent l="0" t="0" r="635" b="0"/>
          <wp:docPr id="16056351" name="Picture 2" descr="A picture containing text, font,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351" name="Picture 2" descr="A picture containing text, font, symbol,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4613" cy="943202"/>
                  </a:xfrm>
                  <a:prstGeom prst="rect">
                    <a:avLst/>
                  </a:prstGeom>
                </pic:spPr>
              </pic:pic>
            </a:graphicData>
          </a:graphic>
        </wp:inline>
      </w:drawing>
    </w:r>
  </w:p>
  <w:p w14:paraId="7A461ECC" w14:textId="77777777" w:rsidR="00C06C35" w:rsidRDefault="00C06C35" w:rsidP="00C06C35">
    <w:pPr>
      <w:pStyle w:val="Header"/>
      <w:jc w:val="center"/>
    </w:pPr>
  </w:p>
  <w:p w14:paraId="195F004B" w14:textId="77777777" w:rsidR="00C06C35" w:rsidRDefault="00C06C35" w:rsidP="00C06C3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17"/>
    <w:rsid w:val="000528FC"/>
    <w:rsid w:val="00086577"/>
    <w:rsid w:val="000C24FC"/>
    <w:rsid w:val="000C3D11"/>
    <w:rsid w:val="000E202C"/>
    <w:rsid w:val="000F0EA4"/>
    <w:rsid w:val="00126F34"/>
    <w:rsid w:val="00153F2B"/>
    <w:rsid w:val="001E561D"/>
    <w:rsid w:val="00253808"/>
    <w:rsid w:val="002C27F0"/>
    <w:rsid w:val="002D56D2"/>
    <w:rsid w:val="003F562C"/>
    <w:rsid w:val="0045791C"/>
    <w:rsid w:val="004A7B6C"/>
    <w:rsid w:val="00522FF7"/>
    <w:rsid w:val="006254A7"/>
    <w:rsid w:val="00662F6D"/>
    <w:rsid w:val="00726A40"/>
    <w:rsid w:val="00726A7F"/>
    <w:rsid w:val="00742FB7"/>
    <w:rsid w:val="00754BB8"/>
    <w:rsid w:val="007956ED"/>
    <w:rsid w:val="007B2498"/>
    <w:rsid w:val="007C41C0"/>
    <w:rsid w:val="00801BD9"/>
    <w:rsid w:val="00817D81"/>
    <w:rsid w:val="00856542"/>
    <w:rsid w:val="008B17A4"/>
    <w:rsid w:val="008E3C20"/>
    <w:rsid w:val="009740E2"/>
    <w:rsid w:val="00981734"/>
    <w:rsid w:val="009C1E00"/>
    <w:rsid w:val="00A14598"/>
    <w:rsid w:val="00A4028D"/>
    <w:rsid w:val="00A45459"/>
    <w:rsid w:val="00AA2FE9"/>
    <w:rsid w:val="00AF7B9B"/>
    <w:rsid w:val="00B35695"/>
    <w:rsid w:val="00B56576"/>
    <w:rsid w:val="00B91ABD"/>
    <w:rsid w:val="00C06C35"/>
    <w:rsid w:val="00C35653"/>
    <w:rsid w:val="00C91A78"/>
    <w:rsid w:val="00DA0FF4"/>
    <w:rsid w:val="00E12F3A"/>
    <w:rsid w:val="00E645DB"/>
    <w:rsid w:val="00E77EDF"/>
    <w:rsid w:val="00EB25E0"/>
    <w:rsid w:val="00EB2C86"/>
    <w:rsid w:val="00ED7159"/>
    <w:rsid w:val="00F22C17"/>
    <w:rsid w:val="00FB7881"/>
    <w:rsid w:val="00FC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9AF9"/>
  <w15:chartTrackingRefBased/>
  <w15:docId w15:val="{CA929006-75AC-453E-8162-5DB75B87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6D2"/>
  </w:style>
  <w:style w:type="paragraph" w:styleId="Footer">
    <w:name w:val="footer"/>
    <w:basedOn w:val="Normal"/>
    <w:link w:val="FooterChar"/>
    <w:uiPriority w:val="99"/>
    <w:unhideWhenUsed/>
    <w:rsid w:val="002D5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6D2"/>
  </w:style>
  <w:style w:type="paragraph" w:styleId="Revision">
    <w:name w:val="Revision"/>
    <w:hidden/>
    <w:uiPriority w:val="99"/>
    <w:semiHidden/>
    <w:rsid w:val="000F0EA4"/>
    <w:pPr>
      <w:spacing w:after="0" w:line="240" w:lineRule="auto"/>
    </w:pPr>
  </w:style>
  <w:style w:type="character" w:styleId="CommentReference">
    <w:name w:val="annotation reference"/>
    <w:basedOn w:val="DefaultParagraphFont"/>
    <w:uiPriority w:val="99"/>
    <w:semiHidden/>
    <w:unhideWhenUsed/>
    <w:rsid w:val="00A45459"/>
    <w:rPr>
      <w:sz w:val="16"/>
      <w:szCs w:val="16"/>
    </w:rPr>
  </w:style>
  <w:style w:type="paragraph" w:styleId="CommentText">
    <w:name w:val="annotation text"/>
    <w:basedOn w:val="Normal"/>
    <w:link w:val="CommentTextChar"/>
    <w:uiPriority w:val="99"/>
    <w:unhideWhenUsed/>
    <w:rsid w:val="00A45459"/>
    <w:pPr>
      <w:spacing w:line="240" w:lineRule="auto"/>
    </w:pPr>
    <w:rPr>
      <w:sz w:val="20"/>
      <w:szCs w:val="20"/>
    </w:rPr>
  </w:style>
  <w:style w:type="character" w:customStyle="1" w:styleId="CommentTextChar">
    <w:name w:val="Comment Text Char"/>
    <w:basedOn w:val="DefaultParagraphFont"/>
    <w:link w:val="CommentText"/>
    <w:uiPriority w:val="99"/>
    <w:rsid w:val="00A45459"/>
    <w:rPr>
      <w:sz w:val="20"/>
      <w:szCs w:val="20"/>
    </w:rPr>
  </w:style>
  <w:style w:type="paragraph" w:styleId="CommentSubject">
    <w:name w:val="annotation subject"/>
    <w:basedOn w:val="CommentText"/>
    <w:next w:val="CommentText"/>
    <w:link w:val="CommentSubjectChar"/>
    <w:uiPriority w:val="99"/>
    <w:semiHidden/>
    <w:unhideWhenUsed/>
    <w:rsid w:val="00A45459"/>
    <w:rPr>
      <w:b/>
      <w:bCs/>
    </w:rPr>
  </w:style>
  <w:style w:type="character" w:customStyle="1" w:styleId="CommentSubjectChar">
    <w:name w:val="Comment Subject Char"/>
    <w:basedOn w:val="CommentTextChar"/>
    <w:link w:val="CommentSubject"/>
    <w:uiPriority w:val="99"/>
    <w:semiHidden/>
    <w:rsid w:val="00A454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youtube.com/Flanag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gpro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2023-06-29T07:45:00Z</cp:lastPrinted>
  <dcterms:created xsi:type="dcterms:W3CDTF">2023-06-29T12:52:00Z</dcterms:created>
  <dcterms:modified xsi:type="dcterms:W3CDTF">2023-06-29T12:52:00Z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e95d2883-1f3a-4eb9-bc0e-a36547a8e88c</vt:lpwstr>
  </property>
</Properties>
</file>