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B95E" w14:textId="77777777" w:rsidR="00192A20" w:rsidRDefault="00000000">
      <w:pPr>
        <w:pStyle w:val="02Pressinformationdate"/>
        <w:framePr w:wrap="auto" w:vAnchor="margin" w:hAnchor="text" w:xAlign="left" w:yAlign="inline"/>
        <w:spacing w:line="360" w:lineRule="auto"/>
        <w:jc w:val="left"/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eastAsia="zh-CN"/>
        </w:rPr>
        <w:t>品牌快讯</w:t>
      </w:r>
    </w:p>
    <w:p w14:paraId="681980E5" w14:textId="79459EFB" w:rsidR="00192A20" w:rsidRPr="00DD599A" w:rsidRDefault="00000000" w:rsidP="00DD599A">
      <w:pPr>
        <w:pStyle w:val="02Pressinformationdate"/>
        <w:framePr w:wrap="auto" w:vAnchor="margin" w:hAnchor="text" w:xAlign="left" w:yAlign="inline"/>
        <w:spacing w:line="360" w:lineRule="auto"/>
        <w:jc w:val="left"/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2024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年</w:t>
      </w:r>
      <w:r w:rsidRPr="000418E9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1</w:t>
      </w:r>
      <w:r w:rsidRPr="000418E9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月</w:t>
      </w:r>
      <w:r w:rsidR="00767F80" w:rsidRPr="000418E9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31</w:t>
      </w:r>
      <w:r w:rsidRPr="000418E9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日</w:t>
      </w:r>
    </w:p>
    <w:p w14:paraId="1D9EE6B3" w14:textId="76A3F856" w:rsidR="00DD599A" w:rsidRPr="00DD599A" w:rsidRDefault="00DD599A" w:rsidP="00DD599A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仓耳云黑 W03" w:hAnsi="FOR smart Sans" w:cs="FOR smart Sans"/>
          <w:b/>
          <w:bCs/>
          <w:kern w:val="0"/>
          <w:sz w:val="28"/>
          <w:szCs w:val="28"/>
          <w:lang w:eastAsia="zh-CN"/>
        </w:rPr>
      </w:pP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开启智驾新时代，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smart NSP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现已开通</w:t>
      </w:r>
      <w:r w:rsidR="00D504E0">
        <w:rPr>
          <w:rFonts w:ascii="FOR smart Sans" w:eastAsia="仓耳云黑 W03" w:hAnsi="FOR smart Sans" w:cs="FOR smart Sans"/>
          <w:b/>
          <w:bCs/>
          <w:kern w:val="0"/>
          <w:sz w:val="28"/>
          <w:szCs w:val="28"/>
          <w:lang w:eastAsia="zh-CN"/>
        </w:rPr>
        <w:t>30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城</w:t>
      </w:r>
    </w:p>
    <w:p w14:paraId="46F92E48" w14:textId="7EF0F8F8" w:rsidR="00DD599A" w:rsidRPr="00DD599A" w:rsidRDefault="00DD599A" w:rsidP="00DD599A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仓耳云黑 W03" w:hAnsi="FOR smart Sans" w:cs="FOR smart Sans"/>
          <w:b/>
          <w:bCs/>
          <w:kern w:val="0"/>
          <w:sz w:val="28"/>
          <w:szCs w:val="28"/>
          <w:lang w:eastAsia="zh-CN"/>
        </w:rPr>
      </w:pP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全新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smart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精灵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#1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铂金版</w:t>
      </w:r>
      <w:r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开启</w:t>
      </w:r>
      <w:r w:rsidRPr="00DD599A">
        <w:rPr>
          <w:rFonts w:ascii="FOR smart Sans" w:eastAsia="仓耳云黑 W03" w:hAnsi="FOR smart Sans" w:cs="FOR smart Sans" w:hint="eastAsia"/>
          <w:b/>
          <w:bCs/>
          <w:kern w:val="0"/>
          <w:sz w:val="28"/>
          <w:szCs w:val="28"/>
          <w:lang w:eastAsia="zh-CN"/>
        </w:rPr>
        <w:t>首批交付</w:t>
      </w:r>
    </w:p>
    <w:p w14:paraId="4FFC2CB6" w14:textId="72C127A9" w:rsidR="00192A20" w:rsidRDefault="00000000" w:rsidP="00FF0009">
      <w:pPr>
        <w:tabs>
          <w:tab w:val="right" w:pos="7864"/>
        </w:tabs>
        <w:spacing w:afterLines="50" w:after="156" w:line="360" w:lineRule="auto"/>
        <w:ind w:firstLineChars="200" w:firstLine="449"/>
        <w:rPr>
          <w:rFonts w:ascii="FOR smart Sans" w:eastAsia="仓耳云黑 W03" w:hAnsi="FOR smart Sans" w:cs="FOR smart Sans"/>
          <w:kern w:val="0"/>
          <w:sz w:val="22"/>
          <w:szCs w:val="22"/>
        </w:rPr>
      </w:pP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 w:eastAsia="zh-Hans"/>
        </w:rPr>
        <w:t>（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 w:eastAsia="zh-Hans"/>
        </w:rPr>
        <w:t>202</w:t>
      </w:r>
      <w:r w:rsidRPr="00DD599A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/>
        </w:rPr>
        <w:t>4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</w:rPr>
        <w:t>年</w:t>
      </w:r>
      <w:r w:rsidRPr="00DD599A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/>
        </w:rPr>
        <w:t>1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</w:rPr>
        <w:t>月</w:t>
      </w:r>
      <w:r w:rsidR="00767F80" w:rsidRPr="00DD599A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/>
        </w:rPr>
        <w:t>31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</w:rPr>
        <w:t>日</w:t>
      </w:r>
      <w:r w:rsidRPr="00DD599A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/>
        </w:rPr>
        <w:t>，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</w:rPr>
        <w:t>杭</w:t>
      </w:r>
      <w:r w:rsidRPr="000418E9">
        <w:rPr>
          <w:rFonts w:ascii="FOR smart Sans" w:eastAsia="仓耳云黑 W03" w:hAnsi="FOR smart Sans" w:cs="FOR smart Sans"/>
          <w:b/>
          <w:bCs/>
          <w:kern w:val="0"/>
          <w:sz w:val="22"/>
          <w:szCs w:val="22"/>
          <w:lang w:val="de-DE" w:eastAsia="zh-Hans"/>
        </w:rPr>
        <w:t>州）</w:t>
      </w:r>
      <w:r w:rsidRPr="000418E9">
        <w:rPr>
          <w:rFonts w:ascii="FOR smart Sans" w:eastAsia="仓耳云黑 W03" w:hAnsi="FOR smart Sans" w:cs="FOR smart Sans"/>
          <w:kern w:val="0"/>
          <w:sz w:val="22"/>
          <w:szCs w:val="22"/>
          <w:lang w:val="de-DE" w:eastAsia="zh-Hans"/>
        </w:rPr>
        <w:t>今日，新奢智能纯电汽车品牌</w:t>
      </w:r>
      <w:r w:rsidRPr="000418E9">
        <w:rPr>
          <w:rFonts w:ascii="FOR smart Sans" w:eastAsia="仓耳云黑 W03" w:hAnsi="FOR smart Sans" w:cs="FOR smart Sans"/>
          <w:kern w:val="0"/>
          <w:sz w:val="22"/>
          <w:szCs w:val="22"/>
          <w:lang w:val="de-DE" w:eastAsia="zh-Hans"/>
        </w:rPr>
        <w:t>smart</w:t>
      </w:r>
      <w:r w:rsidRPr="000418E9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宣布</w:t>
      </w:r>
      <w:r w:rsidRPr="00DD599A">
        <w:rPr>
          <w:rFonts w:ascii="FOR smart Sans" w:eastAsia="仓耳云黑 W03" w:hAnsi="FOR smart Sans" w:cs="FOR smart Sans" w:hint="eastAsia"/>
          <w:kern w:val="0"/>
          <w:sz w:val="22"/>
          <w:szCs w:val="22"/>
          <w:lang w:val="de-DE"/>
        </w:rPr>
        <w:t>，</w:t>
      </w:r>
      <w:r w:rsidRPr="000418E9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率先选装搭载</w:t>
      </w:r>
      <w:r w:rsidRPr="00DD599A">
        <w:rPr>
          <w:rFonts w:ascii="FOR smart Sans" w:eastAsia="仓耳云黑 W03" w:hAnsi="FOR smart Sans" w:cs="FOR smart Sans" w:hint="eastAsia"/>
          <w:kern w:val="0"/>
          <w:sz w:val="22"/>
          <w:szCs w:val="22"/>
          <w:lang w:val="de-DE"/>
        </w:rPr>
        <w:t>smart Pilot Assist 2.0</w:t>
      </w:r>
      <w:r w:rsidRPr="000418E9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智能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辅助驾驶系统的全新</w:t>
      </w:r>
      <w:r w:rsidRPr="00DD599A">
        <w:rPr>
          <w:rFonts w:ascii="FOR smart Sans" w:eastAsia="仓耳云黑 W03" w:hAnsi="FOR smart Sans" w:cs="FOR smart Sans" w:hint="eastAsia"/>
          <w:kern w:val="0"/>
          <w:sz w:val="22"/>
          <w:szCs w:val="22"/>
          <w:lang w:val="de-DE"/>
        </w:rPr>
        <w:t>smart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精灵</w:t>
      </w:r>
      <w:r w:rsidRPr="00DD599A">
        <w:rPr>
          <w:rFonts w:ascii="FOR smart Sans" w:eastAsia="仓耳云黑 W03" w:hAnsi="FOR smart Sans" w:cs="FOR smart Sans" w:hint="eastAsia"/>
          <w:kern w:val="0"/>
          <w:sz w:val="22"/>
          <w:szCs w:val="22"/>
          <w:lang w:val="de-DE"/>
        </w:rPr>
        <w:t>#1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铂金版正式开启首批交付。截至目前，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smart Pilot Assist 2.0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搭载的城市高速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NSP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功能已开通</w:t>
      </w:r>
      <w:r w:rsidR="00D504E0">
        <w:rPr>
          <w:rFonts w:ascii="FOR smart Sans" w:eastAsia="仓耳云黑 W03" w:hAnsi="FOR smart Sans" w:cs="FOR smart Sans"/>
          <w:kern w:val="0"/>
          <w:sz w:val="22"/>
          <w:szCs w:val="22"/>
        </w:rPr>
        <w:t>30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城，分别是：杭州、上海、宁波、广州、深圳、北京、嘉兴、绍兴、苏州、无锡、东莞、佛山、中山、珠海、南京、常州、镇江、合肥、南通、泰州、滁州</w:t>
      </w:r>
      <w:r w:rsidR="00D57C62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、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扬州</w:t>
      </w:r>
      <w:r w:rsidR="00D57C62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、济南、金华、温州、台州、成都、内江</w:t>
      </w:r>
      <w:r w:rsidR="00D504E0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、</w:t>
      </w:r>
      <w:r w:rsidR="00D57C62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资阳</w:t>
      </w:r>
      <w:r w:rsidR="00D504E0"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及天津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，更多城市持续解锁中。</w:t>
      </w:r>
    </w:p>
    <w:p w14:paraId="1857449A" w14:textId="5CC376B3" w:rsidR="00213A16" w:rsidRPr="00213A16" w:rsidRDefault="00C85EA9" w:rsidP="00FB3624">
      <w:pPr>
        <w:tabs>
          <w:tab w:val="right" w:pos="7864"/>
        </w:tabs>
        <w:spacing w:afterLines="50" w:after="156" w:line="360" w:lineRule="auto"/>
        <w:jc w:val="center"/>
        <w:rPr>
          <w:rFonts w:ascii="FOR smart Sans" w:eastAsia="仓耳云黑 W03" w:hAnsi="FOR smart Sans" w:cs="FOR smart Sans"/>
          <w:kern w:val="0"/>
          <w:sz w:val="22"/>
          <w:szCs w:val="22"/>
        </w:rPr>
      </w:pPr>
      <w:r>
        <w:rPr>
          <w:rFonts w:ascii="FOR smart Sans" w:eastAsia="仓耳云黑 W03" w:hAnsi="FOR smart Sans" w:cs="FOR smart Sans"/>
          <w:noProof/>
          <w:kern w:val="0"/>
          <w:sz w:val="22"/>
          <w:szCs w:val="22"/>
        </w:rPr>
        <w:drawing>
          <wp:inline distT="0" distB="0" distL="0" distR="0" wp14:anchorId="51ADAB4F" wp14:editId="0ACDDA06">
            <wp:extent cx="2160000" cy="3535941"/>
            <wp:effectExtent l="0" t="0" r="0" b="0"/>
            <wp:docPr id="1016634327" name="图片 1" descr="路上的汽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34327" name="图片 1" descr="路上的汽车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53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2267" w14:textId="1C7481F9" w:rsidR="00192A20" w:rsidRDefault="00000000">
      <w:pPr>
        <w:tabs>
          <w:tab w:val="right" w:pos="7864"/>
        </w:tabs>
        <w:spacing w:afterLines="50" w:after="156" w:line="360" w:lineRule="auto"/>
        <w:jc w:val="center"/>
        <w:rPr>
          <w:rFonts w:ascii="FOR smart Sans" w:eastAsia="仓耳云黑 W03" w:hAnsi="FOR smart Sans" w:cs="FOR smart Sans"/>
          <w:kern w:val="0"/>
          <w:sz w:val="22"/>
          <w:szCs w:val="22"/>
        </w:rPr>
      </w:pP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全新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smart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精灵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#1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铂金版开启首批交付，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smart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城市高速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NSP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功能现已开通</w:t>
      </w:r>
      <w:r w:rsidR="00D504E0">
        <w:rPr>
          <w:rFonts w:ascii="FOR smart Sans" w:eastAsia="仓耳云黑 W03" w:hAnsi="FOR smart Sans" w:cs="FOR smart Sans"/>
          <w:i/>
          <w:iCs/>
          <w:kern w:val="0"/>
          <w:sz w:val="20"/>
          <w:szCs w:val="20"/>
        </w:rPr>
        <w:t>30</w:t>
      </w:r>
      <w:r w:rsidR="00D504E0"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城</w:t>
      </w:r>
    </w:p>
    <w:p w14:paraId="3BD08C8E" w14:textId="77777777" w:rsidR="00192A20" w:rsidRDefault="00000000">
      <w:pPr>
        <w:spacing w:afterLines="50" w:after="156" w:line="360" w:lineRule="auto"/>
        <w:ind w:firstLineChars="200" w:firstLine="440"/>
        <w:rPr>
          <w:rFonts w:ascii="FOR smart Sans" w:eastAsia="仓耳云黑 W03" w:hAnsi="FOR smart Sans" w:cs="FOR smart Sans"/>
          <w:kern w:val="0"/>
          <w:sz w:val="22"/>
          <w:szCs w:val="22"/>
        </w:rPr>
      </w:pPr>
      <w:r>
        <w:rPr>
          <w:rFonts w:ascii="FOR smart Sans" w:eastAsia="仓耳云黑 W03" w:hAnsi="FOR smart Sans" w:cs="FOR smart Sans"/>
          <w:kern w:val="0"/>
          <w:sz w:val="22"/>
          <w:szCs w:val="22"/>
        </w:rPr>
        <w:lastRenderedPageBreak/>
        <w:t>依托强大的软硬件体系和大数据技术赋能，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smart Pilot Assist 2.0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具备专属的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NSP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智能领航辅助及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HWP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高速领航辅助两大全新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BUFF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，可实现自动变道超车，自动上下匝道等领先功能，轻松化解真实且高频的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行车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痛点难题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。并且，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smart Pilot Assist 2.0</w:t>
      </w:r>
      <w:r>
        <w:rPr>
          <w:rFonts w:ascii="FOR smart Sans" w:eastAsia="仓耳云黑 W03" w:hAnsi="FOR smart Sans" w:cs="FOR smart Sans" w:hint="eastAsia"/>
          <w:kern w:val="0"/>
          <w:sz w:val="22"/>
          <w:szCs w:val="22"/>
        </w:rPr>
        <w:t>在通勤效率、接管次数以及弯道驾驭舒适性等方面，表现也十分出色，给予密友安心便捷的出行体验</w:t>
      </w:r>
      <w:r>
        <w:rPr>
          <w:rFonts w:ascii="FOR smart Sans" w:eastAsia="仓耳云黑 W03" w:hAnsi="FOR smart Sans" w:cs="FOR smart Sans"/>
          <w:kern w:val="0"/>
          <w:sz w:val="22"/>
          <w:szCs w:val="22"/>
        </w:rPr>
        <w:t>。</w:t>
      </w:r>
    </w:p>
    <w:p w14:paraId="4AACF3D5" w14:textId="77777777" w:rsidR="00192A20" w:rsidRDefault="00000000">
      <w:pPr>
        <w:tabs>
          <w:tab w:val="right" w:pos="7864"/>
        </w:tabs>
        <w:spacing w:line="360" w:lineRule="auto"/>
        <w:jc w:val="center"/>
      </w:pPr>
      <w:r>
        <w:rPr>
          <w:rFonts w:hint="eastAsia"/>
          <w:noProof/>
        </w:rPr>
        <w:drawing>
          <wp:inline distT="0" distB="0" distL="114300" distR="114300" wp14:anchorId="2CF13281" wp14:editId="3C2B40E0">
            <wp:extent cx="3599815" cy="2400300"/>
            <wp:effectExtent l="0" t="0" r="6985" b="12700"/>
            <wp:docPr id="8" name="图片 8" descr="/private/var/folders/jb/1cdf2n056rl6fzxykk63kz7c0000gn/T/com.kingsoft.wpsoffice.mac/picturecompress_202401171641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private/var/folders/jb/1cdf2n056rl6fzxykk63kz7c0000gn/T/com.kingsoft.wpsoffice.mac/picturecompress_20240117164141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20D2" w14:textId="77777777" w:rsidR="00192A20" w:rsidRDefault="00000000">
      <w:pPr>
        <w:tabs>
          <w:tab w:val="right" w:pos="7864"/>
        </w:tabs>
        <w:spacing w:afterLines="50" w:after="156" w:line="360" w:lineRule="auto"/>
        <w:jc w:val="center"/>
        <w:rPr>
          <w:rFonts w:ascii="FOR smart Sans" w:eastAsia="仓耳云黑 W03" w:hAnsi="FOR smart Sans" w:cs="FOR smart Sans"/>
          <w:kern w:val="0"/>
          <w:sz w:val="22"/>
          <w:szCs w:val="22"/>
        </w:rPr>
      </w:pP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全新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smart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精灵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#1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铂金版</w:t>
      </w:r>
    </w:p>
    <w:p w14:paraId="40DF0E74" w14:textId="06E097EE" w:rsidR="00192A20" w:rsidRDefault="00C51D46" w:rsidP="009D2C7D">
      <w:pPr>
        <w:spacing w:line="360" w:lineRule="auto"/>
        <w:ind w:firstLineChars="200" w:firstLine="440"/>
        <w:rPr>
          <w:rFonts w:ascii="FOR smart Sans Regular" w:eastAsia="仓耳云黑 W03" w:hAnsi="FOR smart Sans Regular" w:cs="FOR smart Sans Regular"/>
          <w:sz w:val="22"/>
        </w:rPr>
      </w:pPr>
      <w:r w:rsidRPr="00C51D46">
        <w:rPr>
          <w:rFonts w:ascii="FOR smart Sans Regular" w:eastAsia="仓耳云黑 W03" w:hAnsi="FOR smart Sans Regular" w:cs="FOR smart Sans Regular" w:hint="eastAsia"/>
          <w:sz w:val="22"/>
        </w:rPr>
        <w:t>全新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smart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精灵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 xml:space="preserve">#1 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铂金版官方售价为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239,900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元，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2024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年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2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月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1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日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-2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月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29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日（含）期间还可享受限时</w:t>
      </w:r>
      <w:r w:rsidR="009D2C7D">
        <w:rPr>
          <w:rFonts w:ascii="FOR smart Sans Regular" w:eastAsia="仓耳云黑 W03" w:hAnsi="FOR smart Sans Regular" w:cs="FOR smart Sans Regular" w:hint="eastAsia"/>
          <w:sz w:val="22"/>
        </w:rPr>
        <w:t>下定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权益：</w:t>
      </w:r>
      <w:r w:rsidR="009D2C7D" w:rsidRPr="009D2C7D">
        <w:rPr>
          <w:rFonts w:ascii="FOR smart Sans Regular" w:eastAsia="仓耳云黑 W03" w:hAnsi="FOR smart Sans Regular" w:cs="FOR smart Sans Regular" w:hint="eastAsia"/>
          <w:sz w:val="22"/>
        </w:rPr>
        <w:t>完成定金支付并确认订单的密友，可获得人民币</w:t>
      </w:r>
      <w:r w:rsidR="009D2C7D" w:rsidRPr="009D2C7D">
        <w:rPr>
          <w:rFonts w:ascii="FOR smart Sans Regular" w:eastAsia="仓耳云黑 W03" w:hAnsi="FOR smart Sans Regular" w:cs="FOR smart Sans Regular" w:hint="eastAsia"/>
          <w:sz w:val="22"/>
        </w:rPr>
        <w:t>3,999</w:t>
      </w:r>
      <w:r w:rsidR="009D2C7D" w:rsidRPr="009D2C7D">
        <w:rPr>
          <w:rFonts w:ascii="FOR smart Sans Regular" w:eastAsia="仓耳云黑 W03" w:hAnsi="FOR smart Sans Regular" w:cs="FOR smart Sans Regular" w:hint="eastAsia"/>
          <w:sz w:val="22"/>
        </w:rPr>
        <w:t>元车辆尾款抵扣权益。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选装高阶智驾新装备并确认订单的前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100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名密友，可享受限量选装价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13,999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元（原价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25,000</w:t>
      </w:r>
      <w:r w:rsidRPr="00C51D46">
        <w:rPr>
          <w:rFonts w:ascii="FOR smart Sans Regular" w:eastAsia="仓耳云黑 W03" w:hAnsi="FOR smart Sans Regular" w:cs="FOR smart Sans Regular" w:hint="eastAsia"/>
          <w:sz w:val="22"/>
        </w:rPr>
        <w:t>元）</w:t>
      </w:r>
      <w:r>
        <w:rPr>
          <w:rFonts w:ascii="FOR smart Sans Regular" w:eastAsia="仓耳云黑 W03" w:hAnsi="FOR smart Sans Regular" w:cs="FOR smart Sans Regular" w:hint="eastAsia"/>
          <w:sz w:val="22"/>
        </w:rPr>
        <w:t>。</w:t>
      </w:r>
      <w:r>
        <w:rPr>
          <w:rFonts w:ascii="FOR smart Sans Regular" w:eastAsia="仓耳云黑 W03" w:hAnsi="FOR smart Sans Regular" w:cs="FOR smart Sans Regular"/>
          <w:sz w:val="22"/>
        </w:rPr>
        <w:t>更多密友</w:t>
      </w:r>
      <w:r>
        <w:rPr>
          <w:rFonts w:ascii="FOR smart Sans Regular" w:eastAsia="仓耳云黑 W03" w:hAnsi="FOR smart Sans Regular" w:cs="FOR smart Sans Regular"/>
          <w:sz w:val="22"/>
        </w:rPr>
        <w:t>BUFF</w:t>
      </w:r>
      <w:r>
        <w:rPr>
          <w:rFonts w:ascii="FOR smart Sans Regular" w:eastAsia="仓耳云黑 W03" w:hAnsi="FOR smart Sans Regular" w:cs="FOR smart Sans Regular"/>
          <w:sz w:val="22"/>
        </w:rPr>
        <w:t>可在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汽车</w:t>
      </w:r>
      <w:r>
        <w:rPr>
          <w:rFonts w:ascii="FOR smart Sans Regular" w:eastAsia="仓耳云黑 W03" w:hAnsi="FOR smart Sans Regular" w:cs="FOR smart Sans Regular"/>
          <w:sz w:val="22"/>
        </w:rPr>
        <w:t>APP</w:t>
      </w:r>
      <w:r>
        <w:rPr>
          <w:rFonts w:ascii="FOR smart Sans Regular" w:eastAsia="仓耳云黑 W03" w:hAnsi="FOR smart Sans Regular" w:cs="FOR smart Sans Regular"/>
          <w:sz w:val="22"/>
        </w:rPr>
        <w:t>中查看。</w:t>
      </w:r>
    </w:p>
    <w:p w14:paraId="483A3CC6" w14:textId="77777777" w:rsidR="00192A20" w:rsidRDefault="00000000">
      <w:pPr>
        <w:spacing w:line="360" w:lineRule="auto"/>
        <w:jc w:val="center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/>
          <w:noProof/>
          <w:sz w:val="22"/>
        </w:rPr>
        <w:lastRenderedPageBreak/>
        <w:drawing>
          <wp:inline distT="0" distB="0" distL="114300" distR="114300" wp14:anchorId="6264AC30" wp14:editId="4B2E8CF9">
            <wp:extent cx="3599815" cy="2400935"/>
            <wp:effectExtent l="0" t="0" r="6985" b="12065"/>
            <wp:docPr id="7" name="图片 7" descr="/private/var/folders/jb/1cdf2n056rl6fzxykk63kz7c0000gn/T/com.kingsoft.wpsoffice.mac/picturecompress_202401171639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private/var/folders/jb/1cdf2n056rl6fzxykk63kz7c0000gn/T/com.kingsoft.wpsoffice.mac/picturecompress_20240117163941/output_1.jpgoutput_1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6074" w14:textId="77777777" w:rsidR="00192A20" w:rsidRDefault="00000000">
      <w:pPr>
        <w:tabs>
          <w:tab w:val="right" w:pos="7864"/>
        </w:tabs>
        <w:spacing w:afterLines="50" w:after="156" w:line="360" w:lineRule="auto"/>
        <w:jc w:val="center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全新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smart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精灵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#1</w:t>
      </w:r>
      <w:r>
        <w:rPr>
          <w:rFonts w:ascii="FOR smart Sans" w:eastAsia="仓耳云黑 W03" w:hAnsi="FOR smart Sans" w:cs="FOR smart Sans" w:hint="eastAsia"/>
          <w:i/>
          <w:iCs/>
          <w:kern w:val="0"/>
          <w:sz w:val="20"/>
          <w:szCs w:val="20"/>
        </w:rPr>
        <w:t>铂金版内饰</w:t>
      </w:r>
    </w:p>
    <w:p w14:paraId="43932AE4" w14:textId="77777777" w:rsidR="00192A20" w:rsidRDefault="00000000">
      <w:pPr>
        <w:spacing w:afterLines="50" w:after="156" w:line="360" w:lineRule="auto"/>
        <w:ind w:firstLineChars="200" w:firstLine="440"/>
        <w:rPr>
          <w:rFonts w:ascii="FOR smart Sans Regular" w:eastAsia="仓耳云黑 W03" w:hAnsi="FOR smart Sans Regular" w:cs="FOR smart Sans Regular"/>
          <w:kern w:val="0"/>
          <w:sz w:val="22"/>
          <w:szCs w:val="22"/>
        </w:rPr>
      </w:pP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2024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年，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smart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将开创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“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全域跃迁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”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的全球发展新格局</w:t>
      </w:r>
      <w:r>
        <w:rPr>
          <w:rFonts w:ascii="FOR smart Sans Regular" w:eastAsia="仓耳云黑 W03" w:hAnsi="FOR smart Sans Regular" w:cs="FOR smart Sans Regular" w:hint="eastAsia"/>
          <w:kern w:val="0"/>
          <w:sz w:val="22"/>
          <w:szCs w:val="22"/>
        </w:rPr>
        <w:t>，深耕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科技领域，解锁更多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“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温暖科技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”</w:t>
      </w:r>
      <w:r>
        <w:rPr>
          <w:rFonts w:ascii="FOR smart Sans Regular" w:eastAsia="仓耳云黑 W03" w:hAnsi="FOR smart Sans Regular" w:cs="FOR smart Sans Regular"/>
          <w:kern w:val="0"/>
          <w:sz w:val="22"/>
          <w:szCs w:val="22"/>
        </w:rPr>
        <w:t>，</w:t>
      </w:r>
      <w:r>
        <w:rPr>
          <w:rFonts w:ascii="FOR smart Sans Regular" w:eastAsia="仓耳云黑 W03" w:hAnsi="FOR smart Sans Regular" w:cs="FOR smart Sans Regular"/>
          <w:sz w:val="22"/>
          <w:szCs w:val="22"/>
          <w:lang w:eastAsia="zh-Hans"/>
        </w:rPr>
        <w:t>为</w:t>
      </w:r>
      <w:r>
        <w:rPr>
          <w:rFonts w:ascii="FOR smart Sans Regular" w:eastAsia="仓耳云黑 W03" w:hAnsi="FOR smart Sans Regular" w:cs="FOR smart Sans Regular"/>
          <w:sz w:val="22"/>
          <w:szCs w:val="22"/>
        </w:rPr>
        <w:t>密友的</w:t>
      </w:r>
      <w:r>
        <w:rPr>
          <w:rFonts w:ascii="FOR smart Sans Regular" w:eastAsia="仓耳云黑 W03" w:hAnsi="FOR smart Sans Regular" w:cs="FOR smart Sans Regular" w:hint="eastAsia"/>
          <w:sz w:val="22"/>
          <w:szCs w:val="22"/>
        </w:rPr>
        <w:t>都市</w:t>
      </w:r>
      <w:r>
        <w:rPr>
          <w:rFonts w:ascii="FOR smart Sans Regular" w:eastAsia="仓耳云黑 W03" w:hAnsi="FOR smart Sans Regular" w:cs="FOR smart Sans Regular"/>
          <w:sz w:val="22"/>
          <w:szCs w:val="22"/>
        </w:rPr>
        <w:t>生活</w:t>
      </w:r>
      <w:r>
        <w:rPr>
          <w:rFonts w:ascii="FOR smart Sans Regular" w:eastAsia="仓耳云黑 W03" w:hAnsi="FOR smart Sans Regular" w:cs="FOR smart Sans Regular"/>
          <w:sz w:val="22"/>
          <w:szCs w:val="22"/>
          <w:lang w:eastAsia="zh-Hans"/>
        </w:rPr>
        <w:t>创造更多惊喜与无限可能</w:t>
      </w:r>
      <w:r>
        <w:rPr>
          <w:rFonts w:ascii="FOR smart Sans Regular" w:eastAsia="仓耳云黑 W03" w:hAnsi="FOR smart Sans Regular" w:cs="FOR smart Sans Regular"/>
          <w:sz w:val="22"/>
          <w:szCs w:val="22"/>
        </w:rPr>
        <w:t>，</w:t>
      </w:r>
      <w:r>
        <w:rPr>
          <w:rFonts w:ascii="FOR smart Sans Regular" w:eastAsia="仓耳云黑 W03" w:hAnsi="FOR smart Sans Regular" w:cs="FOR smart Sans Regular" w:hint="eastAsia"/>
          <w:sz w:val="22"/>
          <w:szCs w:val="22"/>
        </w:rPr>
        <w:t>一起让明天更</w:t>
      </w:r>
      <w:r>
        <w:rPr>
          <w:rFonts w:ascii="FOR smart Sans Regular" w:eastAsia="仓耳云黑 W03" w:hAnsi="FOR smart Sans Regular" w:cs="FOR smart Sans Regular"/>
          <w:sz w:val="22"/>
          <w:szCs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  <w:szCs w:val="22"/>
        </w:rPr>
        <w:t>点！</w:t>
      </w:r>
    </w:p>
    <w:p w14:paraId="7FE14444" w14:textId="77777777" w:rsidR="00192A20" w:rsidRDefault="00000000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  <w:t>-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  <w:t>结束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  <w:t>-</w:t>
      </w:r>
    </w:p>
    <w:p w14:paraId="0004E3F0" w14:textId="77777777" w:rsidR="00192A20" w:rsidRDefault="00192A20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20"/>
        <w:gridCol w:w="4778"/>
      </w:tblGrid>
      <w:tr w:rsidR="00192A20" w14:paraId="08A10E84" w14:textId="77777777" w:rsidTr="00052538">
        <w:trPr>
          <w:jc w:val="center"/>
        </w:trPr>
        <w:tc>
          <w:tcPr>
            <w:tcW w:w="4720" w:type="dxa"/>
          </w:tcPr>
          <w:p w14:paraId="2E35EE32" w14:textId="5BC83947" w:rsidR="00192A20" w:rsidRDefault="00000000" w:rsidP="00556BA2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</w:rPr>
              <w:drawing>
                <wp:inline distT="0" distB="0" distL="0" distR="0" wp14:anchorId="53E2F6A3" wp14:editId="451C9E4F">
                  <wp:extent cx="946785" cy="946785"/>
                  <wp:effectExtent l="0" t="0" r="18415" b="18415"/>
                  <wp:docPr id="2" name="图片 2" descr="形状, 圆圈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8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14:paraId="1FEE00CA" w14:textId="41BD5A0D" w:rsidR="00192A20" w:rsidRDefault="00000000" w:rsidP="00556BA2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</w:rPr>
              <w:drawing>
                <wp:inline distT="0" distB="0" distL="0" distR="0" wp14:anchorId="75F22765" wp14:editId="0D82111B">
                  <wp:extent cx="946785" cy="946150"/>
                  <wp:effectExtent l="0" t="0" r="18415" b="19050"/>
                  <wp:docPr id="1" name="图片 1" descr="QR 代码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BA2" w14:paraId="5F039419" w14:textId="77777777" w:rsidTr="00052538">
        <w:trPr>
          <w:jc w:val="center"/>
        </w:trPr>
        <w:tc>
          <w:tcPr>
            <w:tcW w:w="4720" w:type="dxa"/>
            <w:vAlign w:val="center"/>
          </w:tcPr>
          <w:p w14:paraId="3B723F86" w14:textId="65C899FC" w:rsidR="00556BA2" w:rsidRDefault="00556BA2" w:rsidP="0005253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</w:p>
        </w:tc>
        <w:tc>
          <w:tcPr>
            <w:tcW w:w="4778" w:type="dxa"/>
            <w:vAlign w:val="center"/>
          </w:tcPr>
          <w:p w14:paraId="28FBCD66" w14:textId="63796230" w:rsidR="00556BA2" w:rsidRDefault="00556BA2" w:rsidP="0005253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</w:rPr>
            </w:pP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r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25B69C38" w14:textId="77777777" w:rsidR="00192A20" w:rsidRDefault="00192A20">
      <w:pPr>
        <w:spacing w:after="240" w:line="360" w:lineRule="auto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6993E802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1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</w:rPr>
        <w:t>了解最新信息，请访问</w:t>
      </w:r>
    </w:p>
    <w:p w14:paraId="6A38827F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全球媒体中心：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https://media.smart.com/zh-chs/</w:t>
      </w:r>
    </w:p>
    <w:p w14:paraId="14F31FF3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</w:rPr>
        <w:t xml:space="preserve">smart 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汽车官方网站：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https://www.smart.cn/</w:t>
      </w:r>
    </w:p>
    <w:p w14:paraId="4E1D70A3" w14:textId="77777777" w:rsidR="00192A20" w:rsidRDefault="00192A20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5A77025E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</w:rPr>
        <w:lastRenderedPageBreak/>
        <w:t>媒体垂询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</w:rPr>
        <w:t xml:space="preserve"> </w:t>
      </w:r>
    </w:p>
    <w:p w14:paraId="22A2B23B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 w:hint="eastAsia"/>
          <w:sz w:val="22"/>
        </w:rPr>
        <w:t>林媚</w:t>
      </w:r>
      <w:r>
        <w:rPr>
          <w:rFonts w:ascii="FOR smart Sans" w:eastAsia="仓耳云黑 W03" w:hAnsi="FOR smart Sans" w:cs="FOR smart Sans" w:hint="eastAsia"/>
          <w:sz w:val="22"/>
        </w:rPr>
        <w:t xml:space="preserve">  </w:t>
      </w:r>
      <w:hyperlink r:id="rId11" w:history="1">
        <w:r>
          <w:rPr>
            <w:rStyle w:val="ae"/>
            <w:rFonts w:ascii="FOR smart Sans" w:eastAsia="仓耳云黑 W03" w:hAnsi="FOR smart Sans" w:cs="FOR smart Sans" w:hint="eastAsia"/>
            <w:color w:val="auto"/>
            <w:sz w:val="22"/>
            <w:u w:val="none"/>
          </w:rPr>
          <w:t>may.lin@smart.com</w:t>
        </w:r>
      </w:hyperlink>
    </w:p>
    <w:p w14:paraId="569C525B" w14:textId="77777777" w:rsidR="00192A20" w:rsidRDefault="00192A2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</w:p>
    <w:p w14:paraId="46104D7E" w14:textId="77777777" w:rsidR="00192A20" w:rsidRDefault="00000000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  <w:t>品牌全球公司简介</w:t>
      </w:r>
    </w:p>
    <w:p w14:paraId="7A79ABD8" w14:textId="77777777" w:rsidR="00192A20" w:rsidRDefault="00000000">
      <w:pPr>
        <w:spacing w:afterLines="50" w:after="156" w:line="360" w:lineRule="auto"/>
        <w:ind w:firstLineChars="193" w:firstLine="425"/>
        <w:rPr>
          <w:rFonts w:ascii="FOR smart Sans" w:eastAsia="仓耳云黑 W03" w:hAnsi="FOR smart Sans" w:cs="FOR smart Sans"/>
          <w:color w:val="000000" w:themeColor="text1"/>
          <w:sz w:val="22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</w:rPr>
        <w:t>自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90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年代品牌诞生以来，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始终肩负着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“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探索未来都市交通最佳解决方案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的愿景。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2019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年，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品牌全球公司正式成立，秉持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“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中欧双核，全球布局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发展战略，致力于将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塑造为全球领先的新奢智能纯电汽车品牌。</w:t>
      </w:r>
    </w:p>
    <w:p w14:paraId="28C26BD7" w14:textId="77777777" w:rsidR="00192A20" w:rsidRDefault="00000000">
      <w:pPr>
        <w:spacing w:afterLines="50" w:after="156" w:line="360" w:lineRule="auto"/>
        <w:ind w:firstLineChars="193" w:firstLine="425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现已完成品牌、产品及商业模式全面焕新，迈入全速运营新阶段，加速建立全球化产品开发、市场销售和服务管理体系。其新一代纯电动车由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研发团队主导工程研发，梅赛德斯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-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奔驰全球设计团队负责设计。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现已推出精灵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#1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和精灵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#3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两款纯电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SUV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车型，在中国及欧洲多个市场正式交付，并将持续开拓东南亚、中东等高潜市场。从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2022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年起至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2025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年，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将每年为用户带来一款全新车型，丰富新一代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</w:rPr>
        <w:t>纯电动车家族矩阵。</w:t>
      </w:r>
    </w:p>
    <w:p w14:paraId="45AFE003" w14:textId="77777777" w:rsidR="00192A20" w:rsidRDefault="00192A20">
      <w:pPr>
        <w:spacing w:afterLines="50" w:after="156" w:line="360" w:lineRule="auto"/>
        <w:rPr>
          <w:rFonts w:ascii="FOR smart Sans" w:eastAsia="仓耳云黑 W03" w:hAnsi="FOR smart Sans" w:cs="FOR smart Sans"/>
          <w:kern w:val="0"/>
          <w:sz w:val="22"/>
          <w:szCs w:val="22"/>
        </w:rPr>
      </w:pPr>
    </w:p>
    <w:sectPr w:rsidR="00192A20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0DA3" w14:textId="77777777" w:rsidR="008C579A" w:rsidRDefault="008C579A">
      <w:r>
        <w:separator/>
      </w:r>
    </w:p>
  </w:endnote>
  <w:endnote w:type="continuationSeparator" w:id="0">
    <w:p w14:paraId="5FE6DA42" w14:textId="77777777" w:rsidR="008C579A" w:rsidRDefault="008C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orpoS">
    <w:altName w:val="Calibri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altName w:val="Calibri"/>
    <w:panose1 w:val="020B06040202020202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宋体"/>
    <w:panose1 w:val="020B0604020202020204"/>
    <w:charset w:val="86"/>
    <w:family w:val="roman"/>
    <w:pitch w:val="variable"/>
    <w:sig w:usb0="800002BF" w:usb1="38CF7CF8" w:usb2="00000016" w:usb3="00000000" w:csb0="00060001" w:csb1="00000000"/>
  </w:font>
  <w:font w:name="FOR smart Sans Regular">
    <w:altName w:val="MS Gothic"/>
    <w:panose1 w:val="020B0504010101010104"/>
    <w:charset w:val="00"/>
    <w:family w:val="swiss"/>
    <w:pitch w:val="variable"/>
    <w:sig w:usb0="A00000EF" w:usb1="4000204A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2BCE" w14:textId="77777777" w:rsidR="008C579A" w:rsidRDefault="008C579A">
      <w:r>
        <w:separator/>
      </w:r>
    </w:p>
  </w:footnote>
  <w:footnote w:type="continuationSeparator" w:id="0">
    <w:p w14:paraId="24F67EF5" w14:textId="77777777" w:rsidR="008C579A" w:rsidRDefault="008C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383B" w14:textId="77777777" w:rsidR="00192A20" w:rsidRDefault="00000000">
    <w:pPr>
      <w:pStyle w:val="a8"/>
      <w:jc w:val="center"/>
    </w:pPr>
    <w:r>
      <w:rPr>
        <w:noProof/>
      </w:rPr>
      <w:drawing>
        <wp:inline distT="0" distB="0" distL="0" distR="0" wp14:anchorId="06F5EF04" wp14:editId="23DF2B05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DFFF263E"/>
    <w:rsid w:val="A6EA3B89"/>
    <w:rsid w:val="A8B64D7E"/>
    <w:rsid w:val="BFFD2936"/>
    <w:rsid w:val="D6BFE505"/>
    <w:rsid w:val="DFFF263E"/>
    <w:rsid w:val="F1FFF9C7"/>
    <w:rsid w:val="F3FFD620"/>
    <w:rsid w:val="F41E4248"/>
    <w:rsid w:val="FFBFFFE8"/>
    <w:rsid w:val="00006DF5"/>
    <w:rsid w:val="000076F7"/>
    <w:rsid w:val="000418E9"/>
    <w:rsid w:val="00052538"/>
    <w:rsid w:val="00070211"/>
    <w:rsid w:val="0013021A"/>
    <w:rsid w:val="00133808"/>
    <w:rsid w:val="00144CB5"/>
    <w:rsid w:val="00175B56"/>
    <w:rsid w:val="00192A20"/>
    <w:rsid w:val="00193C2D"/>
    <w:rsid w:val="001C1592"/>
    <w:rsid w:val="00213A16"/>
    <w:rsid w:val="002145B6"/>
    <w:rsid w:val="0027275E"/>
    <w:rsid w:val="002C7BCC"/>
    <w:rsid w:val="00304807"/>
    <w:rsid w:val="003158E4"/>
    <w:rsid w:val="00324877"/>
    <w:rsid w:val="00356C6E"/>
    <w:rsid w:val="00382263"/>
    <w:rsid w:val="003847B2"/>
    <w:rsid w:val="003A1131"/>
    <w:rsid w:val="003A5EBA"/>
    <w:rsid w:val="003A770C"/>
    <w:rsid w:val="003C33FF"/>
    <w:rsid w:val="003D1016"/>
    <w:rsid w:val="00432385"/>
    <w:rsid w:val="004543FF"/>
    <w:rsid w:val="00515BE0"/>
    <w:rsid w:val="00556BA2"/>
    <w:rsid w:val="00567C6A"/>
    <w:rsid w:val="0059116D"/>
    <w:rsid w:val="00597F2E"/>
    <w:rsid w:val="005B7A43"/>
    <w:rsid w:val="00610DD7"/>
    <w:rsid w:val="00624F53"/>
    <w:rsid w:val="00646B1B"/>
    <w:rsid w:val="00653247"/>
    <w:rsid w:val="00673AB7"/>
    <w:rsid w:val="00681CB8"/>
    <w:rsid w:val="00690B95"/>
    <w:rsid w:val="006A2E11"/>
    <w:rsid w:val="006F6CD2"/>
    <w:rsid w:val="00767F80"/>
    <w:rsid w:val="007910FA"/>
    <w:rsid w:val="0079796A"/>
    <w:rsid w:val="007B3651"/>
    <w:rsid w:val="007C1555"/>
    <w:rsid w:val="00802A85"/>
    <w:rsid w:val="00807287"/>
    <w:rsid w:val="00845491"/>
    <w:rsid w:val="00870232"/>
    <w:rsid w:val="0088180E"/>
    <w:rsid w:val="008B7085"/>
    <w:rsid w:val="008C4A75"/>
    <w:rsid w:val="008C579A"/>
    <w:rsid w:val="00917945"/>
    <w:rsid w:val="00962483"/>
    <w:rsid w:val="00967A7D"/>
    <w:rsid w:val="009A53FA"/>
    <w:rsid w:val="009D2C7D"/>
    <w:rsid w:val="00A02FE6"/>
    <w:rsid w:val="00A271A5"/>
    <w:rsid w:val="00AF727D"/>
    <w:rsid w:val="00B0468C"/>
    <w:rsid w:val="00B76D65"/>
    <w:rsid w:val="00BA7FCF"/>
    <w:rsid w:val="00BD162C"/>
    <w:rsid w:val="00C00FC9"/>
    <w:rsid w:val="00C044BA"/>
    <w:rsid w:val="00C4631B"/>
    <w:rsid w:val="00C51D46"/>
    <w:rsid w:val="00C52981"/>
    <w:rsid w:val="00C57B33"/>
    <w:rsid w:val="00C85EA9"/>
    <w:rsid w:val="00CB1CD9"/>
    <w:rsid w:val="00D1039F"/>
    <w:rsid w:val="00D12DD0"/>
    <w:rsid w:val="00D15951"/>
    <w:rsid w:val="00D17586"/>
    <w:rsid w:val="00D469A5"/>
    <w:rsid w:val="00D504E0"/>
    <w:rsid w:val="00D53DFE"/>
    <w:rsid w:val="00D57C62"/>
    <w:rsid w:val="00DC5010"/>
    <w:rsid w:val="00DD599A"/>
    <w:rsid w:val="00DD63E3"/>
    <w:rsid w:val="00E06BB1"/>
    <w:rsid w:val="00EC79E6"/>
    <w:rsid w:val="00F00707"/>
    <w:rsid w:val="00F207AB"/>
    <w:rsid w:val="00FB3624"/>
    <w:rsid w:val="00FE040E"/>
    <w:rsid w:val="00FF0009"/>
    <w:rsid w:val="4DFF5C4B"/>
    <w:rsid w:val="4EFBE3CA"/>
    <w:rsid w:val="52E6AA63"/>
    <w:rsid w:val="5FFF607B"/>
    <w:rsid w:val="6EFFA3E9"/>
    <w:rsid w:val="7BFCC9BC"/>
    <w:rsid w:val="7FBF74BE"/>
    <w:rsid w:val="7FF2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8C8E"/>
  <w15:docId w15:val="{22D69CD4-8C65-EA4A-AD99-941DE94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536"/>
        <w:tab w:val="right" w:pos="9072"/>
      </w:tabs>
    </w:pPr>
    <w:rPr>
      <w:sz w:val="13"/>
    </w:rPr>
  </w:style>
  <w:style w:type="paragraph" w:styleId="a8">
    <w:name w:val="header"/>
    <w:basedOn w:val="a"/>
    <w:uiPriority w:val="99"/>
    <w:unhideWhenUsed/>
    <w:qFormat/>
    <w:pPr>
      <w:tabs>
        <w:tab w:val="center" w:pos="4536"/>
        <w:tab w:val="right" w:pos="9072"/>
      </w:tabs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</w:pPr>
    <w:rPr>
      <w:rFonts w:ascii="CorpoS" w:eastAsia="SimHei" w:hAnsi="CorpoS" w:cs="Times New Roman"/>
      <w:sz w:val="24"/>
      <w:szCs w:val="26"/>
      <w:lang w:eastAsia="de-DE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y.lin@smart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Timeless</dc:creator>
  <cp:lastModifiedBy>姑娘 凉川</cp:lastModifiedBy>
  <cp:revision>6</cp:revision>
  <dcterms:created xsi:type="dcterms:W3CDTF">2024-01-31T03:44:00Z</dcterms:created>
  <dcterms:modified xsi:type="dcterms:W3CDTF">2024-01-31T06:23:00Z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211A4201E16BEFBF8E48AA657A4E108D_43</vt:lpwstr>
  </property>
</Properties>
</file>