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AD4A6" w14:textId="7D28F2DF" w:rsidR="000E04F3" w:rsidRPr="00CE2559" w:rsidRDefault="001E426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469CD0CD" w14:textId="77777777" w:rsidR="000E04F3" w:rsidRPr="00CE2559" w:rsidRDefault="001E426E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10</w:t>
      </w: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10</w:t>
      </w: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61B2D9F5" w14:textId="7BABA99F" w:rsidR="00204579" w:rsidRPr="00CE2559" w:rsidRDefault="00204579" w:rsidP="00A326FB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</w:p>
    <w:p w14:paraId="225D0EC1" w14:textId="42134EC8" w:rsidR="00204579" w:rsidRPr="00CE2559" w:rsidRDefault="00261338" w:rsidP="00A326FB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交付</w:t>
      </w:r>
      <w:r w:rsidR="0003317D"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及服务</w:t>
      </w:r>
      <w:r w:rsidRPr="00CE2559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质效稳步提升</w:t>
      </w:r>
    </w:p>
    <w:p w14:paraId="4381977F" w14:textId="751D04F7" w:rsidR="009E3FFF" w:rsidRPr="009E3FFF" w:rsidRDefault="009E3FFF" w:rsidP="00EB26B1">
      <w:pPr>
        <w:pStyle w:val="02Pressinformationdate"/>
        <w:framePr w:wrap="auto" w:vAnchor="margin" w:hAnchor="text" w:xAlign="left" w:yAlign="inline"/>
        <w:spacing w:after="24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9E3FFF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全新</w:t>
      </w:r>
      <w:r w:rsidRPr="009E3FFF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smart</w:t>
      </w:r>
      <w:r w:rsidRPr="009E3FFF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精灵</w:t>
      </w:r>
      <w:r w:rsidRPr="009E3FFF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#1</w:t>
      </w:r>
      <w:r w:rsidRPr="009E3FFF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首周交付逾</w:t>
      </w:r>
      <w:r w:rsidRPr="009E3FFF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500</w:t>
      </w:r>
      <w:r w:rsidRPr="009E3FFF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台</w:t>
      </w:r>
    </w:p>
    <w:p w14:paraId="07C5DF09" w14:textId="75D86F76" w:rsidR="00BF3184" w:rsidRPr="00222250" w:rsidRDefault="00BF3184" w:rsidP="00BF3184">
      <w:pPr>
        <w:pStyle w:val="af5"/>
        <w:numPr>
          <w:ilvl w:val="0"/>
          <w:numId w:val="2"/>
        </w:numPr>
        <w:spacing w:line="360" w:lineRule="auto"/>
        <w:ind w:left="993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9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23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日，全新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正式开启首批量产车交付</w:t>
      </w:r>
      <w:r w:rsidR="00DC1D5B">
        <w:rPr>
          <w:rFonts w:ascii="宋体" w:hAnsi="宋体" w:cs="FOR smart Sans" w:hint="eastAsia"/>
          <w:b/>
          <w:bCs/>
          <w:szCs w:val="20"/>
          <w:lang w:val="en-US" w:eastAsia="zh-CN"/>
        </w:rPr>
        <w:t>，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在交付开启后首周，已有逾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500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台车辆完成交付；</w:t>
      </w:r>
    </w:p>
    <w:p w14:paraId="406A1D08" w14:textId="07D64CA5" w:rsidR="00222250" w:rsidRPr="00BF3184" w:rsidRDefault="00222250" w:rsidP="00BF3184">
      <w:pPr>
        <w:pStyle w:val="af5"/>
        <w:numPr>
          <w:ilvl w:val="0"/>
          <w:numId w:val="2"/>
        </w:numPr>
        <w:spacing w:line="360" w:lineRule="auto"/>
        <w:ind w:left="993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目前，全新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的生产相关工作正有条不紊地稳步推进中</w:t>
      </w:r>
      <w:r w:rsidRPr="00222250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；</w:t>
      </w:r>
    </w:p>
    <w:p w14:paraId="4A5C7CFB" w14:textId="4EFE1ADD" w:rsidR="00BF3184" w:rsidRPr="00BF3184" w:rsidRDefault="00BF3184" w:rsidP="00BF3184">
      <w:pPr>
        <w:pStyle w:val="af5"/>
        <w:numPr>
          <w:ilvl w:val="0"/>
          <w:numId w:val="2"/>
        </w:numPr>
        <w:spacing w:line="360" w:lineRule="auto"/>
        <w:ind w:left="993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已完成近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140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家线下渠道网点建设</w:t>
      </w:r>
      <w:r w:rsidR="00222250" w:rsidRPr="00222250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，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预计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2022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年内，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品牌将有超过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150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家独立销售服务网点完成布局</w:t>
      </w:r>
      <w:r w:rsidRPr="00BF3184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；</w:t>
      </w:r>
    </w:p>
    <w:p w14:paraId="74B827DE" w14:textId="628FEA8B" w:rsidR="00BF3184" w:rsidRPr="00222250" w:rsidRDefault="00BF3184" w:rsidP="00BF3184">
      <w:pPr>
        <w:pStyle w:val="af5"/>
        <w:numPr>
          <w:ilvl w:val="0"/>
          <w:numId w:val="2"/>
        </w:numPr>
        <w:spacing w:line="360" w:lineRule="auto"/>
        <w:ind w:left="993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全新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将于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2023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年初在欧洲市场开启交付，并将于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2023</w:t>
      </w:r>
      <w:r w:rsidRPr="00BF318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年第四季度在马来西亚上市交付</w:t>
      </w:r>
      <w:r w:rsidR="00D45AFD" w:rsidRPr="00D45AFD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；</w:t>
      </w:r>
    </w:p>
    <w:p w14:paraId="1E4AF5EC" w14:textId="3CC92684" w:rsidR="00222250" w:rsidRPr="00BF3184" w:rsidRDefault="00222250" w:rsidP="00BF3184">
      <w:pPr>
        <w:pStyle w:val="af5"/>
        <w:numPr>
          <w:ilvl w:val="0"/>
          <w:numId w:val="2"/>
        </w:numPr>
        <w:spacing w:line="360" w:lineRule="auto"/>
        <w:ind w:left="993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从</w:t>
      </w:r>
      <w:r w:rsidRPr="00222250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2022</w:t>
      </w:r>
      <w:r w:rsidRPr="00222250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年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起至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2024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年，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将每年为用户带来一款全新车型进入不同细分市场，丰富新一代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222250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纯电动车家族矩阵。</w:t>
      </w:r>
    </w:p>
    <w:p w14:paraId="73B0F104" w14:textId="4EEE9062" w:rsidR="006939CB" w:rsidRDefault="001E426E" w:rsidP="00EB26B1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10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10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杭州）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伴随全新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于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9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月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23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日正式开启国内首批量产车交付，新</w:t>
      </w:r>
      <w:proofErr w:type="gramStart"/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奢纯电</w:t>
      </w:r>
      <w:proofErr w:type="gramEnd"/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汽车科技品牌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BF7B26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越过了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品牌发展历程</w:t>
      </w:r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的</w:t>
      </w:r>
      <w:r w:rsidR="00BF7B26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又一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里程碑。截至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9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月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30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日，</w:t>
      </w:r>
      <w:r w:rsidR="00D25A5A" w:rsidRPr="00D25A5A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交付开启后仅一周之内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已有</w:t>
      </w:r>
      <w:r w:rsidR="00CE2559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逾</w:t>
      </w:r>
      <w:r w:rsidR="00CE2559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5</w:t>
      </w:r>
      <w:r w:rsidR="00BF7B26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00</w:t>
      </w:r>
      <w:r w:rsidR="00BF7B26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名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用户</w:t>
      </w:r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携手这位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“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明日都市密友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开启新</w:t>
      </w:r>
      <w:proofErr w:type="gramStart"/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奢纯电</w:t>
      </w:r>
      <w:proofErr w:type="gramEnd"/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之旅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。</w:t>
      </w:r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此后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，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将</w:t>
      </w:r>
      <w:r w:rsidR="00EB26B1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继续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秉承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“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用户中心、数字驱动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核心</w:t>
      </w:r>
      <w:r w:rsidR="006939CB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运营理念</w:t>
      </w:r>
      <w:r w:rsidR="00430124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，不断倾听用户反馈，质效并举地稳步提升交付及服务水平，</w:t>
      </w:r>
      <w:r w:rsidR="00EB26B1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凭借品牌、产品和服务体验打造用户口碑，从而可持续地提升用户满意度。</w:t>
      </w:r>
    </w:p>
    <w:p w14:paraId="3125F145" w14:textId="4E1C88BE" w:rsidR="007F1FB0" w:rsidRDefault="007F1FB0" w:rsidP="007F1FB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13EA5AF2" wp14:editId="5AE0803B">
            <wp:extent cx="5040000" cy="2835531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ED69" w14:textId="3DDA3F47" w:rsidR="00AB2841" w:rsidRPr="00372581" w:rsidRDefault="00AB2841" w:rsidP="00372581">
      <w:pPr>
        <w:spacing w:after="240" w:line="360" w:lineRule="auto"/>
        <w:jc w:val="center"/>
        <w:rPr>
          <w:rFonts w:ascii="FOR smart Sans" w:hAnsi="FOR smart Sans" w:cs="FOR smart Sans" w:hint="eastAsia"/>
          <w:bCs/>
          <w:i/>
          <w:iCs/>
          <w:szCs w:val="20"/>
          <w:lang w:val="en-US" w:eastAsia="zh-CN"/>
        </w:rPr>
      </w:pPr>
      <w:bookmarkStart w:id="0" w:name="OLE_LINK1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首周交付逾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5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00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台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 xml:space="preserve"> 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交付及服务质效稳步提升</w:t>
      </w:r>
      <w:bookmarkEnd w:id="0"/>
    </w:p>
    <w:p w14:paraId="724EF9DD" w14:textId="0F49D3BB" w:rsidR="00EB26B1" w:rsidRPr="00CE2559" w:rsidRDefault="00EB26B1" w:rsidP="00BF3184">
      <w:pPr>
        <w:spacing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bookmarkStart w:id="1" w:name="OLE_LINK6"/>
      <w:bookmarkStart w:id="2" w:name="OLE_LINK7"/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稳步加速生产交付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 xml:space="preserve"> 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持续夯实服务细节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 xml:space="preserve"> </w:t>
      </w:r>
    </w:p>
    <w:p w14:paraId="39B69892" w14:textId="77777777" w:rsidR="008E2F6A" w:rsidRDefault="003C2411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目前，</w:t>
      </w:r>
      <w:bookmarkStart w:id="3" w:name="OLE_LINK2"/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全新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bookmarkEnd w:id="3"/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的生产相关工作正有条不紊地稳步推进中。凭借全球领先的工业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4.0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汽车生产技术、严苛的产品质量标准及严格的供应链管理体系，每一台</w:t>
      </w:r>
      <w:r w:rsidR="00222250" w:rsidRPr="00222250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穿梭于都市之间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的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都将是用户的可靠密友。同时，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EC1BD3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更将倾听用户之声，携手用户共创，不断提升产品及服务质量。</w:t>
      </w:r>
    </w:p>
    <w:p w14:paraId="72620ECC" w14:textId="18BA4386" w:rsidR="00AB2841" w:rsidRDefault="00AB2841" w:rsidP="00AB2841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AB2841">
        <w:rPr>
          <w:rFonts w:ascii="FOR smart Sans" w:hAnsi="FOR smart Sans" w:cs="FOR smart Sans"/>
          <w:bCs/>
          <w:noProof/>
          <w:color w:val="FF0000"/>
          <w:sz w:val="22"/>
          <w:lang w:val="en-US" w:eastAsia="zh-CN"/>
        </w:rPr>
        <w:lastRenderedPageBreak/>
        <w:drawing>
          <wp:inline distT="0" distB="0" distL="0" distR="0" wp14:anchorId="78843431" wp14:editId="681CCDD4">
            <wp:extent cx="5040000" cy="3359191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965B" w14:textId="5893E927" w:rsidR="00AB2841" w:rsidRPr="00372581" w:rsidRDefault="00910B3A" w:rsidP="00372581">
      <w:pPr>
        <w:spacing w:after="240" w:line="360" w:lineRule="auto"/>
        <w:jc w:val="center"/>
        <w:rPr>
          <w:rFonts w:ascii="FOR smart Sans" w:hAnsi="FOR smart Sans" w:cs="FOR smart Sans" w:hint="eastAsia"/>
          <w:bCs/>
          <w:i/>
          <w:iCs/>
          <w:szCs w:val="20"/>
          <w:lang w:val="en-US" w:eastAsia="zh-CN"/>
        </w:rPr>
      </w:pP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全新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精灵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#1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生产相关工作正有条不紊地稳步推进中</w:t>
      </w:r>
    </w:p>
    <w:p w14:paraId="3F6614B9" w14:textId="07D0C790" w:rsidR="00EC1BD3" w:rsidRDefault="00EC1BD3" w:rsidP="00E30265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8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月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31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日，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在国内市场的第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100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家独立销售服务网点正式落成，比预期提前整整一个月。目前，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已完成近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140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家线下渠道网点建设。预计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2022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年内，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品牌将有超过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150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家独立销售服务网点完成布局，覆盖超过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40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座一线、新一线及二线城市。伴随网络</w:t>
      </w:r>
      <w:r w:rsidR="007622B1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布局逐渐完善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，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更将携手新零售合作伙伴，不断夯实服务细节</w:t>
      </w:r>
      <w:r w:rsidR="007622B1" w:rsidRPr="00CE2559">
        <w:rPr>
          <w:rFonts w:ascii="FOR smart Sans" w:eastAsia="仓耳云黑 W03" w:hAnsi="FOR smart Sans" w:cs="FOR smart Sans"/>
          <w:bCs/>
          <w:sz w:val="22"/>
          <w:lang w:val="en-US" w:eastAsia="zh-CN"/>
        </w:rPr>
        <w:t>，提升用户满意度。</w:t>
      </w:r>
    </w:p>
    <w:p w14:paraId="43DD9246" w14:textId="34FF064C" w:rsidR="007F1FB0" w:rsidRPr="00910B3A" w:rsidRDefault="00DC1D5B" w:rsidP="00910B3A">
      <w:pPr>
        <w:spacing w:after="240" w:line="360" w:lineRule="auto"/>
        <w:jc w:val="center"/>
        <w:rPr>
          <w:rFonts w:ascii="FOR smart Sans" w:hAnsi="FOR smart Sans" w:cs="FOR smart Sans"/>
          <w:bCs/>
          <w:color w:val="FF0000"/>
          <w:sz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75E3508A" wp14:editId="4039BF03">
            <wp:extent cx="4799297" cy="3199339"/>
            <wp:effectExtent l="0" t="0" r="1905" b="1270"/>
            <wp:docPr id="2" name="图片 2" descr="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66" cy="32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7690" w14:textId="5B898D66" w:rsidR="00AB2841" w:rsidRPr="00372581" w:rsidRDefault="00372581" w:rsidP="00372581">
      <w:pPr>
        <w:spacing w:after="240" w:line="360" w:lineRule="auto"/>
        <w:jc w:val="center"/>
        <w:rPr>
          <w:rFonts w:ascii="FOR smart Sans" w:hAnsi="FOR smart Sans" w:cs="FOR smart Sans" w:hint="eastAsia"/>
          <w:bCs/>
          <w:i/>
          <w:iCs/>
          <w:szCs w:val="20"/>
          <w:lang w:val="en-US" w:eastAsia="zh-CN"/>
        </w:rPr>
      </w:pP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 xml:space="preserve"> 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已完成近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140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家线下渠道网点建设</w:t>
      </w:r>
    </w:p>
    <w:p w14:paraId="726C15B4" w14:textId="122F8D8A" w:rsidR="00EB26B1" w:rsidRPr="00CE2559" w:rsidRDefault="00EB26B1">
      <w:pPr>
        <w:spacing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全球布局</w:t>
      </w:r>
      <w:r w:rsidR="00BF7B26"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快步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推进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 xml:space="preserve"> 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全新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精灵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#1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预计将于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2023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年</w:t>
      </w:r>
      <w:r w:rsidR="00BF7B26"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初</w:t>
      </w:r>
      <w:r w:rsidRPr="00CE2559">
        <w:rPr>
          <w:rFonts w:ascii="FOR smart Sans" w:eastAsia="仓耳云黑 W03" w:hAnsi="FOR smart Sans" w:cs="FOR smart Sans"/>
          <w:b/>
          <w:sz w:val="22"/>
          <w:lang w:val="en-US" w:eastAsia="zh-CN"/>
        </w:rPr>
        <w:t>在欧洲开启交付</w:t>
      </w:r>
    </w:p>
    <w:p w14:paraId="28A44592" w14:textId="1846A145" w:rsidR="003C2411" w:rsidRDefault="003C2411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秉承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前瞻发展战略，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现已布局中欧两大电动车市场，并于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18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日与</w:t>
      </w:r>
      <w:proofErr w:type="gramStart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宝腾汽车</w:t>
      </w:r>
      <w:proofErr w:type="gramEnd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正式签署马来西亚及泰国市场总经销协议，积极深化全球运营。同时，全新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已获得国内首张基于欧盟电池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PEFCR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和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ISO 14067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碳足迹证书，</w:t>
      </w:r>
      <w:r w:rsidR="007622B1" w:rsidRPr="00CE2559">
        <w:rPr>
          <w:rFonts w:ascii="FOR smart Sans" w:eastAsia="仓耳云黑 W03" w:hAnsi="FOR smart Sans" w:cs="FOR smart Sans"/>
          <w:sz w:val="22"/>
          <w:lang w:val="en-US" w:eastAsia="zh-CN"/>
        </w:rPr>
        <w:t>及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国内首张欧盟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WVTA e1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认证，为其拓展欧洲新能源车市场奠定了坚实基础。</w:t>
      </w:r>
    </w:p>
    <w:p w14:paraId="68A59D92" w14:textId="45E8B686" w:rsidR="007F1FB0" w:rsidRDefault="007F1FB0" w:rsidP="007F1FB0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F1FB0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6B29E23A" wp14:editId="367B5D33">
            <wp:extent cx="4772795" cy="268462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92" cy="26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A6D2" w14:textId="4AF48A94" w:rsidR="00AB2841" w:rsidRPr="00372581" w:rsidRDefault="00AB2841" w:rsidP="00372581">
      <w:pPr>
        <w:spacing w:after="240" w:line="360" w:lineRule="auto"/>
        <w:jc w:val="center"/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</w:pPr>
      <w:bookmarkStart w:id="4" w:name="OLE_LINK4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全新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sma</w:t>
      </w:r>
      <w:bookmarkStart w:id="5" w:name="OLE_LINK3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rt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精灵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 xml:space="preserve">#1 </w:t>
      </w:r>
      <w:bookmarkEnd w:id="4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获得欧盟双认证</w:t>
      </w:r>
      <w:bookmarkEnd w:id="5"/>
    </w:p>
    <w:p w14:paraId="2A6B2ED9" w14:textId="77777777" w:rsidR="008E2F6A" w:rsidRDefault="003C2411" w:rsidP="007622B1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在欧洲，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同样采用了以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用户中心、数字驱动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为核心运营理念的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直销代</w:t>
      </w:r>
      <w:proofErr w:type="gramStart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理商业</w:t>
      </w:r>
      <w:proofErr w:type="gramEnd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模式，并与值得信赖的战略合作伙伴紧密</w:t>
      </w:r>
      <w:r w:rsidR="007622B1" w:rsidRPr="00CE2559">
        <w:rPr>
          <w:rFonts w:ascii="FOR smart Sans" w:eastAsia="仓耳云黑 W03" w:hAnsi="FOR smart Sans" w:cs="FOR smart Sans"/>
          <w:sz w:val="22"/>
          <w:lang w:val="en-US" w:eastAsia="zh-CN"/>
        </w:rPr>
        <w:t>协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作</w:t>
      </w:r>
      <w:r w:rsidR="00EC1BD3" w:rsidRPr="00CE2559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率先在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14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个欧洲市场（包括英国和瑞士）建立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300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个销售服务网点</w:t>
      </w:r>
      <w:r w:rsidR="00966F07" w:rsidRPr="00CE2559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将于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="00BF7B26" w:rsidRPr="00CE2559">
        <w:rPr>
          <w:rFonts w:ascii="FOR smart Sans" w:eastAsia="仓耳云黑 W03" w:hAnsi="FOR smart Sans" w:cs="FOR smart Sans"/>
          <w:sz w:val="22"/>
          <w:lang w:val="en-US" w:eastAsia="zh-CN"/>
        </w:rPr>
        <w:t>初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在欧洲市场开启交付，</w:t>
      </w:r>
      <w:r w:rsidR="00EC1BD3" w:rsidRPr="00CE2559">
        <w:rPr>
          <w:rFonts w:ascii="FOR smart Sans" w:eastAsia="仓耳云黑 W03" w:hAnsi="FOR smart Sans" w:cs="FOR smart Sans"/>
          <w:sz w:val="22"/>
          <w:lang w:val="en-US" w:eastAsia="zh-CN"/>
        </w:rPr>
        <w:t>并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将于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年第四季度在马来西亚上市交付。</w:t>
      </w:r>
    </w:p>
    <w:p w14:paraId="61510B1E" w14:textId="0F7D80A4" w:rsidR="00AB2841" w:rsidRPr="00910B3A" w:rsidRDefault="008E2F6A" w:rsidP="00910B3A">
      <w:pPr>
        <w:spacing w:line="360" w:lineRule="auto"/>
        <w:jc w:val="center"/>
        <w:rPr>
          <w:rFonts w:ascii="FOR smart Sans" w:hAnsi="FOR smart Sans" w:cs="FOR smart Sans"/>
          <w:sz w:val="22"/>
          <w:lang w:val="en-US" w:eastAsia="zh-CN"/>
        </w:rPr>
      </w:pPr>
      <w:r w:rsidRPr="008E2F6A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09AF4F0" wp14:editId="367898D8">
            <wp:extent cx="4644014" cy="3095264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55" cy="31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OLE_LINK5"/>
    </w:p>
    <w:bookmarkEnd w:id="6"/>
    <w:p w14:paraId="1EAE071F" w14:textId="769CD335" w:rsidR="000E04F3" w:rsidRPr="00372581" w:rsidRDefault="00910B3A" w:rsidP="00372581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全新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精灵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#1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将于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2023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年初在欧洲市场开启交付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（</w:t>
      </w:r>
      <w:proofErr w:type="gramStart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图拍摄</w:t>
      </w:r>
      <w:proofErr w:type="gramEnd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于葡萄牙里斯本）</w:t>
      </w:r>
    </w:p>
    <w:p w14:paraId="02C13B0E" w14:textId="77777777" w:rsidR="00AB2841" w:rsidRPr="00AB2841" w:rsidRDefault="00AB2841" w:rsidP="008E2F6A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</w:p>
    <w:p w14:paraId="1553F98B" w14:textId="2E0D7125" w:rsidR="000E04F3" w:rsidRPr="00CE2559" w:rsidRDefault="007622B1" w:rsidP="005E0554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从</w:t>
      </w:r>
      <w:r w:rsidR="00222250" w:rsidRPr="00222250">
        <w:rPr>
          <w:rFonts w:ascii="FOR smart Sans" w:eastAsia="仓耳云黑 W03" w:hAnsi="FOR smart Sans" w:cs="FOR smart Sans" w:hint="eastAsia"/>
          <w:sz w:val="22"/>
          <w:lang w:val="en-US" w:eastAsia="zh-CN"/>
        </w:rPr>
        <w:t>2022</w:t>
      </w:r>
      <w:r w:rsidR="00222250" w:rsidRPr="00222250">
        <w:rPr>
          <w:rFonts w:ascii="FOR smart Sans" w:eastAsia="仓耳云黑 W03" w:hAnsi="FOR smart Sans" w:cs="FOR smart Sans" w:hint="eastAsia"/>
          <w:sz w:val="22"/>
          <w:lang w:val="en-US" w:eastAsia="zh-CN"/>
        </w:rPr>
        <w:t>年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起至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2024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="005E0554"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5E0554" w:rsidRPr="00CE2559">
        <w:rPr>
          <w:rFonts w:ascii="FOR smart Sans" w:eastAsia="仓耳云黑 W03" w:hAnsi="FOR smart Sans" w:cs="FOR smart Sans"/>
          <w:sz w:val="22"/>
          <w:lang w:val="en-US" w:eastAsia="zh-CN"/>
        </w:rPr>
        <w:t>将每年为用户带来一款全新车型进入不同细分市场，丰富新一代</w:t>
      </w:r>
      <w:r w:rsidR="005E0554"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5E0554" w:rsidRPr="00CE2559">
        <w:rPr>
          <w:rFonts w:ascii="FOR smart Sans" w:eastAsia="仓耳云黑 W03" w:hAnsi="FOR smart Sans" w:cs="FOR smart Sans"/>
          <w:sz w:val="22"/>
          <w:lang w:val="en-US" w:eastAsia="zh-CN"/>
        </w:rPr>
        <w:t>纯电动车家族矩阵。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肩负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的愿景，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5E0554" w:rsidRPr="00CE2559">
        <w:rPr>
          <w:rFonts w:ascii="FOR smart Sans" w:eastAsia="仓耳云黑 W03" w:hAnsi="FOR smart Sans" w:cs="FOR smart Sans"/>
          <w:sz w:val="22"/>
          <w:lang w:val="en-US" w:eastAsia="zh-CN"/>
        </w:rPr>
        <w:t>通过不断创新，致力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于成为全球领先的新</w:t>
      </w:r>
      <w:proofErr w:type="gramStart"/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汽车科技品牌，一起让明天更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E426E" w:rsidRPr="00CE2559">
        <w:rPr>
          <w:rFonts w:ascii="FOR smart Sans" w:eastAsia="仓耳云黑 W03" w:hAnsi="FOR smart Sans" w:cs="FOR smart Sans"/>
          <w:sz w:val="22"/>
          <w:lang w:val="en-US" w:eastAsia="zh-CN"/>
        </w:rPr>
        <w:t>点！</w:t>
      </w:r>
    </w:p>
    <w:bookmarkEnd w:id="1"/>
    <w:bookmarkEnd w:id="2"/>
    <w:p w14:paraId="519915B3" w14:textId="77777777" w:rsidR="000E04F3" w:rsidRPr="00CE2559" w:rsidRDefault="001E426E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CE2559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78E24373" w14:textId="77777777" w:rsidR="000E04F3" w:rsidRPr="00CE2559" w:rsidRDefault="000E04F3">
      <w:pPr>
        <w:spacing w:line="360" w:lineRule="auto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E04F3" w:rsidRPr="00CE2559" w14:paraId="76B70FBC" w14:textId="77777777">
        <w:tc>
          <w:tcPr>
            <w:tcW w:w="4720" w:type="dxa"/>
          </w:tcPr>
          <w:p w14:paraId="1B42814D" w14:textId="77777777" w:rsidR="000E04F3" w:rsidRPr="00CE2559" w:rsidRDefault="001E426E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CE2559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6FC85010" wp14:editId="72B45CD6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71773" w14:textId="77777777" w:rsidR="000E04F3" w:rsidRPr="00CE2559" w:rsidRDefault="001E426E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CE2559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CE2559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4AFB849F" w14:textId="77777777" w:rsidR="000E04F3" w:rsidRPr="00CE2559" w:rsidRDefault="001E426E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CE2559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0C5A74A8" wp14:editId="053A0EB3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BAC8B" w14:textId="77777777" w:rsidR="000E04F3" w:rsidRPr="00CE2559" w:rsidRDefault="001E426E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CE2559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CE2559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CE2559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67E384D3" w14:textId="77777777" w:rsidR="000E04F3" w:rsidRPr="00CE2559" w:rsidRDefault="000E04F3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1E6B714A" w14:textId="77777777" w:rsidR="000E04F3" w:rsidRPr="00CE2559" w:rsidRDefault="001E426E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CE2559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1AE5E72C" w14:textId="77777777" w:rsidR="000E04F3" w:rsidRPr="00CE2559" w:rsidRDefault="001E426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00E23ACF" w14:textId="77777777" w:rsidR="000E04F3" w:rsidRPr="00CE2559" w:rsidRDefault="001E426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01F6D70B" w14:textId="77777777" w:rsidR="000E04F3" w:rsidRPr="00CE2559" w:rsidRDefault="000E04F3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75A46B2E" w14:textId="77777777" w:rsidR="000E04F3" w:rsidRPr="00CE2559" w:rsidRDefault="001E426E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CE2559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CE2559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3FB0B32A" w14:textId="77777777" w:rsidR="000E04F3" w:rsidRPr="00CE2559" w:rsidRDefault="001E426E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proofErr w:type="gramEnd"/>
      <w:r w:rsidRPr="00CE2559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4BF0868C" w14:textId="77777777" w:rsidR="000E04F3" w:rsidRPr="00CE2559" w:rsidRDefault="000E04F3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65667C67" w14:textId="77777777" w:rsidR="000E04F3" w:rsidRPr="00CE2559" w:rsidRDefault="001E426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CE2559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CE2559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27BF6990" w14:textId="77777777" w:rsidR="000E04F3" w:rsidRPr="00CE2559" w:rsidRDefault="001E426E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75419399" w14:textId="77777777" w:rsidR="000E04F3" w:rsidRPr="00CE2559" w:rsidRDefault="001E426E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目前，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</w:t>
      </w:r>
      <w:proofErr w:type="gramStart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</w:t>
      </w:r>
      <w:proofErr w:type="gramStart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新的首</w:t>
      </w:r>
      <w:proofErr w:type="gramStart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款纯电</w:t>
      </w:r>
      <w:proofErr w:type="gramEnd"/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CE2559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  <w:bookmarkStart w:id="7" w:name="_GoBack"/>
      <w:bookmarkEnd w:id="7"/>
    </w:p>
    <w:sectPr w:rsidR="000E04F3" w:rsidRPr="00CE2559"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957EB" w14:textId="77777777" w:rsidR="00DF5FC2" w:rsidRDefault="00DF5FC2">
      <w:pPr>
        <w:spacing w:line="240" w:lineRule="auto"/>
      </w:pPr>
      <w:r>
        <w:separator/>
      </w:r>
    </w:p>
  </w:endnote>
  <w:endnote w:type="continuationSeparator" w:id="0">
    <w:p w14:paraId="00E17C00" w14:textId="77777777" w:rsidR="00DF5FC2" w:rsidRDefault="00DF5F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mbria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9F308" w14:textId="77777777" w:rsidR="000E04F3" w:rsidRDefault="001E426E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5E306C1" wp14:editId="1186E904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CE229" id="Gerader Verbinder 5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mi9DXN0AAAALAQAADwAAAGRycy9kb3ducmV2LnhtbEyPwU7DMAyG70i8Q2QkbizpphVWmk4IwQE4&#10;MdC03bwmNBVNUiXpFt4ec0Bw9Odfvz/X62wHdtQh9t5JKGYCmHatV73rJLy/PV7dAIsJncLBOy3h&#10;S0dYN+dnNVbKn9yrPm5Sx6jExQolmJTGivPYGm0xzvyoHe0+fLCYaAwdVwFPVG4HPhei5BZ7RxcM&#10;jvre6PZzM1kJT3n/Mm3nW8xGFG1YtuWue3iW8vIi390CSzqnvzD86JM6NOR08JNTkQ0SFuWKksSL&#10;lbgGRonlgsjhl/Cm5v9/aL4BAAD//wMAUEsBAi0AFAAGAAgAAAAhALaDOJL+AAAA4QEAABMAAAAA&#10;AAAAAAAAAAAAAAAAAFtDb250ZW50X1R5cGVzXS54bWxQSwECLQAUAAYACAAAACEAOP0h/9YAAACU&#10;AQAACwAAAAAAAAAAAAAAAAAvAQAAX3JlbHMvLnJlbHNQSwECLQAUAAYACAAAACEAtwApG9MBAAAM&#10;BAAADgAAAAAAAAAAAAAAAAAuAgAAZHJzL2Uyb0RvYy54bWxQSwECLQAUAAYACAAAACEAmi9DX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0F0F9" w14:textId="77777777" w:rsidR="00DF5FC2" w:rsidRDefault="00DF5FC2">
      <w:r>
        <w:separator/>
      </w:r>
    </w:p>
  </w:footnote>
  <w:footnote w:type="continuationSeparator" w:id="0">
    <w:p w14:paraId="3408046C" w14:textId="77777777" w:rsidR="00DF5FC2" w:rsidRDefault="00DF5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A58CF" w14:textId="77777777" w:rsidR="000E04F3" w:rsidRDefault="001E426E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45844E71" wp14:editId="7FC20D81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28D0081" wp14:editId="06592B69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B6DFED7" id="Gerader Verbinder 5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k7fyPt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00B41" w14:textId="77777777" w:rsidR="000E04F3" w:rsidRDefault="001E426E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FA5FC31" wp14:editId="1DC8D76B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DF6700D" id="Gerader Verbinder 5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Byeuod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3CFCE1D6" wp14:editId="4C70B0E6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C312E"/>
    <w:multiLevelType w:val="hybridMultilevel"/>
    <w:tmpl w:val="E7F64694"/>
    <w:lvl w:ilvl="0" w:tplc="62C2329C">
      <w:start w:val="1"/>
      <w:numFmt w:val="bullet"/>
      <w:lvlText w:val=""/>
      <w:lvlJc w:val="left"/>
      <w:pPr>
        <w:ind w:left="8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17D"/>
    <w:rsid w:val="00033DA1"/>
    <w:rsid w:val="00034589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33F"/>
    <w:rsid w:val="000408D0"/>
    <w:rsid w:val="000411F9"/>
    <w:rsid w:val="0004154E"/>
    <w:rsid w:val="0004188A"/>
    <w:rsid w:val="00041923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64F8"/>
    <w:rsid w:val="00076E07"/>
    <w:rsid w:val="000776BA"/>
    <w:rsid w:val="00077902"/>
    <w:rsid w:val="00077A61"/>
    <w:rsid w:val="00077BF7"/>
    <w:rsid w:val="00080337"/>
    <w:rsid w:val="000811C1"/>
    <w:rsid w:val="000815C0"/>
    <w:rsid w:val="00081B49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53EE"/>
    <w:rsid w:val="000A6A86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D0699"/>
    <w:rsid w:val="000D06D3"/>
    <w:rsid w:val="000D145A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E6D"/>
    <w:rsid w:val="000F1233"/>
    <w:rsid w:val="000F321A"/>
    <w:rsid w:val="000F385C"/>
    <w:rsid w:val="000F3868"/>
    <w:rsid w:val="000F3C2A"/>
    <w:rsid w:val="000F4763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52C"/>
    <w:rsid w:val="001365FA"/>
    <w:rsid w:val="00136B53"/>
    <w:rsid w:val="00136D5D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624"/>
    <w:rsid w:val="00192834"/>
    <w:rsid w:val="00192E90"/>
    <w:rsid w:val="0019325E"/>
    <w:rsid w:val="001934CD"/>
    <w:rsid w:val="00193E53"/>
    <w:rsid w:val="001942EE"/>
    <w:rsid w:val="001944B2"/>
    <w:rsid w:val="0019454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579"/>
    <w:rsid w:val="002048D6"/>
    <w:rsid w:val="002048FF"/>
    <w:rsid w:val="00205C5E"/>
    <w:rsid w:val="00205E4C"/>
    <w:rsid w:val="00206261"/>
    <w:rsid w:val="002068B6"/>
    <w:rsid w:val="002074B7"/>
    <w:rsid w:val="0020782D"/>
    <w:rsid w:val="00207D98"/>
    <w:rsid w:val="002105D2"/>
    <w:rsid w:val="00210CE0"/>
    <w:rsid w:val="002127C6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250"/>
    <w:rsid w:val="002229DF"/>
    <w:rsid w:val="0022320E"/>
    <w:rsid w:val="00224A7B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57D0A"/>
    <w:rsid w:val="0026027A"/>
    <w:rsid w:val="002605D4"/>
    <w:rsid w:val="00261338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810"/>
    <w:rsid w:val="00271F80"/>
    <w:rsid w:val="002725D6"/>
    <w:rsid w:val="00272D3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27C3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32E"/>
    <w:rsid w:val="002E13ED"/>
    <w:rsid w:val="002E14D6"/>
    <w:rsid w:val="002E189A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336E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297"/>
    <w:rsid w:val="0030037E"/>
    <w:rsid w:val="003005BF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643"/>
    <w:rsid w:val="003418A8"/>
    <w:rsid w:val="00341B9C"/>
    <w:rsid w:val="00341EC8"/>
    <w:rsid w:val="00342A08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4B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2581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66E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2411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17FA"/>
    <w:rsid w:val="003E1875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3932"/>
    <w:rsid w:val="003F401C"/>
    <w:rsid w:val="003F5A68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0124"/>
    <w:rsid w:val="004314D9"/>
    <w:rsid w:val="00431CF1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310"/>
    <w:rsid w:val="00442526"/>
    <w:rsid w:val="004425A2"/>
    <w:rsid w:val="0044262A"/>
    <w:rsid w:val="00442C06"/>
    <w:rsid w:val="0044304C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3C9"/>
    <w:rsid w:val="004676E5"/>
    <w:rsid w:val="00470068"/>
    <w:rsid w:val="0047033A"/>
    <w:rsid w:val="004722DE"/>
    <w:rsid w:val="00472B94"/>
    <w:rsid w:val="0047388E"/>
    <w:rsid w:val="004743CA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A007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1DAA"/>
    <w:rsid w:val="00522A25"/>
    <w:rsid w:val="00522C25"/>
    <w:rsid w:val="00522C2C"/>
    <w:rsid w:val="00522FED"/>
    <w:rsid w:val="00523281"/>
    <w:rsid w:val="005234F1"/>
    <w:rsid w:val="0052391A"/>
    <w:rsid w:val="00523BE2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E04"/>
    <w:rsid w:val="00547DD2"/>
    <w:rsid w:val="00547EE4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6380"/>
    <w:rsid w:val="00596503"/>
    <w:rsid w:val="00596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67B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554"/>
    <w:rsid w:val="005E0D09"/>
    <w:rsid w:val="005E373C"/>
    <w:rsid w:val="005E3977"/>
    <w:rsid w:val="005E3AFE"/>
    <w:rsid w:val="005E6295"/>
    <w:rsid w:val="005E67AF"/>
    <w:rsid w:val="005E6D8C"/>
    <w:rsid w:val="005E6DE7"/>
    <w:rsid w:val="005E7221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5DC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935"/>
    <w:rsid w:val="0060423A"/>
    <w:rsid w:val="00604536"/>
    <w:rsid w:val="006047C2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49D"/>
    <w:rsid w:val="00663725"/>
    <w:rsid w:val="00664494"/>
    <w:rsid w:val="00664535"/>
    <w:rsid w:val="00664C38"/>
    <w:rsid w:val="006660A6"/>
    <w:rsid w:val="006676E7"/>
    <w:rsid w:val="00667CCE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BAC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39CB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34E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BED"/>
    <w:rsid w:val="006E5C3C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5CF"/>
    <w:rsid w:val="0071081C"/>
    <w:rsid w:val="00710A4B"/>
    <w:rsid w:val="00710B76"/>
    <w:rsid w:val="00711084"/>
    <w:rsid w:val="00711304"/>
    <w:rsid w:val="00711CBB"/>
    <w:rsid w:val="00712435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2B1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7ACE"/>
    <w:rsid w:val="00767B42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390"/>
    <w:rsid w:val="007909FD"/>
    <w:rsid w:val="00791340"/>
    <w:rsid w:val="007913C5"/>
    <w:rsid w:val="007913E0"/>
    <w:rsid w:val="007916F8"/>
    <w:rsid w:val="00791CA0"/>
    <w:rsid w:val="00792122"/>
    <w:rsid w:val="0079225D"/>
    <w:rsid w:val="00792A34"/>
    <w:rsid w:val="00792EC5"/>
    <w:rsid w:val="00793552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569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1FB0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0A26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44A"/>
    <w:rsid w:val="0083757E"/>
    <w:rsid w:val="008377BD"/>
    <w:rsid w:val="00840210"/>
    <w:rsid w:val="0084099B"/>
    <w:rsid w:val="008409B4"/>
    <w:rsid w:val="00841D5E"/>
    <w:rsid w:val="008427BE"/>
    <w:rsid w:val="0084311A"/>
    <w:rsid w:val="0084355A"/>
    <w:rsid w:val="00844212"/>
    <w:rsid w:val="008448DF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A37"/>
    <w:rsid w:val="008D0432"/>
    <w:rsid w:val="008D0F2D"/>
    <w:rsid w:val="008D1417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2F6A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E57"/>
    <w:rsid w:val="008E7F78"/>
    <w:rsid w:val="008F0770"/>
    <w:rsid w:val="008F0BB6"/>
    <w:rsid w:val="008F0E2A"/>
    <w:rsid w:val="008F14AD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2FCE"/>
    <w:rsid w:val="009031D2"/>
    <w:rsid w:val="0090355C"/>
    <w:rsid w:val="0090369D"/>
    <w:rsid w:val="00904D3C"/>
    <w:rsid w:val="00905C5E"/>
    <w:rsid w:val="00906488"/>
    <w:rsid w:val="009064B7"/>
    <w:rsid w:val="00906A9B"/>
    <w:rsid w:val="00906DBA"/>
    <w:rsid w:val="00907174"/>
    <w:rsid w:val="009101F6"/>
    <w:rsid w:val="00910969"/>
    <w:rsid w:val="00910B3A"/>
    <w:rsid w:val="009114A7"/>
    <w:rsid w:val="009124FF"/>
    <w:rsid w:val="0091259B"/>
    <w:rsid w:val="0091270C"/>
    <w:rsid w:val="0091345F"/>
    <w:rsid w:val="00913BF8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0EA0"/>
    <w:rsid w:val="009213BE"/>
    <w:rsid w:val="0092141B"/>
    <w:rsid w:val="00921E93"/>
    <w:rsid w:val="009221D2"/>
    <w:rsid w:val="0092224B"/>
    <w:rsid w:val="00922DAC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07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36C4"/>
    <w:rsid w:val="009A44A8"/>
    <w:rsid w:val="009A474F"/>
    <w:rsid w:val="009A4AFE"/>
    <w:rsid w:val="009A53CD"/>
    <w:rsid w:val="009A5603"/>
    <w:rsid w:val="009A58C5"/>
    <w:rsid w:val="009A7029"/>
    <w:rsid w:val="009A71FD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3FFF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6FB"/>
    <w:rsid w:val="00A327A7"/>
    <w:rsid w:val="00A32994"/>
    <w:rsid w:val="00A332FA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37F58"/>
    <w:rsid w:val="00A40072"/>
    <w:rsid w:val="00A40579"/>
    <w:rsid w:val="00A405C9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1321"/>
    <w:rsid w:val="00AB1E1A"/>
    <w:rsid w:val="00AB2841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BCC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DFB"/>
    <w:rsid w:val="00B37E85"/>
    <w:rsid w:val="00B40090"/>
    <w:rsid w:val="00B407C4"/>
    <w:rsid w:val="00B40B01"/>
    <w:rsid w:val="00B41095"/>
    <w:rsid w:val="00B42334"/>
    <w:rsid w:val="00B4260B"/>
    <w:rsid w:val="00B4364B"/>
    <w:rsid w:val="00B43A5C"/>
    <w:rsid w:val="00B44636"/>
    <w:rsid w:val="00B44AA0"/>
    <w:rsid w:val="00B44DC1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34F7"/>
    <w:rsid w:val="00B53EFD"/>
    <w:rsid w:val="00B558D7"/>
    <w:rsid w:val="00B55D93"/>
    <w:rsid w:val="00B5648D"/>
    <w:rsid w:val="00B56CCD"/>
    <w:rsid w:val="00B57339"/>
    <w:rsid w:val="00B57826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04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3184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BF7B26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5090"/>
    <w:rsid w:val="00C553AF"/>
    <w:rsid w:val="00C557EC"/>
    <w:rsid w:val="00C55A7A"/>
    <w:rsid w:val="00C572AF"/>
    <w:rsid w:val="00C575F0"/>
    <w:rsid w:val="00C57DFE"/>
    <w:rsid w:val="00C600E0"/>
    <w:rsid w:val="00C602FC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6C39"/>
    <w:rsid w:val="00C77583"/>
    <w:rsid w:val="00C8012A"/>
    <w:rsid w:val="00C801B2"/>
    <w:rsid w:val="00C80F65"/>
    <w:rsid w:val="00C81421"/>
    <w:rsid w:val="00C816C7"/>
    <w:rsid w:val="00C81CF9"/>
    <w:rsid w:val="00C81E8B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D05"/>
    <w:rsid w:val="00CA7DF2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59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5D5E"/>
    <w:rsid w:val="00CF6043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2F94"/>
    <w:rsid w:val="00D031DF"/>
    <w:rsid w:val="00D03E9E"/>
    <w:rsid w:val="00D04E37"/>
    <w:rsid w:val="00D050F3"/>
    <w:rsid w:val="00D05399"/>
    <w:rsid w:val="00D067F6"/>
    <w:rsid w:val="00D06E5B"/>
    <w:rsid w:val="00D07DA4"/>
    <w:rsid w:val="00D10AD5"/>
    <w:rsid w:val="00D10E6D"/>
    <w:rsid w:val="00D11303"/>
    <w:rsid w:val="00D11F4F"/>
    <w:rsid w:val="00D1237D"/>
    <w:rsid w:val="00D12A8B"/>
    <w:rsid w:val="00D1360D"/>
    <w:rsid w:val="00D13A39"/>
    <w:rsid w:val="00D13F01"/>
    <w:rsid w:val="00D14191"/>
    <w:rsid w:val="00D146CC"/>
    <w:rsid w:val="00D149B1"/>
    <w:rsid w:val="00D1617D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5A5A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AC8"/>
    <w:rsid w:val="00D45AFD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2AB8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1AC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BB"/>
    <w:rsid w:val="00D7273B"/>
    <w:rsid w:val="00D741D8"/>
    <w:rsid w:val="00D75385"/>
    <w:rsid w:val="00D75387"/>
    <w:rsid w:val="00D7672F"/>
    <w:rsid w:val="00D76A88"/>
    <w:rsid w:val="00D76B12"/>
    <w:rsid w:val="00D77115"/>
    <w:rsid w:val="00D77186"/>
    <w:rsid w:val="00D77A87"/>
    <w:rsid w:val="00D80150"/>
    <w:rsid w:val="00D805AF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BA2"/>
    <w:rsid w:val="00D972E5"/>
    <w:rsid w:val="00D9751E"/>
    <w:rsid w:val="00D977C0"/>
    <w:rsid w:val="00D97F3C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D5B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A29"/>
    <w:rsid w:val="00DD66C6"/>
    <w:rsid w:val="00DD6796"/>
    <w:rsid w:val="00DD6C22"/>
    <w:rsid w:val="00DD6F1F"/>
    <w:rsid w:val="00DD742F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5FC2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D3F"/>
    <w:rsid w:val="00E30265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1A69"/>
    <w:rsid w:val="00E720C0"/>
    <w:rsid w:val="00E72849"/>
    <w:rsid w:val="00E72A8B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5C9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6B1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1798"/>
    <w:rsid w:val="00EC1BD3"/>
    <w:rsid w:val="00EC37C4"/>
    <w:rsid w:val="00EC3E3C"/>
    <w:rsid w:val="00EC45BC"/>
    <w:rsid w:val="00EC4869"/>
    <w:rsid w:val="00EC4A78"/>
    <w:rsid w:val="00EC58B4"/>
    <w:rsid w:val="00EC58C5"/>
    <w:rsid w:val="00EC64B4"/>
    <w:rsid w:val="00EC7478"/>
    <w:rsid w:val="00EC7962"/>
    <w:rsid w:val="00EC7AD2"/>
    <w:rsid w:val="00ED0787"/>
    <w:rsid w:val="00ED08FA"/>
    <w:rsid w:val="00ED17FB"/>
    <w:rsid w:val="00ED1D84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D85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BA8"/>
    <w:rsid w:val="00F415DF"/>
    <w:rsid w:val="00F419A9"/>
    <w:rsid w:val="00F41B17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FD3"/>
    <w:rsid w:val="00F62500"/>
    <w:rsid w:val="00F62817"/>
    <w:rsid w:val="00F62E83"/>
    <w:rsid w:val="00F63A99"/>
    <w:rsid w:val="00F63B31"/>
    <w:rsid w:val="00F64AA5"/>
    <w:rsid w:val="00F64AB7"/>
    <w:rsid w:val="00F64C29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68D3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71D4BB"/>
  <w15:docId w15:val="{36C5D6F6-00AE-40B7-994D-A1B8CBD2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902FCE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9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5FC44F-F0DB-49F7-B13A-65DF1AE22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刘若曦（sebastian Liu)</dc:creator>
  <cp:keywords/>
  <dc:description/>
  <cp:lastModifiedBy>好运 涂</cp:lastModifiedBy>
  <cp:revision>5</cp:revision>
  <cp:lastPrinted>2022-10-08T10:10:00Z</cp:lastPrinted>
  <dcterms:created xsi:type="dcterms:W3CDTF">2022-10-10T06:30:00Z</dcterms:created>
  <dcterms:modified xsi:type="dcterms:W3CDTF">2022-10-10T07:14:00Z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65C8FD5C8F4F495AA61CA1AF145BAF6E</vt:lpwstr>
  </property>
  <property fmtid="{D5CDD505-2E9C-101B-9397-08002B2CF9AE}" pid="5" name="commondata">
    <vt:lpwstr>eyJoZGlkIjoiNGE0OGYxYzY2M2QyY2MyNWIyYzQ0MDZiZTJhNzgwYWQifQ==</vt:lpwstr>
  </property>
</Properties>
</file>