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FOR smart Sans" w:hAnsi="FOR smart Sans" w:eastAsia="仓耳云黑 W03" w:cs="FOR smart Sans"/>
          <w:b/>
          <w:bCs/>
          <w:sz w:val="28"/>
          <w:szCs w:val="28"/>
          <w:lang w:val="en-GB" w:eastAsia="zh-CN"/>
        </w:rPr>
      </w:pPr>
      <w:r>
        <w:rPr>
          <w:rFonts w:ascii="FOR smart Sans" w:hAnsi="FOR smart Sans" w:eastAsia="仓耳云黑 W03" w:cs="FOR smart Sans"/>
          <w:b/>
          <w:bCs/>
          <w:sz w:val="28"/>
          <w:szCs w:val="28"/>
          <w:lang w:val="en-GB" w:eastAsia="zh-CN"/>
        </w:rPr>
        <w:t>新闻稿</w:t>
      </w:r>
    </w:p>
    <w:p>
      <w:pPr>
        <w:spacing w:line="360" w:lineRule="auto"/>
        <w:jc w:val="both"/>
        <w:rPr>
          <w:rFonts w:ascii="FOR smart Sans" w:hAnsi="FOR smart Sans" w:eastAsia="仓耳云黑 W03" w:cs="FOR smart Sans"/>
          <w:b/>
          <w:sz w:val="20"/>
          <w:szCs w:val="20"/>
          <w:lang w:val="en-GB" w:eastAsia="zh-CN"/>
        </w:rPr>
      </w:pPr>
      <w:r>
        <w:rPr>
          <w:rFonts w:ascii="FOR smart Sans" w:hAnsi="FOR smart Sans" w:eastAsia="仓耳云黑 W03" w:cs="FOR smart Sans"/>
          <w:b/>
          <w:bCs/>
          <w:sz w:val="28"/>
          <w:szCs w:val="28"/>
          <w:lang w:val="en-GB" w:eastAsia="zh-CN"/>
        </w:rPr>
        <w:t>2023年6月</w:t>
      </w:r>
      <w:r>
        <w:rPr>
          <w:rFonts w:ascii="FOR smart Sans" w:hAnsi="FOR smart Sans" w:eastAsia="仓耳云黑 W03" w:cs="FOR smart Sans"/>
          <w:b/>
          <w:bCs/>
          <w:sz w:val="28"/>
          <w:szCs w:val="28"/>
          <w:lang w:val="en-US" w:eastAsia="zh-CN"/>
        </w:rPr>
        <w:t>18</w:t>
      </w:r>
      <w:r>
        <w:rPr>
          <w:rFonts w:ascii="FOR smart Sans" w:hAnsi="FOR smart Sans" w:eastAsia="仓耳云黑 W03" w:cs="FOR smart Sans"/>
          <w:b/>
          <w:bCs/>
          <w:sz w:val="28"/>
          <w:szCs w:val="28"/>
          <w:lang w:val="en-GB" w:eastAsia="zh-CN"/>
        </w:rPr>
        <w:t>日</w:t>
      </w:r>
    </w:p>
    <w:p>
      <w:pPr>
        <w:spacing w:line="360" w:lineRule="auto"/>
        <w:jc w:val="center"/>
        <w:rPr>
          <w:rFonts w:ascii="FOR smart Sans" w:hAnsi="FOR smart Sans" w:eastAsia="仓耳云黑 W03" w:cs="FOR smart Sans"/>
          <w:b/>
          <w:bCs/>
          <w:sz w:val="28"/>
          <w:szCs w:val="28"/>
          <w:lang w:val="en-GB" w:eastAsia="zh-CN"/>
        </w:rPr>
      </w:pPr>
      <w:r>
        <w:rPr>
          <w:rFonts w:ascii="FOR smart Sans" w:hAnsi="FOR smart Sans" w:eastAsia="仓耳云黑 W03" w:cs="FOR smart Sans"/>
          <w:b/>
          <w:bCs/>
          <w:sz w:val="28"/>
          <w:szCs w:val="28"/>
          <w:lang w:val="en-GB" w:eastAsia="zh-CN"/>
        </w:rPr>
        <w:t>激发摩登灵感 点亮城市绿洲</w:t>
      </w:r>
    </w:p>
    <w:p>
      <w:pPr>
        <w:spacing w:line="360" w:lineRule="auto"/>
        <w:jc w:val="center"/>
        <w:rPr>
          <w:rFonts w:ascii="FOR smart Sans" w:hAnsi="FOR smart Sans" w:eastAsia="仓耳云黑 W03" w:cs="FOR smart Sans"/>
          <w:b/>
          <w:bCs/>
          <w:sz w:val="28"/>
          <w:szCs w:val="28"/>
          <w:lang w:eastAsia="zh-Hans"/>
        </w:rPr>
      </w:pPr>
      <w:r>
        <w:rPr>
          <w:rFonts w:ascii="FOR smart Sans" w:hAnsi="FOR smart Sans" w:eastAsia="仓耳云黑 W03" w:cs="FOR smart Sans"/>
          <w:b/>
          <w:bCs/>
          <w:sz w:val="28"/>
          <w:szCs w:val="28"/>
          <w:lang w:val="en-GB" w:eastAsia="zh-CN"/>
        </w:rPr>
        <w:t>smart上海陆家嘴旗舰中心正式启幕</w:t>
      </w:r>
    </w:p>
    <w:p>
      <w:pPr>
        <w:spacing w:after="120" w:afterLines="50" w:line="360" w:lineRule="auto"/>
        <w:ind w:firstLine="440" w:firstLineChars="200"/>
        <w:jc w:val="both"/>
        <w:rPr>
          <w:rFonts w:ascii="FOR smart Sans" w:hAnsi="FOR smart Sans" w:eastAsia="仓耳云黑 W03" w:cs="FOR smart Sans"/>
          <w:sz w:val="22"/>
          <w:lang w:val="en-US" w:eastAsia="zh-CN"/>
        </w:rPr>
      </w:pPr>
      <w:r>
        <w:rPr>
          <w:rFonts w:ascii="FOR smart Sans" w:hAnsi="FOR smart Sans" w:eastAsia="仓耳云黑 W03" w:cs="FOR smart Sans"/>
          <w:b/>
          <w:bCs/>
          <w:sz w:val="22"/>
          <w:lang w:eastAsia="zh-CN"/>
        </w:rPr>
        <w:t>（2023</w:t>
      </w:r>
      <w:r>
        <w:rPr>
          <w:rFonts w:ascii="FOR smart Sans" w:hAnsi="FOR smart Sans" w:eastAsia="仓耳云黑 W03" w:cs="FOR smart Sans"/>
          <w:b/>
          <w:bCs/>
          <w:sz w:val="22"/>
          <w:lang w:val="en-US" w:eastAsia="zh-CN"/>
        </w:rPr>
        <w:t>年</w:t>
      </w:r>
      <w:r>
        <w:rPr>
          <w:rFonts w:ascii="FOR smart Sans" w:hAnsi="FOR smart Sans" w:eastAsia="仓耳云黑 W03" w:cs="FOR smart Sans"/>
          <w:b/>
          <w:bCs/>
          <w:sz w:val="22"/>
          <w:lang w:eastAsia="zh-CN"/>
        </w:rPr>
        <w:t>6</w:t>
      </w:r>
      <w:r>
        <w:rPr>
          <w:rFonts w:ascii="FOR smart Sans" w:hAnsi="FOR smart Sans" w:eastAsia="仓耳云黑 W03" w:cs="FOR smart Sans"/>
          <w:b/>
          <w:bCs/>
          <w:sz w:val="22"/>
          <w:lang w:val="en-US" w:eastAsia="zh-CN"/>
        </w:rPr>
        <w:t>月</w:t>
      </w:r>
      <w:r>
        <w:rPr>
          <w:rFonts w:ascii="FOR smart Sans" w:hAnsi="FOR smart Sans" w:eastAsia="仓耳云黑 W03" w:cs="FOR smart Sans"/>
          <w:b/>
          <w:bCs/>
          <w:sz w:val="22"/>
          <w:lang w:eastAsia="zh-CN"/>
        </w:rPr>
        <w:t>18</w:t>
      </w:r>
      <w:r>
        <w:rPr>
          <w:rFonts w:ascii="FOR smart Sans" w:hAnsi="FOR smart Sans" w:eastAsia="仓耳云黑 W03" w:cs="FOR smart Sans"/>
          <w:b/>
          <w:bCs/>
          <w:sz w:val="22"/>
          <w:lang w:val="en-US" w:eastAsia="zh-CN"/>
        </w:rPr>
        <w:t>日</w:t>
      </w:r>
      <w:r>
        <w:rPr>
          <w:rFonts w:ascii="FOR smart Sans" w:hAnsi="FOR smart Sans" w:eastAsia="仓耳云黑 W03" w:cs="FOR smart Sans"/>
          <w:b/>
          <w:bCs/>
          <w:sz w:val="22"/>
          <w:lang w:eastAsia="zh-CN"/>
        </w:rPr>
        <w:t>，</w:t>
      </w:r>
      <w:r>
        <w:rPr>
          <w:rFonts w:ascii="FOR smart Sans" w:hAnsi="FOR smart Sans" w:eastAsia="仓耳云黑 W03" w:cs="FOR smart Sans"/>
          <w:b/>
          <w:bCs/>
          <w:sz w:val="22"/>
          <w:lang w:val="en-US" w:eastAsia="zh-CN"/>
        </w:rPr>
        <w:t>上海</w:t>
      </w:r>
      <w:r>
        <w:rPr>
          <w:rFonts w:ascii="FOR smart Sans" w:hAnsi="FOR smart Sans" w:eastAsia="仓耳云黑 W03" w:cs="FOR smart Sans"/>
          <w:b/>
          <w:bCs/>
          <w:sz w:val="22"/>
          <w:lang w:eastAsia="zh-CN"/>
        </w:rPr>
        <w:t>）</w:t>
      </w:r>
      <w:r>
        <w:rPr>
          <w:rFonts w:ascii="FOR smart Sans" w:hAnsi="FOR smart Sans" w:eastAsia="仓耳云黑 W03" w:cs="FOR smart Sans"/>
          <w:sz w:val="22"/>
          <w:lang w:val="en-US" w:eastAsia="zh-CN"/>
        </w:rPr>
        <w:t>继</w:t>
      </w:r>
      <w:r>
        <w:rPr>
          <w:rFonts w:ascii="FOR smart Sans" w:hAnsi="FOR smart Sans" w:eastAsia="仓耳云黑 W03" w:cs="FOR smart Sans"/>
          <w:sz w:val="22"/>
          <w:lang w:eastAsia="zh-Hans"/>
        </w:rPr>
        <w:t>smart</w:t>
      </w:r>
      <w:r>
        <w:rPr>
          <w:rFonts w:ascii="FOR smart Sans" w:hAnsi="FOR smart Sans" w:eastAsia="仓耳云黑 W03" w:cs="FOR smart Sans"/>
          <w:sz w:val="22"/>
          <w:lang w:val="en-US" w:eastAsia="zh-Hans"/>
        </w:rPr>
        <w:t>旗舰中心相继</w:t>
      </w:r>
      <w:r>
        <w:rPr>
          <w:rFonts w:ascii="FOR smart Sans" w:hAnsi="FOR smart Sans" w:eastAsia="仓耳云黑 W03" w:cs="FOR smart Sans"/>
          <w:sz w:val="22"/>
          <w:lang w:val="en-US" w:eastAsia="zh-CN"/>
        </w:rPr>
        <w:t>落地成都、杭州、</w:t>
      </w:r>
      <w:r>
        <w:rPr>
          <w:rFonts w:hint="eastAsia" w:ascii="FOR smart Sans" w:hAnsi="FOR smart Sans" w:eastAsia="仓耳云黑 W03" w:cs="FOR smart Sans"/>
          <w:sz w:val="22"/>
          <w:lang w:val="en-US" w:eastAsia="zh-Hans"/>
        </w:rPr>
        <w:t>广州</w:t>
      </w:r>
      <w:r>
        <w:rPr>
          <w:rFonts w:ascii="FOR smart Sans" w:hAnsi="FOR smart Sans" w:eastAsia="仓耳云黑 W03" w:cs="FOR smart Sans"/>
          <w:sz w:val="22"/>
          <w:lang w:val="en-US" w:eastAsia="zh-CN"/>
        </w:rPr>
        <w:t>、北京</w:t>
      </w:r>
      <w:r>
        <w:rPr>
          <w:rFonts w:ascii="FOR smart Sans" w:hAnsi="FOR smart Sans" w:eastAsia="仓耳云黑 W03" w:cs="FOR smart Sans"/>
          <w:sz w:val="22"/>
          <w:lang w:val="en-US" w:eastAsia="zh-Hans"/>
        </w:rPr>
        <w:t>后</w:t>
      </w:r>
      <w:r>
        <w:rPr>
          <w:rFonts w:ascii="FOR smart Sans" w:hAnsi="FOR smart Sans" w:eastAsia="仓耳云黑 W03" w:cs="FOR smart Sans"/>
          <w:sz w:val="22"/>
          <w:lang w:eastAsia="zh-CN"/>
        </w:rPr>
        <w:t>，</w:t>
      </w:r>
      <w:r>
        <w:rPr>
          <w:rFonts w:ascii="FOR smart Sans" w:hAnsi="FOR smart Sans" w:eastAsia="仓耳云黑 W03" w:cs="FOR smart Sans"/>
          <w:sz w:val="22"/>
          <w:lang w:val="en-US" w:eastAsia="zh-CN"/>
        </w:rPr>
        <w:t>以</w:t>
      </w:r>
      <w:r>
        <w:rPr>
          <w:rFonts w:ascii="FOR smart Sans" w:hAnsi="FOR smart Sans" w:eastAsia="仓耳云黑 W03" w:cs="FOR smart Sans"/>
          <w:sz w:val="22"/>
          <w:lang w:eastAsia="zh-CN"/>
        </w:rPr>
        <w:t>“Modern”</w:t>
      </w:r>
      <w:r>
        <w:rPr>
          <w:rFonts w:ascii="FOR smart Sans" w:hAnsi="FOR smart Sans" w:eastAsia="仓耳云黑 W03" w:cs="FOR smart Sans"/>
          <w:sz w:val="22"/>
          <w:lang w:val="en-US" w:eastAsia="zh-CN"/>
        </w:rPr>
        <w:t>摩登风尚为主题的</w:t>
      </w:r>
      <w:r>
        <w:rPr>
          <w:rFonts w:ascii="FOR smart Sans" w:hAnsi="FOR smart Sans" w:eastAsia="仓耳云黑 W03" w:cs="FOR smart Sans"/>
          <w:sz w:val="22"/>
          <w:lang w:eastAsia="zh-CN"/>
        </w:rPr>
        <w:t>smart</w:t>
      </w:r>
      <w:r>
        <w:rPr>
          <w:rFonts w:ascii="FOR smart Sans" w:hAnsi="FOR smart Sans" w:eastAsia="仓耳云黑 W03" w:cs="FOR smart Sans"/>
          <w:sz w:val="22"/>
          <w:lang w:val="en-US" w:eastAsia="zh-CN"/>
        </w:rPr>
        <w:t>上海陆家嘴旗舰中心</w:t>
      </w:r>
      <w:r>
        <w:rPr>
          <w:rFonts w:ascii="FOR smart Sans" w:hAnsi="FOR smart Sans" w:eastAsia="仓耳云黑 W03" w:cs="FOR smart Sans"/>
          <w:sz w:val="22"/>
          <w:lang w:eastAsia="zh-CN"/>
        </w:rPr>
        <w:t>（浦东新区即墨路12-1号，</w:t>
      </w:r>
      <w:r>
        <w:rPr>
          <w:rFonts w:ascii="FOR smart Sans" w:hAnsi="FOR smart Sans" w:eastAsia="仓耳云黑 W03" w:cs="FOR smart Sans"/>
          <w:sz w:val="22"/>
          <w:lang w:val="en-US" w:eastAsia="zh-CN"/>
        </w:rPr>
        <w:t>老船厂</w:t>
      </w:r>
      <w:r>
        <w:rPr>
          <w:rFonts w:ascii="FOR smart Sans" w:hAnsi="FOR smart Sans" w:eastAsia="仓耳云黑 W03" w:cs="FOR smart Sans"/>
          <w:sz w:val="22"/>
          <w:lang w:eastAsia="zh-CN"/>
        </w:rPr>
        <w:t>1862</w:t>
      </w:r>
      <w:r>
        <w:rPr>
          <w:rFonts w:ascii="FOR smart Sans" w:hAnsi="FOR smart Sans" w:eastAsia="仓耳云黑 W03" w:cs="FOR smart Sans"/>
          <w:sz w:val="22"/>
          <w:lang w:val="en-US" w:eastAsia="zh-CN"/>
        </w:rPr>
        <w:t>旁500米</w:t>
      </w:r>
      <w:r>
        <w:rPr>
          <w:rFonts w:ascii="FOR smart Sans" w:hAnsi="FOR smart Sans" w:eastAsia="仓耳云黑 W03" w:cs="FOR smart Sans"/>
          <w:sz w:val="22"/>
          <w:lang w:eastAsia="zh-CN"/>
        </w:rPr>
        <w:t>）</w:t>
      </w:r>
      <w:r>
        <w:rPr>
          <w:rFonts w:ascii="FOR smart Sans" w:hAnsi="FOR smart Sans" w:eastAsia="仓耳云黑 W03" w:cs="FOR smart Sans"/>
          <w:sz w:val="22"/>
          <w:lang w:val="en-US" w:eastAsia="zh-CN"/>
        </w:rPr>
        <w:t>于今日正式启幕。同时，smart与《时尚旅行》环保IP“为TA去旅行”持续共创，联合知名艺术家、策展人带来#点亮城市绿洲#艺术主题展，激发可持续与艺术的新可能，与广大密友共创专属新奢生活方式。</w:t>
      </w:r>
    </w:p>
    <w:p>
      <w:pPr>
        <w:tabs>
          <w:tab w:val="right" w:pos="7864"/>
        </w:tabs>
        <w:spacing w:after="120" w:afterLines="50" w:line="360" w:lineRule="auto"/>
        <w:jc w:val="center"/>
        <w:rPr>
          <w:rFonts w:hint="eastAsia" w:ascii="FOR smart Sans" w:hAnsi="FOR smart Sans" w:eastAsia="仓耳云黑 W03" w:cs="FOR smart Sans"/>
          <w:sz w:val="22"/>
          <w:lang w:val="en-US" w:eastAsia="zh-CN"/>
        </w:rPr>
      </w:pPr>
      <w:r>
        <w:rPr>
          <w:rFonts w:hint="eastAsia" w:ascii="FOR smart Sans" w:hAnsi="FOR smart Sans" w:eastAsia="仓耳云黑 W03" w:cs="FOR smart Sans"/>
          <w:sz w:val="22"/>
          <w:lang w:val="en-US" w:eastAsia="zh-CN"/>
        </w:rPr>
        <w:drawing>
          <wp:inline distT="0" distB="0" distL="114300" distR="114300">
            <wp:extent cx="3599815" cy="2400935"/>
            <wp:effectExtent l="0" t="0" r="6985" b="1206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a:stretch>
                      <a:fillRect/>
                    </a:stretch>
                  </pic:blipFill>
                  <pic:spPr>
                    <a:xfrm>
                      <a:off x="0" y="0"/>
                      <a:ext cx="3599815" cy="240093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240" w:line="360" w:lineRule="auto"/>
        <w:jc w:val="center"/>
        <w:textAlignment w:val="auto"/>
        <w:rPr>
          <w:rFonts w:ascii="FOR smart Sans" w:hAnsi="FOR smart Sans" w:eastAsia="仓耳云黑 W03" w:cs="FOR smart Sans"/>
          <w:i/>
          <w:iCs/>
          <w:szCs w:val="20"/>
          <w:lang w:val="en-US" w:eastAsia="zh-CN"/>
        </w:rPr>
      </w:pPr>
      <w:r>
        <w:rPr>
          <w:rFonts w:ascii="FOR smart Sans" w:hAnsi="FOR smart Sans" w:eastAsia="仓耳云黑 W03" w:cs="FOR smart Sans"/>
          <w:i/>
          <w:iCs/>
          <w:szCs w:val="20"/>
          <w:lang w:val="en-GB" w:eastAsia="zh-CN"/>
        </w:rPr>
        <w:t>smart上海陆家嘴旗舰中心</w:t>
      </w:r>
      <w:r>
        <w:rPr>
          <w:rFonts w:ascii="FOR smart Sans" w:hAnsi="FOR smart Sans" w:eastAsia="仓耳云黑 W03" w:cs="FOR smart Sans"/>
          <w:i/>
          <w:iCs/>
          <w:szCs w:val="20"/>
          <w:lang w:val="en-US" w:eastAsia="zh-CN"/>
        </w:rPr>
        <w:t>正式启幕</w:t>
      </w:r>
    </w:p>
    <w:p>
      <w:pPr>
        <w:spacing w:after="120" w:afterLines="50" w:line="360" w:lineRule="auto"/>
        <w:ind w:firstLine="440" w:firstLineChars="200"/>
        <w:jc w:val="both"/>
        <w:rPr>
          <w:rFonts w:ascii="FOR smart Sans" w:hAnsi="FOR smart Sans" w:eastAsia="仓耳云黑 W03" w:cs="FOR smart Sans"/>
          <w:sz w:val="22"/>
          <w:lang w:val="en-US" w:eastAsia="zh-CN"/>
        </w:rPr>
      </w:pPr>
      <w:r>
        <w:rPr>
          <w:rFonts w:ascii="FOR smart Sans" w:hAnsi="FOR smart Sans" w:eastAsia="仓耳云黑 W03" w:cs="FOR smart Sans"/>
          <w:b/>
          <w:bCs/>
          <w:sz w:val="22"/>
          <w:lang w:val="en-US" w:eastAsia="zh-CN"/>
        </w:rPr>
        <w:t>smart品牌全球公司销售、市场及售后副总裁张明霞女士</w:t>
      </w:r>
      <w:r>
        <w:rPr>
          <w:rFonts w:ascii="FOR smart Sans" w:hAnsi="FOR smart Sans" w:eastAsia="仓耳云黑 W03" w:cs="FOR smart Sans"/>
          <w:sz w:val="22"/>
          <w:lang w:val="en-US" w:eastAsia="zh-CN"/>
        </w:rPr>
        <w:t>表示：“艺术是植根于smart品牌不可磨灭的基因。我们非常高兴能够携手众多艺术家与策展人将#点亮城市绿洲#主题展和可持续环保理念带入崭新的smart上海</w:t>
      </w:r>
      <w:r>
        <w:rPr>
          <w:rFonts w:hint="eastAsia" w:ascii="FOR smart Sans" w:hAnsi="FOR smart Sans" w:eastAsia="仓耳云黑 W03" w:cs="FOR smart Sans"/>
          <w:sz w:val="22"/>
          <w:lang w:val="en-US" w:eastAsia="zh-Hans"/>
        </w:rPr>
        <w:t>陆家嘴</w:t>
      </w:r>
      <w:r>
        <w:rPr>
          <w:rFonts w:ascii="FOR smart Sans" w:hAnsi="FOR smart Sans" w:eastAsia="仓耳云黑 W03" w:cs="FOR smart Sans"/>
          <w:sz w:val="22"/>
          <w:lang w:val="en-US" w:eastAsia="zh-CN"/>
        </w:rPr>
        <w:t>旗舰中心。随着smart品牌销售服务网络的不断完善，我们将围绕新奢都市生活方式为广大密友带来更多smart的品牌、产品及服务体验。”</w:t>
      </w:r>
    </w:p>
    <w:p>
      <w:pPr>
        <w:tabs>
          <w:tab w:val="right" w:pos="7864"/>
        </w:tabs>
        <w:spacing w:after="120" w:afterLines="50" w:line="360" w:lineRule="auto"/>
        <w:jc w:val="center"/>
        <w:rPr>
          <w:rFonts w:hint="eastAsia" w:ascii="FOR smart Sans" w:hAnsi="FOR smart Sans" w:eastAsia="仓耳云黑 W03" w:cs="FOR smart Sans"/>
          <w:sz w:val="22"/>
          <w:lang w:val="en-US" w:eastAsia="zh-CN"/>
        </w:rPr>
      </w:pPr>
      <w:r>
        <w:drawing>
          <wp:inline distT="0" distB="0" distL="114300" distR="114300">
            <wp:extent cx="3599815" cy="2400300"/>
            <wp:effectExtent l="0" t="0" r="6985"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3599815" cy="24003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240" w:line="360" w:lineRule="auto"/>
        <w:jc w:val="center"/>
        <w:textAlignment w:val="auto"/>
        <w:rPr>
          <w:rFonts w:hint="eastAsia" w:ascii="FOR smart Sans" w:hAnsi="FOR smart Sans" w:eastAsia="仓耳云黑 W03" w:cs="FOR smart Sans"/>
          <w:i/>
          <w:iCs/>
          <w:szCs w:val="20"/>
          <w:lang w:val="en-US" w:eastAsia="zh-Hans"/>
        </w:rPr>
      </w:pPr>
      <w:r>
        <w:rPr>
          <w:rFonts w:ascii="FOR smart Sans" w:hAnsi="FOR smart Sans" w:eastAsia="仓耳云黑 W03" w:cs="FOR smart Sans"/>
          <w:i/>
          <w:iCs/>
          <w:szCs w:val="20"/>
          <w:lang w:val="en-GB" w:eastAsia="zh-CN"/>
        </w:rPr>
        <w:t>smart上海陆家嘴旗舰中心</w:t>
      </w:r>
      <w:r>
        <w:rPr>
          <w:rFonts w:hint="eastAsia" w:ascii="FOR smart Sans" w:hAnsi="FOR smart Sans" w:eastAsia="仓耳云黑 W03" w:cs="FOR smart Sans"/>
          <w:i/>
          <w:iCs/>
          <w:szCs w:val="20"/>
          <w:lang w:val="en-US" w:eastAsia="zh-Hans"/>
        </w:rPr>
        <w:t>灵感启幕</w:t>
      </w:r>
    </w:p>
    <w:p>
      <w:pPr>
        <w:keepNext w:val="0"/>
        <w:keepLines w:val="0"/>
        <w:pageBreakBefore w:val="0"/>
        <w:widowControl/>
        <w:kinsoku/>
        <w:wordWrap/>
        <w:overflowPunct/>
        <w:topLinePunct w:val="0"/>
        <w:autoSpaceDE/>
        <w:autoSpaceDN/>
        <w:bidi w:val="0"/>
        <w:adjustRightInd/>
        <w:snapToGrid/>
        <w:spacing w:after="240" w:line="360" w:lineRule="auto"/>
        <w:jc w:val="left"/>
        <w:textAlignment w:val="auto"/>
        <w:rPr>
          <w:rFonts w:hint="eastAsia" w:ascii="FOR smart Sans" w:hAnsi="FOR smart Sans" w:eastAsia="仓耳云黑 W03" w:cs="FOR smart Sans"/>
          <w:i/>
          <w:iCs/>
          <w:szCs w:val="20"/>
          <w:lang w:val="en-US" w:eastAsia="zh-Hans"/>
        </w:rPr>
      </w:pPr>
      <w:r>
        <w:rPr>
          <w:rFonts w:hint="eastAsia" w:ascii="FOR smart Sans" w:hAnsi="FOR smart Sans" w:eastAsia="仓耳云黑 W03" w:cs="FOR smart Sans"/>
          <w:i/>
          <w:iCs/>
          <w:szCs w:val="20"/>
          <w:lang w:val="en-US" w:eastAsia="zh-Hans"/>
        </w:rPr>
        <w:t>（左三：smart品牌全球公司销售、市场及售后副总裁张明霞女士，左四：永达新能源汽车集团总经理孙天涯先生）</w:t>
      </w:r>
    </w:p>
    <w:p>
      <w:pPr>
        <w:spacing w:after="120" w:afterLines="50" w:line="360" w:lineRule="auto"/>
        <w:jc w:val="both"/>
        <w:rPr>
          <w:rFonts w:ascii="FOR smart Sans" w:hAnsi="FOR smart Sans" w:eastAsia="仓耳云黑 W03" w:cs="FOR smart Sans"/>
          <w:b/>
          <w:bCs/>
          <w:sz w:val="22"/>
          <w:lang w:val="en-US" w:eastAsia="zh-CN"/>
        </w:rPr>
      </w:pPr>
      <w:r>
        <w:rPr>
          <w:rFonts w:ascii="FOR smart Sans" w:hAnsi="FOR smart Sans" w:eastAsia="仓耳云黑 W03" w:cs="FOR smart Sans"/>
          <w:b/>
          <w:bCs/>
          <w:sz w:val="22"/>
          <w:lang w:val="en-US" w:eastAsia="zh-CN"/>
        </w:rPr>
        <w:t>点亮城市绿洲 开启新奢都市生活</w:t>
      </w:r>
    </w:p>
    <w:p>
      <w:pPr>
        <w:spacing w:after="120" w:afterLines="50" w:line="360" w:lineRule="auto"/>
        <w:ind w:firstLine="440" w:firstLineChars="200"/>
        <w:jc w:val="both"/>
        <w:rPr>
          <w:rFonts w:hint="eastAsia" w:ascii="FOR smart Sans" w:hAnsi="FOR smart Sans" w:eastAsia="仓耳云黑 W03" w:cs="FOR smart Sans"/>
          <w:sz w:val="22"/>
          <w:lang w:val="en-US" w:eastAsia="zh-CN"/>
        </w:rPr>
      </w:pPr>
      <w:r>
        <w:rPr>
          <w:rFonts w:ascii="FOR smart Sans" w:hAnsi="FOR smart Sans" w:eastAsia="仓耳云黑 W03" w:cs="FOR smart Sans"/>
          <w:sz w:val="22"/>
          <w:lang w:val="en-US" w:eastAsia="zh-CN"/>
        </w:rPr>
        <w:t>smart</w:t>
      </w:r>
      <w:r>
        <w:rPr>
          <w:rFonts w:ascii="FOR smart Sans" w:hAnsi="FOR smart Sans" w:eastAsia="仓耳云黑 W03" w:cs="FOR smart Sans"/>
          <w:sz w:val="22"/>
          <w:lang w:val="en-US" w:eastAsia="zh-Hans"/>
        </w:rPr>
        <w:t>上海陆家嘴旗舰中心坐落在黄浦江畔</w:t>
      </w:r>
      <w:r>
        <w:rPr>
          <w:rFonts w:ascii="FOR smart Sans" w:hAnsi="FOR smart Sans" w:eastAsia="仓耳云黑 W03" w:cs="FOR smart Sans"/>
          <w:sz w:val="22"/>
          <w:lang w:val="en-US" w:eastAsia="zh-CN"/>
        </w:rPr>
        <w:t>的商业核心区域，毗邻</w:t>
      </w:r>
      <w:r>
        <w:rPr>
          <w:rFonts w:ascii="FOR smart Sans" w:hAnsi="FOR smart Sans" w:eastAsia="仓耳云黑 W03" w:cs="FOR smart Sans"/>
          <w:sz w:val="22"/>
          <w:lang w:val="en-US" w:eastAsia="zh-Hans"/>
        </w:rPr>
        <w:t>老船厂1862，将都市风尚与艺术气息融合。</w:t>
      </w:r>
      <w:r>
        <w:rPr>
          <w:rFonts w:ascii="FOR smart Sans" w:hAnsi="FOR smart Sans" w:eastAsia="仓耳云黑 W03" w:cs="FOR smart Sans"/>
          <w:sz w:val="22"/>
          <w:lang w:val="en-US" w:eastAsia="zh-CN"/>
        </w:rPr>
        <w:t>在保有</w:t>
      </w:r>
      <w:r>
        <w:rPr>
          <w:rFonts w:ascii="FOR smart Sans" w:hAnsi="FOR smart Sans" w:eastAsia="仓耳云黑 W03" w:cs="FOR smart Sans"/>
          <w:sz w:val="22"/>
          <w:lang w:val="en-US" w:eastAsia="zh-Hans"/>
        </w:rPr>
        <w:t>原建筑外立面特色的同时，这座崭新的品牌旗舰中心以经典的黑白配色营造出独特的时尚质感，与smart崇尚的新奢艺术互相交融，完美诠释“对立且不冲突”的设计美学，打造出一处与自然辉映</w:t>
      </w:r>
      <w:r>
        <w:rPr>
          <w:rFonts w:ascii="FOR smart Sans" w:hAnsi="FOR smart Sans" w:eastAsia="仓耳云黑 W03" w:cs="FOR smart Sans"/>
          <w:sz w:val="22"/>
          <w:lang w:val="en-US" w:eastAsia="zh-CN"/>
        </w:rPr>
        <w:t>、</w:t>
      </w:r>
      <w:r>
        <w:rPr>
          <w:rFonts w:ascii="FOR smart Sans" w:hAnsi="FOR smart Sans" w:eastAsia="仓耳云黑 W03" w:cs="FOR smart Sans"/>
          <w:sz w:val="22"/>
          <w:lang w:val="en-US" w:eastAsia="zh-Hans"/>
        </w:rPr>
        <w:t>激发摩登灵感的密友欢聚地</w:t>
      </w:r>
      <w:r>
        <w:rPr>
          <w:rFonts w:ascii="FOR smart Sans" w:hAnsi="FOR smart Sans" w:eastAsia="仓耳云黑 W03" w:cs="FOR smart Sans"/>
          <w:sz w:val="22"/>
          <w:lang w:val="en-US" w:eastAsia="zh-CN"/>
        </w:rPr>
        <w:t>。无论是热爱自然还是艺术至上， smart在这里呼唤着每一个摩登弄潮儿的到来。</w:t>
      </w:r>
      <w:bookmarkStart w:id="0" w:name="_GoBack"/>
      <w:bookmarkEnd w:id="0"/>
    </w:p>
    <w:p>
      <w:pPr>
        <w:tabs>
          <w:tab w:val="right" w:pos="7864"/>
        </w:tabs>
        <w:spacing w:after="120" w:afterLines="50" w:line="360" w:lineRule="auto"/>
        <w:jc w:val="center"/>
        <w:rPr>
          <w:rFonts w:hint="eastAsia" w:ascii="FOR smart Sans" w:hAnsi="FOR smart Sans" w:eastAsia="仓耳云黑 W03" w:cs="FOR smart Sans"/>
          <w:sz w:val="22"/>
          <w:lang w:val="en-US" w:eastAsia="zh-CN"/>
        </w:rPr>
      </w:pPr>
      <w:r>
        <w:drawing>
          <wp:inline distT="0" distB="0" distL="114300" distR="114300">
            <wp:extent cx="3599815" cy="3503930"/>
            <wp:effectExtent l="0" t="0" r="6985"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3599815" cy="3503930"/>
                    </a:xfrm>
                    <a:prstGeom prst="rect">
                      <a:avLst/>
                    </a:prstGeom>
                    <a:noFill/>
                    <a:ln>
                      <a:noFill/>
                    </a:ln>
                  </pic:spPr>
                </pic:pic>
              </a:graphicData>
            </a:graphic>
          </wp:inline>
        </w:drawing>
      </w:r>
    </w:p>
    <w:p>
      <w:pPr>
        <w:spacing w:after="240" w:line="360" w:lineRule="auto"/>
        <w:jc w:val="center"/>
        <w:rPr>
          <w:rFonts w:ascii="FOR smart Sans" w:hAnsi="FOR smart Sans" w:eastAsia="仓耳云黑 W03" w:cs="FOR smart Sans"/>
          <w:sz w:val="22"/>
          <w:lang w:val="en-US" w:eastAsia="zh-CN"/>
        </w:rPr>
      </w:pPr>
      <w:r>
        <w:rPr>
          <w:rFonts w:hint="eastAsia" w:ascii="FOR smart Sans" w:hAnsi="FOR smart Sans" w:eastAsia="仓耳云黑 W03" w:cs="FOR smart Sans"/>
          <w:i/>
          <w:iCs/>
          <w:szCs w:val="20"/>
          <w:lang w:val="en-US" w:eastAsia="zh-CN"/>
        </w:rPr>
        <w:t>全新smart精灵#3</w:t>
      </w:r>
    </w:p>
    <w:p>
      <w:pPr>
        <w:spacing w:after="120" w:afterLines="50" w:line="360" w:lineRule="auto"/>
        <w:ind w:firstLine="440" w:firstLineChars="200"/>
        <w:jc w:val="both"/>
        <w:rPr>
          <w:rFonts w:ascii="FOR smart Sans" w:hAnsi="FOR smart Sans" w:eastAsia="仓耳云黑 W03" w:cs="FOR smart Sans"/>
          <w:sz w:val="22"/>
          <w:lang w:val="en-US" w:eastAsia="zh-CN"/>
        </w:rPr>
      </w:pPr>
      <w:r>
        <w:rPr>
          <w:rFonts w:ascii="FOR smart Sans" w:hAnsi="FOR smart Sans" w:eastAsia="仓耳云黑 W03" w:cs="FOR smart Sans"/>
          <w:sz w:val="22"/>
          <w:lang w:val="en-US" w:eastAsia="zh-CN"/>
        </w:rPr>
        <w:t>开业仪式现场，smart与《时尚旅行》环保IP“为TA去旅行”持续共创，携手知</w:t>
      </w:r>
      <w:r>
        <w:rPr>
          <w:rFonts w:hint="eastAsia" w:ascii="FOR smart Sans" w:hAnsi="FOR smart Sans" w:eastAsia="仓耳云黑 W03" w:cs="FOR smart Sans"/>
          <w:sz w:val="22"/>
          <w:lang w:val="en-US" w:eastAsia="zh-Hans"/>
        </w:rPr>
        <w:t>名</w:t>
      </w:r>
      <w:r>
        <w:rPr>
          <w:rFonts w:ascii="FOR smart Sans" w:hAnsi="FOR smart Sans" w:eastAsia="仓耳云黑 W03" w:cs="FOR smart Sans"/>
          <w:sz w:val="22"/>
          <w:lang w:val="en-US" w:eastAsia="zh-CN"/>
        </w:rPr>
        <w:t>策展人芳芳芳、艺术家吴琼，以“点亮城市绿洲”为主题，用定制化艺术品，以装置艺术和雕塑艺术的方式打造兼具艺术氛围与新奢风尚的城市绿洲创意空间，与密友们共同探索并践行可持续生活方式。同时，smart携手百度AI营销创想季，以明日科技探索美学艺术与自然艺术的无限可能。凭借百度AIGC能力加持，广大密友通过输入有关“</w:t>
      </w:r>
      <w:r>
        <w:rPr>
          <w:rFonts w:hint="eastAsia" w:ascii="FOR smart Sans" w:hAnsi="FOR smart Sans" w:eastAsia="仓耳云黑 W03" w:cs="FOR smart Sans"/>
          <w:sz w:val="22"/>
          <w:lang w:val="en-US" w:eastAsia="zh-CN"/>
        </w:rPr>
        <w:t>城</w:t>
      </w:r>
      <w:r>
        <w:rPr>
          <w:rFonts w:ascii="FOR smart Sans" w:hAnsi="FOR smart Sans" w:eastAsia="仓耳云黑 W03" w:cs="FOR smart Sans"/>
          <w:sz w:val="22"/>
          <w:lang w:val="en-US" w:eastAsia="zh-CN"/>
        </w:rPr>
        <w:t>市绿洲”的关键词，一同汇聚灵感，共创出城市绿洲主题艺术作品。</w:t>
      </w:r>
    </w:p>
    <w:p>
      <w:pPr>
        <w:tabs>
          <w:tab w:val="right" w:pos="7864"/>
        </w:tabs>
        <w:spacing w:after="120" w:afterLines="50" w:line="360" w:lineRule="auto"/>
        <w:jc w:val="center"/>
        <w:rPr>
          <w:rFonts w:hint="eastAsia" w:ascii="FOR smart Sans" w:hAnsi="FOR smart Sans" w:eastAsia="仓耳云黑 W03" w:cs="FOR smart Sans"/>
          <w:sz w:val="22"/>
          <w:lang w:val="en-US" w:eastAsia="zh-CN"/>
        </w:rPr>
      </w:pPr>
      <w:r>
        <w:rPr>
          <w:rFonts w:hint="eastAsia" w:ascii="FOR smart Sans" w:hAnsi="FOR smart Sans" w:eastAsia="仓耳云黑 W03" w:cs="FOR smart Sans"/>
          <w:sz w:val="22"/>
          <w:lang w:val="en-US" w:eastAsia="zh-CN"/>
        </w:rPr>
        <w:drawing>
          <wp:inline distT="0" distB="0" distL="114300" distR="114300">
            <wp:extent cx="3599815" cy="2395220"/>
            <wp:effectExtent l="0" t="0" r="6985" b="177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3599815" cy="2395220"/>
                    </a:xfrm>
                    <a:prstGeom prst="rect">
                      <a:avLst/>
                    </a:prstGeom>
                    <a:noFill/>
                    <a:ln>
                      <a:noFill/>
                    </a:ln>
                  </pic:spPr>
                </pic:pic>
              </a:graphicData>
            </a:graphic>
          </wp:inline>
        </w:drawing>
      </w:r>
    </w:p>
    <w:p>
      <w:pPr>
        <w:tabs>
          <w:tab w:val="right" w:pos="7864"/>
        </w:tabs>
        <w:spacing w:after="120" w:afterLines="50" w:line="360" w:lineRule="auto"/>
        <w:jc w:val="center"/>
        <w:rPr>
          <w:rFonts w:hint="eastAsia" w:ascii="FOR smart Sans" w:hAnsi="FOR smart Sans" w:eastAsia="仓耳云黑 W03" w:cs="FOR smart Sans"/>
          <w:sz w:val="22"/>
          <w:lang w:val="en-US" w:eastAsia="zh-CN"/>
        </w:rPr>
      </w:pPr>
      <w:r>
        <w:rPr>
          <w:rFonts w:hint="eastAsia" w:ascii="FOR smart Sans" w:hAnsi="FOR smart Sans" w:eastAsia="仓耳云黑 W03" w:cs="FOR smart Sans"/>
          <w:sz w:val="22"/>
          <w:lang w:val="en-US" w:eastAsia="zh-CN"/>
        </w:rPr>
        <w:drawing>
          <wp:inline distT="0" distB="0" distL="114300" distR="114300">
            <wp:extent cx="3599815" cy="2395220"/>
            <wp:effectExtent l="0" t="0" r="6985" b="177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3599815" cy="2395220"/>
                    </a:xfrm>
                    <a:prstGeom prst="rect">
                      <a:avLst/>
                    </a:prstGeom>
                    <a:noFill/>
                    <a:ln>
                      <a:noFill/>
                    </a:ln>
                  </pic:spPr>
                </pic:pic>
              </a:graphicData>
            </a:graphic>
          </wp:inline>
        </w:drawing>
      </w:r>
    </w:p>
    <w:p>
      <w:pPr>
        <w:spacing w:after="240" w:line="360" w:lineRule="auto"/>
        <w:jc w:val="center"/>
        <w:rPr>
          <w:rFonts w:hint="eastAsia" w:ascii="FOR smart Sans" w:hAnsi="FOR smart Sans" w:eastAsia="仓耳云黑 W03" w:cs="FOR smart Sans"/>
          <w:i/>
          <w:iCs/>
          <w:szCs w:val="20"/>
          <w:lang w:val="en-US" w:eastAsia="zh-CN"/>
        </w:rPr>
      </w:pPr>
      <w:r>
        <w:rPr>
          <w:rFonts w:hint="eastAsia" w:ascii="FOR smart Sans" w:hAnsi="FOR smart Sans" w:eastAsia="仓耳云黑 W03" w:cs="FOR smart Sans"/>
          <w:i/>
          <w:iCs/>
          <w:szCs w:val="20"/>
          <w:lang w:val="en-US" w:eastAsia="zh-CN"/>
        </w:rPr>
        <w:t>smart“点亮城市绿洲”</w:t>
      </w:r>
      <w:r>
        <w:rPr>
          <w:rFonts w:hint="eastAsia" w:ascii="FOR smart Sans" w:hAnsi="FOR smart Sans" w:eastAsia="仓耳云黑 W03" w:cs="FOR smart Sans"/>
          <w:i/>
          <w:iCs/>
          <w:szCs w:val="20"/>
          <w:lang w:val="en-US" w:eastAsia="zh-Hans"/>
        </w:rPr>
        <w:t>主题艺术展，打造</w:t>
      </w:r>
      <w:r>
        <w:rPr>
          <w:rFonts w:hint="eastAsia" w:ascii="FOR smart Sans" w:hAnsi="FOR smart Sans" w:eastAsia="仓耳云黑 W03" w:cs="FOR smart Sans"/>
          <w:i/>
          <w:iCs/>
          <w:szCs w:val="20"/>
          <w:lang w:val="en-US" w:eastAsia="zh-CN"/>
        </w:rPr>
        <w:t>城市绿洲创意空间</w:t>
      </w:r>
    </w:p>
    <w:p>
      <w:pPr>
        <w:spacing w:after="120" w:afterLines="50" w:line="360" w:lineRule="auto"/>
        <w:jc w:val="both"/>
        <w:rPr>
          <w:rFonts w:ascii="FOR smart Sans" w:hAnsi="FOR smart Sans" w:eastAsia="仓耳云黑 W03" w:cs="FOR smart Sans"/>
          <w:b/>
          <w:bCs/>
          <w:sz w:val="22"/>
          <w:lang w:val="en-US" w:eastAsia="zh-CN"/>
        </w:rPr>
      </w:pPr>
      <w:r>
        <w:rPr>
          <w:rFonts w:ascii="FOR smart Sans" w:hAnsi="FOR smart Sans" w:eastAsia="仓耳云黑 W03" w:cs="FOR smart Sans"/>
          <w:b/>
          <w:bCs/>
          <w:sz w:val="22"/>
          <w:lang w:eastAsia="zh-Hans"/>
        </w:rPr>
        <w:t>多元渠道建设继续提</w:t>
      </w:r>
      <w:r>
        <w:rPr>
          <w:rFonts w:ascii="FOR smart Sans" w:hAnsi="FOR smart Sans" w:eastAsia="仓耳云黑 W03" w:cs="FOR smart Sans"/>
          <w:b/>
          <w:bCs/>
          <w:sz w:val="22"/>
          <w:lang w:val="en-US" w:eastAsia="zh-CN"/>
        </w:rPr>
        <w:t>速 助力提升交付质效</w:t>
      </w:r>
    </w:p>
    <w:p>
      <w:pPr>
        <w:spacing w:after="120" w:afterLines="50" w:line="360" w:lineRule="auto"/>
        <w:ind w:firstLine="442"/>
        <w:jc w:val="both"/>
        <w:rPr>
          <w:rFonts w:ascii="FOR smart Sans" w:hAnsi="FOR smart Sans" w:eastAsia="仓耳云黑 W03" w:cs="FOR smart Sans"/>
          <w:sz w:val="22"/>
          <w:lang w:val="en-US" w:eastAsia="zh-CN"/>
        </w:rPr>
      </w:pPr>
      <w:r>
        <w:rPr>
          <w:rFonts w:ascii="FOR smart Sans" w:hAnsi="FOR smart Sans" w:eastAsia="仓耳云黑 W03" w:cs="FOR smart Sans"/>
          <w:sz w:val="22"/>
          <w:lang w:val="en-US" w:eastAsia="zh-CN"/>
        </w:rPr>
        <w:t>在D2C直销代理商业模式下，smart正加速建设渠道生态。目前，上海在营门店共17家，其中包括品牌旗舰中心1家、服务中心 4家、零售展厅12家。今年，smart在华东地区还计划发展8家门店，截至目前，smart在国内已完成了从0到164家线下独立渠道网点建设，覆盖超过40座一线、新一线、二线城市及三线城市。</w:t>
      </w:r>
    </w:p>
    <w:p>
      <w:pPr>
        <w:spacing w:after="120" w:afterLines="50" w:line="360" w:lineRule="auto"/>
        <w:jc w:val="center"/>
        <w:rPr>
          <w:rFonts w:ascii="FOR smart Sans" w:hAnsi="FOR smart Sans" w:eastAsia="仓耳云黑 W03" w:cs="FOR smart Sans"/>
          <w:sz w:val="22"/>
          <w:lang w:val="en-US" w:eastAsia="zh-CN"/>
        </w:rPr>
      </w:pPr>
      <w:r>
        <w:drawing>
          <wp:inline distT="0" distB="0" distL="114300" distR="114300">
            <wp:extent cx="3599815" cy="2400300"/>
            <wp:effectExtent l="0" t="0" r="6985"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3599815" cy="2400300"/>
                    </a:xfrm>
                    <a:prstGeom prst="rect">
                      <a:avLst/>
                    </a:prstGeom>
                    <a:noFill/>
                    <a:ln>
                      <a:noFill/>
                    </a:ln>
                  </pic:spPr>
                </pic:pic>
              </a:graphicData>
            </a:graphic>
          </wp:inline>
        </w:drawing>
      </w:r>
    </w:p>
    <w:p>
      <w:pPr>
        <w:spacing w:after="240" w:line="360" w:lineRule="auto"/>
        <w:jc w:val="center"/>
        <w:rPr>
          <w:rFonts w:ascii="FOR smart Sans" w:hAnsi="FOR smart Sans" w:eastAsia="仓耳云黑 W03" w:cs="FOR smart Sans"/>
          <w:sz w:val="22"/>
          <w:lang w:val="en-US" w:eastAsia="zh-CN"/>
        </w:rPr>
      </w:pPr>
      <w:r>
        <w:rPr>
          <w:rFonts w:ascii="FOR smart Sans" w:hAnsi="FOR smart Sans" w:eastAsia="仓耳云黑 W03" w:cs="FOR smart Sans"/>
          <w:i/>
          <w:iCs/>
          <w:szCs w:val="20"/>
          <w:lang w:val="en-US" w:eastAsia="zh-CN"/>
        </w:rPr>
        <w:t>smart将持续扩大覆盖城市范围，不断提升交付效能和服务质量</w:t>
      </w:r>
    </w:p>
    <w:p>
      <w:pPr>
        <w:tabs>
          <w:tab w:val="left" w:pos="7200"/>
        </w:tabs>
        <w:snapToGrid w:val="0"/>
        <w:spacing w:after="120" w:afterLines="50" w:line="360" w:lineRule="auto"/>
        <w:ind w:firstLine="440" w:firstLineChars="200"/>
        <w:jc w:val="both"/>
        <w:rPr>
          <w:rFonts w:ascii="FOR smart Sans" w:hAnsi="FOR smart Sans" w:eastAsia="仓耳云黑 W03" w:cs="FOR smart Sans"/>
          <w:sz w:val="22"/>
          <w:lang w:val="en-US" w:eastAsia="zh-CN"/>
        </w:rPr>
      </w:pPr>
      <w:r>
        <w:rPr>
          <w:rFonts w:ascii="FOR smart Sans" w:hAnsi="FOR smart Sans" w:eastAsia="仓耳云黑 W03" w:cs="FOR smart Sans"/>
          <w:sz w:val="22"/>
          <w:lang w:val="en-US" w:eastAsia="zh-CN"/>
        </w:rPr>
        <w:t>6月21日，全新smart精灵#3将在中国市场率先开启全球交付。smart将</w:t>
      </w:r>
      <w:r>
        <w:rPr>
          <w:rFonts w:ascii="FOR smart Sans" w:hAnsi="FOR smart Sans" w:eastAsia="仓耳云黑 W03" w:cs="FOR smart Sans"/>
          <w:sz w:val="22"/>
          <w:lang w:val="en-US" w:eastAsia="zh-Hans"/>
        </w:rPr>
        <w:t>携手代理商</w:t>
      </w:r>
      <w:r>
        <w:rPr>
          <w:rFonts w:ascii="FOR smart Sans" w:hAnsi="FOR smart Sans" w:eastAsia="仓耳云黑 W03" w:cs="FOR smart Sans"/>
          <w:sz w:val="22"/>
          <w:lang w:val="en-US" w:eastAsia="zh-CN"/>
        </w:rPr>
        <w:t>伙伴</w:t>
      </w:r>
      <w:r>
        <w:rPr>
          <w:rFonts w:ascii="FOR smart Sans" w:hAnsi="FOR smart Sans" w:eastAsia="仓耳云黑 W03" w:cs="FOR smart Sans"/>
          <w:sz w:val="22"/>
          <w:lang w:val="en-US" w:eastAsia="zh-Hans"/>
        </w:rPr>
        <w:t>，</w:t>
      </w:r>
      <w:r>
        <w:rPr>
          <w:rFonts w:ascii="FOR smart Sans" w:hAnsi="FOR smart Sans" w:eastAsia="仓耳云黑 W03" w:cs="FOR smart Sans"/>
          <w:sz w:val="22"/>
          <w:lang w:val="en-US" w:eastAsia="zh-CN"/>
        </w:rPr>
        <w:t>继续致力于为用户带来更优质的品牌、产品、服务体验，</w:t>
      </w:r>
      <w:r>
        <w:rPr>
          <w:rFonts w:ascii="FOR smart Sans" w:hAnsi="FOR smart Sans" w:eastAsia="仓耳云黑 W03" w:cs="FOR smart Sans"/>
          <w:sz w:val="22"/>
          <w:lang w:val="en-US" w:eastAsia="zh-Hans"/>
        </w:rPr>
        <w:t>一起让明天更smart点。</w:t>
      </w:r>
    </w:p>
    <w:p>
      <w:pPr>
        <w:spacing w:line="360" w:lineRule="auto"/>
        <w:ind w:firstLine="442"/>
        <w:jc w:val="center"/>
        <w:rPr>
          <w:rFonts w:ascii="FOR smart Sans" w:hAnsi="FOR smart Sans" w:eastAsia="仓耳云黑 W03" w:cs="FOR smart Sans"/>
          <w:b/>
          <w:bCs/>
          <w:sz w:val="22"/>
          <w:lang w:val="en-US" w:eastAsia="zh-CN"/>
        </w:rPr>
      </w:pPr>
      <w:r>
        <w:rPr>
          <w:rFonts w:ascii="FOR smart Sans" w:hAnsi="FOR smart Sans" w:eastAsia="仓耳云黑 W03" w:cs="FOR smart Sans"/>
          <w:b/>
          <w:bCs/>
          <w:sz w:val="22"/>
          <w:lang w:val="en-US" w:eastAsia="zh-CN"/>
        </w:rPr>
        <w:t>-结束-</w:t>
      </w:r>
    </w:p>
    <w:tbl>
      <w:tblPr>
        <w:tblStyle w:val="12"/>
        <w:tblW w:w="9498" w:type="dxa"/>
        <w:tblInd w:w="-572" w:type="dxa"/>
        <w:tblLayout w:type="autofit"/>
        <w:tblCellMar>
          <w:top w:w="0" w:type="dxa"/>
          <w:left w:w="108" w:type="dxa"/>
          <w:bottom w:w="0" w:type="dxa"/>
          <w:right w:w="108" w:type="dxa"/>
        </w:tblCellMar>
      </w:tblPr>
      <w:tblGrid>
        <w:gridCol w:w="4720"/>
        <w:gridCol w:w="4778"/>
      </w:tblGrid>
      <w:tr>
        <w:tc>
          <w:tcPr>
            <w:tcW w:w="4720" w:type="dxa"/>
          </w:tcPr>
          <w:p>
            <w:pPr>
              <w:spacing w:after="240" w:line="360" w:lineRule="auto"/>
              <w:jc w:val="center"/>
              <w:rPr>
                <w:rFonts w:ascii="FOR smart Sans" w:hAnsi="FOR smart Sans" w:eastAsia="仓耳云黑 W03" w:cs="FOR smart Sans"/>
                <w:sz w:val="22"/>
                <w:lang w:val="en-US" w:eastAsia="zh-CN"/>
              </w:rPr>
            </w:pPr>
            <w:r>
              <w:rPr>
                <w:rFonts w:ascii="FOR smart Sans" w:hAnsi="FOR smart Sans" w:eastAsia="仓耳云黑 W03" w:cs="FOR smart Sans"/>
                <w:sz w:val="22"/>
                <w:lang w:val="en-US" w:eastAsia="zh-CN"/>
              </w:rPr>
              <w:drawing>
                <wp:inline distT="0" distB="0" distL="114300" distR="114300">
                  <wp:extent cx="972185" cy="972185"/>
                  <wp:effectExtent l="0" t="0" r="18415" b="18415"/>
                  <wp:docPr id="1" name="图片 1"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形状, 圆圈&#10;&#10;描述已自动生成"/>
                          <pic:cNvPicPr>
                            <a:picLocks noChangeAspect="1"/>
                          </pic:cNvPicPr>
                        </pic:nvPicPr>
                        <pic:blipFill>
                          <a:blip r:embed="rId15"/>
                          <a:stretch>
                            <a:fillRect/>
                          </a:stretch>
                        </pic:blipFill>
                        <pic:spPr>
                          <a:xfrm>
                            <a:off x="0" y="0"/>
                            <a:ext cx="972185" cy="972185"/>
                          </a:xfrm>
                          <a:prstGeom prst="rect">
                            <a:avLst/>
                          </a:prstGeom>
                          <a:noFill/>
                          <a:ln>
                            <a:noFill/>
                          </a:ln>
                        </pic:spPr>
                      </pic:pic>
                    </a:graphicData>
                  </a:graphic>
                </wp:inline>
              </w:drawing>
            </w:r>
          </w:p>
          <w:p>
            <w:pPr>
              <w:spacing w:line="360" w:lineRule="auto"/>
              <w:jc w:val="center"/>
              <w:rPr>
                <w:rFonts w:ascii="FOR smart Sans" w:hAnsi="FOR smart Sans" w:eastAsia="仓耳云黑 W03" w:cs="FOR smart Sans"/>
                <w:sz w:val="22"/>
                <w:lang w:val="en-US" w:eastAsia="zh-CN"/>
              </w:rPr>
            </w:pPr>
            <w:r>
              <w:rPr>
                <w:rFonts w:ascii="FOR smart Sans" w:hAnsi="FOR smart Sans" w:eastAsia="仓耳云黑 W03" w:cs="FOR smart Sans"/>
                <w:sz w:val="22"/>
                <w:lang w:val="en-US" w:eastAsia="zh-CN"/>
              </w:rPr>
              <w:t>smart汽车官方小程序</w:t>
            </w:r>
          </w:p>
        </w:tc>
        <w:tc>
          <w:tcPr>
            <w:tcW w:w="4778" w:type="dxa"/>
          </w:tcPr>
          <w:p>
            <w:pPr>
              <w:spacing w:after="240" w:line="360" w:lineRule="auto"/>
              <w:jc w:val="center"/>
              <w:rPr>
                <w:rFonts w:ascii="FOR smart Sans" w:hAnsi="FOR smart Sans" w:eastAsia="仓耳云黑 W03" w:cs="FOR smart Sans"/>
                <w:sz w:val="22"/>
                <w:lang w:val="en-US" w:eastAsia="zh-CN"/>
              </w:rPr>
            </w:pPr>
            <w:r>
              <w:rPr>
                <w:rFonts w:ascii="FOR smart Sans" w:hAnsi="FOR smart Sans" w:eastAsia="仓耳云黑 W03" w:cs="FOR smart Sans"/>
                <w:sz w:val="22"/>
                <w:lang w:val="en-US" w:eastAsia="zh-CN"/>
              </w:rPr>
              <w:drawing>
                <wp:inline distT="0" distB="0" distL="114300" distR="114300">
                  <wp:extent cx="971550" cy="946785"/>
                  <wp:effectExtent l="0" t="0" r="19050" b="18415"/>
                  <wp:docPr id="2"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R 代码&#10;&#10;描述已自动生成"/>
                          <pic:cNvPicPr>
                            <a:picLocks noChangeAspect="1"/>
                          </pic:cNvPicPr>
                        </pic:nvPicPr>
                        <pic:blipFill>
                          <a:blip r:embed="rId16"/>
                          <a:stretch>
                            <a:fillRect/>
                          </a:stretch>
                        </pic:blipFill>
                        <pic:spPr>
                          <a:xfrm>
                            <a:off x="0" y="0"/>
                            <a:ext cx="971550" cy="946785"/>
                          </a:xfrm>
                          <a:prstGeom prst="rect">
                            <a:avLst/>
                          </a:prstGeom>
                          <a:noFill/>
                          <a:ln>
                            <a:noFill/>
                          </a:ln>
                        </pic:spPr>
                      </pic:pic>
                    </a:graphicData>
                  </a:graphic>
                </wp:inline>
              </w:drawing>
            </w:r>
          </w:p>
          <w:p>
            <w:pPr>
              <w:spacing w:line="360" w:lineRule="auto"/>
              <w:jc w:val="center"/>
              <w:rPr>
                <w:rFonts w:ascii="FOR smart Sans" w:hAnsi="FOR smart Sans" w:eastAsia="仓耳云黑 W03" w:cs="FOR smart Sans"/>
                <w:sz w:val="22"/>
                <w:lang w:val="en-US" w:eastAsia="zh-CN"/>
              </w:rPr>
            </w:pPr>
            <w:r>
              <w:rPr>
                <w:rFonts w:ascii="FOR smart Sans" w:hAnsi="FOR smart Sans" w:eastAsia="仓耳云黑 W03" w:cs="FOR smart Sans"/>
                <w:sz w:val="22"/>
                <w:lang w:val="en-US" w:eastAsia="zh-CN"/>
              </w:rPr>
              <w:t>smart汽车官方APP</w:t>
            </w:r>
          </w:p>
        </w:tc>
      </w:tr>
    </w:tbl>
    <w:p>
      <w:pPr>
        <w:spacing w:after="240" w:line="360" w:lineRule="auto"/>
        <w:jc w:val="center"/>
        <w:rPr>
          <w:rFonts w:ascii="FOR smart Sans" w:hAnsi="FOR smart Sans" w:eastAsia="仓耳云黑 W03" w:cs="FOR smart Sans"/>
          <w:sz w:val="22"/>
          <w:lang w:eastAsia="zh-CN"/>
        </w:rPr>
      </w:pPr>
    </w:p>
    <w:p>
      <w:pPr>
        <w:spacing w:line="360" w:lineRule="auto"/>
        <w:rPr>
          <w:rFonts w:ascii="FOR smart Sans" w:hAnsi="FOR smart Sans" w:eastAsia="仓耳云黑 W03" w:cs="FOR smart Sans"/>
          <w:b/>
          <w:bCs/>
          <w:sz w:val="21"/>
          <w:szCs w:val="21"/>
          <w:lang w:eastAsia="zh-CN"/>
        </w:rPr>
      </w:pPr>
      <w:r>
        <w:rPr>
          <w:rFonts w:ascii="FOR smart Sans" w:hAnsi="FOR smart Sans" w:eastAsia="仓耳云黑 W03" w:cs="FOR smart Sans"/>
          <w:b/>
          <w:bCs/>
          <w:sz w:val="21"/>
          <w:szCs w:val="21"/>
          <w:lang w:eastAsia="zh-CN"/>
        </w:rPr>
        <w:t>了解最新信息，请访问</w:t>
      </w:r>
    </w:p>
    <w:p>
      <w:pPr>
        <w:widowControl w:val="0"/>
        <w:spacing w:line="360" w:lineRule="auto"/>
        <w:rPr>
          <w:rFonts w:ascii="FOR smart Sans" w:hAnsi="FOR smart Sans" w:eastAsia="仓耳云黑 W03" w:cs="FOR smart Sans"/>
          <w:kern w:val="2"/>
          <w:sz w:val="22"/>
          <w:lang w:eastAsia="zh-CN"/>
        </w:rPr>
      </w:pPr>
      <w:r>
        <w:rPr>
          <w:rFonts w:ascii="FOR smart Sans" w:hAnsi="FOR smart Sans" w:eastAsia="仓耳云黑 W03" w:cs="FOR smart Sans"/>
          <w:kern w:val="2"/>
          <w:sz w:val="22"/>
          <w:lang w:eastAsia="zh-CN"/>
        </w:rPr>
        <w:t>smart全球媒体中心：https://media.smart.com/zh-chs/</w:t>
      </w:r>
    </w:p>
    <w:p>
      <w:pPr>
        <w:widowControl w:val="0"/>
        <w:spacing w:line="360" w:lineRule="auto"/>
        <w:rPr>
          <w:rFonts w:ascii="FOR smart Sans" w:hAnsi="FOR smart Sans" w:eastAsia="仓耳云黑 W03" w:cs="FOR smart Sans"/>
          <w:kern w:val="2"/>
          <w:sz w:val="22"/>
          <w:lang w:eastAsia="zh-CN"/>
        </w:rPr>
      </w:pPr>
      <w:r>
        <w:rPr>
          <w:rFonts w:ascii="FOR smart Sans" w:hAnsi="FOR smart Sans" w:eastAsia="仓耳云黑 W03" w:cs="FOR smart Sans"/>
          <w:kern w:val="2"/>
          <w:sz w:val="22"/>
          <w:lang w:eastAsia="zh-CN"/>
        </w:rPr>
        <w:t>smart 汽车官方网站：https://www.smart.cn/</w:t>
      </w:r>
    </w:p>
    <w:p>
      <w:pPr>
        <w:widowControl w:val="0"/>
        <w:spacing w:line="360" w:lineRule="auto"/>
        <w:rPr>
          <w:rFonts w:ascii="FOR smart Sans" w:hAnsi="FOR smart Sans" w:eastAsia="仓耳云黑 W03" w:cs="FOR smart Sans"/>
          <w:kern w:val="2"/>
          <w:sz w:val="22"/>
          <w:lang w:eastAsia="zh-CN"/>
        </w:rPr>
      </w:pPr>
    </w:p>
    <w:p>
      <w:pPr>
        <w:spacing w:line="360" w:lineRule="auto"/>
        <w:jc w:val="both"/>
        <w:rPr>
          <w:rFonts w:ascii="FOR smart Sans" w:hAnsi="FOR smart Sans" w:eastAsia="仓耳云黑 W03" w:cs="FOR smart Sans"/>
          <w:b/>
          <w:bCs/>
          <w:sz w:val="21"/>
          <w:szCs w:val="21"/>
          <w:lang w:eastAsia="zh-CN"/>
        </w:rPr>
      </w:pPr>
      <w:r>
        <w:rPr>
          <w:rFonts w:ascii="FOR smart Sans" w:hAnsi="FOR smart Sans" w:eastAsia="仓耳云黑 W03" w:cs="FOR smart Sans"/>
          <w:b/>
          <w:bCs/>
          <w:sz w:val="21"/>
          <w:szCs w:val="21"/>
          <w:lang w:eastAsia="zh-CN"/>
        </w:rPr>
        <w:t xml:space="preserve">媒体垂询 </w:t>
      </w:r>
    </w:p>
    <w:p>
      <w:pPr>
        <w:spacing w:line="360" w:lineRule="auto"/>
        <w:jc w:val="both"/>
        <w:rPr>
          <w:rFonts w:ascii="FOR smart Sans" w:hAnsi="FOR smart Sans" w:eastAsia="仓耳云黑 W03" w:cs="FOR smart Sans"/>
          <w:kern w:val="2"/>
          <w:sz w:val="22"/>
          <w:lang w:eastAsia="zh-CN"/>
        </w:rPr>
      </w:pPr>
      <w:r>
        <w:rPr>
          <w:rFonts w:ascii="FOR smart Sans" w:hAnsi="FOR smart Sans" w:eastAsia="仓耳云黑 W03" w:cs="FOR smart Sans"/>
          <w:kern w:val="2"/>
          <w:sz w:val="22"/>
          <w:lang w:eastAsia="zh-CN"/>
        </w:rPr>
        <w:t xml:space="preserve">刘若曦 </w:t>
      </w:r>
      <w:r>
        <w:rPr>
          <w:rFonts w:ascii="FOR smart Sans" w:hAnsi="FOR smart Sans" w:eastAsia="仓耳云黑 W03" w:cs="FOR smart Sans"/>
          <w:kern w:val="2"/>
          <w:sz w:val="22"/>
          <w:lang w:val="en-US" w:eastAsia="zh-CN"/>
        </w:rPr>
        <w:t xml:space="preserve"> </w:t>
      </w:r>
      <w:r>
        <w:rPr>
          <w:rFonts w:ascii="FOR smart Sans" w:hAnsi="FOR smart Sans" w:eastAsia="仓耳云黑 W03" w:cs="FOR smart Sans"/>
          <w:kern w:val="2"/>
          <w:sz w:val="22"/>
          <w:lang w:eastAsia="zh-CN"/>
        </w:rPr>
        <w:t>sebastian.liu@smart.com</w:t>
      </w:r>
    </w:p>
    <w:p>
      <w:pPr>
        <w:spacing w:line="360" w:lineRule="auto"/>
        <w:jc w:val="both"/>
        <w:rPr>
          <w:rFonts w:ascii="FOR smart Sans" w:hAnsi="FOR smart Sans" w:eastAsia="仓耳云黑 W03" w:cs="FOR smart Sans"/>
          <w:sz w:val="22"/>
          <w:lang w:eastAsia="zh-CN"/>
        </w:rPr>
      </w:pPr>
    </w:p>
    <w:p>
      <w:pPr>
        <w:widowControl w:val="0"/>
        <w:spacing w:line="360" w:lineRule="auto"/>
        <w:jc w:val="both"/>
        <w:rPr>
          <w:rFonts w:ascii="FOR smart Sans" w:hAnsi="FOR smart Sans" w:eastAsia="仓耳云黑 W03" w:cs="FOR smart Sans"/>
          <w:b/>
          <w:bCs/>
          <w:kern w:val="2"/>
          <w:sz w:val="22"/>
          <w:lang w:eastAsia="zh-CN"/>
        </w:rPr>
      </w:pPr>
      <w:r>
        <w:rPr>
          <w:rFonts w:ascii="FOR smart Sans" w:hAnsi="FOR smart Sans" w:eastAsia="仓耳云黑 W03" w:cs="FOR smart Sans"/>
          <w:b/>
          <w:bCs/>
          <w:kern w:val="2"/>
          <w:sz w:val="22"/>
          <w:lang w:eastAsia="zh-CN"/>
        </w:rPr>
        <w:t>smart品牌全球公司简介</w:t>
      </w:r>
    </w:p>
    <w:p>
      <w:pPr>
        <w:spacing w:before="100" w:beforeAutospacing="1" w:after="120" w:afterLines="50" w:line="360" w:lineRule="auto"/>
        <w:ind w:firstLine="420" w:firstLineChars="191"/>
        <w:jc w:val="both"/>
        <w:rPr>
          <w:rFonts w:ascii="FOR smart Sans" w:hAnsi="FOR smart Sans" w:eastAsia="仓耳云黑 W03" w:cs="FOR smart Sans"/>
          <w:sz w:val="22"/>
          <w:lang w:val="en-US" w:eastAsia="zh-CN"/>
        </w:rPr>
      </w:pPr>
      <w:r>
        <w:rPr>
          <w:rFonts w:ascii="FOR smart Sans" w:hAnsi="FOR smart Sans" w:eastAsia="仓耳云黑 W03" w:cs="FOR smart Sans"/>
          <w:sz w:val="22"/>
          <w:lang w:val="en-US" w:eastAsia="zh-CN"/>
        </w:rPr>
        <w:t>自90年代品牌诞生以来，smart始终肩负着“探索未来都市交通最佳解决方案”的愿景。2019年，smart品牌全球公司正式成立，以“中欧双核，全球布局”为前瞻发展战略，致力于将smart塑造为全球领先的新奢智能纯电汽车品牌。</w:t>
      </w:r>
    </w:p>
    <w:p>
      <w:pPr>
        <w:spacing w:before="100" w:beforeAutospacing="1" w:after="120" w:afterLines="50" w:line="360" w:lineRule="auto"/>
        <w:ind w:firstLine="420" w:firstLineChars="191"/>
        <w:jc w:val="both"/>
        <w:rPr>
          <w:rFonts w:ascii="FOR smart Sans" w:hAnsi="FOR smart Sans" w:eastAsia="仓耳云黑 W03" w:cs="FOR smart Sans"/>
          <w:sz w:val="22"/>
          <w:lang w:val="en-US" w:eastAsia="zh-CN"/>
        </w:rPr>
      </w:pPr>
      <w:r>
        <w:rPr>
          <w:rFonts w:ascii="FOR smart Sans" w:hAnsi="FOR smart Sans" w:eastAsia="仓耳云黑 W03" w:cs="FOR smart Sans"/>
          <w:sz w:val="22"/>
          <w:lang w:val="en-US" w:eastAsia="zh-CN"/>
        </w:rPr>
        <w:t>smart现已完成品牌、产品及商业模式的全面焕新。其新一代纯电动车家族由smart研发团队主导工程研发，梅赛德斯-奔驰全球设计团队负责设计，产品阵容扩展到更多细分市场。其中代表smart品牌焕新的首款紧凑型纯电SUV——smart精灵#1于2022年呈现全球首秀，在中国率先交付，并销往欧洲市场。全球新奢轿跑SUV——全新smart精灵#3也已于2023年4月呈现全球首秀。从2022年起至2024年，smart将每年为用户带来一款全新车型，持续丰富新一代smart纯电动车家族矩阵。</w:t>
      </w:r>
    </w:p>
    <w:sectPr>
      <w:headerReference r:id="rId6" w:type="first"/>
      <w:headerReference r:id="rId5" w:type="default"/>
      <w:footerReference r:id="rId7" w:type="default"/>
      <w:pgSz w:w="11906" w:h="16838"/>
      <w:pgMar w:top="1440" w:right="1800" w:bottom="1440" w:left="1800" w:header="709" w:footer="170"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FOR smart Next TT">
    <w:altName w:val="苹方-简"/>
    <w:panose1 w:val="00000000000000000000"/>
    <w:charset w:val="00"/>
    <w:family w:val="auto"/>
    <w:pitch w:val="default"/>
    <w:sig w:usb0="00000000" w:usb1="00000000" w:usb2="00000008" w:usb3="00000000" w:csb0="0000009F" w:csb1="00000000"/>
  </w:font>
  <w:font w:name="苹方-简">
    <w:panose1 w:val="020B0400000000000000"/>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CorpoS">
    <w:altName w:val="苹方-简"/>
    <w:panose1 w:val="00000000000000000000"/>
    <w:charset w:val="00"/>
    <w:family w:val="auto"/>
    <w:pitch w:val="default"/>
    <w:sig w:usb0="00000000" w:usb1="00000000" w:usb2="00000000" w:usb3="00000000" w:csb0="00000093" w:csb1="00000000"/>
  </w:font>
  <w:font w:name="FOR smart Sans">
    <w:panose1 w:val="020B0504010101010104"/>
    <w:charset w:val="00"/>
    <w:family w:val="swiss"/>
    <w:pitch w:val="default"/>
    <w:sig w:usb0="00000000" w:usb1="00000000" w:usb2="00000000" w:usb3="00000000" w:csb0="00000000" w:csb1="00000000"/>
  </w:font>
  <w:font w:name="仓耳云黑 W03">
    <w:altName w:val="汉仪中黑KW"/>
    <w:panose1 w:val="02020400000000000000"/>
    <w:charset w:val="80"/>
    <w:family w:val="roman"/>
    <w:pitch w:val="default"/>
    <w:sig w:usb0="00000000" w:usb1="00000000" w:usb2="00000016" w:usb3="00000000" w:csb0="00020001"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lang w:val="en-US" w:eastAsia="zh-CN"/>
      </w:rPr>
      <mc:AlternateContent>
        <mc:Choice Requires="wps">
          <w:drawing>
            <wp:anchor distT="0" distB="0" distL="114300" distR="114300" simplePos="0" relativeHeight="251661312" behindDoc="0" locked="1" layoutInCell="1" allowOverlap="1">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r Verbinder 58" o:spid="_x0000_s1026" o:spt="20" style="position:absolute;left:0pt;margin-left:18.45pt;margin-top:595.35pt;height:0pt;width:8.5pt;mso-position-horizontal-relative:page;mso-position-vertical-relative:page;z-index:251661312;mso-width-relative:page;mso-height-relative:page;" filled="f" stroked="t" coordsize="21600,21600" o:gfxdata="UEsFBgAAAAAAAAAAAAAAAAAAAAAAAFBLAwQKAAAAAACHTuJAAAAAAAAAAAAAAAAABAAAAGRycy9Q&#10;SwMEFAAAAAgAh07iQGbmTInXAAAACwEAAA8AAABkcnMvZG93bnJldi54bWxNj8FOwzAMhu9IvENk&#10;JG4sKROFlaaTWsFhB5DYkDZuWWPaisYpTbqNt8ccEBz9+dfvz/ny5HpxwDF0njQkMwUCqfa2o0bD&#10;6+bx6g5EiIas6T2hhi8MsCzOz3KTWX+kFzysYyO4hEJmNLQxDpmUoW7RmTDzAxLv3v3oTORxbKQd&#10;zZHLXS+vlUqlMx3xhdYMWLVYf6wnpyGG7e45TqvPMi2fKtyUb9WDXGl9eZGoexART/EvDD/6rA4F&#10;O+39RDaIXsM8XXCSebJQtyA4cTNnsv8lssjl/x+Kb1BLAwQUAAAACACHTuJA8spMi8QBAACdAwAA&#10;DgAAAGRycy9lMm9Eb2MueG1srVNNb9swDL0P2H8QdG/stOhWGHF6aNBehi3APu6MLNsC9AVSjZN/&#10;P0p206279DAfZIqkHvUeqc39yVlx1Egm+FauV7UU2qvQGT+08uePx6s7KSiB78AGr1t51iTvtx8/&#10;bKbY6OswBttpFAziqZliK8eUYlNVpEbtgFYhas/BPqCDxFscqg5hYnRnq+u6/lRNAbuIQWki9u7m&#10;oFwQ8T2Aoe+N0rugnp32aUZFbSExJRpNJLktt+17rdK3viedhG0lM01l5SJsH/JabTfQDAhxNGq5&#10;ArznCm84OTCei16gdpBAPKP5B8oZhYFCn1YquGomUhRhFuv6jTbfR4i6cGGpKV5Ep/8Hq74e9yhM&#10;18pb7rsHxx1/0gi5x780HozPFsdYqClSw/kPfo/LjuIeM+tTjy7/mY84FXHPF3H1KQnFznV9V9cs&#10;u3oJVa/nIlJ60sGJbLTSGp9pQwPHL5S4Fqe+pGS3D4/G2tI668XUypv151tGBh7HnseATReZEvlB&#10;CrADz7lKWBApWNPl0xmHcDg8WBRHyNNRvsyTq/2VlkvvgMY5r4SWNOs5O8syC5GtQ+jORZ/i564V&#10;vGXC8lj8uS+nX1/V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Bm5kyJ1wAAAAsBAAAPAAAAAAAA&#10;AAEAIAAAADgAAABkcnMvZG93bnJldi54bWxQSwECFAAUAAAACACHTuJA8spMi8QBAACdAwAADgAA&#10;AAAAAAABACAAAAA8AQAAZHJzL2Uyb0RvYy54bWxQSwUGAAAAAAYABgBZAQAAcgUAAAAA&#10;">
              <v:fill on="f" focussize="0,0"/>
              <v:stroke weight="0.25pt" color="#000000 [3213]" joinstyle="round"/>
              <v:imagedata o:title=""/>
              <o:lock v:ext="edit" aspectratio="f"/>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5812"/>
        <w:tab w:val="clear" w:pos="4536"/>
      </w:tabs>
      <w:jc w:val="center"/>
    </w:pPr>
    <w:r>
      <w:rPr>
        <w:lang w:val="en-US" w:eastAsia="zh-CN"/>
      </w:rPr>
      <w:drawing>
        <wp:inline distT="0" distB="0" distL="0" distR="0">
          <wp:extent cx="977900" cy="1151890"/>
          <wp:effectExtent l="0" t="0" r="0" b="0"/>
          <wp:docPr id="10"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lang w:val="en-US" w:eastAsia="zh-CN"/>
      </w:rPr>
      <mc:AlternateContent>
        <mc:Choice Requires="wps">
          <w:drawing>
            <wp:anchor distT="0" distB="0" distL="114300" distR="114300" simplePos="0" relativeHeight="251660288" behindDoc="0" locked="1" layoutInCell="1" allowOverlap="1">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r Verbinder 57" o:spid="_x0000_s1026" o:spt="20" style="position:absolute;left:0pt;margin-left:18.45pt;margin-top:297.7pt;height:0pt;width:8.5pt;mso-position-horizontal-relative:page;mso-position-vertical-relative:page;z-index:251660288;mso-width-relative:page;mso-height-relative:page;" filled="f" stroked="t" coordsize="21600,21600" o:gfxdata="UEsFBgAAAAAAAAAAAAAAAAAAAAAAAFBLAwQKAAAAAACHTuJAAAAAAAAAAAAAAAAABAAAAGRycy9Q&#10;SwMEFAAAAAgAh07iQBNKP8bYAAAACQEAAA8AAABkcnMvZG93bnJldi54bWxNj8FKw0AQhu8F32EZ&#10;wVu7qTXBxmwKCXroQaGtoN622TEJZmdjdtPWt3eEQj3OPx//fJOtTrYTBxx860jBfBaBQKqcaalW&#10;8Lp7mt6D8EGT0Z0jVPCDHlb51STTqXFH2uBhG2rBJeRTraAJoU+l9FWDVvuZ65F49+kGqwOPQy3N&#10;oI9cbjt5G0WJtLolvtDoHssGq6/taBUE//b+Esb1d5EUzyXuio/yUa6VurmeRw8gAp7CBYY/fVaH&#10;nJ32biTjRadgkSyZVBAv4zsQDMQLDvbnQOaZ/P9B/gtQSwMEFAAAAAgAh07iQBleEBfFAQAAnQMA&#10;AA4AAABkcnMvZTJvRG9jLnhtbK1TTW/bMAy9D9h/EHRf7HToWhhxemjQXoYtwD7ujCzbAvQFUo2T&#10;fz9KdtO1u/QwH2SKpB71HqnN3clZcdRIJvhWrle1FNqr0Bk/tPLXz4dPt1JQAt+BDV638qxJ3m0/&#10;fthMsdFXYQy20ygYxFMzxVaOKcWmqkiN2gGtQtSeg31AB4m3OFQdwsTozlZXdf2lmgJ2EYPSROzd&#10;zUG5IOJ7AEPfG6V3QT057dOMitpCYko0mkhyW27b91ql731POgnbSmaayspF2D7ktdpuoBkQ4mjU&#10;cgV4zxXecHJgPBe9QO0ggXhC8w+UMwoDhT6tVHDVTKQowizW9RttfowQdeHCUlO8iE7/D1Z9O+5R&#10;mK6V1zdSeHDc8UeNkHv8W+PB+GxxjIWaIjWcf+/3uOwo7jGzPvXo8p/5iFMR93wRV5+SUOxc17d1&#10;zbKr51D1ci4ipUcdnMhGK63xmTY0cPxKiWtx6nNKdvvwYKwtrbNeTK38vL65ZmTgcex5DNh0kSmR&#10;H6QAO/Ccq4QFkYI1XT6dcQiHw71FcYQ8HeXLPLnaq7Rcegc0znkltKRZz9lZllmIbB1Cdy76FD93&#10;reAtE5bH4u99Of3yqr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BNKP8bYAAAACQEAAA8AAAAA&#10;AAAAAQAgAAAAOAAAAGRycy9kb3ducmV2LnhtbFBLAQIUABQAAAAIAIdO4kAZXhAXxQEAAJ0DAAAO&#10;AAAAAAAAAAEAIAAAAD0BAABkcnMvZTJvRG9jLnhtbFBLBQYAAAAABgAGAFkBAAB0BQAAAAA=&#10;">
              <v:fill on="f" focussize="0,0"/>
              <v:stroke weight="0.25pt" color="#000000 [3213]" joinstyle="round"/>
              <v:imagedata o:title=""/>
              <o:lock v:ext="edit" aspectratio="f"/>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16"/>
        <w:szCs w:val="16"/>
        <w:lang w:val="en-US" w:eastAsia="zh-CN"/>
      </w:rPr>
      <mc:AlternateContent>
        <mc:Choice Requires="wps">
          <w:drawing>
            <wp:anchor distT="0" distB="0" distL="114300" distR="114300" simplePos="0" relativeHeight="251659264" behindDoc="0" locked="1" layoutInCell="1" allowOverlap="1">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r Verbinder 55" o:spid="_x0000_s1026" o:spt="20" style="position:absolute;left:0pt;margin-left:18.45pt;margin-top:297.7pt;height:0pt;width:8.5pt;mso-position-horizontal-relative:page;mso-position-vertical-relative:page;z-index:251659264;mso-width-relative:page;mso-height-relative:page;" filled="f" stroked="t" coordsize="21600,21600" o:gfxdata="UEsFBgAAAAAAAAAAAAAAAAAAAAAAAFBLAwQKAAAAAACHTuJAAAAAAAAAAAAAAAAABAAAAGRycy9Q&#10;SwMEFAAAAAgAh07iQBNKP8bYAAAACQEAAA8AAABkcnMvZG93bnJldi54bWxNj8FKw0AQhu8F32EZ&#10;wVu7qTXBxmwKCXroQaGtoN622TEJZmdjdtPWt3eEQj3OPx//fJOtTrYTBxx860jBfBaBQKqcaalW&#10;8Lp7mt6D8EGT0Z0jVPCDHlb51STTqXFH2uBhG2rBJeRTraAJoU+l9FWDVvuZ65F49+kGqwOPQy3N&#10;oI9cbjt5G0WJtLolvtDoHssGq6/taBUE//b+Esb1d5EUzyXuio/yUa6VurmeRw8gAp7CBYY/fVaH&#10;nJ32biTjRadgkSyZVBAv4zsQDMQLDvbnQOaZ/P9B/gtQSwMEFAAAAAgAh07iQA8OsrLEAQAAnQMA&#10;AA4AAABkcnMvZTJvRG9jLnhtbK1TTW/bMAy9D9h/EHRv7LToVhhxemjQXoYtwD7ujCzbAvQFUo2T&#10;fz9KdtOtu/QwH2yKpB75HunN/clZcdRIJvhWrle1FNqr0Bk/tPLnj8erOykoge/ABq9bedYk77cf&#10;P2ym2OjrMAbbaRQM4qmZYivHlGJTVaRG7YBWIWrPwT6gg8RHHKoOYWJ0Z6vruv5UTQG7iEFpIvbu&#10;5qBcEPE9gKHvjdK7oJ6d9mlGRW0hMSUaTSS5Ld32vVbpW9+TTsK2kpmm8uYibB/yu9puoBkQ4mjU&#10;0gK8p4U3nBwYz0UvUDtIIJ7R/APljMJAoU8rFVw1EymKMIt1/Uab7yNEXbiw1BQvotP/g1Vfj3sU&#10;pmvl7a0UHhxP/Ekj5Bn/0ngwPlscY6GmSA3nP/g9LieKe8ysTz26/GU+4lTEPV/E1ackFDvX9V1d&#10;s+zqJVS93otI6UkHJ7LRSmt8pg0NHL9Q4lqc+pKS3T48GmvL6KwXUytv1p+5ewW8jj2vAZsuMiXy&#10;gxRgB95zlbAgUrCmy7czDuFweLAojpC3ozyZJ1f7Ky2X3gGNc14JLWnWc3aWZRYiW4fQnYs+xc9T&#10;K3jLhuW1+PNcbr/+Vd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E0o/xtgAAAAJAQAADwAAAAAA&#10;AAABACAAAAA4AAAAZHJzL2Rvd25yZXYueG1sUEsBAhQAFAAAAAgAh07iQA8OsrLEAQAAnQMAAA4A&#10;AAAAAAAAAQAgAAAAPQEAAGRycy9lMm9Eb2MueG1sUEsFBgAAAAAGAAYAWQEAAHMFAAAAAA==&#10;">
              <v:fill on="f" focussize="0,0"/>
              <v:stroke weight="0.25pt" color="#000000 [3213]" joinstyle="round"/>
              <v:imagedata o:title=""/>
              <o:lock v:ext="edit" aspectratio="f"/>
              <w10:anchorlock/>
            </v:line>
          </w:pict>
        </mc:Fallback>
      </mc:AlternateContent>
    </w:r>
    <w:r>
      <w:rPr>
        <w:lang w:val="en-US" w:eastAsia="zh-CN"/>
      </w:rPr>
      <w:drawing>
        <wp:inline distT="0" distB="0" distL="0" distR="0">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hideGrammaticalErrors/>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E0OGYxYzY2M2QyY2MyNWIyYzQ0MDZiZTJhNzgwYWQifQ=="/>
  </w:docVars>
  <w:rsids>
    <w:rsidRoot w:val="00914451"/>
    <w:rsid w:val="00000AAA"/>
    <w:rsid w:val="00001013"/>
    <w:rsid w:val="000012AD"/>
    <w:rsid w:val="00001D43"/>
    <w:rsid w:val="00002C6C"/>
    <w:rsid w:val="000033E8"/>
    <w:rsid w:val="0000345A"/>
    <w:rsid w:val="00003A35"/>
    <w:rsid w:val="000043A4"/>
    <w:rsid w:val="00004591"/>
    <w:rsid w:val="00006E0D"/>
    <w:rsid w:val="00011B11"/>
    <w:rsid w:val="00012457"/>
    <w:rsid w:val="00013FAE"/>
    <w:rsid w:val="00014247"/>
    <w:rsid w:val="000142D2"/>
    <w:rsid w:val="00016224"/>
    <w:rsid w:val="000166B4"/>
    <w:rsid w:val="00016834"/>
    <w:rsid w:val="00017330"/>
    <w:rsid w:val="000201D2"/>
    <w:rsid w:val="00020690"/>
    <w:rsid w:val="0002199C"/>
    <w:rsid w:val="00021AA3"/>
    <w:rsid w:val="00021D88"/>
    <w:rsid w:val="00021EF8"/>
    <w:rsid w:val="0002229A"/>
    <w:rsid w:val="00022577"/>
    <w:rsid w:val="00022C99"/>
    <w:rsid w:val="0002357E"/>
    <w:rsid w:val="000248F3"/>
    <w:rsid w:val="00024A96"/>
    <w:rsid w:val="00024CF2"/>
    <w:rsid w:val="000251FF"/>
    <w:rsid w:val="00025543"/>
    <w:rsid w:val="00030920"/>
    <w:rsid w:val="00032572"/>
    <w:rsid w:val="000326F5"/>
    <w:rsid w:val="00032A3E"/>
    <w:rsid w:val="00033069"/>
    <w:rsid w:val="00033DA1"/>
    <w:rsid w:val="00034B3B"/>
    <w:rsid w:val="00034B4D"/>
    <w:rsid w:val="000350A8"/>
    <w:rsid w:val="00035372"/>
    <w:rsid w:val="00035602"/>
    <w:rsid w:val="00035A6D"/>
    <w:rsid w:val="00036856"/>
    <w:rsid w:val="00036CFA"/>
    <w:rsid w:val="0004000D"/>
    <w:rsid w:val="0004033F"/>
    <w:rsid w:val="000408D0"/>
    <w:rsid w:val="000411F9"/>
    <w:rsid w:val="00041B08"/>
    <w:rsid w:val="00041B2C"/>
    <w:rsid w:val="00041E20"/>
    <w:rsid w:val="000457D8"/>
    <w:rsid w:val="00045C09"/>
    <w:rsid w:val="00045C84"/>
    <w:rsid w:val="00045EE2"/>
    <w:rsid w:val="00046905"/>
    <w:rsid w:val="00046AD2"/>
    <w:rsid w:val="0004712A"/>
    <w:rsid w:val="000472F4"/>
    <w:rsid w:val="000474A6"/>
    <w:rsid w:val="00047DC3"/>
    <w:rsid w:val="000501F6"/>
    <w:rsid w:val="00050A19"/>
    <w:rsid w:val="00051604"/>
    <w:rsid w:val="00051D2C"/>
    <w:rsid w:val="00052DB4"/>
    <w:rsid w:val="000536C6"/>
    <w:rsid w:val="00053AC0"/>
    <w:rsid w:val="00054199"/>
    <w:rsid w:val="00054BD8"/>
    <w:rsid w:val="00056CAB"/>
    <w:rsid w:val="000602BA"/>
    <w:rsid w:val="000618FA"/>
    <w:rsid w:val="00061C51"/>
    <w:rsid w:val="000632D6"/>
    <w:rsid w:val="00064F8F"/>
    <w:rsid w:val="00065135"/>
    <w:rsid w:val="00065610"/>
    <w:rsid w:val="00065820"/>
    <w:rsid w:val="00065F7A"/>
    <w:rsid w:val="00066E1A"/>
    <w:rsid w:val="0006704B"/>
    <w:rsid w:val="0006728F"/>
    <w:rsid w:val="000672AF"/>
    <w:rsid w:val="00067443"/>
    <w:rsid w:val="00067C9A"/>
    <w:rsid w:val="00070104"/>
    <w:rsid w:val="00070A70"/>
    <w:rsid w:val="00070AFE"/>
    <w:rsid w:val="00071735"/>
    <w:rsid w:val="000719E2"/>
    <w:rsid w:val="0007342F"/>
    <w:rsid w:val="00073733"/>
    <w:rsid w:val="00074000"/>
    <w:rsid w:val="000744B3"/>
    <w:rsid w:val="00074D00"/>
    <w:rsid w:val="00075017"/>
    <w:rsid w:val="00077BF7"/>
    <w:rsid w:val="00080337"/>
    <w:rsid w:val="000811C1"/>
    <w:rsid w:val="00082AE0"/>
    <w:rsid w:val="00083EF6"/>
    <w:rsid w:val="00084974"/>
    <w:rsid w:val="0008601D"/>
    <w:rsid w:val="00086241"/>
    <w:rsid w:val="000869B7"/>
    <w:rsid w:val="00086F94"/>
    <w:rsid w:val="00087DA0"/>
    <w:rsid w:val="000900F0"/>
    <w:rsid w:val="00090386"/>
    <w:rsid w:val="00090A2F"/>
    <w:rsid w:val="00091AC7"/>
    <w:rsid w:val="00091B89"/>
    <w:rsid w:val="00091D0E"/>
    <w:rsid w:val="00092ED8"/>
    <w:rsid w:val="00092F4C"/>
    <w:rsid w:val="000931B8"/>
    <w:rsid w:val="00094B57"/>
    <w:rsid w:val="00094FC0"/>
    <w:rsid w:val="00095A2F"/>
    <w:rsid w:val="000964F4"/>
    <w:rsid w:val="00097382"/>
    <w:rsid w:val="00097830"/>
    <w:rsid w:val="000A0878"/>
    <w:rsid w:val="000A0D6C"/>
    <w:rsid w:val="000A0FFB"/>
    <w:rsid w:val="000A1697"/>
    <w:rsid w:val="000A2502"/>
    <w:rsid w:val="000A309A"/>
    <w:rsid w:val="000A34C7"/>
    <w:rsid w:val="000A424D"/>
    <w:rsid w:val="000A53EE"/>
    <w:rsid w:val="000A6A86"/>
    <w:rsid w:val="000B0956"/>
    <w:rsid w:val="000B1525"/>
    <w:rsid w:val="000B370A"/>
    <w:rsid w:val="000B3D73"/>
    <w:rsid w:val="000B45BF"/>
    <w:rsid w:val="000B5029"/>
    <w:rsid w:val="000B51B2"/>
    <w:rsid w:val="000B53FC"/>
    <w:rsid w:val="000B5499"/>
    <w:rsid w:val="000C0520"/>
    <w:rsid w:val="000C0A1A"/>
    <w:rsid w:val="000C1137"/>
    <w:rsid w:val="000C26C0"/>
    <w:rsid w:val="000C3D8F"/>
    <w:rsid w:val="000C415D"/>
    <w:rsid w:val="000C4E49"/>
    <w:rsid w:val="000C533C"/>
    <w:rsid w:val="000C5DDC"/>
    <w:rsid w:val="000C76AD"/>
    <w:rsid w:val="000D0699"/>
    <w:rsid w:val="000D06D3"/>
    <w:rsid w:val="000D145A"/>
    <w:rsid w:val="000D191F"/>
    <w:rsid w:val="000D1E26"/>
    <w:rsid w:val="000D2B85"/>
    <w:rsid w:val="000D39F0"/>
    <w:rsid w:val="000D42BA"/>
    <w:rsid w:val="000D615D"/>
    <w:rsid w:val="000D6177"/>
    <w:rsid w:val="000D64D5"/>
    <w:rsid w:val="000D6CA2"/>
    <w:rsid w:val="000D7523"/>
    <w:rsid w:val="000D7F64"/>
    <w:rsid w:val="000E001F"/>
    <w:rsid w:val="000E1BD1"/>
    <w:rsid w:val="000E3C0E"/>
    <w:rsid w:val="000E3D9A"/>
    <w:rsid w:val="000E4A7D"/>
    <w:rsid w:val="000E61E4"/>
    <w:rsid w:val="000E62BC"/>
    <w:rsid w:val="000E793B"/>
    <w:rsid w:val="000E79E0"/>
    <w:rsid w:val="000F0C12"/>
    <w:rsid w:val="000F0E6D"/>
    <w:rsid w:val="000F1233"/>
    <w:rsid w:val="000F4B64"/>
    <w:rsid w:val="000F4EAC"/>
    <w:rsid w:val="000F5BDD"/>
    <w:rsid w:val="000F7A85"/>
    <w:rsid w:val="00100484"/>
    <w:rsid w:val="0010050F"/>
    <w:rsid w:val="00100BB5"/>
    <w:rsid w:val="00102625"/>
    <w:rsid w:val="00104B42"/>
    <w:rsid w:val="00106972"/>
    <w:rsid w:val="00107394"/>
    <w:rsid w:val="001075C0"/>
    <w:rsid w:val="00111A0F"/>
    <w:rsid w:val="0011301B"/>
    <w:rsid w:val="001137A1"/>
    <w:rsid w:val="001138C1"/>
    <w:rsid w:val="00115B84"/>
    <w:rsid w:val="00115C0E"/>
    <w:rsid w:val="001165B8"/>
    <w:rsid w:val="00116A27"/>
    <w:rsid w:val="00117051"/>
    <w:rsid w:val="00120EB7"/>
    <w:rsid w:val="00121A96"/>
    <w:rsid w:val="00124B1F"/>
    <w:rsid w:val="00124C7E"/>
    <w:rsid w:val="0012524D"/>
    <w:rsid w:val="00125D8F"/>
    <w:rsid w:val="00126DF7"/>
    <w:rsid w:val="00127038"/>
    <w:rsid w:val="0012745B"/>
    <w:rsid w:val="00127A17"/>
    <w:rsid w:val="001320F1"/>
    <w:rsid w:val="0013212C"/>
    <w:rsid w:val="001321BD"/>
    <w:rsid w:val="00132605"/>
    <w:rsid w:val="0013293A"/>
    <w:rsid w:val="00133789"/>
    <w:rsid w:val="001355CC"/>
    <w:rsid w:val="001365FA"/>
    <w:rsid w:val="0013712E"/>
    <w:rsid w:val="001371CB"/>
    <w:rsid w:val="001405A6"/>
    <w:rsid w:val="00140923"/>
    <w:rsid w:val="00141230"/>
    <w:rsid w:val="001414F3"/>
    <w:rsid w:val="00141A35"/>
    <w:rsid w:val="001427E3"/>
    <w:rsid w:val="0014352F"/>
    <w:rsid w:val="00143AEA"/>
    <w:rsid w:val="00146D7B"/>
    <w:rsid w:val="0014763F"/>
    <w:rsid w:val="001477FD"/>
    <w:rsid w:val="001478CF"/>
    <w:rsid w:val="00151414"/>
    <w:rsid w:val="00152EF8"/>
    <w:rsid w:val="0015423D"/>
    <w:rsid w:val="00154746"/>
    <w:rsid w:val="001548AA"/>
    <w:rsid w:val="00154A6D"/>
    <w:rsid w:val="00154D52"/>
    <w:rsid w:val="00155914"/>
    <w:rsid w:val="00156B4E"/>
    <w:rsid w:val="00157754"/>
    <w:rsid w:val="00157883"/>
    <w:rsid w:val="00157BED"/>
    <w:rsid w:val="00161B56"/>
    <w:rsid w:val="0016227C"/>
    <w:rsid w:val="001629D8"/>
    <w:rsid w:val="00162EF0"/>
    <w:rsid w:val="00163C53"/>
    <w:rsid w:val="001650E6"/>
    <w:rsid w:val="00166B49"/>
    <w:rsid w:val="0016741D"/>
    <w:rsid w:val="00167582"/>
    <w:rsid w:val="00167B03"/>
    <w:rsid w:val="001702FC"/>
    <w:rsid w:val="001704A6"/>
    <w:rsid w:val="00171191"/>
    <w:rsid w:val="001714D6"/>
    <w:rsid w:val="00171803"/>
    <w:rsid w:val="00171E71"/>
    <w:rsid w:val="001720B9"/>
    <w:rsid w:val="0017213F"/>
    <w:rsid w:val="001744EB"/>
    <w:rsid w:val="001750CB"/>
    <w:rsid w:val="00175F39"/>
    <w:rsid w:val="001771AD"/>
    <w:rsid w:val="00180602"/>
    <w:rsid w:val="00181DD9"/>
    <w:rsid w:val="001835F1"/>
    <w:rsid w:val="00184E85"/>
    <w:rsid w:val="00184F77"/>
    <w:rsid w:val="001857E3"/>
    <w:rsid w:val="00185DB2"/>
    <w:rsid w:val="0018725A"/>
    <w:rsid w:val="001877FF"/>
    <w:rsid w:val="00187850"/>
    <w:rsid w:val="001902AA"/>
    <w:rsid w:val="0019169D"/>
    <w:rsid w:val="0019196C"/>
    <w:rsid w:val="0019325E"/>
    <w:rsid w:val="00193E53"/>
    <w:rsid w:val="0019454A"/>
    <w:rsid w:val="00194959"/>
    <w:rsid w:val="001957BA"/>
    <w:rsid w:val="00196A70"/>
    <w:rsid w:val="00196B1F"/>
    <w:rsid w:val="001A1868"/>
    <w:rsid w:val="001A1B74"/>
    <w:rsid w:val="001A2570"/>
    <w:rsid w:val="001A3BB1"/>
    <w:rsid w:val="001A5C37"/>
    <w:rsid w:val="001A6AD5"/>
    <w:rsid w:val="001B07AA"/>
    <w:rsid w:val="001B1E94"/>
    <w:rsid w:val="001B291E"/>
    <w:rsid w:val="001B3AE0"/>
    <w:rsid w:val="001B57A8"/>
    <w:rsid w:val="001B5A9C"/>
    <w:rsid w:val="001B6B5C"/>
    <w:rsid w:val="001B70C0"/>
    <w:rsid w:val="001B7A3F"/>
    <w:rsid w:val="001B7BD5"/>
    <w:rsid w:val="001B7E3F"/>
    <w:rsid w:val="001C0674"/>
    <w:rsid w:val="001C06FA"/>
    <w:rsid w:val="001C0926"/>
    <w:rsid w:val="001C0FA1"/>
    <w:rsid w:val="001C0FB2"/>
    <w:rsid w:val="001C13D6"/>
    <w:rsid w:val="001C15D4"/>
    <w:rsid w:val="001C1D1A"/>
    <w:rsid w:val="001C53BB"/>
    <w:rsid w:val="001C6396"/>
    <w:rsid w:val="001C67C3"/>
    <w:rsid w:val="001C769A"/>
    <w:rsid w:val="001C7A92"/>
    <w:rsid w:val="001C7F17"/>
    <w:rsid w:val="001D087A"/>
    <w:rsid w:val="001D1662"/>
    <w:rsid w:val="001D1975"/>
    <w:rsid w:val="001D1B19"/>
    <w:rsid w:val="001D23A0"/>
    <w:rsid w:val="001D2F7D"/>
    <w:rsid w:val="001D3B05"/>
    <w:rsid w:val="001D3B6E"/>
    <w:rsid w:val="001D542F"/>
    <w:rsid w:val="001D699F"/>
    <w:rsid w:val="001D71AE"/>
    <w:rsid w:val="001E0AE6"/>
    <w:rsid w:val="001E24DC"/>
    <w:rsid w:val="001E27EE"/>
    <w:rsid w:val="001E422D"/>
    <w:rsid w:val="001E4307"/>
    <w:rsid w:val="001E4A80"/>
    <w:rsid w:val="001E4C72"/>
    <w:rsid w:val="001E5B46"/>
    <w:rsid w:val="001E5EE4"/>
    <w:rsid w:val="001E70BF"/>
    <w:rsid w:val="001F1579"/>
    <w:rsid w:val="001F2915"/>
    <w:rsid w:val="001F31E4"/>
    <w:rsid w:val="001F55BD"/>
    <w:rsid w:val="001F5F3C"/>
    <w:rsid w:val="001F716F"/>
    <w:rsid w:val="001F72BE"/>
    <w:rsid w:val="001F78BB"/>
    <w:rsid w:val="0020233A"/>
    <w:rsid w:val="002048D6"/>
    <w:rsid w:val="002048FF"/>
    <w:rsid w:val="00205C5E"/>
    <w:rsid w:val="00205E4C"/>
    <w:rsid w:val="00206261"/>
    <w:rsid w:val="0020782D"/>
    <w:rsid w:val="002105D2"/>
    <w:rsid w:val="002142F6"/>
    <w:rsid w:val="00215787"/>
    <w:rsid w:val="00215966"/>
    <w:rsid w:val="0021636C"/>
    <w:rsid w:val="002176C9"/>
    <w:rsid w:val="0022026B"/>
    <w:rsid w:val="002218FA"/>
    <w:rsid w:val="00222165"/>
    <w:rsid w:val="0022637D"/>
    <w:rsid w:val="002264E3"/>
    <w:rsid w:val="00226553"/>
    <w:rsid w:val="00226693"/>
    <w:rsid w:val="00226EB5"/>
    <w:rsid w:val="002271DC"/>
    <w:rsid w:val="0022739C"/>
    <w:rsid w:val="0023022D"/>
    <w:rsid w:val="002336C5"/>
    <w:rsid w:val="002353E2"/>
    <w:rsid w:val="002371F2"/>
    <w:rsid w:val="00237720"/>
    <w:rsid w:val="00237A24"/>
    <w:rsid w:val="00237C50"/>
    <w:rsid w:val="00240961"/>
    <w:rsid w:val="00240A51"/>
    <w:rsid w:val="002429FD"/>
    <w:rsid w:val="00242E86"/>
    <w:rsid w:val="00243197"/>
    <w:rsid w:val="00243B46"/>
    <w:rsid w:val="00243C7B"/>
    <w:rsid w:val="00244DB9"/>
    <w:rsid w:val="002450D0"/>
    <w:rsid w:val="00245A30"/>
    <w:rsid w:val="00245DEC"/>
    <w:rsid w:val="00250B60"/>
    <w:rsid w:val="0025161F"/>
    <w:rsid w:val="00251EC9"/>
    <w:rsid w:val="00252541"/>
    <w:rsid w:val="00252590"/>
    <w:rsid w:val="00253C29"/>
    <w:rsid w:val="002540D8"/>
    <w:rsid w:val="0025436F"/>
    <w:rsid w:val="002546C5"/>
    <w:rsid w:val="002550A6"/>
    <w:rsid w:val="0025690E"/>
    <w:rsid w:val="002605D4"/>
    <w:rsid w:val="00262D50"/>
    <w:rsid w:val="00264DB1"/>
    <w:rsid w:val="00266120"/>
    <w:rsid w:val="002661CB"/>
    <w:rsid w:val="0026681A"/>
    <w:rsid w:val="002679D4"/>
    <w:rsid w:val="00270C80"/>
    <w:rsid w:val="002713F3"/>
    <w:rsid w:val="00271545"/>
    <w:rsid w:val="00271F80"/>
    <w:rsid w:val="002725D6"/>
    <w:rsid w:val="00272D31"/>
    <w:rsid w:val="00275CD3"/>
    <w:rsid w:val="00276CF5"/>
    <w:rsid w:val="00277811"/>
    <w:rsid w:val="00277D4C"/>
    <w:rsid w:val="0028174B"/>
    <w:rsid w:val="00282E26"/>
    <w:rsid w:val="00284A10"/>
    <w:rsid w:val="002850E1"/>
    <w:rsid w:val="00285576"/>
    <w:rsid w:val="002855CD"/>
    <w:rsid w:val="00287DA7"/>
    <w:rsid w:val="0029273F"/>
    <w:rsid w:val="00292A37"/>
    <w:rsid w:val="00294000"/>
    <w:rsid w:val="002940DC"/>
    <w:rsid w:val="00294A08"/>
    <w:rsid w:val="002956A2"/>
    <w:rsid w:val="002962E7"/>
    <w:rsid w:val="0029668A"/>
    <w:rsid w:val="002971DF"/>
    <w:rsid w:val="00297C73"/>
    <w:rsid w:val="002A03D6"/>
    <w:rsid w:val="002A06B5"/>
    <w:rsid w:val="002A162A"/>
    <w:rsid w:val="002A1C8E"/>
    <w:rsid w:val="002A2533"/>
    <w:rsid w:val="002A2DA1"/>
    <w:rsid w:val="002A2FB4"/>
    <w:rsid w:val="002A3A7B"/>
    <w:rsid w:val="002A605B"/>
    <w:rsid w:val="002A6121"/>
    <w:rsid w:val="002A6267"/>
    <w:rsid w:val="002A62A0"/>
    <w:rsid w:val="002A63CF"/>
    <w:rsid w:val="002A716A"/>
    <w:rsid w:val="002A7474"/>
    <w:rsid w:val="002A7DB0"/>
    <w:rsid w:val="002B07FE"/>
    <w:rsid w:val="002B1548"/>
    <w:rsid w:val="002B168F"/>
    <w:rsid w:val="002B43E3"/>
    <w:rsid w:val="002B46E9"/>
    <w:rsid w:val="002B577F"/>
    <w:rsid w:val="002B7A84"/>
    <w:rsid w:val="002C0323"/>
    <w:rsid w:val="002C0BFA"/>
    <w:rsid w:val="002C1801"/>
    <w:rsid w:val="002C43B1"/>
    <w:rsid w:val="002C6FD9"/>
    <w:rsid w:val="002D0D3F"/>
    <w:rsid w:val="002D108C"/>
    <w:rsid w:val="002D1805"/>
    <w:rsid w:val="002D205C"/>
    <w:rsid w:val="002D269C"/>
    <w:rsid w:val="002D2B95"/>
    <w:rsid w:val="002D535D"/>
    <w:rsid w:val="002D5D11"/>
    <w:rsid w:val="002D5D3E"/>
    <w:rsid w:val="002D6543"/>
    <w:rsid w:val="002D6CD3"/>
    <w:rsid w:val="002D7C7F"/>
    <w:rsid w:val="002E01A2"/>
    <w:rsid w:val="002E04F6"/>
    <w:rsid w:val="002E06C7"/>
    <w:rsid w:val="002E0854"/>
    <w:rsid w:val="002E0F90"/>
    <w:rsid w:val="002E2869"/>
    <w:rsid w:val="002E286D"/>
    <w:rsid w:val="002E5EB4"/>
    <w:rsid w:val="002E6613"/>
    <w:rsid w:val="002E75F2"/>
    <w:rsid w:val="002E7F5A"/>
    <w:rsid w:val="002F00C8"/>
    <w:rsid w:val="002F04E6"/>
    <w:rsid w:val="002F1B0E"/>
    <w:rsid w:val="002F2096"/>
    <w:rsid w:val="002F47F6"/>
    <w:rsid w:val="002F5082"/>
    <w:rsid w:val="002F5BF7"/>
    <w:rsid w:val="002F67B0"/>
    <w:rsid w:val="002F67EE"/>
    <w:rsid w:val="002F6D73"/>
    <w:rsid w:val="002F7878"/>
    <w:rsid w:val="002F7890"/>
    <w:rsid w:val="002F7FC7"/>
    <w:rsid w:val="0030037E"/>
    <w:rsid w:val="00301B89"/>
    <w:rsid w:val="003021E7"/>
    <w:rsid w:val="003029D7"/>
    <w:rsid w:val="00302CEB"/>
    <w:rsid w:val="00303630"/>
    <w:rsid w:val="003036F9"/>
    <w:rsid w:val="003044EE"/>
    <w:rsid w:val="0030494E"/>
    <w:rsid w:val="00306321"/>
    <w:rsid w:val="0030679D"/>
    <w:rsid w:val="00306C93"/>
    <w:rsid w:val="0030775B"/>
    <w:rsid w:val="00310FBC"/>
    <w:rsid w:val="0031146B"/>
    <w:rsid w:val="003114C5"/>
    <w:rsid w:val="003128D8"/>
    <w:rsid w:val="00313547"/>
    <w:rsid w:val="00313601"/>
    <w:rsid w:val="00313C71"/>
    <w:rsid w:val="00314D32"/>
    <w:rsid w:val="00316598"/>
    <w:rsid w:val="0031763B"/>
    <w:rsid w:val="00317B96"/>
    <w:rsid w:val="003203D2"/>
    <w:rsid w:val="00323594"/>
    <w:rsid w:val="00324219"/>
    <w:rsid w:val="003242C4"/>
    <w:rsid w:val="00324E23"/>
    <w:rsid w:val="003254E6"/>
    <w:rsid w:val="00326794"/>
    <w:rsid w:val="0032723F"/>
    <w:rsid w:val="00327EBF"/>
    <w:rsid w:val="00330DA5"/>
    <w:rsid w:val="00331776"/>
    <w:rsid w:val="00331CCD"/>
    <w:rsid w:val="0033399B"/>
    <w:rsid w:val="003347EE"/>
    <w:rsid w:val="003348DC"/>
    <w:rsid w:val="00334AAD"/>
    <w:rsid w:val="00334E13"/>
    <w:rsid w:val="003351E5"/>
    <w:rsid w:val="0033535E"/>
    <w:rsid w:val="00337323"/>
    <w:rsid w:val="003377EB"/>
    <w:rsid w:val="003378CE"/>
    <w:rsid w:val="003379E7"/>
    <w:rsid w:val="003400BD"/>
    <w:rsid w:val="0034037F"/>
    <w:rsid w:val="00341643"/>
    <w:rsid w:val="00341B9C"/>
    <w:rsid w:val="00342A08"/>
    <w:rsid w:val="003430AB"/>
    <w:rsid w:val="0034517A"/>
    <w:rsid w:val="00346243"/>
    <w:rsid w:val="00346519"/>
    <w:rsid w:val="00346A9F"/>
    <w:rsid w:val="003476AE"/>
    <w:rsid w:val="003477D9"/>
    <w:rsid w:val="00347A36"/>
    <w:rsid w:val="00350553"/>
    <w:rsid w:val="00350D52"/>
    <w:rsid w:val="003518C9"/>
    <w:rsid w:val="00351901"/>
    <w:rsid w:val="003543DA"/>
    <w:rsid w:val="00355749"/>
    <w:rsid w:val="00357BB3"/>
    <w:rsid w:val="00357D58"/>
    <w:rsid w:val="00360E0F"/>
    <w:rsid w:val="00361283"/>
    <w:rsid w:val="00362E70"/>
    <w:rsid w:val="003631B4"/>
    <w:rsid w:val="00363CD7"/>
    <w:rsid w:val="00364DB5"/>
    <w:rsid w:val="00364F4D"/>
    <w:rsid w:val="00365123"/>
    <w:rsid w:val="003656AE"/>
    <w:rsid w:val="00365EF9"/>
    <w:rsid w:val="00365F3C"/>
    <w:rsid w:val="0036602A"/>
    <w:rsid w:val="00367D73"/>
    <w:rsid w:val="00370C61"/>
    <w:rsid w:val="003710A8"/>
    <w:rsid w:val="0037182F"/>
    <w:rsid w:val="00371F95"/>
    <w:rsid w:val="00372B86"/>
    <w:rsid w:val="0037347D"/>
    <w:rsid w:val="00373BF3"/>
    <w:rsid w:val="00375BB8"/>
    <w:rsid w:val="003760B5"/>
    <w:rsid w:val="00376538"/>
    <w:rsid w:val="00376983"/>
    <w:rsid w:val="00380EAC"/>
    <w:rsid w:val="00381689"/>
    <w:rsid w:val="00381C39"/>
    <w:rsid w:val="00381F18"/>
    <w:rsid w:val="00382465"/>
    <w:rsid w:val="00382ACE"/>
    <w:rsid w:val="00382C3E"/>
    <w:rsid w:val="00382CBF"/>
    <w:rsid w:val="00382E8C"/>
    <w:rsid w:val="003832DE"/>
    <w:rsid w:val="00383627"/>
    <w:rsid w:val="00384CD7"/>
    <w:rsid w:val="00384F37"/>
    <w:rsid w:val="003850CB"/>
    <w:rsid w:val="00385F72"/>
    <w:rsid w:val="003873A5"/>
    <w:rsid w:val="003900FB"/>
    <w:rsid w:val="003901ED"/>
    <w:rsid w:val="00393228"/>
    <w:rsid w:val="003934C8"/>
    <w:rsid w:val="00393D5A"/>
    <w:rsid w:val="00393EE3"/>
    <w:rsid w:val="003941D1"/>
    <w:rsid w:val="00394361"/>
    <w:rsid w:val="00395D4B"/>
    <w:rsid w:val="003966BF"/>
    <w:rsid w:val="0039790B"/>
    <w:rsid w:val="00397E8F"/>
    <w:rsid w:val="003A1714"/>
    <w:rsid w:val="003A1FBE"/>
    <w:rsid w:val="003A2294"/>
    <w:rsid w:val="003A2475"/>
    <w:rsid w:val="003A2684"/>
    <w:rsid w:val="003A407E"/>
    <w:rsid w:val="003A5334"/>
    <w:rsid w:val="003A58A4"/>
    <w:rsid w:val="003A61F4"/>
    <w:rsid w:val="003A6500"/>
    <w:rsid w:val="003A6995"/>
    <w:rsid w:val="003A6ACD"/>
    <w:rsid w:val="003B0D24"/>
    <w:rsid w:val="003B2154"/>
    <w:rsid w:val="003B216E"/>
    <w:rsid w:val="003B3691"/>
    <w:rsid w:val="003B3DCE"/>
    <w:rsid w:val="003B3F0E"/>
    <w:rsid w:val="003B4F45"/>
    <w:rsid w:val="003B63FD"/>
    <w:rsid w:val="003B7388"/>
    <w:rsid w:val="003B744B"/>
    <w:rsid w:val="003B7FFC"/>
    <w:rsid w:val="003C0DA7"/>
    <w:rsid w:val="003C0E83"/>
    <w:rsid w:val="003C0FD0"/>
    <w:rsid w:val="003C179B"/>
    <w:rsid w:val="003C1AC8"/>
    <w:rsid w:val="003C2282"/>
    <w:rsid w:val="003C3064"/>
    <w:rsid w:val="003C3101"/>
    <w:rsid w:val="003C40DF"/>
    <w:rsid w:val="003C5600"/>
    <w:rsid w:val="003C757B"/>
    <w:rsid w:val="003C77C7"/>
    <w:rsid w:val="003D0AFB"/>
    <w:rsid w:val="003D208F"/>
    <w:rsid w:val="003D25DA"/>
    <w:rsid w:val="003D4D4E"/>
    <w:rsid w:val="003D65C3"/>
    <w:rsid w:val="003D6AB9"/>
    <w:rsid w:val="003E17FA"/>
    <w:rsid w:val="003E2214"/>
    <w:rsid w:val="003E2FCE"/>
    <w:rsid w:val="003E3433"/>
    <w:rsid w:val="003E51B5"/>
    <w:rsid w:val="003E5968"/>
    <w:rsid w:val="003E5C6D"/>
    <w:rsid w:val="003E695D"/>
    <w:rsid w:val="003E7116"/>
    <w:rsid w:val="003E7E6A"/>
    <w:rsid w:val="003F0111"/>
    <w:rsid w:val="003F06C5"/>
    <w:rsid w:val="003F29B2"/>
    <w:rsid w:val="003F3824"/>
    <w:rsid w:val="003F401C"/>
    <w:rsid w:val="003F5A68"/>
    <w:rsid w:val="003F60E6"/>
    <w:rsid w:val="003F7441"/>
    <w:rsid w:val="003F7CE8"/>
    <w:rsid w:val="004029BD"/>
    <w:rsid w:val="004031FA"/>
    <w:rsid w:val="0040338A"/>
    <w:rsid w:val="00404C19"/>
    <w:rsid w:val="004059B6"/>
    <w:rsid w:val="00405F5A"/>
    <w:rsid w:val="004064AC"/>
    <w:rsid w:val="00406D6B"/>
    <w:rsid w:val="0040748D"/>
    <w:rsid w:val="004075AA"/>
    <w:rsid w:val="00407D4B"/>
    <w:rsid w:val="00410078"/>
    <w:rsid w:val="004114F3"/>
    <w:rsid w:val="00411862"/>
    <w:rsid w:val="00411F05"/>
    <w:rsid w:val="00412085"/>
    <w:rsid w:val="004122E3"/>
    <w:rsid w:val="00412331"/>
    <w:rsid w:val="004124DE"/>
    <w:rsid w:val="004126CC"/>
    <w:rsid w:val="00414AF5"/>
    <w:rsid w:val="00415464"/>
    <w:rsid w:val="004160CE"/>
    <w:rsid w:val="0042041C"/>
    <w:rsid w:val="004218F7"/>
    <w:rsid w:val="004227D6"/>
    <w:rsid w:val="00422F41"/>
    <w:rsid w:val="0042367D"/>
    <w:rsid w:val="004237AA"/>
    <w:rsid w:val="00424C13"/>
    <w:rsid w:val="00426F60"/>
    <w:rsid w:val="004271B9"/>
    <w:rsid w:val="004314D9"/>
    <w:rsid w:val="00433256"/>
    <w:rsid w:val="0043390B"/>
    <w:rsid w:val="00434476"/>
    <w:rsid w:val="0043448B"/>
    <w:rsid w:val="004352C7"/>
    <w:rsid w:val="00435D13"/>
    <w:rsid w:val="0043777D"/>
    <w:rsid w:val="00442310"/>
    <w:rsid w:val="00443CB6"/>
    <w:rsid w:val="00443D0E"/>
    <w:rsid w:val="00444281"/>
    <w:rsid w:val="00445407"/>
    <w:rsid w:val="0044653B"/>
    <w:rsid w:val="004466E0"/>
    <w:rsid w:val="00446ED1"/>
    <w:rsid w:val="00450744"/>
    <w:rsid w:val="00450CEA"/>
    <w:rsid w:val="00450E86"/>
    <w:rsid w:val="00451905"/>
    <w:rsid w:val="004522AE"/>
    <w:rsid w:val="004537B2"/>
    <w:rsid w:val="00453D02"/>
    <w:rsid w:val="00453FEA"/>
    <w:rsid w:val="00457230"/>
    <w:rsid w:val="0045723B"/>
    <w:rsid w:val="00457C3B"/>
    <w:rsid w:val="00460524"/>
    <w:rsid w:val="00460BE1"/>
    <w:rsid w:val="00460D8E"/>
    <w:rsid w:val="0046108B"/>
    <w:rsid w:val="00461730"/>
    <w:rsid w:val="0046354A"/>
    <w:rsid w:val="00465660"/>
    <w:rsid w:val="00466013"/>
    <w:rsid w:val="004664CF"/>
    <w:rsid w:val="00466C64"/>
    <w:rsid w:val="004673C9"/>
    <w:rsid w:val="004676E5"/>
    <w:rsid w:val="00470068"/>
    <w:rsid w:val="0047033A"/>
    <w:rsid w:val="00470E5F"/>
    <w:rsid w:val="0047388E"/>
    <w:rsid w:val="00474990"/>
    <w:rsid w:val="0047513A"/>
    <w:rsid w:val="00475765"/>
    <w:rsid w:val="0047762F"/>
    <w:rsid w:val="004804C4"/>
    <w:rsid w:val="004809CC"/>
    <w:rsid w:val="00481289"/>
    <w:rsid w:val="00481E97"/>
    <w:rsid w:val="004826FA"/>
    <w:rsid w:val="00483232"/>
    <w:rsid w:val="00483281"/>
    <w:rsid w:val="00483329"/>
    <w:rsid w:val="004833B3"/>
    <w:rsid w:val="0048350F"/>
    <w:rsid w:val="00484445"/>
    <w:rsid w:val="00484EB1"/>
    <w:rsid w:val="00485489"/>
    <w:rsid w:val="00486050"/>
    <w:rsid w:val="0049164E"/>
    <w:rsid w:val="004933FE"/>
    <w:rsid w:val="00494340"/>
    <w:rsid w:val="0049484F"/>
    <w:rsid w:val="00495C1A"/>
    <w:rsid w:val="004965D8"/>
    <w:rsid w:val="004966FB"/>
    <w:rsid w:val="0049693F"/>
    <w:rsid w:val="00496F96"/>
    <w:rsid w:val="004A007C"/>
    <w:rsid w:val="004A02E3"/>
    <w:rsid w:val="004A1033"/>
    <w:rsid w:val="004A1491"/>
    <w:rsid w:val="004A1F64"/>
    <w:rsid w:val="004A3206"/>
    <w:rsid w:val="004A4A09"/>
    <w:rsid w:val="004A4FD7"/>
    <w:rsid w:val="004A55AD"/>
    <w:rsid w:val="004A6B36"/>
    <w:rsid w:val="004A791B"/>
    <w:rsid w:val="004B1108"/>
    <w:rsid w:val="004B20B2"/>
    <w:rsid w:val="004B2DC7"/>
    <w:rsid w:val="004B5157"/>
    <w:rsid w:val="004B563A"/>
    <w:rsid w:val="004B5EFA"/>
    <w:rsid w:val="004B74B9"/>
    <w:rsid w:val="004B7527"/>
    <w:rsid w:val="004C05A0"/>
    <w:rsid w:val="004C0BF9"/>
    <w:rsid w:val="004C0E95"/>
    <w:rsid w:val="004C1149"/>
    <w:rsid w:val="004C1DFF"/>
    <w:rsid w:val="004C211A"/>
    <w:rsid w:val="004C3BE3"/>
    <w:rsid w:val="004C3D99"/>
    <w:rsid w:val="004C517D"/>
    <w:rsid w:val="004C59C1"/>
    <w:rsid w:val="004C6AA9"/>
    <w:rsid w:val="004D144C"/>
    <w:rsid w:val="004D1E7B"/>
    <w:rsid w:val="004D2A22"/>
    <w:rsid w:val="004D3C35"/>
    <w:rsid w:val="004D4661"/>
    <w:rsid w:val="004D537A"/>
    <w:rsid w:val="004D550C"/>
    <w:rsid w:val="004D5A9F"/>
    <w:rsid w:val="004D6E8E"/>
    <w:rsid w:val="004D72F8"/>
    <w:rsid w:val="004E083E"/>
    <w:rsid w:val="004E3E22"/>
    <w:rsid w:val="004E4330"/>
    <w:rsid w:val="004E4DC1"/>
    <w:rsid w:val="004E5745"/>
    <w:rsid w:val="004E66DE"/>
    <w:rsid w:val="004E7DB6"/>
    <w:rsid w:val="004F08B8"/>
    <w:rsid w:val="004F0F1F"/>
    <w:rsid w:val="004F12BA"/>
    <w:rsid w:val="004F1EB6"/>
    <w:rsid w:val="004F1EE8"/>
    <w:rsid w:val="004F22DD"/>
    <w:rsid w:val="004F2915"/>
    <w:rsid w:val="004F2E41"/>
    <w:rsid w:val="004F3D6E"/>
    <w:rsid w:val="004F41C7"/>
    <w:rsid w:val="004F4E56"/>
    <w:rsid w:val="004F576A"/>
    <w:rsid w:val="004F5B1F"/>
    <w:rsid w:val="004F66A1"/>
    <w:rsid w:val="004F6DA6"/>
    <w:rsid w:val="004F75FE"/>
    <w:rsid w:val="004F7D6A"/>
    <w:rsid w:val="005005E3"/>
    <w:rsid w:val="00502030"/>
    <w:rsid w:val="005035DA"/>
    <w:rsid w:val="005037AA"/>
    <w:rsid w:val="00503EAD"/>
    <w:rsid w:val="00504B43"/>
    <w:rsid w:val="00507671"/>
    <w:rsid w:val="00510EC1"/>
    <w:rsid w:val="00511CAE"/>
    <w:rsid w:val="005139B3"/>
    <w:rsid w:val="00513AFA"/>
    <w:rsid w:val="00514656"/>
    <w:rsid w:val="005147EE"/>
    <w:rsid w:val="00514A3C"/>
    <w:rsid w:val="0051556A"/>
    <w:rsid w:val="00516473"/>
    <w:rsid w:val="005167E6"/>
    <w:rsid w:val="00517B3F"/>
    <w:rsid w:val="00521CED"/>
    <w:rsid w:val="00522A25"/>
    <w:rsid w:val="00522FED"/>
    <w:rsid w:val="005234F1"/>
    <w:rsid w:val="00523BE2"/>
    <w:rsid w:val="00524CA6"/>
    <w:rsid w:val="00525F86"/>
    <w:rsid w:val="00526374"/>
    <w:rsid w:val="005266F7"/>
    <w:rsid w:val="00526896"/>
    <w:rsid w:val="0052726C"/>
    <w:rsid w:val="00527271"/>
    <w:rsid w:val="005328B5"/>
    <w:rsid w:val="00532A96"/>
    <w:rsid w:val="00532AEE"/>
    <w:rsid w:val="0053345A"/>
    <w:rsid w:val="0053365D"/>
    <w:rsid w:val="00534727"/>
    <w:rsid w:val="00534B16"/>
    <w:rsid w:val="00534FA5"/>
    <w:rsid w:val="00535045"/>
    <w:rsid w:val="00536790"/>
    <w:rsid w:val="00537669"/>
    <w:rsid w:val="005379A3"/>
    <w:rsid w:val="005412BC"/>
    <w:rsid w:val="00541674"/>
    <w:rsid w:val="00542387"/>
    <w:rsid w:val="0054422D"/>
    <w:rsid w:val="00544245"/>
    <w:rsid w:val="00544C4C"/>
    <w:rsid w:val="00544DFA"/>
    <w:rsid w:val="00546E04"/>
    <w:rsid w:val="00547F1E"/>
    <w:rsid w:val="005501E8"/>
    <w:rsid w:val="00550684"/>
    <w:rsid w:val="00553320"/>
    <w:rsid w:val="005536A9"/>
    <w:rsid w:val="00553E1A"/>
    <w:rsid w:val="00555CF9"/>
    <w:rsid w:val="00556CEE"/>
    <w:rsid w:val="00556ED0"/>
    <w:rsid w:val="005571EA"/>
    <w:rsid w:val="00557855"/>
    <w:rsid w:val="00557D36"/>
    <w:rsid w:val="00561152"/>
    <w:rsid w:val="00561431"/>
    <w:rsid w:val="00561AFA"/>
    <w:rsid w:val="00562CF8"/>
    <w:rsid w:val="00563EC7"/>
    <w:rsid w:val="005645C5"/>
    <w:rsid w:val="00564C80"/>
    <w:rsid w:val="00564FB0"/>
    <w:rsid w:val="00565F3A"/>
    <w:rsid w:val="0056734B"/>
    <w:rsid w:val="00570C82"/>
    <w:rsid w:val="005729DD"/>
    <w:rsid w:val="005738C7"/>
    <w:rsid w:val="00574F87"/>
    <w:rsid w:val="00575708"/>
    <w:rsid w:val="00576B3E"/>
    <w:rsid w:val="00576F16"/>
    <w:rsid w:val="00577197"/>
    <w:rsid w:val="00581912"/>
    <w:rsid w:val="0058194C"/>
    <w:rsid w:val="00582DB9"/>
    <w:rsid w:val="005831BA"/>
    <w:rsid w:val="005841A0"/>
    <w:rsid w:val="0058427C"/>
    <w:rsid w:val="00584933"/>
    <w:rsid w:val="00587640"/>
    <w:rsid w:val="00587CD0"/>
    <w:rsid w:val="005900A8"/>
    <w:rsid w:val="005907CE"/>
    <w:rsid w:val="00590ABF"/>
    <w:rsid w:val="00590AF9"/>
    <w:rsid w:val="0059136A"/>
    <w:rsid w:val="005917AB"/>
    <w:rsid w:val="0059185E"/>
    <w:rsid w:val="00591F3C"/>
    <w:rsid w:val="005922BA"/>
    <w:rsid w:val="00594D73"/>
    <w:rsid w:val="00594D9D"/>
    <w:rsid w:val="00595240"/>
    <w:rsid w:val="005A0E85"/>
    <w:rsid w:val="005A0FA3"/>
    <w:rsid w:val="005A1261"/>
    <w:rsid w:val="005A152A"/>
    <w:rsid w:val="005A1A31"/>
    <w:rsid w:val="005A2FFC"/>
    <w:rsid w:val="005B1D84"/>
    <w:rsid w:val="005B39B5"/>
    <w:rsid w:val="005B4F15"/>
    <w:rsid w:val="005B6B73"/>
    <w:rsid w:val="005B74F5"/>
    <w:rsid w:val="005B75EF"/>
    <w:rsid w:val="005C0044"/>
    <w:rsid w:val="005C0C1B"/>
    <w:rsid w:val="005C150B"/>
    <w:rsid w:val="005C15F5"/>
    <w:rsid w:val="005C1E9E"/>
    <w:rsid w:val="005C3410"/>
    <w:rsid w:val="005C44F2"/>
    <w:rsid w:val="005C4C9E"/>
    <w:rsid w:val="005C592B"/>
    <w:rsid w:val="005C5B4C"/>
    <w:rsid w:val="005C662E"/>
    <w:rsid w:val="005C69E5"/>
    <w:rsid w:val="005C7637"/>
    <w:rsid w:val="005D013F"/>
    <w:rsid w:val="005D0A5B"/>
    <w:rsid w:val="005D10D5"/>
    <w:rsid w:val="005D13D8"/>
    <w:rsid w:val="005D23FB"/>
    <w:rsid w:val="005D397B"/>
    <w:rsid w:val="005D44EB"/>
    <w:rsid w:val="005D4BA3"/>
    <w:rsid w:val="005D4E8C"/>
    <w:rsid w:val="005D5916"/>
    <w:rsid w:val="005D5E82"/>
    <w:rsid w:val="005D6074"/>
    <w:rsid w:val="005D60C4"/>
    <w:rsid w:val="005D6D13"/>
    <w:rsid w:val="005D6D9F"/>
    <w:rsid w:val="005D7174"/>
    <w:rsid w:val="005E03F9"/>
    <w:rsid w:val="005E0D09"/>
    <w:rsid w:val="005E373C"/>
    <w:rsid w:val="005E3977"/>
    <w:rsid w:val="005E3AFE"/>
    <w:rsid w:val="005E6295"/>
    <w:rsid w:val="005E6394"/>
    <w:rsid w:val="005E6DE7"/>
    <w:rsid w:val="005E7AC9"/>
    <w:rsid w:val="005E7B19"/>
    <w:rsid w:val="005F0331"/>
    <w:rsid w:val="005F0C54"/>
    <w:rsid w:val="005F14E4"/>
    <w:rsid w:val="005F1BED"/>
    <w:rsid w:val="005F2D7E"/>
    <w:rsid w:val="005F2FB9"/>
    <w:rsid w:val="005F3FF2"/>
    <w:rsid w:val="005F54D2"/>
    <w:rsid w:val="005F555B"/>
    <w:rsid w:val="005F5F12"/>
    <w:rsid w:val="005F6400"/>
    <w:rsid w:val="005F6D7A"/>
    <w:rsid w:val="005F7324"/>
    <w:rsid w:val="005F7D7B"/>
    <w:rsid w:val="0060135F"/>
    <w:rsid w:val="00602BBB"/>
    <w:rsid w:val="00602FB9"/>
    <w:rsid w:val="0060423A"/>
    <w:rsid w:val="00605A09"/>
    <w:rsid w:val="00607C9F"/>
    <w:rsid w:val="0061153C"/>
    <w:rsid w:val="00611A44"/>
    <w:rsid w:val="00611DEF"/>
    <w:rsid w:val="00612903"/>
    <w:rsid w:val="00614A78"/>
    <w:rsid w:val="006163E0"/>
    <w:rsid w:val="00616DF3"/>
    <w:rsid w:val="00617985"/>
    <w:rsid w:val="0062138D"/>
    <w:rsid w:val="00621636"/>
    <w:rsid w:val="006218BD"/>
    <w:rsid w:val="00622801"/>
    <w:rsid w:val="00623674"/>
    <w:rsid w:val="006248C9"/>
    <w:rsid w:val="006259AC"/>
    <w:rsid w:val="00626117"/>
    <w:rsid w:val="00627EDA"/>
    <w:rsid w:val="00630610"/>
    <w:rsid w:val="00630B5E"/>
    <w:rsid w:val="00631498"/>
    <w:rsid w:val="006322FF"/>
    <w:rsid w:val="00632655"/>
    <w:rsid w:val="006334DF"/>
    <w:rsid w:val="0063355E"/>
    <w:rsid w:val="00633A20"/>
    <w:rsid w:val="006351B8"/>
    <w:rsid w:val="006358CB"/>
    <w:rsid w:val="00636447"/>
    <w:rsid w:val="00636E5B"/>
    <w:rsid w:val="006370E3"/>
    <w:rsid w:val="00637D7C"/>
    <w:rsid w:val="00637FEE"/>
    <w:rsid w:val="00640722"/>
    <w:rsid w:val="006411AF"/>
    <w:rsid w:val="00646238"/>
    <w:rsid w:val="00646510"/>
    <w:rsid w:val="00647C28"/>
    <w:rsid w:val="0065090E"/>
    <w:rsid w:val="00651C37"/>
    <w:rsid w:val="00652146"/>
    <w:rsid w:val="00653156"/>
    <w:rsid w:val="006540D7"/>
    <w:rsid w:val="00655298"/>
    <w:rsid w:val="00655C88"/>
    <w:rsid w:val="0065667E"/>
    <w:rsid w:val="00657698"/>
    <w:rsid w:val="00657AEE"/>
    <w:rsid w:val="006617AC"/>
    <w:rsid w:val="00661C38"/>
    <w:rsid w:val="00661CB8"/>
    <w:rsid w:val="00662130"/>
    <w:rsid w:val="0066587E"/>
    <w:rsid w:val="006676E7"/>
    <w:rsid w:val="00667FFE"/>
    <w:rsid w:val="00670B04"/>
    <w:rsid w:val="006715FF"/>
    <w:rsid w:val="00672621"/>
    <w:rsid w:val="00672A15"/>
    <w:rsid w:val="0067300E"/>
    <w:rsid w:val="00673011"/>
    <w:rsid w:val="006734A5"/>
    <w:rsid w:val="0067380D"/>
    <w:rsid w:val="006751FE"/>
    <w:rsid w:val="00676579"/>
    <w:rsid w:val="00676C63"/>
    <w:rsid w:val="00676DB7"/>
    <w:rsid w:val="00676E39"/>
    <w:rsid w:val="00676F0B"/>
    <w:rsid w:val="00676F12"/>
    <w:rsid w:val="00680CC5"/>
    <w:rsid w:val="00680D84"/>
    <w:rsid w:val="00681926"/>
    <w:rsid w:val="006823AB"/>
    <w:rsid w:val="00684736"/>
    <w:rsid w:val="00684D06"/>
    <w:rsid w:val="00685F62"/>
    <w:rsid w:val="00686731"/>
    <w:rsid w:val="00687030"/>
    <w:rsid w:val="006903BC"/>
    <w:rsid w:val="0069047D"/>
    <w:rsid w:val="00690C2B"/>
    <w:rsid w:val="00691166"/>
    <w:rsid w:val="00691F27"/>
    <w:rsid w:val="00692BA0"/>
    <w:rsid w:val="0069364E"/>
    <w:rsid w:val="006938E8"/>
    <w:rsid w:val="006949EA"/>
    <w:rsid w:val="00694A9C"/>
    <w:rsid w:val="00694E81"/>
    <w:rsid w:val="00694F90"/>
    <w:rsid w:val="00695D57"/>
    <w:rsid w:val="006965F2"/>
    <w:rsid w:val="00696694"/>
    <w:rsid w:val="00697034"/>
    <w:rsid w:val="006A0AC4"/>
    <w:rsid w:val="006A32C1"/>
    <w:rsid w:val="006A63C2"/>
    <w:rsid w:val="006A6544"/>
    <w:rsid w:val="006A6A7F"/>
    <w:rsid w:val="006A7826"/>
    <w:rsid w:val="006B1844"/>
    <w:rsid w:val="006B1A2C"/>
    <w:rsid w:val="006B289D"/>
    <w:rsid w:val="006B2F19"/>
    <w:rsid w:val="006B3D2E"/>
    <w:rsid w:val="006B51A6"/>
    <w:rsid w:val="006B581F"/>
    <w:rsid w:val="006B5BF6"/>
    <w:rsid w:val="006B6579"/>
    <w:rsid w:val="006B69F9"/>
    <w:rsid w:val="006B7097"/>
    <w:rsid w:val="006B79CD"/>
    <w:rsid w:val="006C1484"/>
    <w:rsid w:val="006C196D"/>
    <w:rsid w:val="006C1B77"/>
    <w:rsid w:val="006C2AF6"/>
    <w:rsid w:val="006C4C37"/>
    <w:rsid w:val="006C5219"/>
    <w:rsid w:val="006C5CB2"/>
    <w:rsid w:val="006C65D9"/>
    <w:rsid w:val="006C77D4"/>
    <w:rsid w:val="006C789F"/>
    <w:rsid w:val="006D01B4"/>
    <w:rsid w:val="006D0D09"/>
    <w:rsid w:val="006D1F73"/>
    <w:rsid w:val="006D4172"/>
    <w:rsid w:val="006D47C9"/>
    <w:rsid w:val="006D4DEF"/>
    <w:rsid w:val="006D5B89"/>
    <w:rsid w:val="006D6A5D"/>
    <w:rsid w:val="006D7A4B"/>
    <w:rsid w:val="006D7E27"/>
    <w:rsid w:val="006E0644"/>
    <w:rsid w:val="006E06DA"/>
    <w:rsid w:val="006E088E"/>
    <w:rsid w:val="006E0D54"/>
    <w:rsid w:val="006E0DC8"/>
    <w:rsid w:val="006E0EB9"/>
    <w:rsid w:val="006E1107"/>
    <w:rsid w:val="006E16A9"/>
    <w:rsid w:val="006E17CC"/>
    <w:rsid w:val="006E1AD0"/>
    <w:rsid w:val="006E1B80"/>
    <w:rsid w:val="006E1E72"/>
    <w:rsid w:val="006E2B08"/>
    <w:rsid w:val="006E3DBB"/>
    <w:rsid w:val="006E4BED"/>
    <w:rsid w:val="006E4FC9"/>
    <w:rsid w:val="006E51F9"/>
    <w:rsid w:val="006E5BED"/>
    <w:rsid w:val="006E5F5F"/>
    <w:rsid w:val="006E5FDA"/>
    <w:rsid w:val="006E6892"/>
    <w:rsid w:val="006F06DF"/>
    <w:rsid w:val="006F12FF"/>
    <w:rsid w:val="006F14FE"/>
    <w:rsid w:val="006F18C9"/>
    <w:rsid w:val="006F18DB"/>
    <w:rsid w:val="006F1EFA"/>
    <w:rsid w:val="006F2CC9"/>
    <w:rsid w:val="006F3162"/>
    <w:rsid w:val="006F393F"/>
    <w:rsid w:val="006F3ABC"/>
    <w:rsid w:val="006F3D1A"/>
    <w:rsid w:val="006F4D86"/>
    <w:rsid w:val="006F5BDB"/>
    <w:rsid w:val="006F5DD3"/>
    <w:rsid w:val="006F5FE8"/>
    <w:rsid w:val="0070014E"/>
    <w:rsid w:val="0070050E"/>
    <w:rsid w:val="0070099A"/>
    <w:rsid w:val="00701B5B"/>
    <w:rsid w:val="007022A8"/>
    <w:rsid w:val="00704C76"/>
    <w:rsid w:val="0070577E"/>
    <w:rsid w:val="00705D55"/>
    <w:rsid w:val="00706C87"/>
    <w:rsid w:val="007075C4"/>
    <w:rsid w:val="007105CF"/>
    <w:rsid w:val="00710B76"/>
    <w:rsid w:val="00711304"/>
    <w:rsid w:val="00712435"/>
    <w:rsid w:val="00712DEE"/>
    <w:rsid w:val="0071321B"/>
    <w:rsid w:val="0071419E"/>
    <w:rsid w:val="00714643"/>
    <w:rsid w:val="007153CE"/>
    <w:rsid w:val="007201B7"/>
    <w:rsid w:val="0072046C"/>
    <w:rsid w:val="00721EA6"/>
    <w:rsid w:val="0072336E"/>
    <w:rsid w:val="00723599"/>
    <w:rsid w:val="0072483E"/>
    <w:rsid w:val="00724E9C"/>
    <w:rsid w:val="00725236"/>
    <w:rsid w:val="0072617D"/>
    <w:rsid w:val="00726927"/>
    <w:rsid w:val="007278E4"/>
    <w:rsid w:val="00730BDD"/>
    <w:rsid w:val="007322FE"/>
    <w:rsid w:val="0073344D"/>
    <w:rsid w:val="00734958"/>
    <w:rsid w:val="00734DC6"/>
    <w:rsid w:val="00736A35"/>
    <w:rsid w:val="007379ED"/>
    <w:rsid w:val="00737A38"/>
    <w:rsid w:val="007405E3"/>
    <w:rsid w:val="007409C6"/>
    <w:rsid w:val="00742478"/>
    <w:rsid w:val="007425CA"/>
    <w:rsid w:val="00743172"/>
    <w:rsid w:val="007438AA"/>
    <w:rsid w:val="0074403C"/>
    <w:rsid w:val="00744B57"/>
    <w:rsid w:val="00745E25"/>
    <w:rsid w:val="00750876"/>
    <w:rsid w:val="00750969"/>
    <w:rsid w:val="00753C66"/>
    <w:rsid w:val="00755AAA"/>
    <w:rsid w:val="007561BD"/>
    <w:rsid w:val="007569F9"/>
    <w:rsid w:val="00757B66"/>
    <w:rsid w:val="00761218"/>
    <w:rsid w:val="00761CDA"/>
    <w:rsid w:val="0076338C"/>
    <w:rsid w:val="007635FB"/>
    <w:rsid w:val="0076383C"/>
    <w:rsid w:val="00764784"/>
    <w:rsid w:val="00764FBE"/>
    <w:rsid w:val="00765007"/>
    <w:rsid w:val="007653B1"/>
    <w:rsid w:val="0076617E"/>
    <w:rsid w:val="00766C37"/>
    <w:rsid w:val="00771B98"/>
    <w:rsid w:val="00772AF5"/>
    <w:rsid w:val="00772E12"/>
    <w:rsid w:val="00773313"/>
    <w:rsid w:val="007737AA"/>
    <w:rsid w:val="007739FB"/>
    <w:rsid w:val="00773F4A"/>
    <w:rsid w:val="00774245"/>
    <w:rsid w:val="0077447F"/>
    <w:rsid w:val="00774690"/>
    <w:rsid w:val="00775DE5"/>
    <w:rsid w:val="00776CB2"/>
    <w:rsid w:val="00777FDF"/>
    <w:rsid w:val="00781650"/>
    <w:rsid w:val="00781A9A"/>
    <w:rsid w:val="00781C11"/>
    <w:rsid w:val="00782588"/>
    <w:rsid w:val="00782CED"/>
    <w:rsid w:val="00782F74"/>
    <w:rsid w:val="00782F7C"/>
    <w:rsid w:val="0078435C"/>
    <w:rsid w:val="0078603F"/>
    <w:rsid w:val="007868C3"/>
    <w:rsid w:val="00791340"/>
    <w:rsid w:val="007913C5"/>
    <w:rsid w:val="007913E0"/>
    <w:rsid w:val="00792122"/>
    <w:rsid w:val="0079225D"/>
    <w:rsid w:val="007923B0"/>
    <w:rsid w:val="00792EC5"/>
    <w:rsid w:val="007947DD"/>
    <w:rsid w:val="00795339"/>
    <w:rsid w:val="007A0109"/>
    <w:rsid w:val="007A09B6"/>
    <w:rsid w:val="007A242C"/>
    <w:rsid w:val="007A33D6"/>
    <w:rsid w:val="007A45ED"/>
    <w:rsid w:val="007A48E9"/>
    <w:rsid w:val="007A49B6"/>
    <w:rsid w:val="007A4BA2"/>
    <w:rsid w:val="007A4D99"/>
    <w:rsid w:val="007A6277"/>
    <w:rsid w:val="007A7F48"/>
    <w:rsid w:val="007B0117"/>
    <w:rsid w:val="007B071C"/>
    <w:rsid w:val="007B0EBC"/>
    <w:rsid w:val="007B23B0"/>
    <w:rsid w:val="007B3513"/>
    <w:rsid w:val="007B5BD4"/>
    <w:rsid w:val="007B5DD7"/>
    <w:rsid w:val="007B7536"/>
    <w:rsid w:val="007B77F2"/>
    <w:rsid w:val="007C011A"/>
    <w:rsid w:val="007C057B"/>
    <w:rsid w:val="007C1BE9"/>
    <w:rsid w:val="007C1F85"/>
    <w:rsid w:val="007C3E28"/>
    <w:rsid w:val="007C42AB"/>
    <w:rsid w:val="007C4B9C"/>
    <w:rsid w:val="007C545B"/>
    <w:rsid w:val="007C61F0"/>
    <w:rsid w:val="007C6F2D"/>
    <w:rsid w:val="007D0CC5"/>
    <w:rsid w:val="007D184E"/>
    <w:rsid w:val="007D1B62"/>
    <w:rsid w:val="007D1C19"/>
    <w:rsid w:val="007D458B"/>
    <w:rsid w:val="007D59FB"/>
    <w:rsid w:val="007D6070"/>
    <w:rsid w:val="007D6FE2"/>
    <w:rsid w:val="007E0F83"/>
    <w:rsid w:val="007E365F"/>
    <w:rsid w:val="007E44EA"/>
    <w:rsid w:val="007E4F77"/>
    <w:rsid w:val="007E5586"/>
    <w:rsid w:val="007E5C01"/>
    <w:rsid w:val="007E7185"/>
    <w:rsid w:val="007E7A5A"/>
    <w:rsid w:val="007E7FD7"/>
    <w:rsid w:val="007F06E7"/>
    <w:rsid w:val="007F251D"/>
    <w:rsid w:val="007F3145"/>
    <w:rsid w:val="007F47ED"/>
    <w:rsid w:val="007F4BD6"/>
    <w:rsid w:val="007F5389"/>
    <w:rsid w:val="007F5E00"/>
    <w:rsid w:val="007F77C2"/>
    <w:rsid w:val="007F7B85"/>
    <w:rsid w:val="008004AD"/>
    <w:rsid w:val="00800824"/>
    <w:rsid w:val="00800A5B"/>
    <w:rsid w:val="0080443F"/>
    <w:rsid w:val="00804A5C"/>
    <w:rsid w:val="00804E0D"/>
    <w:rsid w:val="00805D79"/>
    <w:rsid w:val="00810194"/>
    <w:rsid w:val="008110C2"/>
    <w:rsid w:val="0081316C"/>
    <w:rsid w:val="00813576"/>
    <w:rsid w:val="00813693"/>
    <w:rsid w:val="00813B0E"/>
    <w:rsid w:val="00814EDF"/>
    <w:rsid w:val="00815B55"/>
    <w:rsid w:val="00816454"/>
    <w:rsid w:val="008221E1"/>
    <w:rsid w:val="008246EB"/>
    <w:rsid w:val="00824798"/>
    <w:rsid w:val="0082489D"/>
    <w:rsid w:val="008249B4"/>
    <w:rsid w:val="0082669B"/>
    <w:rsid w:val="00826CB1"/>
    <w:rsid w:val="0083157C"/>
    <w:rsid w:val="00831B67"/>
    <w:rsid w:val="00831B75"/>
    <w:rsid w:val="00835DE4"/>
    <w:rsid w:val="00840210"/>
    <w:rsid w:val="0084099B"/>
    <w:rsid w:val="008427BE"/>
    <w:rsid w:val="0084311A"/>
    <w:rsid w:val="00844212"/>
    <w:rsid w:val="008451C2"/>
    <w:rsid w:val="008455C5"/>
    <w:rsid w:val="008463DA"/>
    <w:rsid w:val="0084714F"/>
    <w:rsid w:val="00847B0E"/>
    <w:rsid w:val="00847DD4"/>
    <w:rsid w:val="00851D8A"/>
    <w:rsid w:val="00852056"/>
    <w:rsid w:val="00853601"/>
    <w:rsid w:val="00853675"/>
    <w:rsid w:val="00855424"/>
    <w:rsid w:val="008559B7"/>
    <w:rsid w:val="00856621"/>
    <w:rsid w:val="00856C00"/>
    <w:rsid w:val="00857360"/>
    <w:rsid w:val="0086097F"/>
    <w:rsid w:val="00860ADC"/>
    <w:rsid w:val="00861A11"/>
    <w:rsid w:val="00863C4F"/>
    <w:rsid w:val="00863FBE"/>
    <w:rsid w:val="00864461"/>
    <w:rsid w:val="0086471B"/>
    <w:rsid w:val="00864CD2"/>
    <w:rsid w:val="00864F30"/>
    <w:rsid w:val="008658B3"/>
    <w:rsid w:val="00865976"/>
    <w:rsid w:val="00865E6A"/>
    <w:rsid w:val="00865E97"/>
    <w:rsid w:val="00866004"/>
    <w:rsid w:val="0086647E"/>
    <w:rsid w:val="00866D29"/>
    <w:rsid w:val="00867857"/>
    <w:rsid w:val="0087070C"/>
    <w:rsid w:val="00870D28"/>
    <w:rsid w:val="00872CF1"/>
    <w:rsid w:val="00873E1C"/>
    <w:rsid w:val="00874408"/>
    <w:rsid w:val="00874804"/>
    <w:rsid w:val="0087695B"/>
    <w:rsid w:val="00877235"/>
    <w:rsid w:val="00881A6D"/>
    <w:rsid w:val="00881BD9"/>
    <w:rsid w:val="00881CE3"/>
    <w:rsid w:val="00883FB5"/>
    <w:rsid w:val="008849C1"/>
    <w:rsid w:val="00884EAB"/>
    <w:rsid w:val="00885536"/>
    <w:rsid w:val="0088579A"/>
    <w:rsid w:val="00886ACD"/>
    <w:rsid w:val="00890DE7"/>
    <w:rsid w:val="00891C96"/>
    <w:rsid w:val="00892C98"/>
    <w:rsid w:val="008937F4"/>
    <w:rsid w:val="00894033"/>
    <w:rsid w:val="008943B8"/>
    <w:rsid w:val="008943D4"/>
    <w:rsid w:val="00894993"/>
    <w:rsid w:val="00897A06"/>
    <w:rsid w:val="008A0244"/>
    <w:rsid w:val="008A02BA"/>
    <w:rsid w:val="008A0986"/>
    <w:rsid w:val="008A0A33"/>
    <w:rsid w:val="008A10C4"/>
    <w:rsid w:val="008A1B94"/>
    <w:rsid w:val="008A275D"/>
    <w:rsid w:val="008A2CF3"/>
    <w:rsid w:val="008A4363"/>
    <w:rsid w:val="008A4B1E"/>
    <w:rsid w:val="008A52C5"/>
    <w:rsid w:val="008A7181"/>
    <w:rsid w:val="008B0278"/>
    <w:rsid w:val="008B05CF"/>
    <w:rsid w:val="008B0D12"/>
    <w:rsid w:val="008B1326"/>
    <w:rsid w:val="008B1B66"/>
    <w:rsid w:val="008B1F2A"/>
    <w:rsid w:val="008B1FB8"/>
    <w:rsid w:val="008B4322"/>
    <w:rsid w:val="008B6362"/>
    <w:rsid w:val="008B6546"/>
    <w:rsid w:val="008B66E3"/>
    <w:rsid w:val="008B7704"/>
    <w:rsid w:val="008B7C9A"/>
    <w:rsid w:val="008C06A0"/>
    <w:rsid w:val="008C0BFD"/>
    <w:rsid w:val="008C110D"/>
    <w:rsid w:val="008C1DE5"/>
    <w:rsid w:val="008C246B"/>
    <w:rsid w:val="008C2D84"/>
    <w:rsid w:val="008C3499"/>
    <w:rsid w:val="008C5453"/>
    <w:rsid w:val="008D0432"/>
    <w:rsid w:val="008D0F2D"/>
    <w:rsid w:val="008D37EE"/>
    <w:rsid w:val="008D5B5C"/>
    <w:rsid w:val="008D688E"/>
    <w:rsid w:val="008D70D9"/>
    <w:rsid w:val="008D790C"/>
    <w:rsid w:val="008E08CA"/>
    <w:rsid w:val="008E1317"/>
    <w:rsid w:val="008E1397"/>
    <w:rsid w:val="008E1A78"/>
    <w:rsid w:val="008E2E6E"/>
    <w:rsid w:val="008E3723"/>
    <w:rsid w:val="008E4A21"/>
    <w:rsid w:val="008E4ECF"/>
    <w:rsid w:val="008E571B"/>
    <w:rsid w:val="008E5FA2"/>
    <w:rsid w:val="008E6846"/>
    <w:rsid w:val="008E68EB"/>
    <w:rsid w:val="008E7439"/>
    <w:rsid w:val="008E7937"/>
    <w:rsid w:val="008E7F78"/>
    <w:rsid w:val="008F0770"/>
    <w:rsid w:val="008F0BB6"/>
    <w:rsid w:val="008F30FB"/>
    <w:rsid w:val="008F4D02"/>
    <w:rsid w:val="008F525B"/>
    <w:rsid w:val="008F5FD8"/>
    <w:rsid w:val="008F72CF"/>
    <w:rsid w:val="00900E38"/>
    <w:rsid w:val="00900F43"/>
    <w:rsid w:val="009013F7"/>
    <w:rsid w:val="00902197"/>
    <w:rsid w:val="009027F7"/>
    <w:rsid w:val="0090292C"/>
    <w:rsid w:val="009031D2"/>
    <w:rsid w:val="00903ECF"/>
    <w:rsid w:val="00904D3C"/>
    <w:rsid w:val="009056BB"/>
    <w:rsid w:val="00906488"/>
    <w:rsid w:val="00907174"/>
    <w:rsid w:val="009114A7"/>
    <w:rsid w:val="009124FF"/>
    <w:rsid w:val="0091270C"/>
    <w:rsid w:val="0091345F"/>
    <w:rsid w:val="00914451"/>
    <w:rsid w:val="00914538"/>
    <w:rsid w:val="00914EB3"/>
    <w:rsid w:val="00914F45"/>
    <w:rsid w:val="00915F02"/>
    <w:rsid w:val="0091610D"/>
    <w:rsid w:val="009173EA"/>
    <w:rsid w:val="00917B06"/>
    <w:rsid w:val="00917D4C"/>
    <w:rsid w:val="009221D2"/>
    <w:rsid w:val="009246B3"/>
    <w:rsid w:val="00926460"/>
    <w:rsid w:val="009274C8"/>
    <w:rsid w:val="0092772A"/>
    <w:rsid w:val="00930B72"/>
    <w:rsid w:val="0093168C"/>
    <w:rsid w:val="009328B7"/>
    <w:rsid w:val="0093299C"/>
    <w:rsid w:val="009333A9"/>
    <w:rsid w:val="0093371E"/>
    <w:rsid w:val="00933883"/>
    <w:rsid w:val="00934355"/>
    <w:rsid w:val="009353C9"/>
    <w:rsid w:val="00935789"/>
    <w:rsid w:val="00935D72"/>
    <w:rsid w:val="0093606E"/>
    <w:rsid w:val="009369AC"/>
    <w:rsid w:val="00936A8D"/>
    <w:rsid w:val="009404A2"/>
    <w:rsid w:val="00941139"/>
    <w:rsid w:val="0094146C"/>
    <w:rsid w:val="00941AAE"/>
    <w:rsid w:val="00942C6D"/>
    <w:rsid w:val="00942E7F"/>
    <w:rsid w:val="00943D21"/>
    <w:rsid w:val="00947BDB"/>
    <w:rsid w:val="00950D34"/>
    <w:rsid w:val="00951604"/>
    <w:rsid w:val="0095361D"/>
    <w:rsid w:val="0095621F"/>
    <w:rsid w:val="00956943"/>
    <w:rsid w:val="00960A55"/>
    <w:rsid w:val="00964150"/>
    <w:rsid w:val="0096469D"/>
    <w:rsid w:val="0096479A"/>
    <w:rsid w:val="00965B05"/>
    <w:rsid w:val="00966F7F"/>
    <w:rsid w:val="009677E9"/>
    <w:rsid w:val="009700E6"/>
    <w:rsid w:val="00972F66"/>
    <w:rsid w:val="00973B34"/>
    <w:rsid w:val="00974299"/>
    <w:rsid w:val="009758E2"/>
    <w:rsid w:val="00976C4C"/>
    <w:rsid w:val="009770D3"/>
    <w:rsid w:val="00977572"/>
    <w:rsid w:val="00977606"/>
    <w:rsid w:val="00977D9C"/>
    <w:rsid w:val="00977F28"/>
    <w:rsid w:val="00981118"/>
    <w:rsid w:val="00981FFC"/>
    <w:rsid w:val="00982D00"/>
    <w:rsid w:val="0098305A"/>
    <w:rsid w:val="009836A7"/>
    <w:rsid w:val="00983796"/>
    <w:rsid w:val="009838F9"/>
    <w:rsid w:val="00983FC5"/>
    <w:rsid w:val="00985765"/>
    <w:rsid w:val="00985820"/>
    <w:rsid w:val="00985E78"/>
    <w:rsid w:val="00985FEB"/>
    <w:rsid w:val="00987AEB"/>
    <w:rsid w:val="00991925"/>
    <w:rsid w:val="00991DF0"/>
    <w:rsid w:val="00992AD0"/>
    <w:rsid w:val="00994766"/>
    <w:rsid w:val="009947EF"/>
    <w:rsid w:val="00994B76"/>
    <w:rsid w:val="00995063"/>
    <w:rsid w:val="00995121"/>
    <w:rsid w:val="009952F5"/>
    <w:rsid w:val="0099587F"/>
    <w:rsid w:val="00995B68"/>
    <w:rsid w:val="00995FBF"/>
    <w:rsid w:val="00996A05"/>
    <w:rsid w:val="00997285"/>
    <w:rsid w:val="00997C7A"/>
    <w:rsid w:val="009A00EE"/>
    <w:rsid w:val="009A0830"/>
    <w:rsid w:val="009A18FF"/>
    <w:rsid w:val="009A36C4"/>
    <w:rsid w:val="009A4AFE"/>
    <w:rsid w:val="009A53CD"/>
    <w:rsid w:val="009A5603"/>
    <w:rsid w:val="009A78B3"/>
    <w:rsid w:val="009A7FC1"/>
    <w:rsid w:val="009B0219"/>
    <w:rsid w:val="009B137D"/>
    <w:rsid w:val="009B13DD"/>
    <w:rsid w:val="009B22B7"/>
    <w:rsid w:val="009B2AB1"/>
    <w:rsid w:val="009B3ABF"/>
    <w:rsid w:val="009B416E"/>
    <w:rsid w:val="009B4E38"/>
    <w:rsid w:val="009B5718"/>
    <w:rsid w:val="009B6390"/>
    <w:rsid w:val="009B65A6"/>
    <w:rsid w:val="009B6DCA"/>
    <w:rsid w:val="009B6E7A"/>
    <w:rsid w:val="009B70E8"/>
    <w:rsid w:val="009B7216"/>
    <w:rsid w:val="009B7262"/>
    <w:rsid w:val="009B7708"/>
    <w:rsid w:val="009C095E"/>
    <w:rsid w:val="009C0D6A"/>
    <w:rsid w:val="009C0FA5"/>
    <w:rsid w:val="009C1DDD"/>
    <w:rsid w:val="009C2719"/>
    <w:rsid w:val="009C2ED8"/>
    <w:rsid w:val="009C3374"/>
    <w:rsid w:val="009C35C5"/>
    <w:rsid w:val="009C386F"/>
    <w:rsid w:val="009C3958"/>
    <w:rsid w:val="009C52EA"/>
    <w:rsid w:val="009C7E7A"/>
    <w:rsid w:val="009D0087"/>
    <w:rsid w:val="009D1568"/>
    <w:rsid w:val="009D17FB"/>
    <w:rsid w:val="009D3DA8"/>
    <w:rsid w:val="009D44E3"/>
    <w:rsid w:val="009D4572"/>
    <w:rsid w:val="009D4E2C"/>
    <w:rsid w:val="009D6506"/>
    <w:rsid w:val="009D67F0"/>
    <w:rsid w:val="009D6F27"/>
    <w:rsid w:val="009D6F89"/>
    <w:rsid w:val="009E114F"/>
    <w:rsid w:val="009E1945"/>
    <w:rsid w:val="009E2AAB"/>
    <w:rsid w:val="009E2AE7"/>
    <w:rsid w:val="009E38CD"/>
    <w:rsid w:val="009E3EEC"/>
    <w:rsid w:val="009E4DD1"/>
    <w:rsid w:val="009E550A"/>
    <w:rsid w:val="009E5E01"/>
    <w:rsid w:val="009E5E75"/>
    <w:rsid w:val="009E74CC"/>
    <w:rsid w:val="009E7AFB"/>
    <w:rsid w:val="009E7EB0"/>
    <w:rsid w:val="009E7FD4"/>
    <w:rsid w:val="009F0476"/>
    <w:rsid w:val="009F0600"/>
    <w:rsid w:val="009F082E"/>
    <w:rsid w:val="009F1266"/>
    <w:rsid w:val="009F154F"/>
    <w:rsid w:val="009F1742"/>
    <w:rsid w:val="009F1D56"/>
    <w:rsid w:val="009F39DE"/>
    <w:rsid w:val="009F491C"/>
    <w:rsid w:val="009F53D8"/>
    <w:rsid w:val="009F67BF"/>
    <w:rsid w:val="009F6985"/>
    <w:rsid w:val="009F73AE"/>
    <w:rsid w:val="00A00796"/>
    <w:rsid w:val="00A009D2"/>
    <w:rsid w:val="00A00B66"/>
    <w:rsid w:val="00A00E83"/>
    <w:rsid w:val="00A01004"/>
    <w:rsid w:val="00A01A39"/>
    <w:rsid w:val="00A01E0D"/>
    <w:rsid w:val="00A030A3"/>
    <w:rsid w:val="00A032DD"/>
    <w:rsid w:val="00A035A6"/>
    <w:rsid w:val="00A03AAD"/>
    <w:rsid w:val="00A03D0D"/>
    <w:rsid w:val="00A05E4C"/>
    <w:rsid w:val="00A06011"/>
    <w:rsid w:val="00A062A4"/>
    <w:rsid w:val="00A0691B"/>
    <w:rsid w:val="00A107A0"/>
    <w:rsid w:val="00A10F3F"/>
    <w:rsid w:val="00A115D2"/>
    <w:rsid w:val="00A11703"/>
    <w:rsid w:val="00A11890"/>
    <w:rsid w:val="00A11F3F"/>
    <w:rsid w:val="00A12592"/>
    <w:rsid w:val="00A12E45"/>
    <w:rsid w:val="00A13674"/>
    <w:rsid w:val="00A13732"/>
    <w:rsid w:val="00A141E0"/>
    <w:rsid w:val="00A143C1"/>
    <w:rsid w:val="00A14E36"/>
    <w:rsid w:val="00A153DB"/>
    <w:rsid w:val="00A162BE"/>
    <w:rsid w:val="00A16673"/>
    <w:rsid w:val="00A16909"/>
    <w:rsid w:val="00A175A2"/>
    <w:rsid w:val="00A17C68"/>
    <w:rsid w:val="00A21033"/>
    <w:rsid w:val="00A21F18"/>
    <w:rsid w:val="00A22D4F"/>
    <w:rsid w:val="00A23405"/>
    <w:rsid w:val="00A23D11"/>
    <w:rsid w:val="00A24598"/>
    <w:rsid w:val="00A25AAD"/>
    <w:rsid w:val="00A26532"/>
    <w:rsid w:val="00A26AC2"/>
    <w:rsid w:val="00A30524"/>
    <w:rsid w:val="00A30850"/>
    <w:rsid w:val="00A30AD1"/>
    <w:rsid w:val="00A30F17"/>
    <w:rsid w:val="00A31395"/>
    <w:rsid w:val="00A31596"/>
    <w:rsid w:val="00A31F6A"/>
    <w:rsid w:val="00A32145"/>
    <w:rsid w:val="00A32994"/>
    <w:rsid w:val="00A33F7A"/>
    <w:rsid w:val="00A348FE"/>
    <w:rsid w:val="00A352DC"/>
    <w:rsid w:val="00A356BE"/>
    <w:rsid w:val="00A35FB7"/>
    <w:rsid w:val="00A37023"/>
    <w:rsid w:val="00A40072"/>
    <w:rsid w:val="00A405C9"/>
    <w:rsid w:val="00A41549"/>
    <w:rsid w:val="00A41B8F"/>
    <w:rsid w:val="00A41E68"/>
    <w:rsid w:val="00A42303"/>
    <w:rsid w:val="00A457E0"/>
    <w:rsid w:val="00A46FFA"/>
    <w:rsid w:val="00A474FD"/>
    <w:rsid w:val="00A47890"/>
    <w:rsid w:val="00A50A42"/>
    <w:rsid w:val="00A52167"/>
    <w:rsid w:val="00A52F85"/>
    <w:rsid w:val="00A54553"/>
    <w:rsid w:val="00A54731"/>
    <w:rsid w:val="00A55190"/>
    <w:rsid w:val="00A5536E"/>
    <w:rsid w:val="00A55912"/>
    <w:rsid w:val="00A56C50"/>
    <w:rsid w:val="00A56D22"/>
    <w:rsid w:val="00A57444"/>
    <w:rsid w:val="00A57BCD"/>
    <w:rsid w:val="00A615B2"/>
    <w:rsid w:val="00A61E4A"/>
    <w:rsid w:val="00A6374B"/>
    <w:rsid w:val="00A64040"/>
    <w:rsid w:val="00A64E9B"/>
    <w:rsid w:val="00A6503E"/>
    <w:rsid w:val="00A6774A"/>
    <w:rsid w:val="00A707EA"/>
    <w:rsid w:val="00A713F1"/>
    <w:rsid w:val="00A7191F"/>
    <w:rsid w:val="00A719E7"/>
    <w:rsid w:val="00A72235"/>
    <w:rsid w:val="00A72757"/>
    <w:rsid w:val="00A72D6F"/>
    <w:rsid w:val="00A73C58"/>
    <w:rsid w:val="00A75ED8"/>
    <w:rsid w:val="00A761FF"/>
    <w:rsid w:val="00A77595"/>
    <w:rsid w:val="00A812EE"/>
    <w:rsid w:val="00A815DF"/>
    <w:rsid w:val="00A8404B"/>
    <w:rsid w:val="00A86AE6"/>
    <w:rsid w:val="00A87E8A"/>
    <w:rsid w:val="00A87E8E"/>
    <w:rsid w:val="00A90F6B"/>
    <w:rsid w:val="00A9233B"/>
    <w:rsid w:val="00A92B46"/>
    <w:rsid w:val="00A92CD7"/>
    <w:rsid w:val="00A931F8"/>
    <w:rsid w:val="00A94456"/>
    <w:rsid w:val="00A954AC"/>
    <w:rsid w:val="00A979D4"/>
    <w:rsid w:val="00A97D60"/>
    <w:rsid w:val="00AA0B8A"/>
    <w:rsid w:val="00AA2553"/>
    <w:rsid w:val="00AA2E0B"/>
    <w:rsid w:val="00AA317A"/>
    <w:rsid w:val="00AA39FF"/>
    <w:rsid w:val="00AA4803"/>
    <w:rsid w:val="00AA5DF5"/>
    <w:rsid w:val="00AA79B4"/>
    <w:rsid w:val="00AB0BAD"/>
    <w:rsid w:val="00AB0CBD"/>
    <w:rsid w:val="00AB0F0A"/>
    <w:rsid w:val="00AB5FA3"/>
    <w:rsid w:val="00AB66FB"/>
    <w:rsid w:val="00AC0406"/>
    <w:rsid w:val="00AC13A2"/>
    <w:rsid w:val="00AC1FB0"/>
    <w:rsid w:val="00AC22A7"/>
    <w:rsid w:val="00AC4370"/>
    <w:rsid w:val="00AC4EA2"/>
    <w:rsid w:val="00AC5F8B"/>
    <w:rsid w:val="00AC64C6"/>
    <w:rsid w:val="00AC6956"/>
    <w:rsid w:val="00AC72B2"/>
    <w:rsid w:val="00AC730E"/>
    <w:rsid w:val="00AC7EAB"/>
    <w:rsid w:val="00AD1F56"/>
    <w:rsid w:val="00AD261C"/>
    <w:rsid w:val="00AD3506"/>
    <w:rsid w:val="00AD4155"/>
    <w:rsid w:val="00AD4431"/>
    <w:rsid w:val="00AD5118"/>
    <w:rsid w:val="00AD67FB"/>
    <w:rsid w:val="00AD7397"/>
    <w:rsid w:val="00AD7522"/>
    <w:rsid w:val="00AD7B86"/>
    <w:rsid w:val="00AE0B6F"/>
    <w:rsid w:val="00AE34E5"/>
    <w:rsid w:val="00AE3E21"/>
    <w:rsid w:val="00AE494B"/>
    <w:rsid w:val="00AE7D47"/>
    <w:rsid w:val="00AF072D"/>
    <w:rsid w:val="00AF1221"/>
    <w:rsid w:val="00AF1D8F"/>
    <w:rsid w:val="00AF2275"/>
    <w:rsid w:val="00AF2646"/>
    <w:rsid w:val="00AF3B14"/>
    <w:rsid w:val="00AF4A0E"/>
    <w:rsid w:val="00AF631C"/>
    <w:rsid w:val="00AF6A2D"/>
    <w:rsid w:val="00B00624"/>
    <w:rsid w:val="00B01A38"/>
    <w:rsid w:val="00B01F06"/>
    <w:rsid w:val="00B025FA"/>
    <w:rsid w:val="00B0370E"/>
    <w:rsid w:val="00B037D1"/>
    <w:rsid w:val="00B04453"/>
    <w:rsid w:val="00B0471C"/>
    <w:rsid w:val="00B04A15"/>
    <w:rsid w:val="00B0525A"/>
    <w:rsid w:val="00B06337"/>
    <w:rsid w:val="00B070BD"/>
    <w:rsid w:val="00B0763D"/>
    <w:rsid w:val="00B1153A"/>
    <w:rsid w:val="00B11E40"/>
    <w:rsid w:val="00B12170"/>
    <w:rsid w:val="00B1329B"/>
    <w:rsid w:val="00B13958"/>
    <w:rsid w:val="00B13C6F"/>
    <w:rsid w:val="00B14B15"/>
    <w:rsid w:val="00B160D1"/>
    <w:rsid w:val="00B16499"/>
    <w:rsid w:val="00B167C8"/>
    <w:rsid w:val="00B16E34"/>
    <w:rsid w:val="00B17600"/>
    <w:rsid w:val="00B17700"/>
    <w:rsid w:val="00B21463"/>
    <w:rsid w:val="00B21FBA"/>
    <w:rsid w:val="00B23626"/>
    <w:rsid w:val="00B23D38"/>
    <w:rsid w:val="00B23EAE"/>
    <w:rsid w:val="00B2445E"/>
    <w:rsid w:val="00B24B88"/>
    <w:rsid w:val="00B24F59"/>
    <w:rsid w:val="00B2599F"/>
    <w:rsid w:val="00B25DB9"/>
    <w:rsid w:val="00B26063"/>
    <w:rsid w:val="00B265F1"/>
    <w:rsid w:val="00B26633"/>
    <w:rsid w:val="00B26D34"/>
    <w:rsid w:val="00B27EB9"/>
    <w:rsid w:val="00B30226"/>
    <w:rsid w:val="00B316A5"/>
    <w:rsid w:val="00B31950"/>
    <w:rsid w:val="00B322B9"/>
    <w:rsid w:val="00B34B6B"/>
    <w:rsid w:val="00B34C62"/>
    <w:rsid w:val="00B35141"/>
    <w:rsid w:val="00B35693"/>
    <w:rsid w:val="00B35AD9"/>
    <w:rsid w:val="00B366A8"/>
    <w:rsid w:val="00B40090"/>
    <w:rsid w:val="00B407C4"/>
    <w:rsid w:val="00B42334"/>
    <w:rsid w:val="00B4260B"/>
    <w:rsid w:val="00B44AA0"/>
    <w:rsid w:val="00B456C5"/>
    <w:rsid w:val="00B46092"/>
    <w:rsid w:val="00B46C75"/>
    <w:rsid w:val="00B46C94"/>
    <w:rsid w:val="00B46FB7"/>
    <w:rsid w:val="00B474FD"/>
    <w:rsid w:val="00B51003"/>
    <w:rsid w:val="00B51772"/>
    <w:rsid w:val="00B51C39"/>
    <w:rsid w:val="00B55D93"/>
    <w:rsid w:val="00B5648D"/>
    <w:rsid w:val="00B56886"/>
    <w:rsid w:val="00B56CCD"/>
    <w:rsid w:val="00B57C7D"/>
    <w:rsid w:val="00B61ADB"/>
    <w:rsid w:val="00B62EB5"/>
    <w:rsid w:val="00B63724"/>
    <w:rsid w:val="00B65128"/>
    <w:rsid w:val="00B65242"/>
    <w:rsid w:val="00B6538D"/>
    <w:rsid w:val="00B66B05"/>
    <w:rsid w:val="00B66CAA"/>
    <w:rsid w:val="00B66CD3"/>
    <w:rsid w:val="00B66D3A"/>
    <w:rsid w:val="00B67895"/>
    <w:rsid w:val="00B70FFF"/>
    <w:rsid w:val="00B711D2"/>
    <w:rsid w:val="00B7148F"/>
    <w:rsid w:val="00B71E86"/>
    <w:rsid w:val="00B71ED4"/>
    <w:rsid w:val="00B73A58"/>
    <w:rsid w:val="00B73C6A"/>
    <w:rsid w:val="00B75186"/>
    <w:rsid w:val="00B755B8"/>
    <w:rsid w:val="00B766D9"/>
    <w:rsid w:val="00B77272"/>
    <w:rsid w:val="00B774F2"/>
    <w:rsid w:val="00B80CC0"/>
    <w:rsid w:val="00B81075"/>
    <w:rsid w:val="00B81616"/>
    <w:rsid w:val="00B83343"/>
    <w:rsid w:val="00B8356D"/>
    <w:rsid w:val="00B8392E"/>
    <w:rsid w:val="00B83A86"/>
    <w:rsid w:val="00B83CE2"/>
    <w:rsid w:val="00B83DDE"/>
    <w:rsid w:val="00B850A7"/>
    <w:rsid w:val="00B8534E"/>
    <w:rsid w:val="00B85591"/>
    <w:rsid w:val="00B855D2"/>
    <w:rsid w:val="00B85D10"/>
    <w:rsid w:val="00B86188"/>
    <w:rsid w:val="00B86440"/>
    <w:rsid w:val="00B87C30"/>
    <w:rsid w:val="00B87EBF"/>
    <w:rsid w:val="00B902FC"/>
    <w:rsid w:val="00B911D4"/>
    <w:rsid w:val="00B92BF7"/>
    <w:rsid w:val="00B93780"/>
    <w:rsid w:val="00B94352"/>
    <w:rsid w:val="00B96654"/>
    <w:rsid w:val="00B97599"/>
    <w:rsid w:val="00B97C3A"/>
    <w:rsid w:val="00B97D64"/>
    <w:rsid w:val="00BA0DED"/>
    <w:rsid w:val="00BA24CE"/>
    <w:rsid w:val="00BA2A98"/>
    <w:rsid w:val="00BA2FCB"/>
    <w:rsid w:val="00BA31CD"/>
    <w:rsid w:val="00BA3E3A"/>
    <w:rsid w:val="00BA487E"/>
    <w:rsid w:val="00BA5F45"/>
    <w:rsid w:val="00BA5F56"/>
    <w:rsid w:val="00BA7488"/>
    <w:rsid w:val="00BB008D"/>
    <w:rsid w:val="00BB0DC2"/>
    <w:rsid w:val="00BB1A3D"/>
    <w:rsid w:val="00BB1DEC"/>
    <w:rsid w:val="00BB2DC3"/>
    <w:rsid w:val="00BB3007"/>
    <w:rsid w:val="00BB3130"/>
    <w:rsid w:val="00BB3596"/>
    <w:rsid w:val="00BB3AC6"/>
    <w:rsid w:val="00BB42D0"/>
    <w:rsid w:val="00BB4EFB"/>
    <w:rsid w:val="00BB56BB"/>
    <w:rsid w:val="00BB5AB2"/>
    <w:rsid w:val="00BB5F5A"/>
    <w:rsid w:val="00BB72EB"/>
    <w:rsid w:val="00BC0142"/>
    <w:rsid w:val="00BC05B1"/>
    <w:rsid w:val="00BC20B9"/>
    <w:rsid w:val="00BC294E"/>
    <w:rsid w:val="00BC3D99"/>
    <w:rsid w:val="00BC3F3E"/>
    <w:rsid w:val="00BC4496"/>
    <w:rsid w:val="00BC5EC0"/>
    <w:rsid w:val="00BC68D8"/>
    <w:rsid w:val="00BC6AC8"/>
    <w:rsid w:val="00BC6F7B"/>
    <w:rsid w:val="00BC76DB"/>
    <w:rsid w:val="00BC7803"/>
    <w:rsid w:val="00BC7DC1"/>
    <w:rsid w:val="00BD0DE8"/>
    <w:rsid w:val="00BD18B9"/>
    <w:rsid w:val="00BD2160"/>
    <w:rsid w:val="00BD46D1"/>
    <w:rsid w:val="00BD4990"/>
    <w:rsid w:val="00BD53C9"/>
    <w:rsid w:val="00BD6EA2"/>
    <w:rsid w:val="00BD6EAA"/>
    <w:rsid w:val="00BD7437"/>
    <w:rsid w:val="00BE02FC"/>
    <w:rsid w:val="00BE1379"/>
    <w:rsid w:val="00BE1846"/>
    <w:rsid w:val="00BE2876"/>
    <w:rsid w:val="00BE29E7"/>
    <w:rsid w:val="00BE310C"/>
    <w:rsid w:val="00BE5995"/>
    <w:rsid w:val="00BE64F1"/>
    <w:rsid w:val="00BE7355"/>
    <w:rsid w:val="00BE7487"/>
    <w:rsid w:val="00BE790D"/>
    <w:rsid w:val="00BE7FBB"/>
    <w:rsid w:val="00BF20B9"/>
    <w:rsid w:val="00BF3472"/>
    <w:rsid w:val="00BF3CC2"/>
    <w:rsid w:val="00BF495C"/>
    <w:rsid w:val="00BF4C8F"/>
    <w:rsid w:val="00BF4F17"/>
    <w:rsid w:val="00BF5433"/>
    <w:rsid w:val="00BF5F36"/>
    <w:rsid w:val="00BF6A89"/>
    <w:rsid w:val="00BF7258"/>
    <w:rsid w:val="00BF747E"/>
    <w:rsid w:val="00C01B67"/>
    <w:rsid w:val="00C02D35"/>
    <w:rsid w:val="00C03087"/>
    <w:rsid w:val="00C031EF"/>
    <w:rsid w:val="00C03292"/>
    <w:rsid w:val="00C03529"/>
    <w:rsid w:val="00C04C7A"/>
    <w:rsid w:val="00C04D26"/>
    <w:rsid w:val="00C04F85"/>
    <w:rsid w:val="00C05930"/>
    <w:rsid w:val="00C05BA6"/>
    <w:rsid w:val="00C05C62"/>
    <w:rsid w:val="00C074DC"/>
    <w:rsid w:val="00C07A9A"/>
    <w:rsid w:val="00C11C4A"/>
    <w:rsid w:val="00C1408D"/>
    <w:rsid w:val="00C14CEC"/>
    <w:rsid w:val="00C14E5D"/>
    <w:rsid w:val="00C1519B"/>
    <w:rsid w:val="00C173AD"/>
    <w:rsid w:val="00C177A0"/>
    <w:rsid w:val="00C20C41"/>
    <w:rsid w:val="00C24CE8"/>
    <w:rsid w:val="00C25735"/>
    <w:rsid w:val="00C269E5"/>
    <w:rsid w:val="00C278D6"/>
    <w:rsid w:val="00C3037A"/>
    <w:rsid w:val="00C304CA"/>
    <w:rsid w:val="00C3051D"/>
    <w:rsid w:val="00C30955"/>
    <w:rsid w:val="00C30EF2"/>
    <w:rsid w:val="00C3409A"/>
    <w:rsid w:val="00C34FFF"/>
    <w:rsid w:val="00C350B4"/>
    <w:rsid w:val="00C35CBE"/>
    <w:rsid w:val="00C37C49"/>
    <w:rsid w:val="00C403CD"/>
    <w:rsid w:val="00C42380"/>
    <w:rsid w:val="00C469F9"/>
    <w:rsid w:val="00C5021F"/>
    <w:rsid w:val="00C507A1"/>
    <w:rsid w:val="00C50A13"/>
    <w:rsid w:val="00C52107"/>
    <w:rsid w:val="00C5260B"/>
    <w:rsid w:val="00C53AE7"/>
    <w:rsid w:val="00C53D33"/>
    <w:rsid w:val="00C53DA2"/>
    <w:rsid w:val="00C5492E"/>
    <w:rsid w:val="00C55090"/>
    <w:rsid w:val="00C5543B"/>
    <w:rsid w:val="00C557EC"/>
    <w:rsid w:val="00C55A7A"/>
    <w:rsid w:val="00C572AF"/>
    <w:rsid w:val="00C600E0"/>
    <w:rsid w:val="00C61032"/>
    <w:rsid w:val="00C613FE"/>
    <w:rsid w:val="00C63AEA"/>
    <w:rsid w:val="00C63B3F"/>
    <w:rsid w:val="00C64DEF"/>
    <w:rsid w:val="00C650D1"/>
    <w:rsid w:val="00C66063"/>
    <w:rsid w:val="00C70959"/>
    <w:rsid w:val="00C714A7"/>
    <w:rsid w:val="00C71803"/>
    <w:rsid w:val="00C72857"/>
    <w:rsid w:val="00C72B39"/>
    <w:rsid w:val="00C72BC5"/>
    <w:rsid w:val="00C731F1"/>
    <w:rsid w:val="00C736E9"/>
    <w:rsid w:val="00C739FB"/>
    <w:rsid w:val="00C73AE2"/>
    <w:rsid w:val="00C73B9B"/>
    <w:rsid w:val="00C74DC3"/>
    <w:rsid w:val="00C774DB"/>
    <w:rsid w:val="00C77583"/>
    <w:rsid w:val="00C801B2"/>
    <w:rsid w:val="00C81421"/>
    <w:rsid w:val="00C82586"/>
    <w:rsid w:val="00C825F8"/>
    <w:rsid w:val="00C828A6"/>
    <w:rsid w:val="00C82990"/>
    <w:rsid w:val="00C829A1"/>
    <w:rsid w:val="00C836CD"/>
    <w:rsid w:val="00C83D34"/>
    <w:rsid w:val="00C85017"/>
    <w:rsid w:val="00C859EC"/>
    <w:rsid w:val="00C8667C"/>
    <w:rsid w:val="00C86DF9"/>
    <w:rsid w:val="00C87F26"/>
    <w:rsid w:val="00C902BA"/>
    <w:rsid w:val="00C90D8B"/>
    <w:rsid w:val="00C90EBF"/>
    <w:rsid w:val="00C91315"/>
    <w:rsid w:val="00C91D07"/>
    <w:rsid w:val="00C91DD1"/>
    <w:rsid w:val="00C9242E"/>
    <w:rsid w:val="00C92431"/>
    <w:rsid w:val="00C93629"/>
    <w:rsid w:val="00C9394F"/>
    <w:rsid w:val="00C948C5"/>
    <w:rsid w:val="00C972EE"/>
    <w:rsid w:val="00C97FE8"/>
    <w:rsid w:val="00CA0EDA"/>
    <w:rsid w:val="00CA208C"/>
    <w:rsid w:val="00CA25A1"/>
    <w:rsid w:val="00CA2A48"/>
    <w:rsid w:val="00CA3301"/>
    <w:rsid w:val="00CA5E29"/>
    <w:rsid w:val="00CB0A35"/>
    <w:rsid w:val="00CB2285"/>
    <w:rsid w:val="00CB2891"/>
    <w:rsid w:val="00CB2AD9"/>
    <w:rsid w:val="00CB3C0F"/>
    <w:rsid w:val="00CB3C43"/>
    <w:rsid w:val="00CB4A44"/>
    <w:rsid w:val="00CB4F79"/>
    <w:rsid w:val="00CC0475"/>
    <w:rsid w:val="00CC077F"/>
    <w:rsid w:val="00CC0F5D"/>
    <w:rsid w:val="00CC2D54"/>
    <w:rsid w:val="00CC371C"/>
    <w:rsid w:val="00CC3B1C"/>
    <w:rsid w:val="00CC426E"/>
    <w:rsid w:val="00CC4675"/>
    <w:rsid w:val="00CC4A0A"/>
    <w:rsid w:val="00CC4C00"/>
    <w:rsid w:val="00CC4C64"/>
    <w:rsid w:val="00CC506F"/>
    <w:rsid w:val="00CC6289"/>
    <w:rsid w:val="00CC67FB"/>
    <w:rsid w:val="00CC683D"/>
    <w:rsid w:val="00CC6E58"/>
    <w:rsid w:val="00CD07A3"/>
    <w:rsid w:val="00CD153C"/>
    <w:rsid w:val="00CD1895"/>
    <w:rsid w:val="00CD24F9"/>
    <w:rsid w:val="00CD2B51"/>
    <w:rsid w:val="00CD341B"/>
    <w:rsid w:val="00CD3862"/>
    <w:rsid w:val="00CD4F8E"/>
    <w:rsid w:val="00CD5B5B"/>
    <w:rsid w:val="00CD5E78"/>
    <w:rsid w:val="00CD5E92"/>
    <w:rsid w:val="00CD6978"/>
    <w:rsid w:val="00CD7B41"/>
    <w:rsid w:val="00CE088B"/>
    <w:rsid w:val="00CE1D7E"/>
    <w:rsid w:val="00CE2580"/>
    <w:rsid w:val="00CE2ABF"/>
    <w:rsid w:val="00CE3ED2"/>
    <w:rsid w:val="00CE445E"/>
    <w:rsid w:val="00CE4821"/>
    <w:rsid w:val="00CE56EC"/>
    <w:rsid w:val="00CF0C8E"/>
    <w:rsid w:val="00CF0E43"/>
    <w:rsid w:val="00CF1856"/>
    <w:rsid w:val="00CF1C1F"/>
    <w:rsid w:val="00CF2674"/>
    <w:rsid w:val="00CF2A39"/>
    <w:rsid w:val="00CF39F5"/>
    <w:rsid w:val="00CF4B07"/>
    <w:rsid w:val="00CF4EA0"/>
    <w:rsid w:val="00CF5C96"/>
    <w:rsid w:val="00CF7673"/>
    <w:rsid w:val="00D0028B"/>
    <w:rsid w:val="00D003BA"/>
    <w:rsid w:val="00D00A3A"/>
    <w:rsid w:val="00D00D07"/>
    <w:rsid w:val="00D01839"/>
    <w:rsid w:val="00D01DD7"/>
    <w:rsid w:val="00D024DE"/>
    <w:rsid w:val="00D03E9E"/>
    <w:rsid w:val="00D04E37"/>
    <w:rsid w:val="00D050F3"/>
    <w:rsid w:val="00D05399"/>
    <w:rsid w:val="00D0627E"/>
    <w:rsid w:val="00D067F6"/>
    <w:rsid w:val="00D07DA4"/>
    <w:rsid w:val="00D10AD5"/>
    <w:rsid w:val="00D11303"/>
    <w:rsid w:val="00D11F4F"/>
    <w:rsid w:val="00D120CC"/>
    <w:rsid w:val="00D12A8B"/>
    <w:rsid w:val="00D13A39"/>
    <w:rsid w:val="00D146CC"/>
    <w:rsid w:val="00D151BA"/>
    <w:rsid w:val="00D16258"/>
    <w:rsid w:val="00D17B41"/>
    <w:rsid w:val="00D20122"/>
    <w:rsid w:val="00D201A3"/>
    <w:rsid w:val="00D20564"/>
    <w:rsid w:val="00D20BAE"/>
    <w:rsid w:val="00D217A3"/>
    <w:rsid w:val="00D22B72"/>
    <w:rsid w:val="00D2402D"/>
    <w:rsid w:val="00D2477A"/>
    <w:rsid w:val="00D2657D"/>
    <w:rsid w:val="00D30BB0"/>
    <w:rsid w:val="00D30E3E"/>
    <w:rsid w:val="00D31195"/>
    <w:rsid w:val="00D31F60"/>
    <w:rsid w:val="00D32E62"/>
    <w:rsid w:val="00D33305"/>
    <w:rsid w:val="00D333AC"/>
    <w:rsid w:val="00D33482"/>
    <w:rsid w:val="00D335AC"/>
    <w:rsid w:val="00D34769"/>
    <w:rsid w:val="00D36CED"/>
    <w:rsid w:val="00D36D67"/>
    <w:rsid w:val="00D37290"/>
    <w:rsid w:val="00D41BE8"/>
    <w:rsid w:val="00D41F3D"/>
    <w:rsid w:val="00D43A44"/>
    <w:rsid w:val="00D443AA"/>
    <w:rsid w:val="00D459EC"/>
    <w:rsid w:val="00D45C23"/>
    <w:rsid w:val="00D46D84"/>
    <w:rsid w:val="00D47B1A"/>
    <w:rsid w:val="00D47D35"/>
    <w:rsid w:val="00D50936"/>
    <w:rsid w:val="00D515F3"/>
    <w:rsid w:val="00D516E1"/>
    <w:rsid w:val="00D52E47"/>
    <w:rsid w:val="00D53463"/>
    <w:rsid w:val="00D53B9A"/>
    <w:rsid w:val="00D53BE7"/>
    <w:rsid w:val="00D53F7A"/>
    <w:rsid w:val="00D54924"/>
    <w:rsid w:val="00D54954"/>
    <w:rsid w:val="00D54E0C"/>
    <w:rsid w:val="00D569B2"/>
    <w:rsid w:val="00D57138"/>
    <w:rsid w:val="00D573AD"/>
    <w:rsid w:val="00D57922"/>
    <w:rsid w:val="00D619D5"/>
    <w:rsid w:val="00D62028"/>
    <w:rsid w:val="00D62B34"/>
    <w:rsid w:val="00D62CD4"/>
    <w:rsid w:val="00D62EEC"/>
    <w:rsid w:val="00D63A43"/>
    <w:rsid w:val="00D63D3B"/>
    <w:rsid w:val="00D643ED"/>
    <w:rsid w:val="00D647A6"/>
    <w:rsid w:val="00D647D8"/>
    <w:rsid w:val="00D65C0A"/>
    <w:rsid w:val="00D65E22"/>
    <w:rsid w:val="00D66971"/>
    <w:rsid w:val="00D70B25"/>
    <w:rsid w:val="00D713B0"/>
    <w:rsid w:val="00D721BA"/>
    <w:rsid w:val="00D722BB"/>
    <w:rsid w:val="00D7273B"/>
    <w:rsid w:val="00D741D8"/>
    <w:rsid w:val="00D75387"/>
    <w:rsid w:val="00D7672F"/>
    <w:rsid w:val="00D76A88"/>
    <w:rsid w:val="00D76B12"/>
    <w:rsid w:val="00D77186"/>
    <w:rsid w:val="00D77A87"/>
    <w:rsid w:val="00D814C1"/>
    <w:rsid w:val="00D81A79"/>
    <w:rsid w:val="00D83737"/>
    <w:rsid w:val="00D83919"/>
    <w:rsid w:val="00D84298"/>
    <w:rsid w:val="00D84747"/>
    <w:rsid w:val="00D84FFC"/>
    <w:rsid w:val="00D85C0D"/>
    <w:rsid w:val="00D85CA4"/>
    <w:rsid w:val="00D871FF"/>
    <w:rsid w:val="00D8798D"/>
    <w:rsid w:val="00D87D5D"/>
    <w:rsid w:val="00D90D10"/>
    <w:rsid w:val="00D9102C"/>
    <w:rsid w:val="00D91715"/>
    <w:rsid w:val="00D92280"/>
    <w:rsid w:val="00D92514"/>
    <w:rsid w:val="00D92A22"/>
    <w:rsid w:val="00D9308B"/>
    <w:rsid w:val="00D932F0"/>
    <w:rsid w:val="00D9371C"/>
    <w:rsid w:val="00D9430E"/>
    <w:rsid w:val="00D94381"/>
    <w:rsid w:val="00D95A22"/>
    <w:rsid w:val="00D95A92"/>
    <w:rsid w:val="00D965D9"/>
    <w:rsid w:val="00D96B83"/>
    <w:rsid w:val="00DA1227"/>
    <w:rsid w:val="00DA16BC"/>
    <w:rsid w:val="00DA2003"/>
    <w:rsid w:val="00DA23A3"/>
    <w:rsid w:val="00DA4003"/>
    <w:rsid w:val="00DA5736"/>
    <w:rsid w:val="00DA5F2D"/>
    <w:rsid w:val="00DB0446"/>
    <w:rsid w:val="00DB0B3F"/>
    <w:rsid w:val="00DB0C19"/>
    <w:rsid w:val="00DB1BD4"/>
    <w:rsid w:val="00DB3E52"/>
    <w:rsid w:val="00DB41A2"/>
    <w:rsid w:val="00DB4C90"/>
    <w:rsid w:val="00DB5A7A"/>
    <w:rsid w:val="00DB6C48"/>
    <w:rsid w:val="00DB71DE"/>
    <w:rsid w:val="00DB75D1"/>
    <w:rsid w:val="00DC004B"/>
    <w:rsid w:val="00DC00A4"/>
    <w:rsid w:val="00DC00FD"/>
    <w:rsid w:val="00DC0EB8"/>
    <w:rsid w:val="00DC1E4C"/>
    <w:rsid w:val="00DC4CF5"/>
    <w:rsid w:val="00DC51D2"/>
    <w:rsid w:val="00DC5D13"/>
    <w:rsid w:val="00DC5E7B"/>
    <w:rsid w:val="00DD1219"/>
    <w:rsid w:val="00DD1E6E"/>
    <w:rsid w:val="00DD1FFB"/>
    <w:rsid w:val="00DD2D42"/>
    <w:rsid w:val="00DD2E3B"/>
    <w:rsid w:val="00DD3401"/>
    <w:rsid w:val="00DD3AD5"/>
    <w:rsid w:val="00DD4D65"/>
    <w:rsid w:val="00DD6796"/>
    <w:rsid w:val="00DD7B62"/>
    <w:rsid w:val="00DE0137"/>
    <w:rsid w:val="00DE016C"/>
    <w:rsid w:val="00DE1208"/>
    <w:rsid w:val="00DE193A"/>
    <w:rsid w:val="00DE2A28"/>
    <w:rsid w:val="00DE2EA3"/>
    <w:rsid w:val="00DE30F5"/>
    <w:rsid w:val="00DE35BC"/>
    <w:rsid w:val="00DE45A8"/>
    <w:rsid w:val="00DE5299"/>
    <w:rsid w:val="00DE5853"/>
    <w:rsid w:val="00DE6AA0"/>
    <w:rsid w:val="00DE717A"/>
    <w:rsid w:val="00DE7BEE"/>
    <w:rsid w:val="00DF0660"/>
    <w:rsid w:val="00DF0CB7"/>
    <w:rsid w:val="00DF0CEF"/>
    <w:rsid w:val="00DF1D0B"/>
    <w:rsid w:val="00DF290D"/>
    <w:rsid w:val="00DF2EDE"/>
    <w:rsid w:val="00DF30CE"/>
    <w:rsid w:val="00DF4F8C"/>
    <w:rsid w:val="00E007E0"/>
    <w:rsid w:val="00E015BA"/>
    <w:rsid w:val="00E018D9"/>
    <w:rsid w:val="00E031E6"/>
    <w:rsid w:val="00E050B2"/>
    <w:rsid w:val="00E05301"/>
    <w:rsid w:val="00E05B64"/>
    <w:rsid w:val="00E05D4D"/>
    <w:rsid w:val="00E06067"/>
    <w:rsid w:val="00E061F8"/>
    <w:rsid w:val="00E0694B"/>
    <w:rsid w:val="00E07565"/>
    <w:rsid w:val="00E076DB"/>
    <w:rsid w:val="00E117F4"/>
    <w:rsid w:val="00E137D8"/>
    <w:rsid w:val="00E13DC3"/>
    <w:rsid w:val="00E13DC4"/>
    <w:rsid w:val="00E14435"/>
    <w:rsid w:val="00E14ACD"/>
    <w:rsid w:val="00E14DE9"/>
    <w:rsid w:val="00E16BE5"/>
    <w:rsid w:val="00E1792C"/>
    <w:rsid w:val="00E209AE"/>
    <w:rsid w:val="00E21A29"/>
    <w:rsid w:val="00E241A0"/>
    <w:rsid w:val="00E247E0"/>
    <w:rsid w:val="00E259E1"/>
    <w:rsid w:val="00E26180"/>
    <w:rsid w:val="00E26FE0"/>
    <w:rsid w:val="00E272E5"/>
    <w:rsid w:val="00E27451"/>
    <w:rsid w:val="00E2779B"/>
    <w:rsid w:val="00E279C4"/>
    <w:rsid w:val="00E27D3F"/>
    <w:rsid w:val="00E3040C"/>
    <w:rsid w:val="00E30F0A"/>
    <w:rsid w:val="00E327D7"/>
    <w:rsid w:val="00E353A4"/>
    <w:rsid w:val="00E35568"/>
    <w:rsid w:val="00E356C0"/>
    <w:rsid w:val="00E35808"/>
    <w:rsid w:val="00E3640C"/>
    <w:rsid w:val="00E36925"/>
    <w:rsid w:val="00E36F95"/>
    <w:rsid w:val="00E3717C"/>
    <w:rsid w:val="00E37643"/>
    <w:rsid w:val="00E37CE5"/>
    <w:rsid w:val="00E37D79"/>
    <w:rsid w:val="00E37F1C"/>
    <w:rsid w:val="00E400C3"/>
    <w:rsid w:val="00E40745"/>
    <w:rsid w:val="00E40D3E"/>
    <w:rsid w:val="00E40D5B"/>
    <w:rsid w:val="00E414E9"/>
    <w:rsid w:val="00E414F7"/>
    <w:rsid w:val="00E41EDB"/>
    <w:rsid w:val="00E41FA5"/>
    <w:rsid w:val="00E43890"/>
    <w:rsid w:val="00E441B4"/>
    <w:rsid w:val="00E44977"/>
    <w:rsid w:val="00E459F7"/>
    <w:rsid w:val="00E45B4A"/>
    <w:rsid w:val="00E4611D"/>
    <w:rsid w:val="00E47ED8"/>
    <w:rsid w:val="00E5020C"/>
    <w:rsid w:val="00E525E9"/>
    <w:rsid w:val="00E54471"/>
    <w:rsid w:val="00E551D6"/>
    <w:rsid w:val="00E55566"/>
    <w:rsid w:val="00E5568E"/>
    <w:rsid w:val="00E5596E"/>
    <w:rsid w:val="00E55F68"/>
    <w:rsid w:val="00E6017C"/>
    <w:rsid w:val="00E60D2E"/>
    <w:rsid w:val="00E61218"/>
    <w:rsid w:val="00E62473"/>
    <w:rsid w:val="00E643C8"/>
    <w:rsid w:val="00E644F3"/>
    <w:rsid w:val="00E648CB"/>
    <w:rsid w:val="00E65CCC"/>
    <w:rsid w:val="00E66562"/>
    <w:rsid w:val="00E67132"/>
    <w:rsid w:val="00E72A8B"/>
    <w:rsid w:val="00E74799"/>
    <w:rsid w:val="00E74B8A"/>
    <w:rsid w:val="00E777D4"/>
    <w:rsid w:val="00E77E28"/>
    <w:rsid w:val="00E77E3D"/>
    <w:rsid w:val="00E8068A"/>
    <w:rsid w:val="00E80CF0"/>
    <w:rsid w:val="00E81947"/>
    <w:rsid w:val="00E81D3C"/>
    <w:rsid w:val="00E82495"/>
    <w:rsid w:val="00E82E0B"/>
    <w:rsid w:val="00E83444"/>
    <w:rsid w:val="00E835AB"/>
    <w:rsid w:val="00E84B8A"/>
    <w:rsid w:val="00E86682"/>
    <w:rsid w:val="00E866BE"/>
    <w:rsid w:val="00E86A11"/>
    <w:rsid w:val="00E87356"/>
    <w:rsid w:val="00E87407"/>
    <w:rsid w:val="00E90825"/>
    <w:rsid w:val="00E91016"/>
    <w:rsid w:val="00E933E0"/>
    <w:rsid w:val="00E9495A"/>
    <w:rsid w:val="00E94ACE"/>
    <w:rsid w:val="00E9567D"/>
    <w:rsid w:val="00E96B22"/>
    <w:rsid w:val="00EA0097"/>
    <w:rsid w:val="00EA0232"/>
    <w:rsid w:val="00EA0380"/>
    <w:rsid w:val="00EA25FF"/>
    <w:rsid w:val="00EA2A06"/>
    <w:rsid w:val="00EA2DEE"/>
    <w:rsid w:val="00EA39F7"/>
    <w:rsid w:val="00EA5597"/>
    <w:rsid w:val="00EA6F72"/>
    <w:rsid w:val="00EA6FE4"/>
    <w:rsid w:val="00EA7937"/>
    <w:rsid w:val="00EB05D4"/>
    <w:rsid w:val="00EB0F55"/>
    <w:rsid w:val="00EB1AE6"/>
    <w:rsid w:val="00EB1F16"/>
    <w:rsid w:val="00EB2587"/>
    <w:rsid w:val="00EB29A9"/>
    <w:rsid w:val="00EB2F83"/>
    <w:rsid w:val="00EB3086"/>
    <w:rsid w:val="00EB49B4"/>
    <w:rsid w:val="00EB5746"/>
    <w:rsid w:val="00EB5AB1"/>
    <w:rsid w:val="00EB5C57"/>
    <w:rsid w:val="00EB6EEA"/>
    <w:rsid w:val="00EB7CA1"/>
    <w:rsid w:val="00EC057B"/>
    <w:rsid w:val="00EC0CEA"/>
    <w:rsid w:val="00EC1022"/>
    <w:rsid w:val="00EC36A7"/>
    <w:rsid w:val="00EC3E3C"/>
    <w:rsid w:val="00EC4869"/>
    <w:rsid w:val="00EC58B4"/>
    <w:rsid w:val="00EC58C5"/>
    <w:rsid w:val="00EC64B4"/>
    <w:rsid w:val="00EC7478"/>
    <w:rsid w:val="00ED01AC"/>
    <w:rsid w:val="00ED0787"/>
    <w:rsid w:val="00ED17FB"/>
    <w:rsid w:val="00ED223A"/>
    <w:rsid w:val="00ED28F9"/>
    <w:rsid w:val="00ED2D02"/>
    <w:rsid w:val="00ED3479"/>
    <w:rsid w:val="00ED34D8"/>
    <w:rsid w:val="00ED352C"/>
    <w:rsid w:val="00ED3805"/>
    <w:rsid w:val="00ED5F78"/>
    <w:rsid w:val="00ED731C"/>
    <w:rsid w:val="00ED784D"/>
    <w:rsid w:val="00EE067A"/>
    <w:rsid w:val="00EE1CFD"/>
    <w:rsid w:val="00EE481F"/>
    <w:rsid w:val="00EE485A"/>
    <w:rsid w:val="00EE52E0"/>
    <w:rsid w:val="00EE5B9C"/>
    <w:rsid w:val="00EE733B"/>
    <w:rsid w:val="00EE7433"/>
    <w:rsid w:val="00EF04FB"/>
    <w:rsid w:val="00EF169C"/>
    <w:rsid w:val="00EF422E"/>
    <w:rsid w:val="00EF4642"/>
    <w:rsid w:val="00EF6100"/>
    <w:rsid w:val="00EF6E09"/>
    <w:rsid w:val="00F00EB4"/>
    <w:rsid w:val="00F02EE3"/>
    <w:rsid w:val="00F035BB"/>
    <w:rsid w:val="00F03B61"/>
    <w:rsid w:val="00F06812"/>
    <w:rsid w:val="00F06F28"/>
    <w:rsid w:val="00F10364"/>
    <w:rsid w:val="00F106D3"/>
    <w:rsid w:val="00F109AA"/>
    <w:rsid w:val="00F11F2D"/>
    <w:rsid w:val="00F1241E"/>
    <w:rsid w:val="00F1270E"/>
    <w:rsid w:val="00F14E56"/>
    <w:rsid w:val="00F1643C"/>
    <w:rsid w:val="00F17A0F"/>
    <w:rsid w:val="00F17FB3"/>
    <w:rsid w:val="00F200C4"/>
    <w:rsid w:val="00F20752"/>
    <w:rsid w:val="00F21153"/>
    <w:rsid w:val="00F214D3"/>
    <w:rsid w:val="00F23AF0"/>
    <w:rsid w:val="00F23B64"/>
    <w:rsid w:val="00F242CB"/>
    <w:rsid w:val="00F25342"/>
    <w:rsid w:val="00F30024"/>
    <w:rsid w:val="00F30DE9"/>
    <w:rsid w:val="00F31110"/>
    <w:rsid w:val="00F314D1"/>
    <w:rsid w:val="00F32013"/>
    <w:rsid w:val="00F3243D"/>
    <w:rsid w:val="00F334D4"/>
    <w:rsid w:val="00F350C5"/>
    <w:rsid w:val="00F36FFF"/>
    <w:rsid w:val="00F40BA8"/>
    <w:rsid w:val="00F415DF"/>
    <w:rsid w:val="00F419A9"/>
    <w:rsid w:val="00F41DE9"/>
    <w:rsid w:val="00F430B5"/>
    <w:rsid w:val="00F43F4F"/>
    <w:rsid w:val="00F4487B"/>
    <w:rsid w:val="00F45E06"/>
    <w:rsid w:val="00F46BA8"/>
    <w:rsid w:val="00F47054"/>
    <w:rsid w:val="00F47821"/>
    <w:rsid w:val="00F47FA9"/>
    <w:rsid w:val="00F50028"/>
    <w:rsid w:val="00F5040A"/>
    <w:rsid w:val="00F507A4"/>
    <w:rsid w:val="00F513E0"/>
    <w:rsid w:val="00F51AC7"/>
    <w:rsid w:val="00F52AC9"/>
    <w:rsid w:val="00F52B43"/>
    <w:rsid w:val="00F533B3"/>
    <w:rsid w:val="00F53B73"/>
    <w:rsid w:val="00F53CEC"/>
    <w:rsid w:val="00F53F29"/>
    <w:rsid w:val="00F542C4"/>
    <w:rsid w:val="00F54C7B"/>
    <w:rsid w:val="00F56549"/>
    <w:rsid w:val="00F568C9"/>
    <w:rsid w:val="00F56A6E"/>
    <w:rsid w:val="00F56D02"/>
    <w:rsid w:val="00F60372"/>
    <w:rsid w:val="00F60585"/>
    <w:rsid w:val="00F608E7"/>
    <w:rsid w:val="00F618CF"/>
    <w:rsid w:val="00F62500"/>
    <w:rsid w:val="00F62A32"/>
    <w:rsid w:val="00F62E83"/>
    <w:rsid w:val="00F64AA5"/>
    <w:rsid w:val="00F64AB7"/>
    <w:rsid w:val="00F64C29"/>
    <w:rsid w:val="00F64FDE"/>
    <w:rsid w:val="00F664A5"/>
    <w:rsid w:val="00F67053"/>
    <w:rsid w:val="00F672C5"/>
    <w:rsid w:val="00F67CDC"/>
    <w:rsid w:val="00F70470"/>
    <w:rsid w:val="00F7097C"/>
    <w:rsid w:val="00F716AF"/>
    <w:rsid w:val="00F721A0"/>
    <w:rsid w:val="00F72A3F"/>
    <w:rsid w:val="00F72EF9"/>
    <w:rsid w:val="00F730FD"/>
    <w:rsid w:val="00F747FB"/>
    <w:rsid w:val="00F76EC1"/>
    <w:rsid w:val="00F76FCD"/>
    <w:rsid w:val="00F76FCE"/>
    <w:rsid w:val="00F8037D"/>
    <w:rsid w:val="00F8089F"/>
    <w:rsid w:val="00F82671"/>
    <w:rsid w:val="00F84400"/>
    <w:rsid w:val="00F84564"/>
    <w:rsid w:val="00F85169"/>
    <w:rsid w:val="00F857B8"/>
    <w:rsid w:val="00F87587"/>
    <w:rsid w:val="00F87D76"/>
    <w:rsid w:val="00F90D9C"/>
    <w:rsid w:val="00F9160F"/>
    <w:rsid w:val="00F92732"/>
    <w:rsid w:val="00F932DE"/>
    <w:rsid w:val="00F935F0"/>
    <w:rsid w:val="00F94410"/>
    <w:rsid w:val="00F9715A"/>
    <w:rsid w:val="00F97247"/>
    <w:rsid w:val="00F9754B"/>
    <w:rsid w:val="00F97872"/>
    <w:rsid w:val="00F9797C"/>
    <w:rsid w:val="00FA0647"/>
    <w:rsid w:val="00FA2105"/>
    <w:rsid w:val="00FA2B0A"/>
    <w:rsid w:val="00FA3247"/>
    <w:rsid w:val="00FA35D7"/>
    <w:rsid w:val="00FA3812"/>
    <w:rsid w:val="00FA3EC1"/>
    <w:rsid w:val="00FA41C4"/>
    <w:rsid w:val="00FA4CD9"/>
    <w:rsid w:val="00FA5721"/>
    <w:rsid w:val="00FA677D"/>
    <w:rsid w:val="00FA6A18"/>
    <w:rsid w:val="00FA7AFC"/>
    <w:rsid w:val="00FA7E57"/>
    <w:rsid w:val="00FA7E91"/>
    <w:rsid w:val="00FB1124"/>
    <w:rsid w:val="00FB1960"/>
    <w:rsid w:val="00FB1CA1"/>
    <w:rsid w:val="00FB26DE"/>
    <w:rsid w:val="00FB2968"/>
    <w:rsid w:val="00FB2D16"/>
    <w:rsid w:val="00FB308D"/>
    <w:rsid w:val="00FB384B"/>
    <w:rsid w:val="00FB46D7"/>
    <w:rsid w:val="00FB64C5"/>
    <w:rsid w:val="00FB66DF"/>
    <w:rsid w:val="00FB783A"/>
    <w:rsid w:val="00FC0017"/>
    <w:rsid w:val="00FC17B6"/>
    <w:rsid w:val="00FC1C67"/>
    <w:rsid w:val="00FC37C7"/>
    <w:rsid w:val="00FC37D8"/>
    <w:rsid w:val="00FC54F3"/>
    <w:rsid w:val="00FC5F27"/>
    <w:rsid w:val="00FC6596"/>
    <w:rsid w:val="00FC7704"/>
    <w:rsid w:val="00FD104B"/>
    <w:rsid w:val="00FD1475"/>
    <w:rsid w:val="00FD238C"/>
    <w:rsid w:val="00FD31A9"/>
    <w:rsid w:val="00FD32D5"/>
    <w:rsid w:val="00FD3EC6"/>
    <w:rsid w:val="00FD471A"/>
    <w:rsid w:val="00FD67B7"/>
    <w:rsid w:val="00FE0017"/>
    <w:rsid w:val="00FE068D"/>
    <w:rsid w:val="00FE2878"/>
    <w:rsid w:val="00FE3D80"/>
    <w:rsid w:val="00FE4AB3"/>
    <w:rsid w:val="00FE4E0B"/>
    <w:rsid w:val="00FE5E15"/>
    <w:rsid w:val="00FE7525"/>
    <w:rsid w:val="00FE789B"/>
    <w:rsid w:val="00FF00A4"/>
    <w:rsid w:val="00FF07AB"/>
    <w:rsid w:val="00FF1C56"/>
    <w:rsid w:val="00FF27AF"/>
    <w:rsid w:val="00FF2A75"/>
    <w:rsid w:val="00FF311C"/>
    <w:rsid w:val="00FF43C5"/>
    <w:rsid w:val="00FF45D9"/>
    <w:rsid w:val="00FF4B88"/>
    <w:rsid w:val="00FF5229"/>
    <w:rsid w:val="00FF59ED"/>
    <w:rsid w:val="00FF5B28"/>
    <w:rsid w:val="00FF7CD8"/>
    <w:rsid w:val="05706B86"/>
    <w:rsid w:val="074429C4"/>
    <w:rsid w:val="079A5336"/>
    <w:rsid w:val="0ADB0302"/>
    <w:rsid w:val="0C011BFC"/>
    <w:rsid w:val="0D39237A"/>
    <w:rsid w:val="0D5C45C0"/>
    <w:rsid w:val="0E1214C0"/>
    <w:rsid w:val="0E9F79C9"/>
    <w:rsid w:val="0EA37156"/>
    <w:rsid w:val="0FBF96B8"/>
    <w:rsid w:val="12927B1B"/>
    <w:rsid w:val="135B333F"/>
    <w:rsid w:val="14E76D9A"/>
    <w:rsid w:val="16E97E49"/>
    <w:rsid w:val="17127177"/>
    <w:rsid w:val="19A96403"/>
    <w:rsid w:val="19EA4E9D"/>
    <w:rsid w:val="1B9978BE"/>
    <w:rsid w:val="1CAD695F"/>
    <w:rsid w:val="1E447ED1"/>
    <w:rsid w:val="1E4876E3"/>
    <w:rsid w:val="1E59323C"/>
    <w:rsid w:val="1EEEF7DA"/>
    <w:rsid w:val="1EEFCEB2"/>
    <w:rsid w:val="1EF47765"/>
    <w:rsid w:val="1EF86550"/>
    <w:rsid w:val="1F7546E5"/>
    <w:rsid w:val="1FFF3104"/>
    <w:rsid w:val="20364A74"/>
    <w:rsid w:val="21E468BE"/>
    <w:rsid w:val="226E08E0"/>
    <w:rsid w:val="231CC5AE"/>
    <w:rsid w:val="23A10B26"/>
    <w:rsid w:val="24FF058E"/>
    <w:rsid w:val="251610A0"/>
    <w:rsid w:val="27097A3D"/>
    <w:rsid w:val="29DF5FDF"/>
    <w:rsid w:val="2B0B5726"/>
    <w:rsid w:val="2BF9D1F4"/>
    <w:rsid w:val="2DA134D1"/>
    <w:rsid w:val="2E940FB4"/>
    <w:rsid w:val="2FB90FA6"/>
    <w:rsid w:val="2FE70937"/>
    <w:rsid w:val="2FE95C21"/>
    <w:rsid w:val="30FF9A7F"/>
    <w:rsid w:val="31BB6C68"/>
    <w:rsid w:val="32593887"/>
    <w:rsid w:val="33DC1B91"/>
    <w:rsid w:val="343B233C"/>
    <w:rsid w:val="34F764AB"/>
    <w:rsid w:val="357F9ECE"/>
    <w:rsid w:val="35B810C9"/>
    <w:rsid w:val="376F2236"/>
    <w:rsid w:val="38000B1A"/>
    <w:rsid w:val="3BBD5C08"/>
    <w:rsid w:val="3BF7E623"/>
    <w:rsid w:val="3CCC4532"/>
    <w:rsid w:val="3E410A44"/>
    <w:rsid w:val="3F221165"/>
    <w:rsid w:val="3F240B03"/>
    <w:rsid w:val="3F8B4C3F"/>
    <w:rsid w:val="3F9DB513"/>
    <w:rsid w:val="3FDF9AD9"/>
    <w:rsid w:val="3FFB5463"/>
    <w:rsid w:val="3FFD016F"/>
    <w:rsid w:val="3FFF6576"/>
    <w:rsid w:val="3FFFD589"/>
    <w:rsid w:val="46EE3B50"/>
    <w:rsid w:val="478468EC"/>
    <w:rsid w:val="47A24D66"/>
    <w:rsid w:val="47FF05AE"/>
    <w:rsid w:val="48686CAB"/>
    <w:rsid w:val="49301E81"/>
    <w:rsid w:val="496A56AB"/>
    <w:rsid w:val="49DE2B54"/>
    <w:rsid w:val="4A75697E"/>
    <w:rsid w:val="4AFF778B"/>
    <w:rsid w:val="4CDC5569"/>
    <w:rsid w:val="4DCA1B39"/>
    <w:rsid w:val="4E385AE7"/>
    <w:rsid w:val="4E5A2A9B"/>
    <w:rsid w:val="4E9F70BC"/>
    <w:rsid w:val="4FF24589"/>
    <w:rsid w:val="54181B50"/>
    <w:rsid w:val="551BD5A9"/>
    <w:rsid w:val="552C7E3E"/>
    <w:rsid w:val="554126E5"/>
    <w:rsid w:val="557FC0B7"/>
    <w:rsid w:val="569E5CAB"/>
    <w:rsid w:val="577675F9"/>
    <w:rsid w:val="57830D48"/>
    <w:rsid w:val="57F94C0D"/>
    <w:rsid w:val="5ADF47C2"/>
    <w:rsid w:val="5BED2804"/>
    <w:rsid w:val="5BFD2F05"/>
    <w:rsid w:val="5BFFD99F"/>
    <w:rsid w:val="5DFAF9E9"/>
    <w:rsid w:val="5E92BEBC"/>
    <w:rsid w:val="5EDC1A24"/>
    <w:rsid w:val="5EFDAC18"/>
    <w:rsid w:val="5F7A766E"/>
    <w:rsid w:val="5FBF2F54"/>
    <w:rsid w:val="5FFCDFF1"/>
    <w:rsid w:val="62422F6D"/>
    <w:rsid w:val="63EA4031"/>
    <w:rsid w:val="66695C3C"/>
    <w:rsid w:val="669F666C"/>
    <w:rsid w:val="66E79304"/>
    <w:rsid w:val="66EB8882"/>
    <w:rsid w:val="66FBEB4D"/>
    <w:rsid w:val="67E8B15F"/>
    <w:rsid w:val="67EA0DF4"/>
    <w:rsid w:val="67FFDA08"/>
    <w:rsid w:val="6A2FAFDE"/>
    <w:rsid w:val="6AF6324F"/>
    <w:rsid w:val="6AFDD8DF"/>
    <w:rsid w:val="6B7FDB23"/>
    <w:rsid w:val="6C580AF1"/>
    <w:rsid w:val="6CD584A3"/>
    <w:rsid w:val="6DA367AB"/>
    <w:rsid w:val="6DD6199C"/>
    <w:rsid w:val="6DF31ED4"/>
    <w:rsid w:val="6EFF434C"/>
    <w:rsid w:val="6F59EE0C"/>
    <w:rsid w:val="6F7681A7"/>
    <w:rsid w:val="6FEE440A"/>
    <w:rsid w:val="6FEF533F"/>
    <w:rsid w:val="6FFBB9AA"/>
    <w:rsid w:val="6FFD3DEA"/>
    <w:rsid w:val="6FFFE164"/>
    <w:rsid w:val="7185070D"/>
    <w:rsid w:val="7278221A"/>
    <w:rsid w:val="73CE5982"/>
    <w:rsid w:val="73F532CE"/>
    <w:rsid w:val="744FCE60"/>
    <w:rsid w:val="74CA19D2"/>
    <w:rsid w:val="74FF9D0B"/>
    <w:rsid w:val="74FFD181"/>
    <w:rsid w:val="752DB5D0"/>
    <w:rsid w:val="759E078A"/>
    <w:rsid w:val="75D73416"/>
    <w:rsid w:val="75D9634E"/>
    <w:rsid w:val="767F4F12"/>
    <w:rsid w:val="76BC4D4C"/>
    <w:rsid w:val="76D119F0"/>
    <w:rsid w:val="76F7722A"/>
    <w:rsid w:val="779D840F"/>
    <w:rsid w:val="77BE2A17"/>
    <w:rsid w:val="77E7743B"/>
    <w:rsid w:val="77F3A322"/>
    <w:rsid w:val="77FF8844"/>
    <w:rsid w:val="791D747D"/>
    <w:rsid w:val="79D57059"/>
    <w:rsid w:val="79FD26CC"/>
    <w:rsid w:val="7A7FF8F3"/>
    <w:rsid w:val="7A9F5926"/>
    <w:rsid w:val="7AE52609"/>
    <w:rsid w:val="7B4946FA"/>
    <w:rsid w:val="7B7F4060"/>
    <w:rsid w:val="7BA37B2E"/>
    <w:rsid w:val="7BDA606C"/>
    <w:rsid w:val="7BDD0AF5"/>
    <w:rsid w:val="7BEE6478"/>
    <w:rsid w:val="7BF621D4"/>
    <w:rsid w:val="7BFBD537"/>
    <w:rsid w:val="7BFD32E9"/>
    <w:rsid w:val="7CBF8253"/>
    <w:rsid w:val="7CFD2C7A"/>
    <w:rsid w:val="7CFFE870"/>
    <w:rsid w:val="7D6D0F77"/>
    <w:rsid w:val="7D8DFC8F"/>
    <w:rsid w:val="7DE91F2F"/>
    <w:rsid w:val="7DEF3BD6"/>
    <w:rsid w:val="7DF76B85"/>
    <w:rsid w:val="7DFA98B7"/>
    <w:rsid w:val="7E0F264C"/>
    <w:rsid w:val="7E2E75BF"/>
    <w:rsid w:val="7EAC0583"/>
    <w:rsid w:val="7EAD117C"/>
    <w:rsid w:val="7EBFD601"/>
    <w:rsid w:val="7ECF3AE0"/>
    <w:rsid w:val="7EE48E16"/>
    <w:rsid w:val="7EE95930"/>
    <w:rsid w:val="7EFB5E69"/>
    <w:rsid w:val="7EFF0948"/>
    <w:rsid w:val="7EFF141D"/>
    <w:rsid w:val="7F5E6707"/>
    <w:rsid w:val="7F5EC704"/>
    <w:rsid w:val="7F5FE8FD"/>
    <w:rsid w:val="7F76A10B"/>
    <w:rsid w:val="7F97DB58"/>
    <w:rsid w:val="7FBF1CEA"/>
    <w:rsid w:val="7FDB2508"/>
    <w:rsid w:val="7FF9A927"/>
    <w:rsid w:val="7FFA5284"/>
    <w:rsid w:val="7FFBB192"/>
    <w:rsid w:val="7FFBBCF3"/>
    <w:rsid w:val="7FFCE884"/>
    <w:rsid w:val="7FFE312F"/>
    <w:rsid w:val="7FFE8AD2"/>
    <w:rsid w:val="7FFF2247"/>
    <w:rsid w:val="7FFF9D0B"/>
    <w:rsid w:val="87FBD57F"/>
    <w:rsid w:val="8F7F1E71"/>
    <w:rsid w:val="93EF07C3"/>
    <w:rsid w:val="9DBF3412"/>
    <w:rsid w:val="9EBF297C"/>
    <w:rsid w:val="9EFFF7D0"/>
    <w:rsid w:val="9FD5EC54"/>
    <w:rsid w:val="9FF7BF3A"/>
    <w:rsid w:val="9FFFE132"/>
    <w:rsid w:val="A45897FA"/>
    <w:rsid w:val="A9CD5CCD"/>
    <w:rsid w:val="AA777FF8"/>
    <w:rsid w:val="ABF5C843"/>
    <w:rsid w:val="ADFFFF01"/>
    <w:rsid w:val="AFBFD5FC"/>
    <w:rsid w:val="B1FDF22D"/>
    <w:rsid w:val="B3AF2442"/>
    <w:rsid w:val="B3EFD0ED"/>
    <w:rsid w:val="B57BFA21"/>
    <w:rsid w:val="B74F1741"/>
    <w:rsid w:val="B77F408B"/>
    <w:rsid w:val="B8B3F914"/>
    <w:rsid w:val="BBD76B49"/>
    <w:rsid w:val="BBDAE98F"/>
    <w:rsid w:val="BBEBD900"/>
    <w:rsid w:val="BBFF0D6E"/>
    <w:rsid w:val="BBFF6BF5"/>
    <w:rsid w:val="BCFD9185"/>
    <w:rsid w:val="BD37F00C"/>
    <w:rsid w:val="BD73F66E"/>
    <w:rsid w:val="BE7FE7D6"/>
    <w:rsid w:val="BF67646A"/>
    <w:rsid w:val="BF7ED032"/>
    <w:rsid w:val="BFB19E25"/>
    <w:rsid w:val="BFDB621E"/>
    <w:rsid w:val="CDF742C9"/>
    <w:rsid w:val="CFCF8B93"/>
    <w:rsid w:val="CFFC304C"/>
    <w:rsid w:val="D3FE08E4"/>
    <w:rsid w:val="D5FD636E"/>
    <w:rsid w:val="D7AA92E3"/>
    <w:rsid w:val="D7AF3677"/>
    <w:rsid w:val="DCEB97DA"/>
    <w:rsid w:val="DD7351AA"/>
    <w:rsid w:val="DD7FA0F2"/>
    <w:rsid w:val="DDFDFE41"/>
    <w:rsid w:val="DEC4A8D7"/>
    <w:rsid w:val="DF2FB235"/>
    <w:rsid w:val="DF68D0EA"/>
    <w:rsid w:val="DFEFF6BF"/>
    <w:rsid w:val="DFF92CD9"/>
    <w:rsid w:val="DFFD49D7"/>
    <w:rsid w:val="DFFF35F9"/>
    <w:rsid w:val="E34FA650"/>
    <w:rsid w:val="E57ED6A7"/>
    <w:rsid w:val="E5DD3788"/>
    <w:rsid w:val="E5FFEFD8"/>
    <w:rsid w:val="E9A6001A"/>
    <w:rsid w:val="E9EF1820"/>
    <w:rsid w:val="EB7F07F9"/>
    <w:rsid w:val="ECAE6D07"/>
    <w:rsid w:val="EDFA0642"/>
    <w:rsid w:val="EEDEE67E"/>
    <w:rsid w:val="EEF908B9"/>
    <w:rsid w:val="EF3D9AAC"/>
    <w:rsid w:val="EFB75009"/>
    <w:rsid w:val="EFBFCEFA"/>
    <w:rsid w:val="EFDB0ED1"/>
    <w:rsid w:val="EFDBC916"/>
    <w:rsid w:val="EFE66D6E"/>
    <w:rsid w:val="EFFB0133"/>
    <w:rsid w:val="EFFD950D"/>
    <w:rsid w:val="EFFDDEA0"/>
    <w:rsid w:val="EFFFDD7B"/>
    <w:rsid w:val="EFFFE045"/>
    <w:rsid w:val="F277F284"/>
    <w:rsid w:val="F5BD56D5"/>
    <w:rsid w:val="F5ED4813"/>
    <w:rsid w:val="F67B6B27"/>
    <w:rsid w:val="F73E7A94"/>
    <w:rsid w:val="F77B536B"/>
    <w:rsid w:val="F799828F"/>
    <w:rsid w:val="F7BB2C90"/>
    <w:rsid w:val="F7BCF1F2"/>
    <w:rsid w:val="F7BF8EE5"/>
    <w:rsid w:val="F7DD0286"/>
    <w:rsid w:val="F7FEF191"/>
    <w:rsid w:val="F7FF329B"/>
    <w:rsid w:val="FA67507A"/>
    <w:rsid w:val="FA6F25B9"/>
    <w:rsid w:val="FA72B5BE"/>
    <w:rsid w:val="FA7DBAE4"/>
    <w:rsid w:val="FAF72378"/>
    <w:rsid w:val="FB1BD042"/>
    <w:rsid w:val="FB769B19"/>
    <w:rsid w:val="FBB2F2D6"/>
    <w:rsid w:val="FBEE0862"/>
    <w:rsid w:val="FBF52576"/>
    <w:rsid w:val="FBFF72AD"/>
    <w:rsid w:val="FCFF4399"/>
    <w:rsid w:val="FD2FC1E9"/>
    <w:rsid w:val="FD77857D"/>
    <w:rsid w:val="FD7BA934"/>
    <w:rsid w:val="FDB6169A"/>
    <w:rsid w:val="FDCB2A30"/>
    <w:rsid w:val="FDEDD97E"/>
    <w:rsid w:val="FE7DDAB4"/>
    <w:rsid w:val="FEDEF28C"/>
    <w:rsid w:val="FEE961FC"/>
    <w:rsid w:val="FEFB78EC"/>
    <w:rsid w:val="FEFF5215"/>
    <w:rsid w:val="FF21E6F7"/>
    <w:rsid w:val="FF6D06F8"/>
    <w:rsid w:val="FF77A140"/>
    <w:rsid w:val="FF7F7885"/>
    <w:rsid w:val="FFB70359"/>
    <w:rsid w:val="FFBD2AAD"/>
    <w:rsid w:val="FFDBC649"/>
    <w:rsid w:val="FFFD1FB8"/>
    <w:rsid w:val="FFFD8A70"/>
    <w:rsid w:val="FFFFAF07"/>
    <w:rsid w:val="FFFFC976"/>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eastAsia="宋体" w:asciiTheme="minorHAnsi" w:hAnsiTheme="minorHAnsi" w:cstheme="minorBidi"/>
      <w:szCs w:val="22"/>
      <w:lang w:val="de-DE" w:eastAsia="en-US" w:bidi="ar-SA"/>
    </w:rPr>
  </w:style>
  <w:style w:type="paragraph" w:styleId="2">
    <w:name w:val="heading 1"/>
    <w:basedOn w:val="1"/>
    <w:next w:val="1"/>
    <w:link w:val="24"/>
    <w:qFormat/>
    <w:uiPriority w:val="9"/>
    <w:pPr>
      <w:keepNext/>
      <w:keepLines/>
      <w:spacing w:after="900" w:line="269" w:lineRule="auto"/>
      <w:contextualSpacing/>
      <w:outlineLvl w:val="0"/>
    </w:pPr>
    <w:rPr>
      <w:rFonts w:asciiTheme="majorHAnsi" w:hAnsiTheme="majorHAnsi" w:eastAsiaTheme="majorEastAsia" w:cstheme="majorBidi"/>
      <w:b/>
      <w:sz w:val="40"/>
      <w:szCs w:val="40"/>
    </w:rPr>
  </w:style>
  <w:style w:type="paragraph" w:styleId="3">
    <w:name w:val="heading 2"/>
    <w:basedOn w:val="1"/>
    <w:next w:val="1"/>
    <w:link w:val="27"/>
    <w:unhideWhenUsed/>
    <w:qFormat/>
    <w:uiPriority w:val="9"/>
    <w:pPr>
      <w:keepNext/>
      <w:keepLines/>
      <w:spacing w:before="600"/>
      <w:outlineLvl w:val="1"/>
    </w:pPr>
    <w:rPr>
      <w:rFonts w:asciiTheme="majorHAnsi" w:hAnsiTheme="majorHAnsi" w:eastAsiaTheme="majorEastAsia" w:cstheme="majorBidi"/>
      <w:b/>
      <w:szCs w:val="20"/>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36"/>
    <w:unhideWhenUsed/>
    <w:qFormat/>
    <w:uiPriority w:val="99"/>
  </w:style>
  <w:style w:type="paragraph" w:styleId="5">
    <w:name w:val="Date"/>
    <w:basedOn w:val="1"/>
    <w:next w:val="1"/>
    <w:link w:val="38"/>
    <w:unhideWhenUsed/>
    <w:qFormat/>
    <w:uiPriority w:val="99"/>
    <w:pPr>
      <w:ind w:left="100" w:leftChars="2500"/>
    </w:pPr>
  </w:style>
  <w:style w:type="paragraph" w:styleId="6">
    <w:name w:val="Balloon Text"/>
    <w:basedOn w:val="1"/>
    <w:link w:val="21"/>
    <w:unhideWhenUsed/>
    <w:qFormat/>
    <w:uiPriority w:val="99"/>
    <w:pPr>
      <w:spacing w:line="240" w:lineRule="auto"/>
    </w:pPr>
    <w:rPr>
      <w:sz w:val="18"/>
      <w:szCs w:val="18"/>
    </w:rPr>
  </w:style>
  <w:style w:type="paragraph" w:styleId="7">
    <w:name w:val="footer"/>
    <w:basedOn w:val="1"/>
    <w:link w:val="20"/>
    <w:unhideWhenUsed/>
    <w:qFormat/>
    <w:uiPriority w:val="99"/>
    <w:pPr>
      <w:tabs>
        <w:tab w:val="center" w:pos="4536"/>
        <w:tab w:val="right" w:pos="9072"/>
      </w:tabs>
      <w:spacing w:line="240" w:lineRule="auto"/>
    </w:pPr>
    <w:rPr>
      <w:sz w:val="13"/>
    </w:rPr>
  </w:style>
  <w:style w:type="paragraph" w:styleId="8">
    <w:name w:val="header"/>
    <w:basedOn w:val="1"/>
    <w:link w:val="19"/>
    <w:unhideWhenUsed/>
    <w:qFormat/>
    <w:uiPriority w:val="99"/>
    <w:pPr>
      <w:tabs>
        <w:tab w:val="center" w:pos="4536"/>
        <w:tab w:val="right" w:pos="9072"/>
      </w:tabs>
      <w:spacing w:line="240" w:lineRule="auto"/>
    </w:pPr>
  </w:style>
  <w:style w:type="paragraph" w:styleId="9">
    <w:name w:val="HTML Preformatted"/>
    <w:basedOn w:val="1"/>
    <w:link w:val="44"/>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sz w:val="24"/>
      <w:szCs w:val="24"/>
      <w:lang w:val="en-US" w:eastAsia="zh-CN"/>
    </w:rPr>
  </w:style>
  <w:style w:type="paragraph" w:styleId="10">
    <w:name w:val="Normal (Web)"/>
    <w:basedOn w:val="1"/>
    <w:semiHidden/>
    <w:unhideWhenUsed/>
    <w:qFormat/>
    <w:uiPriority w:val="99"/>
    <w:pPr>
      <w:spacing w:before="100" w:beforeAutospacing="1" w:after="100" w:afterAutospacing="1" w:line="240" w:lineRule="auto"/>
    </w:pPr>
    <w:rPr>
      <w:rFonts w:ascii="宋体" w:hAnsi="宋体" w:cs="宋体"/>
      <w:sz w:val="24"/>
      <w:szCs w:val="24"/>
      <w:lang w:val="en-US" w:eastAsia="zh-CN"/>
    </w:rPr>
  </w:style>
  <w:style w:type="paragraph" w:styleId="11">
    <w:name w:val="annotation subject"/>
    <w:basedOn w:val="4"/>
    <w:next w:val="4"/>
    <w:link w:val="37"/>
    <w:unhideWhenUsed/>
    <w:qFormat/>
    <w:uiPriority w:val="99"/>
    <w:rPr>
      <w:b/>
      <w:bC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Emphasis"/>
    <w:basedOn w:val="14"/>
    <w:qFormat/>
    <w:uiPriority w:val="20"/>
    <w:rPr>
      <w:i/>
      <w:iCs/>
    </w:rPr>
  </w:style>
  <w:style w:type="character" w:styleId="17">
    <w:name w:val="Hyperlink"/>
    <w:basedOn w:val="14"/>
    <w:unhideWhenUsed/>
    <w:qFormat/>
    <w:uiPriority w:val="99"/>
    <w:rPr>
      <w:color w:val="000000" w:themeColor="text1"/>
      <w:u w:val="none"/>
      <w14:textFill>
        <w14:solidFill>
          <w14:schemeClr w14:val="tx1"/>
        </w14:solidFill>
      </w14:textFill>
    </w:rPr>
  </w:style>
  <w:style w:type="character" w:styleId="18">
    <w:name w:val="annotation reference"/>
    <w:basedOn w:val="14"/>
    <w:qFormat/>
    <w:uiPriority w:val="0"/>
    <w:rPr>
      <w:sz w:val="21"/>
      <w:szCs w:val="21"/>
    </w:rPr>
  </w:style>
  <w:style w:type="character" w:customStyle="1" w:styleId="19">
    <w:name w:val="页眉 字符"/>
    <w:basedOn w:val="14"/>
    <w:link w:val="8"/>
    <w:qFormat/>
    <w:uiPriority w:val="99"/>
  </w:style>
  <w:style w:type="character" w:customStyle="1" w:styleId="20">
    <w:name w:val="页脚 字符"/>
    <w:basedOn w:val="14"/>
    <w:link w:val="7"/>
    <w:qFormat/>
    <w:uiPriority w:val="99"/>
    <w:rPr>
      <w:sz w:val="13"/>
    </w:rPr>
  </w:style>
  <w:style w:type="character" w:customStyle="1" w:styleId="21">
    <w:name w:val="批注框文本 字符"/>
    <w:basedOn w:val="14"/>
    <w:link w:val="6"/>
    <w:semiHidden/>
    <w:qFormat/>
    <w:uiPriority w:val="99"/>
    <w:rPr>
      <w:sz w:val="18"/>
      <w:szCs w:val="18"/>
    </w:rPr>
  </w:style>
  <w:style w:type="paragraph" w:customStyle="1" w:styleId="22">
    <w:name w:val="Zahl"/>
    <w:qFormat/>
    <w:uiPriority w:val="0"/>
    <w:pPr>
      <w:framePr w:w="1576" w:h="306" w:hSpace="142" w:wrap="around" w:vAnchor="page" w:hAnchor="page" w:x="9164" w:y="5059" w:anchorLock="1"/>
      <w:spacing w:line="276" w:lineRule="auto"/>
    </w:pPr>
    <w:rPr>
      <w:rFonts w:eastAsia="宋体" w:asciiTheme="minorHAnsi" w:hAnsiTheme="minorHAnsi" w:cstheme="minorBidi"/>
      <w:lang w:val="de-DE" w:eastAsia="en-US" w:bidi="ar-SA"/>
    </w:rPr>
  </w:style>
  <w:style w:type="character" w:customStyle="1" w:styleId="23">
    <w:name w:val="Randspalte"/>
    <w:qFormat/>
    <w:uiPriority w:val="1"/>
    <w:rPr>
      <w:rFonts w:asciiTheme="minorHAnsi" w:hAnsiTheme="minorHAnsi"/>
      <w:sz w:val="16"/>
      <w:szCs w:val="16"/>
    </w:rPr>
  </w:style>
  <w:style w:type="character" w:customStyle="1" w:styleId="24">
    <w:name w:val="标题 1 字符"/>
    <w:basedOn w:val="14"/>
    <w:link w:val="2"/>
    <w:qFormat/>
    <w:uiPriority w:val="9"/>
    <w:rPr>
      <w:rFonts w:asciiTheme="majorHAnsi" w:hAnsiTheme="majorHAnsi" w:eastAsiaTheme="majorEastAsia" w:cstheme="majorBidi"/>
      <w:b/>
      <w:sz w:val="40"/>
      <w:szCs w:val="40"/>
    </w:rPr>
  </w:style>
  <w:style w:type="paragraph" w:customStyle="1" w:styleId="25">
    <w:name w:val="Inhalt mit Seite"/>
    <w:qFormat/>
    <w:uiPriority w:val="0"/>
    <w:pPr>
      <w:pBdr>
        <w:bottom w:val="single" w:color="auto" w:sz="6" w:space="1"/>
      </w:pBdr>
      <w:tabs>
        <w:tab w:val="right" w:pos="6691"/>
      </w:tabs>
      <w:spacing w:after="120" w:line="276" w:lineRule="auto"/>
      <w:ind w:right="169"/>
    </w:pPr>
    <w:rPr>
      <w:rFonts w:eastAsia="宋体" w:asciiTheme="minorHAnsi" w:hAnsiTheme="minorHAnsi" w:cstheme="minorBidi"/>
      <w:b/>
      <w:sz w:val="22"/>
      <w:szCs w:val="22"/>
      <w:lang w:val="de-DE" w:eastAsia="en-US" w:bidi="ar-SA"/>
    </w:rPr>
  </w:style>
  <w:style w:type="paragraph" w:customStyle="1" w:styleId="26">
    <w:name w:val="Inhalt erste Zeile"/>
    <w:qFormat/>
    <w:uiPriority w:val="0"/>
    <w:pPr>
      <w:spacing w:before="200" w:line="276" w:lineRule="auto"/>
    </w:pPr>
    <w:rPr>
      <w:rFonts w:eastAsia="宋体" w:asciiTheme="minorHAnsi" w:hAnsiTheme="minorHAnsi" w:cstheme="minorBidi"/>
      <w:sz w:val="22"/>
      <w:szCs w:val="22"/>
      <w:lang w:val="de-DE" w:eastAsia="en-US" w:bidi="ar-SA"/>
    </w:rPr>
  </w:style>
  <w:style w:type="character" w:customStyle="1" w:styleId="27">
    <w:name w:val="标题 2 字符"/>
    <w:basedOn w:val="14"/>
    <w:link w:val="3"/>
    <w:qFormat/>
    <w:uiPriority w:val="9"/>
    <w:rPr>
      <w:rFonts w:asciiTheme="majorHAnsi" w:hAnsiTheme="majorHAnsi" w:eastAsiaTheme="majorEastAsia" w:cstheme="majorBidi"/>
      <w:b/>
      <w:sz w:val="20"/>
      <w:szCs w:val="20"/>
    </w:rPr>
  </w:style>
  <w:style w:type="paragraph" w:customStyle="1" w:styleId="28">
    <w:name w:val="Tag"/>
    <w:basedOn w:val="1"/>
    <w:qFormat/>
    <w:uiPriority w:val="0"/>
    <w:pPr>
      <w:framePr w:w="2404" w:h="255" w:hSpace="142" w:wrap="around" w:vAnchor="page" w:hAnchor="page" w:x="9164" w:y="6856" w:anchorLock="1"/>
    </w:pPr>
    <w:rPr>
      <w:sz w:val="16"/>
      <w:szCs w:val="16"/>
    </w:rPr>
  </w:style>
  <w:style w:type="paragraph" w:customStyle="1" w:styleId="29">
    <w:name w:val="Ansprechpartner"/>
    <w:basedOn w:val="1"/>
    <w:qFormat/>
    <w:uiPriority w:val="0"/>
    <w:pPr>
      <w:framePr w:w="2340" w:h="2535" w:hSpace="141" w:wrap="around" w:vAnchor="text" w:hAnchor="page" w:x="9154" w:y="100"/>
    </w:pPr>
    <w:rPr>
      <w:b/>
      <w:sz w:val="16"/>
      <w:szCs w:val="16"/>
    </w:rPr>
  </w:style>
  <w:style w:type="character" w:customStyle="1" w:styleId="30">
    <w:name w:val="未处理的提及1"/>
    <w:basedOn w:val="14"/>
    <w:unhideWhenUsed/>
    <w:qFormat/>
    <w:uiPriority w:val="99"/>
    <w:rPr>
      <w:color w:val="605E5C"/>
      <w:shd w:val="clear" w:color="auto" w:fill="E1DFDD"/>
    </w:rPr>
  </w:style>
  <w:style w:type="paragraph" w:customStyle="1" w:styleId="31">
    <w:name w:val="Absender"/>
    <w:basedOn w:val="1"/>
    <w:qFormat/>
    <w:uiPriority w:val="0"/>
    <w:pPr>
      <w:autoSpaceDE w:val="0"/>
      <w:autoSpaceDN w:val="0"/>
      <w:adjustRightInd w:val="0"/>
      <w:spacing w:after="320" w:line="240" w:lineRule="auto"/>
    </w:pPr>
    <w:rPr>
      <w:rFonts w:cstheme="minorHAnsi"/>
      <w:sz w:val="16"/>
      <w:szCs w:val="16"/>
    </w:rPr>
  </w:style>
  <w:style w:type="paragraph" w:customStyle="1" w:styleId="32">
    <w:name w:val="列表段落1"/>
    <w:basedOn w:val="1"/>
    <w:qFormat/>
    <w:uiPriority w:val="99"/>
    <w:pPr>
      <w:widowControl w:val="0"/>
      <w:spacing w:line="240" w:lineRule="auto"/>
      <w:ind w:firstLine="420" w:firstLineChars="200"/>
      <w:jc w:val="both"/>
    </w:pPr>
    <w:rPr>
      <w:rFonts w:ascii="Times New Roman" w:hAnsi="Times New Roman" w:cs="Times New Roman"/>
      <w:color w:val="333333"/>
      <w:szCs w:val="20"/>
      <w:lang w:val="en-US" w:eastAsia="zh-CN"/>
    </w:rPr>
  </w:style>
  <w:style w:type="paragraph" w:customStyle="1" w:styleId="33">
    <w:name w:val="列表段落11"/>
    <w:basedOn w:val="1"/>
    <w:qFormat/>
    <w:uiPriority w:val="34"/>
    <w:pPr>
      <w:widowControl w:val="0"/>
      <w:spacing w:line="240" w:lineRule="auto"/>
      <w:ind w:firstLine="420" w:firstLineChars="200"/>
      <w:jc w:val="both"/>
    </w:pPr>
    <w:rPr>
      <w:rFonts w:ascii="Times New Roman" w:hAnsi="Times New Roman" w:cs="Times New Roman"/>
      <w:color w:val="333333"/>
      <w:szCs w:val="20"/>
      <w:lang w:val="en-US" w:eastAsia="zh-CN"/>
    </w:rPr>
  </w:style>
  <w:style w:type="paragraph" w:customStyle="1" w:styleId="34">
    <w:name w:val="0.2 Press information date"/>
    <w:basedOn w:val="1"/>
    <w:qFormat/>
    <w:uiPriority w:val="0"/>
    <w:pPr>
      <w:framePr w:wrap="around" w:vAnchor="page" w:hAnchor="page" w:x="9073" w:y="4083"/>
      <w:widowControl w:val="0"/>
      <w:spacing w:line="240" w:lineRule="auto"/>
    </w:pPr>
    <w:rPr>
      <w:rFonts w:ascii="CorpoS" w:hAnsi="CorpoS" w:eastAsia="黑体" w:cs="Times New Roman"/>
      <w:sz w:val="24"/>
      <w:szCs w:val="26"/>
      <w:lang w:eastAsia="de-DE"/>
    </w:rPr>
  </w:style>
  <w:style w:type="character" w:customStyle="1" w:styleId="35">
    <w:name w:val="未处理的提及2"/>
    <w:basedOn w:val="14"/>
    <w:unhideWhenUsed/>
    <w:qFormat/>
    <w:uiPriority w:val="99"/>
    <w:rPr>
      <w:color w:val="605E5C"/>
      <w:shd w:val="clear" w:color="auto" w:fill="E1DFDD"/>
    </w:rPr>
  </w:style>
  <w:style w:type="character" w:customStyle="1" w:styleId="36">
    <w:name w:val="批注文字 字符"/>
    <w:basedOn w:val="14"/>
    <w:link w:val="4"/>
    <w:qFormat/>
    <w:uiPriority w:val="99"/>
    <w:rPr>
      <w:rFonts w:asciiTheme="minorHAnsi" w:hAnsiTheme="minorHAnsi" w:cstheme="minorBidi"/>
      <w:szCs w:val="22"/>
      <w:lang w:val="de-DE" w:eastAsia="en-US"/>
    </w:rPr>
  </w:style>
  <w:style w:type="character" w:customStyle="1" w:styleId="37">
    <w:name w:val="批注主题 字符"/>
    <w:basedOn w:val="36"/>
    <w:link w:val="11"/>
    <w:semiHidden/>
    <w:qFormat/>
    <w:uiPriority w:val="99"/>
    <w:rPr>
      <w:rFonts w:asciiTheme="minorHAnsi" w:hAnsiTheme="minorHAnsi" w:cstheme="minorBidi"/>
      <w:b/>
      <w:bCs/>
      <w:szCs w:val="22"/>
      <w:lang w:val="de-DE" w:eastAsia="en-US"/>
    </w:rPr>
  </w:style>
  <w:style w:type="character" w:customStyle="1" w:styleId="38">
    <w:name w:val="日期 字符"/>
    <w:basedOn w:val="14"/>
    <w:link w:val="5"/>
    <w:semiHidden/>
    <w:qFormat/>
    <w:uiPriority w:val="99"/>
    <w:rPr>
      <w:rFonts w:asciiTheme="minorHAnsi" w:hAnsiTheme="minorHAnsi" w:cstheme="minorBidi"/>
      <w:szCs w:val="22"/>
      <w:lang w:val="de-DE" w:eastAsia="en-US"/>
    </w:rPr>
  </w:style>
  <w:style w:type="character" w:customStyle="1" w:styleId="39">
    <w:name w:val="未处理的提及3"/>
    <w:basedOn w:val="14"/>
    <w:semiHidden/>
    <w:unhideWhenUsed/>
    <w:qFormat/>
    <w:uiPriority w:val="99"/>
    <w:rPr>
      <w:color w:val="605E5C"/>
      <w:shd w:val="clear" w:color="auto" w:fill="E1DFDD"/>
    </w:rPr>
  </w:style>
  <w:style w:type="paragraph" w:styleId="40">
    <w:name w:val="List Paragraph"/>
    <w:basedOn w:val="1"/>
    <w:link w:val="41"/>
    <w:qFormat/>
    <w:uiPriority w:val="34"/>
    <w:pPr>
      <w:ind w:firstLine="420" w:firstLineChars="200"/>
    </w:pPr>
  </w:style>
  <w:style w:type="character" w:customStyle="1" w:styleId="41">
    <w:name w:val="列表段落 字符"/>
    <w:basedOn w:val="14"/>
    <w:link w:val="40"/>
    <w:qFormat/>
    <w:uiPriority w:val="34"/>
    <w:rPr>
      <w:rFonts w:asciiTheme="minorHAnsi" w:hAnsiTheme="minorHAnsi" w:cstheme="minorBidi"/>
      <w:szCs w:val="22"/>
      <w:lang w:val="de-DE" w:eastAsia="en-US"/>
    </w:rPr>
  </w:style>
  <w:style w:type="paragraph" w:customStyle="1" w:styleId="42">
    <w:name w:val="LH Body Text"/>
    <w:basedOn w:val="1"/>
    <w:link w:val="43"/>
    <w:qFormat/>
    <w:uiPriority w:val="0"/>
    <w:pPr>
      <w:spacing w:after="160" w:line="240" w:lineRule="auto"/>
    </w:pPr>
    <w:rPr>
      <w:rFonts w:ascii="FOR smart Sans" w:hAnsi="FOR smart Sans" w:cs="FOR smart Sans"/>
      <w:szCs w:val="20"/>
      <w:lang w:val="en-US"/>
    </w:rPr>
  </w:style>
  <w:style w:type="character" w:customStyle="1" w:styleId="43">
    <w:name w:val="LH Body Text Char"/>
    <w:basedOn w:val="14"/>
    <w:link w:val="42"/>
    <w:qFormat/>
    <w:uiPriority w:val="0"/>
    <w:rPr>
      <w:rFonts w:ascii="FOR smart Sans" w:hAnsi="FOR smart Sans" w:cs="FOR smart Sans"/>
      <w:lang w:eastAsia="en-US"/>
    </w:rPr>
  </w:style>
  <w:style w:type="character" w:customStyle="1" w:styleId="44">
    <w:name w:val="HTML 预设格式 字符"/>
    <w:basedOn w:val="14"/>
    <w:link w:val="9"/>
    <w:semiHidden/>
    <w:qFormat/>
    <w:uiPriority w:val="99"/>
    <w:rPr>
      <w:rFonts w:ascii="宋体" w:hAnsi="宋体" w:cs="宋体"/>
      <w:sz w:val="24"/>
      <w:szCs w:val="24"/>
    </w:rPr>
  </w:style>
  <w:style w:type="paragraph" w:customStyle="1" w:styleId="45">
    <w:name w:val="Revision1"/>
    <w:hidden/>
    <w:semiHidden/>
    <w:qFormat/>
    <w:uiPriority w:val="99"/>
    <w:rPr>
      <w:rFonts w:eastAsia="宋体" w:asciiTheme="minorHAnsi" w:hAnsiTheme="minorHAnsi" w:cstheme="minorBidi"/>
      <w:szCs w:val="22"/>
      <w:lang w:val="de-DE" w:eastAsia="en-US" w:bidi="ar-SA"/>
    </w:rPr>
  </w:style>
  <w:style w:type="character" w:customStyle="1" w:styleId="46">
    <w:name w:val="Unresolved Mention1"/>
    <w:basedOn w:val="14"/>
    <w:semiHidden/>
    <w:unhideWhenUsed/>
    <w:qFormat/>
    <w:uiPriority w:val="99"/>
    <w:rPr>
      <w:color w:val="605E5C"/>
      <w:shd w:val="clear" w:color="auto" w:fill="E1DFDD"/>
    </w:rPr>
  </w:style>
  <w:style w:type="character" w:customStyle="1" w:styleId="47">
    <w:name w:val="默认段落字体1"/>
    <w:qFormat/>
    <w:uiPriority w:val="0"/>
  </w:style>
  <w:style w:type="paragraph" w:customStyle="1" w:styleId="48">
    <w:name w:val="修订1"/>
    <w:hidden/>
    <w:semiHidden/>
    <w:qFormat/>
    <w:uiPriority w:val="99"/>
    <w:rPr>
      <w:rFonts w:eastAsia="宋体" w:asciiTheme="minorHAnsi" w:hAnsiTheme="minorHAnsi" w:cstheme="minorBidi"/>
      <w:szCs w:val="22"/>
      <w:lang w:val="de-DE" w:eastAsia="en-US" w:bidi="ar-SA"/>
    </w:rPr>
  </w:style>
  <w:style w:type="paragraph" w:customStyle="1" w:styleId="49">
    <w:name w:val="修订2"/>
    <w:hidden/>
    <w:semiHidden/>
    <w:qFormat/>
    <w:uiPriority w:val="99"/>
    <w:rPr>
      <w:rFonts w:eastAsia="宋体" w:asciiTheme="minorHAnsi" w:hAnsiTheme="minorHAnsi" w:cstheme="minorBidi"/>
      <w:szCs w:val="22"/>
      <w:lang w:val="de-DE" w:eastAsia="en-US" w:bidi="ar-SA"/>
    </w:rPr>
  </w:style>
  <w:style w:type="paragraph" w:customStyle="1" w:styleId="50">
    <w:name w:val="样式1"/>
    <w:basedOn w:val="1"/>
    <w:link w:val="51"/>
    <w:qFormat/>
    <w:uiPriority w:val="0"/>
    <w:pPr>
      <w:autoSpaceDN w:val="0"/>
      <w:spacing w:after="100"/>
      <w:outlineLvl w:val="0"/>
    </w:pPr>
    <w:rPr>
      <w:rFonts w:ascii="仓耳云黑 W03" w:hAnsi="仓耳云黑 W03" w:eastAsia="仓耳云黑 W03" w:cs="仓耳云黑 W03"/>
      <w:b/>
      <w:bCs/>
      <w:sz w:val="28"/>
      <w:szCs w:val="36"/>
      <w:u w:val="single"/>
      <w:lang w:val="en-US" w:eastAsia="zh-CN"/>
    </w:rPr>
  </w:style>
  <w:style w:type="character" w:customStyle="1" w:styleId="51">
    <w:name w:val="样式1 Char"/>
    <w:link w:val="50"/>
    <w:qFormat/>
    <w:uiPriority w:val="0"/>
    <w:rPr>
      <w:rFonts w:ascii="仓耳云黑 W03" w:hAnsi="仓耳云黑 W03" w:eastAsia="仓耳云黑 W03" w:cs="仓耳云黑 W03"/>
      <w:b/>
      <w:bCs/>
      <w:sz w:val="28"/>
      <w:szCs w:val="36"/>
      <w:u w:val="single"/>
    </w:rPr>
  </w:style>
  <w:style w:type="paragraph" w:customStyle="1" w:styleId="52">
    <w:name w:val="列表段落2"/>
    <w:basedOn w:val="1"/>
    <w:link w:val="53"/>
    <w:qFormat/>
    <w:uiPriority w:val="34"/>
    <w:pPr>
      <w:spacing w:line="240" w:lineRule="auto"/>
      <w:ind w:left="720"/>
      <w:contextualSpacing/>
    </w:pPr>
    <w:rPr>
      <w:rFonts w:ascii="Times New Roman" w:hAnsi="Times New Roman" w:cs="Times New Roman"/>
      <w:szCs w:val="20"/>
      <w:lang w:val="en-US" w:eastAsia="zh-CN"/>
    </w:rPr>
  </w:style>
  <w:style w:type="character" w:customStyle="1" w:styleId="53">
    <w:name w:val="列表段落 字符1"/>
    <w:link w:val="52"/>
    <w:qFormat/>
    <w:locked/>
    <w:uiPriority w:val="34"/>
  </w:style>
  <w:style w:type="paragraph" w:customStyle="1" w:styleId="54">
    <w:name w:val="修订3"/>
    <w:hidden/>
    <w:semiHidden/>
    <w:qFormat/>
    <w:uiPriority w:val="99"/>
    <w:rPr>
      <w:rFonts w:eastAsia="宋体" w:asciiTheme="minorHAnsi" w:hAnsiTheme="minorHAnsi" w:cstheme="minorBidi"/>
      <w:szCs w:val="22"/>
      <w:lang w:val="de-DE" w:eastAsia="en-US" w:bidi="ar-SA"/>
    </w:rPr>
  </w:style>
  <w:style w:type="paragraph" w:customStyle="1" w:styleId="55">
    <w:name w:val="修订4"/>
    <w:hidden/>
    <w:semiHidden/>
    <w:qFormat/>
    <w:uiPriority w:val="99"/>
    <w:rPr>
      <w:rFonts w:eastAsia="宋体" w:asciiTheme="minorHAnsi" w:hAnsiTheme="minorHAnsi" w:cstheme="minorBidi"/>
      <w:szCs w:val="22"/>
      <w:lang w:val="de-DE" w:eastAsia="en-US" w:bidi="ar-SA"/>
    </w:rPr>
  </w:style>
  <w:style w:type="paragraph" w:customStyle="1" w:styleId="56">
    <w:name w:val="修订5"/>
    <w:hidden/>
    <w:semiHidden/>
    <w:qFormat/>
    <w:uiPriority w:val="99"/>
    <w:rPr>
      <w:rFonts w:eastAsia="宋体" w:asciiTheme="minorHAnsi" w:hAnsiTheme="minorHAnsi" w:cstheme="minorBidi"/>
      <w:szCs w:val="22"/>
      <w:lang w:val="de-DE" w:eastAsia="en-US" w:bidi="ar-SA"/>
    </w:rPr>
  </w:style>
  <w:style w:type="paragraph" w:customStyle="1" w:styleId="57">
    <w:name w:val="修订6"/>
    <w:hidden/>
    <w:semiHidden/>
    <w:qFormat/>
    <w:uiPriority w:val="99"/>
    <w:rPr>
      <w:rFonts w:eastAsia="宋体" w:asciiTheme="minorHAnsi" w:hAnsiTheme="minorHAnsi" w:cstheme="minorBidi"/>
      <w:szCs w:val="22"/>
      <w:lang w:val="de-DE" w:eastAsia="en-US" w:bidi="ar-SA"/>
    </w:rPr>
  </w:style>
  <w:style w:type="paragraph" w:customStyle="1" w:styleId="58">
    <w:name w:val="Revision"/>
    <w:hidden/>
    <w:unhideWhenUsed/>
    <w:uiPriority w:val="99"/>
    <w:rPr>
      <w:rFonts w:eastAsia="宋体" w:asciiTheme="minorHAnsi" w:hAnsiTheme="minorHAnsi" w:cstheme="minorBidi"/>
      <w:szCs w:val="22"/>
      <w:lang w:val="de-DE"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245</Words>
  <Characters>1402</Characters>
  <Lines>11</Lines>
  <Paragraphs>3</Paragraphs>
  <TotalTime>1</TotalTime>
  <ScaleCrop>false</ScaleCrop>
  <LinksUpToDate>false</LinksUpToDate>
  <CharactersWithSpaces>1644</CharactersWithSpaces>
  <Application>WPS Office_5.4.1.7920_F1E327BC-269C-435d-A152-05C5408002CA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2023-06-17T10:12:00Z</dcterms:created>
  <dc:creator>刘若曦（sebastian Liu)</dc:creator>
  <cp:lastModifiedBy>123</cp:lastModifiedBy>
  <cp:lastPrinted>2023-06-10T11:17:00Z</cp:lastPrinted>
  <dcterms:modified xsi:type="dcterms:W3CDTF">2023-06-18T16:56:10Z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2052-5.4.1.7920</vt:lpwstr>
  </property>
  <property fmtid="{D5CDD505-2E9C-101B-9397-08002B2CF9AE}" pid="3" name="ContentTypeId">
    <vt:lpwstr>0x0101008D0EF45EEA5B6E4FA64D626ECB8B8B70</vt:lpwstr>
  </property>
  <property fmtid="{D5CDD505-2E9C-101B-9397-08002B2CF9AE}" pid="4" name="ICV">
    <vt:lpwstr>10156CEAC6F034EEAAC68E648BC759E5_43</vt:lpwstr>
  </property>
</Properties>
</file>