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E964" w14:textId="7205D9B2" w:rsidR="000E04F3" w:rsidRPr="00284304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</w:t>
      </w:r>
      <w:r w:rsidR="00793B9C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稿</w:t>
      </w:r>
    </w:p>
    <w:p w14:paraId="1059941F" w14:textId="3F7D5313" w:rsidR="000E04F3" w:rsidRPr="00284304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</w:t>
      </w:r>
      <w:r w:rsidR="000E4749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="000E4749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0E4749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713C1A6B" w14:textId="0654D4FC" w:rsidR="00A65B13" w:rsidRPr="00284304" w:rsidRDefault="000E4749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践行全面焕新</w:t>
      </w: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描绘发展</w:t>
      </w:r>
      <w:r w:rsidR="00D5692B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远景</w:t>
      </w:r>
    </w:p>
    <w:p w14:paraId="6B19AEBC" w14:textId="457DF54A" w:rsidR="006E6B58" w:rsidRPr="00284304" w:rsidRDefault="000E4749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="009603B0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品牌</w:t>
      </w:r>
      <w:r w:rsidR="008A1B29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迈</w:t>
      </w:r>
      <w:r w:rsidR="00AF6D26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入全速</w:t>
      </w:r>
      <w:r w:rsidR="00284304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运营</w:t>
      </w:r>
      <w:r w:rsidR="009603B0" w:rsidRPr="00284304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新阶段</w:t>
      </w:r>
    </w:p>
    <w:p w14:paraId="02644CD1" w14:textId="77777777" w:rsidR="009E3452" w:rsidRPr="00284304" w:rsidRDefault="009E3452" w:rsidP="00001A8B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</w:p>
    <w:p w14:paraId="45F3719F" w14:textId="1C84441A" w:rsidR="00AF6D26" w:rsidRPr="00284304" w:rsidRDefault="00B165E2" w:rsidP="00AF6D26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2022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年是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="00001A8B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</w:t>
      </w:r>
      <w:r w:rsidR="00AF6D26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践行全面焕新的元年。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完成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品牌焕新、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产品焕新、商业模式焕新后</w:t>
      </w:r>
      <w:r w:rsidR="0008040B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="0008040B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="0008040B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</w:t>
      </w:r>
      <w:r w:rsidR="00AF6D26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将于</w:t>
      </w:r>
      <w:r w:rsidR="00AF6D26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2023</w:t>
      </w:r>
      <w:r w:rsidR="00AF6D26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年进入</w:t>
      </w:r>
      <w:r w:rsidR="00284304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全速运营</w:t>
      </w:r>
      <w:r w:rsidR="00AF6D26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新阶段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5BB59DE3" w14:textId="087C3AA9" w:rsidR="00AF6D26" w:rsidRPr="00284304" w:rsidRDefault="00AF6D26" w:rsidP="00AF6D26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2022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9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23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-12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31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日，全新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于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100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天内累计在华交付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9212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台，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12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月在华交付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4606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台；</w:t>
      </w:r>
    </w:p>
    <w:p w14:paraId="49B78F98" w14:textId="456DFA3D" w:rsidR="00694915" w:rsidRPr="00284304" w:rsidRDefault="00694915" w:rsidP="008D43E7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深化落实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中欧双核，全球布局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前瞻发展战略，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以中欧全球两大主要新能源车市场为核</w:t>
      </w:r>
      <w:r w:rsidR="00B165E2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并积极开拓东南亚及其它高潜力市场；</w:t>
      </w:r>
    </w:p>
    <w:p w14:paraId="7BF6EE33" w14:textId="3B975057" w:rsidR="00B165E2" w:rsidRPr="00284304" w:rsidRDefault="00B165E2" w:rsidP="008E3B51">
      <w:pPr>
        <w:pStyle w:val="af5"/>
        <w:numPr>
          <w:ilvl w:val="0"/>
          <w:numId w:val="3"/>
        </w:numPr>
        <w:spacing w:after="240" w:line="360" w:lineRule="auto"/>
        <w:ind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2023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年，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正值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品牌成立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25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周年之际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将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持续深化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用户中心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思维，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再度开启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闻名全球的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 times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</w:t>
      </w:r>
      <w:r w:rsidR="00694915"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携手用户共创</w:t>
      </w:r>
      <w:r w:rsidRPr="00284304"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631333EF" w14:textId="3F7D6F24" w:rsidR="008A1B29" w:rsidRDefault="001E426E" w:rsidP="00E006CF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</w:t>
      </w:r>
      <w:r w:rsidR="000E474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0E474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日，杭州）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="00EA0CCD" w:rsidRPr="00284304">
        <w:rPr>
          <w:rFonts w:ascii="FOR smart Sans" w:eastAsia="仓耳云黑 W03" w:hAnsi="FOR smart Sans" w:cs="FOR smart Sans"/>
          <w:sz w:val="22"/>
          <w:lang w:val="en-US" w:eastAsia="zh-CN"/>
        </w:rPr>
        <w:t>，新奢纯电汽车科技品牌</w:t>
      </w:r>
      <w:r w:rsidR="000C79D5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已完成品牌、产品、商业模式的全面焕新，将于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年迈入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全速运营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新阶段。自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日正式开启首批交付后，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全新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精灵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#1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于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100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天内累计在华交付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9212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台，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12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月在华交付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4606</w:t>
      </w:r>
      <w:r w:rsidR="008A1B29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台。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作为新一代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纯电动车家族的首位成员，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获得广大用户与品牌粉丝的青睐，为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A1B29" w:rsidRPr="00284304">
        <w:rPr>
          <w:rFonts w:ascii="FOR smart Sans" w:eastAsia="仓耳云黑 W03" w:hAnsi="FOR smart Sans" w:cs="FOR smart Sans"/>
          <w:sz w:val="22"/>
          <w:lang w:val="en-US" w:eastAsia="zh-CN"/>
        </w:rPr>
        <w:t>的进一步发展奠定了坚实基础。</w:t>
      </w:r>
    </w:p>
    <w:p w14:paraId="7012BAC5" w14:textId="1EB21D47" w:rsidR="003616D7" w:rsidRDefault="003616D7" w:rsidP="003616D7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FF0000"/>
          <w:sz w:val="22"/>
          <w:lang w:eastAsia="zh-CN"/>
        </w:rPr>
      </w:pPr>
      <w:r w:rsidRPr="003616D7">
        <w:rPr>
          <w:rFonts w:ascii="FOR smart Sans" w:eastAsia="仓耳云黑 W03" w:hAnsi="FOR smart Sans" w:cs="FOR smart Sans"/>
          <w:noProof/>
          <w:color w:val="FF0000"/>
          <w:sz w:val="22"/>
          <w:lang w:eastAsia="zh-CN"/>
        </w:rPr>
        <w:lastRenderedPageBreak/>
        <w:drawing>
          <wp:inline distT="0" distB="0" distL="0" distR="0" wp14:anchorId="16F930A5" wp14:editId="7E6C397C">
            <wp:extent cx="2671104" cy="517967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36" cy="519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F2C7" w14:textId="26F49780" w:rsidR="003616D7" w:rsidRPr="003616D7" w:rsidRDefault="003616D7" w:rsidP="003616D7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 12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月在华交付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4,606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台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100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天内累计交付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9,212</w:t>
      </w:r>
      <w:r w:rsidRPr="003616D7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台</w:t>
      </w:r>
    </w:p>
    <w:p w14:paraId="6E276232" w14:textId="49B99840" w:rsidR="005C5B2D" w:rsidRDefault="009603B0" w:rsidP="00A7791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CEO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佟湘北先生</w:t>
      </w:r>
      <w:r w:rsidR="000E4749" w:rsidRPr="00284304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在践行全面焕新的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AE12E0" w:rsidRPr="00284304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，我们年轻的全球团队合力同心，实现了品牌、产品、商业模式的焕新目标。面对刚刚拉开序幕的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将迈入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全速运营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新阶段。我们将继续秉持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‘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’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前瞻发展战略，并通过持续创新，为企业实现长期可持续发展注入源源不断的活力</w:t>
      </w:r>
      <w:r w:rsidR="00AE12E0"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74202A" w:rsidRPr="00284304">
        <w:rPr>
          <w:rFonts w:ascii="FOR smart Sans" w:eastAsia="仓耳云黑 W03" w:hAnsi="FOR smart Sans" w:cs="FOR smart Sans"/>
          <w:sz w:val="22"/>
          <w:lang w:val="en-US" w:eastAsia="zh-CN"/>
        </w:rPr>
        <w:t>同时，我们将与代理商伙伴齐心协力，持续加快交付速度。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6FCF5DF5" w14:textId="77777777" w:rsid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i/>
          <w:iCs/>
          <w:noProof/>
          <w:sz w:val="22"/>
          <w:lang w:eastAsia="zh-CN"/>
        </w:rPr>
        <w:lastRenderedPageBreak/>
        <w:drawing>
          <wp:inline distT="0" distB="0" distL="0" distR="0" wp14:anchorId="65CD8303" wp14:editId="1827FFA8">
            <wp:extent cx="4680000" cy="312120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1FAF" w14:textId="4B36EAC1" w:rsidR="00583FF8" w:rsidRP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品牌全球公司</w:t>
      </w: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CEO </w:t>
      </w: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佟湘北</w:t>
      </w:r>
      <w:r w:rsidR="0005758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先生</w:t>
      </w:r>
    </w:p>
    <w:p w14:paraId="2CBB2F83" w14:textId="407675F5" w:rsidR="006C1E15" w:rsidRDefault="009603B0" w:rsidP="00A7791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smart 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 w:rsidR="006C1E15" w:rsidRPr="00284304"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面对竞争激烈的全球新能源车市场和用户日益增长的需求，想要成功是没有捷径的，更需从品牌传播、全生命周期服务、产品研发及质量等方方面面入手，倾听用户之声，躬行落实每个细节。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年见证了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的焕新发展，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步入全速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运营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继续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把用户服务作为工作重点，带来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284304" w:rsidRPr="00284304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态度和温度</w:t>
      </w:r>
      <w:r w:rsidR="00AE12E0"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3B603B"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31847914" w14:textId="77777777" w:rsidR="00583FF8" w:rsidRPr="00B25CF6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i/>
          <w:iCs/>
          <w:noProof/>
          <w:sz w:val="22"/>
          <w:lang w:eastAsia="zh-CN"/>
        </w:rPr>
        <w:lastRenderedPageBreak/>
        <w:drawing>
          <wp:inline distT="0" distB="0" distL="0" distR="0" wp14:anchorId="3ABAA906" wp14:editId="7DFE4F61">
            <wp:extent cx="3567007" cy="41910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882" cy="41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01A9" w14:textId="54A0904D" w:rsidR="00583FF8" w:rsidRP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品牌全球公司销售、市场及售后副总裁张明霞女士</w:t>
      </w:r>
    </w:p>
    <w:p w14:paraId="1307604B" w14:textId="61CE7566" w:rsidR="00793127" w:rsidRPr="00284304" w:rsidRDefault="006C1E15" w:rsidP="0096591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践行全面焕新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C100F0"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充实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</w:t>
      </w:r>
      <w:r w:rsidR="00C100F0"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丰度</w:t>
      </w:r>
    </w:p>
    <w:p w14:paraId="29506A14" w14:textId="5B5BE5C9" w:rsidR="00583FF8" w:rsidRDefault="006C1E15" w:rsidP="00583FF8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eastAsia="zh-CN"/>
        </w:rPr>
        <w:t>2022</w:t>
      </w:r>
      <w:r w:rsidRPr="00284304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DA7A3D" w:rsidRPr="00284304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重新提炼了品牌价值观：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定义新奢、科技导向、潮趣共创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8964BD" w:rsidRPr="00284304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并通过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“AI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共创计划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、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“72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小时心动之旅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线上直播、首届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F64090" w:rsidRPr="00284304">
        <w:rPr>
          <w:rFonts w:ascii="FOR smart Sans" w:eastAsia="仓耳云黑 W03" w:hAnsi="FOR smart Sans" w:cs="FOR smart Sans"/>
          <w:sz w:val="22"/>
          <w:lang w:eastAsia="zh-CN"/>
        </w:rPr>
        <w:t>性能体验日等活动，与用户和代理商伙伴携手共创，呈现并共同打造了</w:t>
      </w:r>
      <w:r w:rsidR="00D73246" w:rsidRPr="00284304">
        <w:rPr>
          <w:rFonts w:ascii="FOR smart Sans" w:eastAsia="仓耳云黑 W03" w:hAnsi="FOR smart Sans" w:cs="FOR smart Sans"/>
          <w:sz w:val="22"/>
          <w:lang w:val="en-US" w:eastAsia="zh-CN"/>
        </w:rPr>
        <w:t>更新奢、更科技、更潮趣共创的</w:t>
      </w:r>
      <w:r w:rsidR="00D73246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2A51A7"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6F8B2642" w14:textId="6EA3A2E7" w:rsidR="00583FF8" w:rsidRPr="00583FF8" w:rsidRDefault="00583FF8" w:rsidP="001A6D0C">
      <w:pPr>
        <w:spacing w:line="360" w:lineRule="auto"/>
        <w:ind w:firstLineChars="200" w:firstLine="440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lastRenderedPageBreak/>
        <w:drawing>
          <wp:inline distT="0" distB="0" distL="0" distR="0" wp14:anchorId="16AD7162" wp14:editId="203835C6">
            <wp:extent cx="4680000" cy="312120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0FBC" w14:textId="67721A10" w:rsidR="00583FF8" w:rsidRP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E07C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首届</w:t>
      </w:r>
      <w:r w:rsidRPr="00E07C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smart </w:t>
      </w:r>
      <w:r w:rsidRPr="00E07C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性能体验日于厦门国际赛车场盛大开启</w:t>
      </w:r>
    </w:p>
    <w:p w14:paraId="25B29391" w14:textId="0FD0FB2A" w:rsidR="001A6D0C" w:rsidRDefault="00F64090" w:rsidP="001A6D0C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日的全球首秀，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日的亚洲首秀到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日正式开启大定，全新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在全球范围内收获了众多拥趸。以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年为伊始至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2024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每年都将推出一款全新产品，进入不同细分市场，加速构建新一代纯电动车家族矩阵，为广大用户带来更多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未被定义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的惊喜。</w:t>
      </w:r>
    </w:p>
    <w:p w14:paraId="5F402890" w14:textId="29CEB37C" w:rsidR="001A6D0C" w:rsidRDefault="001A6D0C" w:rsidP="001A6D0C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6F79BD3C" w14:textId="77777777" w:rsidR="001A6D0C" w:rsidRDefault="001A6D0C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7189E17B" wp14:editId="519C19FA">
            <wp:extent cx="4680000" cy="3157200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20A5" w14:textId="6C9D740B" w:rsidR="00583FF8" w:rsidRP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Pr="005E571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加速构建新一代纯电动车家族矩阵</w:t>
      </w:r>
    </w:p>
    <w:p w14:paraId="1B49AC37" w14:textId="36B37002" w:rsidR="004270E9" w:rsidRDefault="00F64090" w:rsidP="00965911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直销代理商业网络拓展方面，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在短短半年内便在中国市场完成了从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到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家线下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独立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渠道网点建设，覆盖超过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品牌、产品、商业模式的</w:t>
      </w:r>
      <w:r w:rsidR="00C100F0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基础夯实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，</w:t>
      </w:r>
      <w:r w:rsidR="00C100F0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将不断充实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</w:t>
      </w:r>
      <w:r w:rsidR="00C100F0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丰度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。</w:t>
      </w:r>
    </w:p>
    <w:p w14:paraId="5EA1D009" w14:textId="77777777" w:rsidR="00057588" w:rsidRDefault="00057588" w:rsidP="00057588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noProof/>
          <w:sz w:val="22"/>
          <w:lang w:val="en-US" w:eastAsia="zh-CN"/>
        </w:rPr>
        <w:drawing>
          <wp:inline distT="0" distB="0" distL="0" distR="0" wp14:anchorId="0283EB84" wp14:editId="19EECDD8">
            <wp:extent cx="4680000" cy="28620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D345" w14:textId="795BA0DB" w:rsidR="00057588" w:rsidRPr="00057588" w:rsidRDefault="00057588" w:rsidP="00056A36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短短半年内完成了从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0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到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150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家线下独立渠道网点建设</w:t>
      </w:r>
    </w:p>
    <w:p w14:paraId="4A817073" w14:textId="1E9655B9" w:rsidR="009628AD" w:rsidRPr="00284304" w:rsidRDefault="009628AD" w:rsidP="0096591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lastRenderedPageBreak/>
        <w:t>加速全球发展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表明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品牌态度</w:t>
      </w:r>
    </w:p>
    <w:p w14:paraId="174B60D2" w14:textId="77777777" w:rsidR="00583FF8" w:rsidRDefault="00954A25" w:rsidP="00583FF8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前瞻发展战略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bookmarkStart w:id="0" w:name="OLE_LINK1"/>
      <w:r w:rsidR="00E77C45" w:rsidRPr="00284304">
        <w:rPr>
          <w:rFonts w:ascii="FOR smart Sans" w:eastAsia="仓耳云黑 W03" w:hAnsi="FOR smart Sans" w:cs="FOR smart Sans"/>
          <w:sz w:val="22"/>
          <w:lang w:val="en-US" w:eastAsia="zh-CN"/>
        </w:rPr>
        <w:t>除中国市场外，</w:t>
      </w:r>
      <w:r w:rsidR="00E77C45" w:rsidRPr="00284304" w:rsidDel="00E77C45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77C45" w:rsidRPr="00284304">
        <w:rPr>
          <w:rFonts w:ascii="FOR smart Sans" w:eastAsia="仓耳云黑 W03" w:hAnsi="FOR smart Sans" w:cs="FOR smart Sans"/>
          <w:sz w:val="22"/>
          <w:lang w:val="en-US" w:eastAsia="zh-CN"/>
        </w:rPr>
        <w:t>在欧洲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与长</w:t>
      </w:r>
      <w:bookmarkEnd w:id="0"/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期战略合作伙伴紧密合作，在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13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个欧洲市场建立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300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个销售服务网点。</w:t>
      </w:r>
      <w:r w:rsidR="00E437C7" w:rsidRPr="00284304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E437C7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D4A6B" w:rsidRPr="00284304">
        <w:rPr>
          <w:rFonts w:ascii="FOR smart Sans" w:eastAsia="仓耳云黑 W03" w:hAnsi="FOR smart Sans" w:cs="FOR smart Sans"/>
          <w:sz w:val="22"/>
          <w:lang w:val="en-US" w:eastAsia="zh-CN"/>
        </w:rPr>
        <w:t>积极</w:t>
      </w:r>
      <w:r w:rsidR="00E437C7" w:rsidRPr="00284304">
        <w:rPr>
          <w:rFonts w:ascii="FOR smart Sans" w:eastAsia="仓耳云黑 W03" w:hAnsi="FOR smart Sans" w:cs="FOR smart Sans"/>
          <w:sz w:val="22"/>
          <w:lang w:val="en-US" w:eastAsia="zh-CN"/>
        </w:rPr>
        <w:t>开拓东南亚新能源汽车市场，并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与宝腾汽车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于去年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正式签署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了</w:t>
      </w:r>
      <w:r w:rsidR="00BE514F" w:rsidRPr="00284304">
        <w:rPr>
          <w:rFonts w:ascii="FOR smart Sans" w:eastAsia="仓耳云黑 W03" w:hAnsi="FOR smart Sans" w:cs="FOR smart Sans"/>
          <w:sz w:val="22"/>
          <w:lang w:val="en-US" w:eastAsia="zh-CN"/>
        </w:rPr>
        <w:t>马来西亚及泰国市场总经销协议，将品牌销售服务网络在全球市场迅速铺开。</w:t>
      </w:r>
    </w:p>
    <w:p w14:paraId="3DE7958E" w14:textId="77777777" w:rsidR="00056A36" w:rsidRDefault="00583FF8" w:rsidP="00056A36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sz w:val="22"/>
          <w:lang w:eastAsia="zh-CN"/>
        </w:rPr>
        <w:drawing>
          <wp:inline distT="0" distB="0" distL="0" distR="0" wp14:anchorId="76FDD080" wp14:editId="578C872B">
            <wp:extent cx="4680000" cy="2728800"/>
            <wp:effectExtent l="0" t="0" r="0" b="1905"/>
            <wp:docPr id="4" name="图片 4" descr="smart和宝腾汽车正式签署马来西亚及泰国市场总经销协议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mart和宝腾汽车正式签署马来西亚及泰国市场总经销协议的副本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OLE_LINK3"/>
      <w:bookmarkStart w:id="2" w:name="OLE_LINK4"/>
    </w:p>
    <w:p w14:paraId="271F6745" w14:textId="0A42C0B5" w:rsidR="00583FF8" w:rsidRPr="00215D3A" w:rsidRDefault="00583FF8" w:rsidP="00056A36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和宝腾汽车正式签署马来西亚及泰国市场总经销协议</w:t>
      </w:r>
      <w:bookmarkEnd w:id="1"/>
      <w:bookmarkEnd w:id="2"/>
    </w:p>
    <w:p w14:paraId="697C95C2" w14:textId="5B168A91" w:rsidR="00BE514F" w:rsidRDefault="00BE514F" w:rsidP="00965911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在加速布局全球运营的同时，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均衡考量企业在环境、社会与公司治理（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ESG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）各方面的影响，将面向未来的可持续发展规划融入产品研发到企业运营全流程。去年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11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正式发布全面焕新后首份可持续发展报告，全面展示过往在可持续发展领域的表现与成就，并以脱碳化为己任，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承诺在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2045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年前向市场提供碳中和纯电车型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ACED504" w14:textId="61762111" w:rsidR="00583FF8" w:rsidRPr="00583FF8" w:rsidRDefault="00583FF8" w:rsidP="00215D3A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bookmarkStart w:id="3" w:name="OLE_LINK5"/>
      <w:bookmarkStart w:id="4" w:name="OLE_LINK6"/>
      <w:r>
        <w:rPr>
          <w:rFonts w:ascii="FOR smart Sans" w:eastAsia="仓耳云黑 W03" w:hAnsi="FOR smart Sans" w:cs="FOR smart Sans"/>
          <w:noProof/>
          <w:sz w:val="22"/>
          <w:lang w:eastAsia="zh-CN"/>
        </w:rPr>
        <w:lastRenderedPageBreak/>
        <w:drawing>
          <wp:inline distT="0" distB="0" distL="0" distR="0" wp14:anchorId="7BDD7E14" wp14:editId="028B42BA">
            <wp:extent cx="4680000" cy="3510000"/>
            <wp:effectExtent l="0" t="0" r="0" b="0"/>
            <wp:docPr id="15" name="图片 15" descr="smart致力于探索城市低碳出行解决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mart致力于探索城市低碳出行解决方案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Hans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以脱碳化为己任，承诺在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2045</w:t>
      </w:r>
      <w:r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年前向市场提供碳中和纯电车型</w:t>
      </w:r>
      <w:bookmarkEnd w:id="3"/>
      <w:bookmarkEnd w:id="4"/>
    </w:p>
    <w:p w14:paraId="6B8A1302" w14:textId="4CB64ACC" w:rsidR="00BE514F" w:rsidRDefault="00BE514F" w:rsidP="005B2CEF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去年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10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经七家银行组成的银团获得逾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80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亿元人民币综合授信，经过审慎规划，</w:t>
      </w:r>
      <w:r w:rsidR="000C79D5" w:rsidRPr="00284304">
        <w:rPr>
          <w:rFonts w:ascii="FOR smart Sans" w:eastAsia="仓耳云黑 W03" w:hAnsi="FOR smart Sans" w:cs="FOR smart Sans"/>
          <w:sz w:val="22"/>
          <w:lang w:val="en-US" w:eastAsia="zh-CN"/>
        </w:rPr>
        <w:t>资金将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用于进一步提振生产效能和缩短交付周期、加速未来产品研发及商业网络拓展</w:t>
      </w:r>
      <w:r w:rsidR="005B2CEF"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始终致力于探索未来都市交通最佳解决方案，并成立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机器人科技有限公司，将以高级别智能驾驶软件全栈自研为目标，矢志通过不断研发创新，持续提升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品牌科技实力。</w:t>
      </w:r>
      <w:r w:rsidR="00EA43EC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不去定义充满无限可能的未来，以创新和行动去实现可持续发展远景，这就是</w:t>
      </w:r>
      <w:r w:rsidR="00EA43EC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EA43EC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的态度。</w:t>
      </w:r>
    </w:p>
    <w:p w14:paraId="65142683" w14:textId="01D19EC0" w:rsidR="001A6D0C" w:rsidRPr="007F38A0" w:rsidRDefault="001A6D0C" w:rsidP="007F38A0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7F38A0">
        <w:rPr>
          <w:rFonts w:ascii="FOR smart Sans" w:eastAsia="仓耳云黑 W03" w:hAnsi="FOR smart Sans" w:cs="FOR smart Sans"/>
          <w:i/>
          <w:iCs/>
          <w:noProof/>
          <w:sz w:val="22"/>
        </w:rPr>
        <w:lastRenderedPageBreak/>
        <w:drawing>
          <wp:inline distT="0" distB="0" distL="0" distR="0" wp14:anchorId="2770D193" wp14:editId="33E75C1A">
            <wp:extent cx="4679950" cy="2631440"/>
            <wp:effectExtent l="0" t="0" r="6350" b="0"/>
            <wp:docPr id="12" name="图片 12" descr="smart获逾80亿元银团综合授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mart获逾80亿元银团综合授信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A0" w:rsidRPr="007F38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 </w:t>
      </w:r>
      <w:r w:rsidR="007F38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="007F38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获逾</w:t>
      </w:r>
      <w:r w:rsidR="007F38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80</w:t>
      </w:r>
      <w:r w:rsidR="007F38A0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亿元银团综合授信</w:t>
      </w:r>
      <w:r w:rsidR="007F38A0" w:rsidRPr="007F38A0">
        <w:rPr>
          <w:rFonts w:ascii="FOR smart Sans" w:eastAsia="仓耳云黑 W03" w:hAnsi="FOR smart Sans" w:cs="FOR smart Sans"/>
          <w:i/>
          <w:iCs/>
          <w:sz w:val="22"/>
          <w:lang w:eastAsia="zh-CN"/>
        </w:rPr>
        <w:t xml:space="preserve"> </w:t>
      </w:r>
    </w:p>
    <w:p w14:paraId="5CFFF49A" w14:textId="4495D6A9" w:rsidR="00BD2922" w:rsidRPr="00284304" w:rsidRDefault="00BD2922" w:rsidP="00965911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坚持用户中心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带来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品牌的温度</w:t>
      </w:r>
    </w:p>
    <w:p w14:paraId="5347E4C5" w14:textId="013E2053" w:rsidR="002B2316" w:rsidRDefault="000F47DF" w:rsidP="00965911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用户是最宝贵的资产，也是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用户中心</w:t>
      </w:r>
      <w:r w:rsidR="00B008D0"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运营理念的基石</w:t>
      </w:r>
      <w:r w:rsidR="00E77C45" w:rsidRPr="00284304">
        <w:rPr>
          <w:rFonts w:ascii="FOR smart Sans" w:eastAsia="仓耳云黑 W03" w:hAnsi="FOR smart Sans" w:cs="FOR smart Sans"/>
          <w:sz w:val="22"/>
          <w:lang w:val="en-US" w:eastAsia="zh-CN"/>
        </w:rPr>
        <w:t>。未来，</w:t>
      </w:r>
      <w:r w:rsidR="00FD7393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FD7393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将用户体验作为业务核心，通过先进的互联科技、数字化技术手段和优质服务，赋能潮趣生活</w:t>
      </w:r>
      <w:r w:rsidR="002B2316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，为用户带来</w:t>
      </w:r>
      <w:r w:rsidR="002B2316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2B2316"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品牌的温度。</w:t>
      </w:r>
    </w:p>
    <w:p w14:paraId="2D3568F4" w14:textId="77777777" w:rsidR="001A6D0C" w:rsidRDefault="00BE514F" w:rsidP="00583FF8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为此，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坚持</w:t>
      </w:r>
      <w:r w:rsidR="002A51A7" w:rsidRPr="00284304">
        <w:rPr>
          <w:rFonts w:ascii="FOR smart Sans" w:eastAsia="仓耳云黑 W03" w:hAnsi="FOR smart Sans" w:cs="FOR smart Sans"/>
          <w:sz w:val="22"/>
          <w:lang w:val="en-US" w:eastAsia="zh-CN"/>
        </w:rPr>
        <w:t>倾听用户声音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，夯实服务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细节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，与代理商携手提升服务质量，并开展多层级的用户面对面交流活动，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构建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的用户朋友圈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年也是品牌诞生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周年，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将借此契机重新开启标志性的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 times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。作为全球最大规模的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粉丝聚会，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 times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从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2000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年起便与品牌同步进化，为广大用户提供了交流、社交、共创平台。</w:t>
      </w:r>
    </w:p>
    <w:p w14:paraId="0AE3704D" w14:textId="1534FF5E" w:rsidR="00EA43EC" w:rsidRDefault="00EA43EC" w:rsidP="00583FF8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 xml:space="preserve"> </w:t>
      </w:r>
      <w:r w:rsidR="001A6D0C"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6084868B" wp14:editId="1882009C">
            <wp:extent cx="4680000" cy="311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2EAE" w14:textId="0BDF7A05" w:rsidR="00583FF8" w:rsidRPr="00583FF8" w:rsidRDefault="00583FF8" w:rsidP="00583FF8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smart</w:t>
      </w:r>
      <w:r w:rsidRPr="00225E1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践行“用户中心”的运营理念</w:t>
      </w:r>
    </w:p>
    <w:p w14:paraId="62C50034" w14:textId="7CDEC5B5" w:rsidR="00380863" w:rsidRPr="00284304" w:rsidRDefault="00BE514F" w:rsidP="0047669A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源自热爱，未被定义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。立足强大的品牌号召力，</w:t>
      </w:r>
      <w:r w:rsidR="00EA43EC" w:rsidRPr="00284304" w:rsidDel="00EA43EC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以全面焕新为品牌发展基石，</w:t>
      </w:r>
      <w:r w:rsidR="00EA43EC" w:rsidRPr="00284304">
        <w:rPr>
          <w:rFonts w:ascii="FOR smart Sans" w:eastAsia="仓耳云黑 W03" w:hAnsi="FOR smart Sans" w:cs="FOR smart Sans"/>
          <w:sz w:val="22"/>
          <w:lang w:val="en-US" w:eastAsia="zh-CN"/>
        </w:rPr>
        <w:t>通过不断创新来迎接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汽车产业变革，打造适应自身发展的广阔蓝图，未来，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依旧扎根用户需求，携手更多优秀合作伙伴，一起让明天更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7669A" w:rsidRPr="00284304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</w:p>
    <w:p w14:paraId="7AFA0815" w14:textId="77777777" w:rsidR="000E04F3" w:rsidRPr="00284304" w:rsidRDefault="001E426E" w:rsidP="00A4172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28430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51513F9" w14:textId="77777777" w:rsidR="000E04F3" w:rsidRPr="00284304" w:rsidRDefault="000E04F3" w:rsidP="00A4172B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284304" w14:paraId="1B2A74E5" w14:textId="77777777">
        <w:tc>
          <w:tcPr>
            <w:tcW w:w="4720" w:type="dxa"/>
          </w:tcPr>
          <w:p w14:paraId="74AC2B85" w14:textId="77777777" w:rsidR="000E04F3" w:rsidRPr="00284304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28430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AA354F5" wp14:editId="26FF0389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7505" w14:textId="77777777" w:rsidR="000E04F3" w:rsidRPr="00284304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284304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284304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1AC0348" w14:textId="77777777" w:rsidR="000E04F3" w:rsidRPr="00284304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284304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20377204" wp14:editId="0A1DD5B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6990D" w14:textId="77777777" w:rsidR="000E04F3" w:rsidRPr="00284304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284304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284304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284304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46D3419E" w14:textId="77777777" w:rsidR="000E04F3" w:rsidRPr="00284304" w:rsidRDefault="000E04F3" w:rsidP="00A4172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1892EBB" w14:textId="06134108" w:rsidR="000E04F3" w:rsidRPr="00284304" w:rsidRDefault="001E426E" w:rsidP="00A4172B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6D277B9" w14:textId="77777777" w:rsidR="000E04F3" w:rsidRPr="00284304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347F277" w14:textId="77777777" w:rsidR="000E04F3" w:rsidRPr="00284304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2D7540" w14:textId="77777777" w:rsidR="000E04F3" w:rsidRPr="00284304" w:rsidRDefault="000E04F3" w:rsidP="00A4172B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CF81708" w14:textId="4BD00316" w:rsidR="000E04F3" w:rsidRPr="00284304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284304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1498655A" w14:textId="77777777" w:rsidR="000E04F3" w:rsidRPr="00284304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284304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FC9C856" w14:textId="77777777" w:rsidR="000E04F3" w:rsidRPr="00284304" w:rsidRDefault="000E04F3" w:rsidP="00A4172B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B1773D7" w14:textId="77777777" w:rsidR="000E04F3" w:rsidRPr="00284304" w:rsidRDefault="001E426E" w:rsidP="00A4172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284304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284304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DC3EED3" w14:textId="77777777" w:rsidR="000E04F3" w:rsidRPr="00284304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50ADE7D2" w14:textId="77777777" w:rsidR="000E04F3" w:rsidRPr="00284304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284304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E04F3" w:rsidRPr="00284304">
      <w:headerReference w:type="default" r:id="rId21"/>
      <w:footerReference w:type="default" r:id="rId22"/>
      <w:headerReference w:type="first" r:id="rId23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842C9" w14:textId="77777777" w:rsidR="00B0234E" w:rsidRDefault="00B0234E">
      <w:pPr>
        <w:spacing w:line="240" w:lineRule="auto"/>
      </w:pPr>
      <w:r>
        <w:separator/>
      </w:r>
    </w:p>
  </w:endnote>
  <w:endnote w:type="continuationSeparator" w:id="0">
    <w:p w14:paraId="4A751810" w14:textId="77777777" w:rsidR="00B0234E" w:rsidRDefault="00B02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苹方-简"/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BB66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AD3AB23" wp14:editId="7559056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76A583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67268" w14:textId="77777777" w:rsidR="00B0234E" w:rsidRDefault="00B0234E">
      <w:r>
        <w:separator/>
      </w:r>
    </w:p>
  </w:footnote>
  <w:footnote w:type="continuationSeparator" w:id="0">
    <w:p w14:paraId="1A3A9979" w14:textId="77777777" w:rsidR="00B0234E" w:rsidRDefault="00B02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ED04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0FAFEB0" wp14:editId="08096B5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C670A45" wp14:editId="4801DEF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820B13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" strokecolor="black [3213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2572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20AC6" wp14:editId="61D4489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E30379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7F189AC" wp14:editId="783B438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639BF"/>
    <w:multiLevelType w:val="hybridMultilevel"/>
    <w:tmpl w:val="0784B494"/>
    <w:lvl w:ilvl="0" w:tplc="04090001">
      <w:start w:val="1"/>
      <w:numFmt w:val="bullet"/>
      <w:lvlText w:val=""/>
      <w:lvlJc w:val="left"/>
      <w:pPr>
        <w:ind w:left="8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abstractNum w:abstractNumId="1" w15:restartNumberingAfterBreak="0">
    <w:nsid w:val="360A65CF"/>
    <w:multiLevelType w:val="multilevel"/>
    <w:tmpl w:val="14F2F4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14DA4"/>
    <w:multiLevelType w:val="hybridMultilevel"/>
    <w:tmpl w:val="980CA6D6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81381778">
    <w:abstractNumId w:val="1"/>
  </w:num>
  <w:num w:numId="2" w16cid:durableId="923952201">
    <w:abstractNumId w:val="0"/>
  </w:num>
  <w:num w:numId="3" w16cid:durableId="1729455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82C"/>
    <w:rsid w:val="00000AAA"/>
    <w:rsid w:val="00000E45"/>
    <w:rsid w:val="00001013"/>
    <w:rsid w:val="00001A8B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A36"/>
    <w:rsid w:val="00056CAB"/>
    <w:rsid w:val="00057588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40B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C79D5"/>
    <w:rsid w:val="000D0699"/>
    <w:rsid w:val="000D06D3"/>
    <w:rsid w:val="000D145A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749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57BD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175"/>
    <w:rsid w:val="00127A17"/>
    <w:rsid w:val="00130587"/>
    <w:rsid w:val="0013079A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0C"/>
    <w:rsid w:val="001A6DA4"/>
    <w:rsid w:val="001A78A7"/>
    <w:rsid w:val="001B07AA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3CC8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5D3A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304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3D12"/>
    <w:rsid w:val="002A51A7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316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0B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AAF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0EB1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840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16D7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3FCE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863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03B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40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824"/>
    <w:rsid w:val="003F3932"/>
    <w:rsid w:val="003F3B4F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0E3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5B27"/>
    <w:rsid w:val="004160CE"/>
    <w:rsid w:val="00416322"/>
    <w:rsid w:val="00416650"/>
    <w:rsid w:val="00416770"/>
    <w:rsid w:val="00416850"/>
    <w:rsid w:val="0042041C"/>
    <w:rsid w:val="004214D9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0E9"/>
    <w:rsid w:val="004271B9"/>
    <w:rsid w:val="00427C02"/>
    <w:rsid w:val="004314D9"/>
    <w:rsid w:val="004328E3"/>
    <w:rsid w:val="00432968"/>
    <w:rsid w:val="00432E99"/>
    <w:rsid w:val="00433256"/>
    <w:rsid w:val="0043390B"/>
    <w:rsid w:val="00433F9E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669A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5864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0CF7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3456"/>
    <w:rsid w:val="005536A9"/>
    <w:rsid w:val="00553B04"/>
    <w:rsid w:val="005554E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3FF8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2CEF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2AE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5B09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915"/>
    <w:rsid w:val="00694A9C"/>
    <w:rsid w:val="00694E81"/>
    <w:rsid w:val="00694F90"/>
    <w:rsid w:val="00695A4A"/>
    <w:rsid w:val="00695A70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564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1E15"/>
    <w:rsid w:val="006C1E2A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02A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5E73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A6B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38A0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3D3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A06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4B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29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21D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87A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3E7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124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A14"/>
    <w:rsid w:val="00950D34"/>
    <w:rsid w:val="00951604"/>
    <w:rsid w:val="00952B11"/>
    <w:rsid w:val="00952F6D"/>
    <w:rsid w:val="0095417B"/>
    <w:rsid w:val="00954A25"/>
    <w:rsid w:val="0095546F"/>
    <w:rsid w:val="00955CD2"/>
    <w:rsid w:val="0095621F"/>
    <w:rsid w:val="00956943"/>
    <w:rsid w:val="00956D64"/>
    <w:rsid w:val="00956DDD"/>
    <w:rsid w:val="009573A9"/>
    <w:rsid w:val="009603B0"/>
    <w:rsid w:val="00960517"/>
    <w:rsid w:val="00960971"/>
    <w:rsid w:val="00960A55"/>
    <w:rsid w:val="00961962"/>
    <w:rsid w:val="00961DFF"/>
    <w:rsid w:val="00961FE1"/>
    <w:rsid w:val="009628AD"/>
    <w:rsid w:val="00963537"/>
    <w:rsid w:val="00963840"/>
    <w:rsid w:val="0096479A"/>
    <w:rsid w:val="00965819"/>
    <w:rsid w:val="00965911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CFA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A04"/>
    <w:rsid w:val="009A2E3E"/>
    <w:rsid w:val="009A2FB5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452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077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BB8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2E0"/>
    <w:rsid w:val="00AE1D96"/>
    <w:rsid w:val="00AE3457"/>
    <w:rsid w:val="00AE34E5"/>
    <w:rsid w:val="00AE3E21"/>
    <w:rsid w:val="00AE494B"/>
    <w:rsid w:val="00AE666A"/>
    <w:rsid w:val="00AE7D47"/>
    <w:rsid w:val="00AE7E38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3F5"/>
    <w:rsid w:val="00AF55FC"/>
    <w:rsid w:val="00AF631C"/>
    <w:rsid w:val="00AF6D26"/>
    <w:rsid w:val="00B0038C"/>
    <w:rsid w:val="00B00624"/>
    <w:rsid w:val="00B008D0"/>
    <w:rsid w:val="00B01A38"/>
    <w:rsid w:val="00B01F06"/>
    <w:rsid w:val="00B021E0"/>
    <w:rsid w:val="00B0234E"/>
    <w:rsid w:val="00B025FA"/>
    <w:rsid w:val="00B02931"/>
    <w:rsid w:val="00B02E88"/>
    <w:rsid w:val="00B0370E"/>
    <w:rsid w:val="00B0378F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5E2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922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181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14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88F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9BA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0F0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5B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95E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0445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2B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BB"/>
    <w:rsid w:val="00D7273B"/>
    <w:rsid w:val="00D73246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3D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80B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D5"/>
    <w:rsid w:val="00DF77B9"/>
    <w:rsid w:val="00DF7FF8"/>
    <w:rsid w:val="00E006CF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7C7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C45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0CCD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43EC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B99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14C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4090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5F0C"/>
    <w:rsid w:val="00FA663A"/>
    <w:rsid w:val="00FA677D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30F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D7393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25D56E"/>
  <w15:docId w15:val="{9090CC3D-095F-4C44-9D11-333CC4F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C7213E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90992-9446-451D-A3A9-E70ED7A0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fionadong@qq.com</cp:lastModifiedBy>
  <cp:revision>5</cp:revision>
  <cp:lastPrinted>2022-10-31T09:25:00Z</cp:lastPrinted>
  <dcterms:created xsi:type="dcterms:W3CDTF">2023-01-03T12:45:00Z</dcterms:created>
  <dcterms:modified xsi:type="dcterms:W3CDTF">2023-01-03T12:53:00Z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