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37F2AF" w14:textId="77777777" w:rsidR="00F36A4E" w:rsidRPr="008C7F89" w:rsidRDefault="00E5400D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</w:pPr>
      <w:r w:rsidRPr="008C7F89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新闻稿</w:t>
      </w:r>
    </w:p>
    <w:p w14:paraId="3A66207B" w14:textId="77777777" w:rsidR="00F36A4E" w:rsidRPr="008C7F89" w:rsidRDefault="00E5400D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 w:eastAsia="zh-CN"/>
        </w:rPr>
      </w:pPr>
      <w:r w:rsidRPr="008C7F89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 w:eastAsia="zh-CN"/>
        </w:rPr>
        <w:t>2023</w:t>
      </w:r>
      <w:r w:rsidRPr="008C7F89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 w:eastAsia="zh-CN"/>
        </w:rPr>
        <w:t>年</w:t>
      </w:r>
      <w:r w:rsidRPr="008C7F89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 w:eastAsia="zh-CN"/>
        </w:rPr>
        <w:t>7</w:t>
      </w:r>
      <w:r w:rsidRPr="008C7F89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 w:eastAsia="zh-CN"/>
        </w:rPr>
        <w:t>月</w:t>
      </w:r>
      <w:r w:rsidRPr="008C7F89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 w:eastAsia="zh-CN"/>
        </w:rPr>
        <w:t>2</w:t>
      </w:r>
      <w:r w:rsidRPr="008C7F89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CN"/>
        </w:rPr>
        <w:t>5</w:t>
      </w:r>
      <w:r w:rsidRPr="008C7F89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 w:eastAsia="zh-CN"/>
        </w:rPr>
        <w:t>日</w:t>
      </w:r>
    </w:p>
    <w:p w14:paraId="7AF8E0A7" w14:textId="77777777" w:rsidR="00F36A4E" w:rsidRPr="008C7F89" w:rsidRDefault="00F36A4E">
      <w:pPr>
        <w:rPr>
          <w:rFonts w:ascii="FOR smart Sans" w:eastAsia="仓耳云黑 W03" w:hAnsi="FOR smart Sans" w:cs="FOR smart Sans"/>
          <w:b/>
          <w:bCs/>
          <w:sz w:val="22"/>
          <w:lang w:eastAsia="zh-Hans"/>
        </w:rPr>
      </w:pPr>
    </w:p>
    <w:p w14:paraId="38CF5BEE" w14:textId="77777777" w:rsidR="00F36A4E" w:rsidRPr="008C7F89" w:rsidRDefault="00E5400D">
      <w:pPr>
        <w:spacing w:line="360" w:lineRule="auto"/>
        <w:jc w:val="center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</w:pPr>
      <w:r w:rsidRPr="008C7F89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拥抱都市密友</w:t>
      </w:r>
      <w:r w:rsidRPr="008C7F89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 xml:space="preserve"> </w:t>
      </w:r>
      <w:r w:rsidRPr="008C7F89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唤醒夏日灵感</w:t>
      </w:r>
    </w:p>
    <w:p w14:paraId="06069DA5" w14:textId="77777777" w:rsidR="00F36A4E" w:rsidRPr="008C7F89" w:rsidRDefault="00E5400D">
      <w:pPr>
        <w:spacing w:line="360" w:lineRule="auto"/>
        <w:jc w:val="center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</w:pPr>
      <w:proofErr w:type="spellStart"/>
      <w:r w:rsidRPr="008C7F89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smart×MANNER</w:t>
      </w:r>
      <w:proofErr w:type="spellEnd"/>
      <w:r w:rsidRPr="008C7F89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跨界探索都市潮趣生活新风尚</w:t>
      </w:r>
    </w:p>
    <w:p w14:paraId="46DA70CC" w14:textId="77777777" w:rsidR="00F36A4E" w:rsidRPr="008C7F89" w:rsidRDefault="00F36A4E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bCs/>
          <w:sz w:val="28"/>
          <w:szCs w:val="28"/>
          <w:lang w:eastAsia="zh-CN"/>
        </w:rPr>
      </w:pPr>
    </w:p>
    <w:p w14:paraId="4526223E" w14:textId="366BC21E" w:rsidR="00F36A4E" w:rsidRPr="008C7F89" w:rsidRDefault="00E5400D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</w:pPr>
      <w:r w:rsidRPr="008C7F89">
        <w:rPr>
          <w:rFonts w:ascii="FOR smart Sans" w:eastAsia="仓耳云黑 W03" w:hAnsi="FOR smart Sans" w:cs="FOR smart Sans"/>
          <w:b/>
          <w:color w:val="000000" w:themeColor="text1"/>
          <w:sz w:val="22"/>
          <w:lang w:eastAsia="zh-Hans"/>
        </w:rPr>
        <w:t>（</w:t>
      </w:r>
      <w:r w:rsidRPr="008C7F89">
        <w:rPr>
          <w:rFonts w:ascii="FOR smart Sans" w:eastAsia="仓耳云黑 W03" w:hAnsi="FOR smart Sans" w:cs="FOR smart Sans"/>
          <w:b/>
          <w:color w:val="000000" w:themeColor="text1"/>
          <w:sz w:val="22"/>
          <w:lang w:eastAsia="zh-Hans"/>
        </w:rPr>
        <w:t>2023</w:t>
      </w:r>
      <w:r w:rsidRPr="008C7F89">
        <w:rPr>
          <w:rFonts w:ascii="FOR smart Sans" w:eastAsia="仓耳云黑 W03" w:hAnsi="FOR smart Sans" w:cs="FOR smart Sans"/>
          <w:b/>
          <w:color w:val="000000" w:themeColor="text1"/>
          <w:sz w:val="22"/>
          <w:lang w:val="en-US" w:eastAsia="zh-Hans"/>
        </w:rPr>
        <w:t>年</w:t>
      </w:r>
      <w:r w:rsidRPr="008C7F89">
        <w:rPr>
          <w:rFonts w:ascii="FOR smart Sans" w:eastAsia="仓耳云黑 W03" w:hAnsi="FOR smart Sans" w:cs="FOR smart Sans"/>
          <w:b/>
          <w:color w:val="000000" w:themeColor="text1"/>
          <w:sz w:val="22"/>
          <w:lang w:eastAsia="zh-Hans"/>
        </w:rPr>
        <w:t>7</w:t>
      </w:r>
      <w:r w:rsidRPr="008C7F89">
        <w:rPr>
          <w:rFonts w:ascii="FOR smart Sans" w:eastAsia="仓耳云黑 W03" w:hAnsi="FOR smart Sans" w:cs="FOR smart Sans"/>
          <w:b/>
          <w:color w:val="000000" w:themeColor="text1"/>
          <w:sz w:val="22"/>
          <w:lang w:val="en-US" w:eastAsia="zh-Hans"/>
        </w:rPr>
        <w:t>月</w:t>
      </w:r>
      <w:r w:rsidRPr="008C7F89">
        <w:rPr>
          <w:rFonts w:ascii="FOR smart Sans" w:eastAsia="仓耳云黑 W03" w:hAnsi="FOR smart Sans" w:cs="FOR smart Sans"/>
          <w:b/>
          <w:color w:val="000000" w:themeColor="text1"/>
          <w:sz w:val="22"/>
          <w:lang w:eastAsia="zh-Hans"/>
        </w:rPr>
        <w:t>2</w:t>
      </w:r>
      <w:r w:rsidRPr="008C7F89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5</w:t>
      </w:r>
      <w:r w:rsidRPr="008C7F89">
        <w:rPr>
          <w:rFonts w:ascii="FOR smart Sans" w:eastAsia="仓耳云黑 W03" w:hAnsi="FOR smart Sans" w:cs="FOR smart Sans"/>
          <w:b/>
          <w:color w:val="000000" w:themeColor="text1"/>
          <w:sz w:val="22"/>
          <w:lang w:val="en-US" w:eastAsia="zh-Hans"/>
        </w:rPr>
        <w:t>日</w:t>
      </w:r>
      <w:r w:rsidRPr="008C7F89">
        <w:rPr>
          <w:rFonts w:ascii="FOR smart Sans" w:eastAsia="仓耳云黑 W03" w:hAnsi="FOR smart Sans" w:cs="FOR smart Sans"/>
          <w:b/>
          <w:color w:val="000000" w:themeColor="text1"/>
          <w:sz w:val="22"/>
          <w:lang w:eastAsia="zh-Hans"/>
        </w:rPr>
        <w:t>，</w:t>
      </w:r>
      <w:r w:rsidRPr="008C7F89">
        <w:rPr>
          <w:rFonts w:ascii="FOR smart Sans" w:eastAsia="仓耳云黑 W03" w:hAnsi="FOR smart Sans" w:cs="FOR smart Sans"/>
          <w:b/>
          <w:color w:val="000000" w:themeColor="text1"/>
          <w:sz w:val="22"/>
          <w:lang w:val="en-US" w:eastAsia="zh-Hans"/>
        </w:rPr>
        <w:t>杭州</w:t>
      </w:r>
      <w:r w:rsidRPr="008C7F89">
        <w:rPr>
          <w:rFonts w:ascii="FOR smart Sans" w:eastAsia="仓耳云黑 W03" w:hAnsi="FOR smart Sans" w:cs="FOR smart Sans"/>
          <w:b/>
          <w:color w:val="000000" w:themeColor="text1"/>
          <w:sz w:val="22"/>
          <w:lang w:eastAsia="zh-Hans"/>
        </w:rPr>
        <w:t>）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今日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，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新奢智能纯电汽车品牌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smart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与精品咖啡品牌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MANNER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正式官宣合作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，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跨界呈现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“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我的夏日密友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1+1”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特别企划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，联袂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推出限定饮品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“smart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拿铁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”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，将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于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7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月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27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日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-8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月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6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日在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MANNER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全国门店限时上新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，并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共同打造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smart×MANNER“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密友主题店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”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，携手密友一起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探索更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smart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的潮趣都市生活新风尚。</w:t>
      </w:r>
    </w:p>
    <w:p w14:paraId="5F02B9C9" w14:textId="1E3FFD50" w:rsidR="001B03EB" w:rsidRPr="008C7F89" w:rsidRDefault="001B03EB" w:rsidP="001B03EB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</w:pPr>
      <w:r w:rsidRPr="008C7F89">
        <w:rPr>
          <w:rFonts w:ascii="FOR smart Sans" w:eastAsia="仓耳云黑 W03" w:hAnsi="FOR smart Sans" w:cs="FOR smart Sans"/>
          <w:bCs/>
          <w:noProof/>
          <w:color w:val="000000" w:themeColor="text1"/>
          <w:sz w:val="22"/>
          <w:lang w:val="en-US" w:eastAsia="zh-CN"/>
        </w:rPr>
        <w:lastRenderedPageBreak/>
        <w:drawing>
          <wp:inline distT="0" distB="0" distL="0" distR="0" wp14:anchorId="722FB200" wp14:editId="45395CE6">
            <wp:extent cx="3600000" cy="6404051"/>
            <wp:effectExtent l="0" t="0" r="635" b="0"/>
            <wp:docPr id="3" name="图片 3" descr="D:\BaiduNetdiskWorkspace\smart#汽车\8）7.24跨界合作-项目\新闻稿\FINAL\配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aiduNetdiskWorkspace\smart#汽车\8）7.24跨界合作-项目\新闻稿\FINAL\配图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640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7AEC1" w14:textId="2A960F22" w:rsidR="001B03EB" w:rsidRPr="008C7F89" w:rsidRDefault="001B03EB" w:rsidP="001B03EB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Hans"/>
        </w:rPr>
      </w:pPr>
      <w:r w:rsidRPr="008C7F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Hans"/>
        </w:rPr>
        <w:t>smart×MANNER</w:t>
      </w:r>
      <w:r w:rsidRPr="008C7F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  <w:t>跨界呈现</w:t>
      </w:r>
      <w:r w:rsidRPr="008C7F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Hans"/>
        </w:rPr>
        <w:t>“</w:t>
      </w:r>
      <w:r w:rsidRPr="008C7F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  <w:t>我的夏日密友</w:t>
      </w:r>
      <w:r w:rsidRPr="008C7F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Hans"/>
        </w:rPr>
        <w:t>1+1”</w:t>
      </w:r>
      <w:r w:rsidRPr="008C7F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  <w:t>特别企划</w:t>
      </w:r>
    </w:p>
    <w:p w14:paraId="62FC8016" w14:textId="5DC6A6A7" w:rsidR="00F36A4E" w:rsidRPr="008C7F89" w:rsidRDefault="00E5400D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</w:pP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smart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与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MANNER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虽然身处不同行业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，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但两者同样与都市文化息息相关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，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同样灵感爆棚乐于共创。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smart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以新奢、科技、潮趣共创的品牌魅力，为都市年轻族群带来不被定义的出行灵感；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MANNER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倡导咖啡是生活的一部分，通过咖啡激发更多生活灵感。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lastRenderedPageBreak/>
        <w:t>虽然载体不同，但理念殊途同归，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smart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携手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MANNER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在这个夏日一拍即合，用灵感聚集更多密友。</w:t>
      </w:r>
    </w:p>
    <w:p w14:paraId="57E02205" w14:textId="59CF62DE" w:rsidR="001B03EB" w:rsidRPr="008C7F89" w:rsidRDefault="001B03EB" w:rsidP="001B03EB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</w:pPr>
      <w:r w:rsidRPr="008C7F89">
        <w:rPr>
          <w:rFonts w:ascii="FOR smart Sans" w:eastAsia="仓耳云黑 W03" w:hAnsi="FOR smart Sans" w:cs="FOR smart Sans"/>
          <w:bCs/>
          <w:noProof/>
          <w:color w:val="000000" w:themeColor="text1"/>
          <w:sz w:val="22"/>
          <w:lang w:val="en-US" w:eastAsia="zh-CN"/>
        </w:rPr>
        <w:drawing>
          <wp:inline distT="0" distB="0" distL="0" distR="0" wp14:anchorId="3A8F0EE1" wp14:editId="12D966B3">
            <wp:extent cx="3600000" cy="2400113"/>
            <wp:effectExtent l="0" t="0" r="635" b="635"/>
            <wp:docPr id="4" name="图片 4" descr="D:\BaiduNetdiskWorkspace\smart#汽车\8）7.24跨界合作-项目\新闻稿\FINAL\配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aiduNetdiskWorkspace\smart#汽车\8）7.24跨界合作-项目\新闻稿\FINAL\配图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0BE7C" w14:textId="7EEA5665" w:rsidR="001B03EB" w:rsidRPr="008C7F89" w:rsidRDefault="001B03EB" w:rsidP="001B03EB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</w:pPr>
      <w:r w:rsidRPr="008C7F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  <w:t>smart</w:t>
      </w:r>
      <w:r w:rsidRPr="008C7F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  <w:t>精灵</w:t>
      </w:r>
      <w:r w:rsidRPr="008C7F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Hans"/>
        </w:rPr>
        <w:t>#1</w:t>
      </w:r>
    </w:p>
    <w:p w14:paraId="3BD23C62" w14:textId="73425F1C" w:rsidR="001B03EB" w:rsidRPr="008C7F89" w:rsidRDefault="001B03EB" w:rsidP="001B03EB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</w:pPr>
      <w:r w:rsidRPr="008C7F89">
        <w:rPr>
          <w:rFonts w:ascii="FOR smart Sans" w:eastAsia="仓耳云黑 W03" w:hAnsi="FOR smart Sans" w:cs="FOR smart Sans"/>
          <w:bCs/>
          <w:noProof/>
          <w:color w:val="000000" w:themeColor="text1"/>
          <w:sz w:val="22"/>
          <w:lang w:val="en-US" w:eastAsia="zh-CN"/>
        </w:rPr>
        <w:drawing>
          <wp:inline distT="0" distB="0" distL="0" distR="0" wp14:anchorId="492B71A8" wp14:editId="0469A104">
            <wp:extent cx="3600000" cy="3353025"/>
            <wp:effectExtent l="0" t="0" r="635" b="0"/>
            <wp:docPr id="5" name="图片 5" descr="D:\BaiduNetdiskWorkspace\smart#汽车\8）7.24跨界合作-项目\新闻稿\FINAL\配图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aiduNetdiskWorkspace\smart#汽车\8）7.24跨界合作-项目\新闻稿\FINAL\配图\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3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7B094" w14:textId="6847F7B7" w:rsidR="001B03EB" w:rsidRPr="008C7F89" w:rsidRDefault="001B03EB" w:rsidP="001B03EB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</w:pPr>
      <w:r w:rsidRPr="008C7F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eastAsia="zh-Hans"/>
        </w:rPr>
        <w:t>smart×MANNER</w:t>
      </w:r>
      <w:r w:rsidRPr="008C7F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  <w:t>探索潮趣都市生活新风尚</w:t>
      </w:r>
    </w:p>
    <w:p w14:paraId="0BCAA47C" w14:textId="77777777" w:rsidR="00F36A4E" w:rsidRPr="008C7F89" w:rsidRDefault="00E5400D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</w:pPr>
      <w:r w:rsidRPr="008C7F89">
        <w:rPr>
          <w:rFonts w:ascii="FOR smart Sans" w:eastAsia="仓耳云黑 W03" w:hAnsi="FOR smart Sans" w:cs="FOR smart Sans"/>
          <w:b/>
          <w:color w:val="000000" w:themeColor="text1"/>
          <w:sz w:val="22"/>
          <w:lang w:val="en-US" w:eastAsia="zh-Hans"/>
        </w:rPr>
        <w:t>跨界联名共创</w:t>
      </w:r>
      <w:r w:rsidRPr="008C7F89">
        <w:rPr>
          <w:rFonts w:ascii="FOR smart Sans" w:eastAsia="仓耳云黑 W03" w:hAnsi="FOR smart Sans" w:cs="FOR smart Sans"/>
          <w:b/>
          <w:color w:val="000000" w:themeColor="text1"/>
          <w:sz w:val="22"/>
          <w:lang w:val="en-US" w:eastAsia="zh-Hans"/>
        </w:rPr>
        <w:t xml:space="preserve"> </w:t>
      </w:r>
      <w:r w:rsidRPr="008C7F89">
        <w:rPr>
          <w:rFonts w:ascii="FOR smart Sans" w:eastAsia="仓耳云黑 W03" w:hAnsi="FOR smart Sans" w:cs="FOR smart Sans"/>
          <w:b/>
          <w:color w:val="000000" w:themeColor="text1"/>
          <w:sz w:val="22"/>
          <w:lang w:val="en-US" w:eastAsia="zh-Hans"/>
        </w:rPr>
        <w:t>咖啡生活可以更</w:t>
      </w:r>
      <w:r w:rsidRPr="008C7F89">
        <w:rPr>
          <w:rFonts w:ascii="FOR smart Sans" w:eastAsia="仓耳云黑 W03" w:hAnsi="FOR smart Sans" w:cs="FOR smart Sans"/>
          <w:b/>
          <w:color w:val="000000" w:themeColor="text1"/>
          <w:sz w:val="22"/>
          <w:lang w:val="en-US" w:eastAsia="zh-Hans"/>
        </w:rPr>
        <w:t>smart</w:t>
      </w:r>
      <w:r w:rsidRPr="008C7F89">
        <w:rPr>
          <w:rFonts w:ascii="FOR smart Sans" w:eastAsia="仓耳云黑 W03" w:hAnsi="FOR smart Sans" w:cs="FOR smart Sans"/>
          <w:b/>
          <w:color w:val="000000" w:themeColor="text1"/>
          <w:sz w:val="22"/>
          <w:lang w:val="en-US" w:eastAsia="zh-Hans"/>
        </w:rPr>
        <w:t>点</w:t>
      </w:r>
    </w:p>
    <w:p w14:paraId="7814F060" w14:textId="5A6E3DF4" w:rsidR="00F36A4E" w:rsidRPr="008C7F89" w:rsidRDefault="00E5400D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</w:pP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lastRenderedPageBreak/>
        <w:t>此次联名活动中，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MANNER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将位于北京、上海、广州、成都、杭州</w:t>
      </w:r>
      <w:r w:rsidR="00334649"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、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深圳的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6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家门店，打造成了充满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smart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元素的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“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密友主题店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”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。</w:t>
      </w:r>
      <w:r w:rsidR="00334649"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同时，位于上海、广州、成都、杭州的</w:t>
      </w:r>
      <w:r w:rsidR="00334649"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smart</w:t>
      </w:r>
      <w:r w:rsidR="00334649"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品牌旗舰中心将同步举办相关主题活动。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凡在活动期间至主题店参与打卡活动，即</w:t>
      </w:r>
      <w:r w:rsidR="008C7F89"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有机会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享受夏日随心出行必备的联名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“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吨吨杯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”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。广大用户还可通过预约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smart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体验活动，前往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smart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门店打卡，</w:t>
      </w:r>
      <w:r w:rsidR="008C7F89"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有机会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获取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“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吨吨杯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”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或饮品兑换券。</w:t>
      </w:r>
    </w:p>
    <w:p w14:paraId="798F8756" w14:textId="3D205330" w:rsidR="001B03EB" w:rsidRPr="008C7F89" w:rsidRDefault="001B03EB" w:rsidP="001B03EB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</w:pPr>
      <w:r w:rsidRPr="008C7F89">
        <w:rPr>
          <w:rFonts w:ascii="FOR smart Sans" w:eastAsia="仓耳云黑 W03" w:hAnsi="FOR smart Sans" w:cs="FOR smart Sans"/>
          <w:bCs/>
          <w:noProof/>
          <w:color w:val="000000" w:themeColor="text1"/>
          <w:sz w:val="22"/>
          <w:lang w:val="en-US" w:eastAsia="zh-CN"/>
        </w:rPr>
        <w:drawing>
          <wp:inline distT="0" distB="0" distL="0" distR="0" wp14:anchorId="26298CB9" wp14:editId="6A3A3A33">
            <wp:extent cx="3600000" cy="2399146"/>
            <wp:effectExtent l="0" t="0" r="635" b="1270"/>
            <wp:docPr id="6" name="图片 6" descr="D:\BaiduNetdiskWorkspace\smart#汽车\8）7.24跨界合作-项目\新闻稿\FINAL\配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aiduNetdiskWorkspace\smart#汽车\8）7.24跨界合作-项目\新闻稿\FINAL\配图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9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9798D" w14:textId="77777777" w:rsidR="001B03EB" w:rsidRPr="008C7F89" w:rsidRDefault="001B03EB" w:rsidP="001B03EB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</w:pPr>
      <w:r w:rsidRPr="008C7F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  <w:t>smart</w:t>
      </w:r>
      <w:r w:rsidRPr="008C7F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  <w:t>北京旗舰中心</w:t>
      </w:r>
    </w:p>
    <w:p w14:paraId="51E23D2F" w14:textId="7584C815" w:rsidR="00F36A4E" w:rsidRPr="008C7F89" w:rsidRDefault="00E5400D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</w:pP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不仅如此，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smart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还为广大密友准备了今夏咖啡潮流单品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——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联名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“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聪明杯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”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。活动期间，在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MANNER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全国门店点单购买两杯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“smart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拿铁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”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即</w:t>
      </w:r>
      <w:r w:rsidR="008C7F89"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有机会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获取。还可通过完成线上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H5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互动，凭借夏日密友口令前往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smart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门店兑换。潮趣咖啡生活，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smart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与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M</w:t>
      </w:r>
      <w:r w:rsidR="001B03EB"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ANNER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只为密友倾情呈现。</w:t>
      </w:r>
      <w:r w:rsidR="008C7F89"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（活动</w:t>
      </w:r>
      <w:r w:rsidR="008C7F89" w:rsidRPr="008C7F89"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Hans"/>
        </w:rPr>
        <w:t>规则</w:t>
      </w:r>
      <w:r w:rsidR="008C7F89"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详情请关注</w:t>
      </w:r>
      <w:r w:rsidR="008C7F89" w:rsidRPr="008C7F89"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Hans"/>
        </w:rPr>
        <w:t>“</w:t>
      </w:r>
      <w:r w:rsidR="008C7F89"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smart</w:t>
      </w:r>
      <w:r w:rsidR="008C7F89"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生活志</w:t>
      </w:r>
      <w:r w:rsidR="008C7F89" w:rsidRPr="008C7F89"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Hans"/>
        </w:rPr>
        <w:t>”</w:t>
      </w:r>
      <w:r w:rsidR="008C7F89"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或</w:t>
      </w:r>
      <w:r w:rsidR="008C7F89" w:rsidRPr="008C7F89"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Hans"/>
        </w:rPr>
        <w:t>“</w:t>
      </w:r>
      <w:proofErr w:type="spellStart"/>
      <w:r w:rsidR="008C7F89"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MannerCoffee</w:t>
      </w:r>
      <w:proofErr w:type="spellEnd"/>
      <w:r w:rsidR="008C7F89" w:rsidRPr="008C7F89"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val="en-US" w:eastAsia="zh-Hans"/>
        </w:rPr>
        <w:t>”</w:t>
      </w:r>
      <w:r w:rsidR="008C7F89"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官方微信号）</w:t>
      </w:r>
      <w:bookmarkStart w:id="0" w:name="_GoBack"/>
      <w:bookmarkEnd w:id="0"/>
    </w:p>
    <w:p w14:paraId="29B2B654" w14:textId="52FA8791" w:rsidR="001B03EB" w:rsidRPr="008C7F89" w:rsidRDefault="001B03EB" w:rsidP="001B03EB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</w:pPr>
      <w:r w:rsidRPr="008C7F89">
        <w:rPr>
          <w:rFonts w:ascii="FOR smart Sans" w:eastAsia="仓耳云黑 W03" w:hAnsi="FOR smart Sans" w:cs="FOR smart Sans"/>
          <w:bCs/>
          <w:noProof/>
          <w:color w:val="000000" w:themeColor="text1"/>
          <w:sz w:val="22"/>
          <w:lang w:val="en-US" w:eastAsia="zh-CN"/>
        </w:rPr>
        <w:lastRenderedPageBreak/>
        <w:drawing>
          <wp:inline distT="0" distB="0" distL="0" distR="0" wp14:anchorId="4E4B54CC" wp14:editId="5429C7EC">
            <wp:extent cx="3600000" cy="2495598"/>
            <wp:effectExtent l="0" t="0" r="635" b="0"/>
            <wp:docPr id="7" name="图片 7" descr="D:\BaiduNetdiskWorkspace\smart#汽车\8）7.24跨界合作-项目\新闻稿\FINAL\配图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aiduNetdiskWorkspace\smart#汽车\8）7.24跨界合作-项目\新闻稿\FINAL\配图\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9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71301" w14:textId="57EDBC54" w:rsidR="00A16BC0" w:rsidRPr="008C7F89" w:rsidRDefault="00E5400D" w:rsidP="00A16BC0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</w:pPr>
      <w:proofErr w:type="spellStart"/>
      <w:r w:rsidRPr="008C7F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  <w:t>smart×MANNER</w:t>
      </w:r>
      <w:proofErr w:type="spellEnd"/>
      <w:r w:rsidRPr="008C7F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  <w:t>联名</w:t>
      </w:r>
      <w:r w:rsidRPr="008C7F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  <w:t>“</w:t>
      </w:r>
      <w:r w:rsidRPr="008C7F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  <w:t>聪明杯</w:t>
      </w:r>
      <w:r w:rsidRPr="008C7F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  <w:t>”</w:t>
      </w:r>
    </w:p>
    <w:p w14:paraId="3C9B9CC5" w14:textId="6B359F24" w:rsidR="00F36A4E" w:rsidRPr="008C7F89" w:rsidRDefault="00E5400D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color w:val="000000" w:themeColor="text1"/>
          <w:sz w:val="22"/>
          <w:lang w:val="en-US" w:eastAsia="zh-Hans"/>
        </w:rPr>
      </w:pPr>
      <w:r w:rsidRPr="008C7F89">
        <w:rPr>
          <w:rFonts w:ascii="FOR smart Sans" w:eastAsia="仓耳云黑 W03" w:hAnsi="FOR smart Sans" w:cs="FOR smart Sans"/>
          <w:b/>
          <w:color w:val="000000" w:themeColor="text1"/>
          <w:sz w:val="22"/>
          <w:lang w:val="en-US" w:eastAsia="zh-Hans"/>
        </w:rPr>
        <w:t>密友贴心守护</w:t>
      </w:r>
      <w:r w:rsidRPr="008C7F89">
        <w:rPr>
          <w:rFonts w:ascii="FOR smart Sans" w:eastAsia="仓耳云黑 W03" w:hAnsi="FOR smart Sans" w:cs="FOR smart Sans"/>
          <w:b/>
          <w:color w:val="000000" w:themeColor="text1"/>
          <w:sz w:val="22"/>
          <w:lang w:val="en-US" w:eastAsia="zh-Hans"/>
        </w:rPr>
        <w:t xml:space="preserve"> </w:t>
      </w:r>
      <w:r w:rsidRPr="008C7F89">
        <w:rPr>
          <w:rFonts w:ascii="FOR smart Sans" w:eastAsia="仓耳云黑 W03" w:hAnsi="FOR smart Sans" w:cs="FOR smart Sans"/>
          <w:b/>
          <w:color w:val="000000" w:themeColor="text1"/>
          <w:sz w:val="22"/>
          <w:lang w:val="en-US" w:eastAsia="zh-Hans"/>
        </w:rPr>
        <w:t>夏日出行可以更</w:t>
      </w:r>
      <w:r w:rsidRPr="008C7F89">
        <w:rPr>
          <w:rFonts w:ascii="FOR smart Sans" w:eastAsia="仓耳云黑 W03" w:hAnsi="FOR smart Sans" w:cs="FOR smart Sans"/>
          <w:b/>
          <w:color w:val="000000" w:themeColor="text1"/>
          <w:sz w:val="22"/>
          <w:lang w:val="en-US" w:eastAsia="zh-Hans"/>
        </w:rPr>
        <w:t>smart</w:t>
      </w:r>
      <w:r w:rsidRPr="008C7F89">
        <w:rPr>
          <w:rFonts w:ascii="FOR smart Sans" w:eastAsia="仓耳云黑 W03" w:hAnsi="FOR smart Sans" w:cs="FOR smart Sans"/>
          <w:b/>
          <w:color w:val="000000" w:themeColor="text1"/>
          <w:sz w:val="22"/>
          <w:lang w:val="en-US" w:eastAsia="zh-Hans"/>
        </w:rPr>
        <w:t>点</w:t>
      </w:r>
    </w:p>
    <w:p w14:paraId="38DA178B" w14:textId="61E799F3" w:rsidR="00F36A4E" w:rsidRPr="008C7F89" w:rsidRDefault="00E5400D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</w:pP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身为明日都市密友，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smart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精灵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#1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自然会体贴照顾密友的夏日出行。作为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smart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品牌焕新代表作，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smart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精灵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#1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支持手机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APP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远程控制，密友可根据出行安排灵活启动空调降温，启动座椅通风功能，从此不用再担心开门时的扑面热浪和让人难受的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“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滚烫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Hans"/>
        </w:rPr>
        <w:t>”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座椅。同时，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smart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精灵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#1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还拥有一项隐藏技能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——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带有空调出风口的中控扶手箱，附带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冷藏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效果，维持饮料清凉。夏日怎能少得了露营？通过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3.3kW V2L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反向供电功能，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smart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精灵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#1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可让密友的露营野趣</w:t>
      </w:r>
      <w:proofErr w:type="gramStart"/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不</w:t>
      </w:r>
      <w:proofErr w:type="gramEnd"/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断电。</w:t>
      </w:r>
    </w:p>
    <w:p w14:paraId="0D09EABA" w14:textId="77777777" w:rsidR="001B03EB" w:rsidRPr="008C7F89" w:rsidRDefault="001B03EB" w:rsidP="001B03EB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</w:pPr>
      <w:r w:rsidRPr="008C7F89">
        <w:rPr>
          <w:rFonts w:ascii="FOR smart Sans" w:eastAsia="仓耳云黑 W03" w:hAnsi="FOR smart Sans" w:cs="FOR smart Sans"/>
          <w:bCs/>
          <w:noProof/>
          <w:color w:val="000000" w:themeColor="text1"/>
          <w:sz w:val="22"/>
          <w:lang w:val="en-US" w:eastAsia="zh-CN"/>
        </w:rPr>
        <w:drawing>
          <wp:inline distT="0" distB="0" distL="0" distR="0" wp14:anchorId="541F55E7" wp14:editId="0A2EF96E">
            <wp:extent cx="3600000" cy="2401000"/>
            <wp:effectExtent l="0" t="0" r="635" b="0"/>
            <wp:docPr id="8" name="图片 8" descr="D:\BaiduNetdiskWorkspace\smart#汽车\8）7.24跨界合作-项目\新闻稿\FINAL\配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aiduNetdiskWorkspace\smart#汽车\8）7.24跨界合作-项目\新闻稿\FINAL\配图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3C3F0" w14:textId="77777777" w:rsidR="001B03EB" w:rsidRPr="008C7F89" w:rsidRDefault="001B03EB" w:rsidP="001B03EB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</w:pPr>
      <w:r w:rsidRPr="008C7F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CN"/>
        </w:rPr>
        <w:lastRenderedPageBreak/>
        <w:t>smart</w:t>
      </w:r>
      <w:r w:rsidRPr="008C7F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  <w:t>精灵</w:t>
      </w:r>
      <w:r w:rsidRPr="008C7F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CN"/>
        </w:rPr>
        <w:t>#1</w:t>
      </w:r>
      <w:r w:rsidRPr="008C7F89">
        <w:rPr>
          <w:rFonts w:ascii="FOR smart Sans" w:eastAsia="仓耳云黑 W03" w:hAnsi="FOR smart Sans" w:cs="FOR smart Sans"/>
          <w:bCs/>
          <w:i/>
          <w:iCs/>
          <w:color w:val="000000" w:themeColor="text1"/>
          <w:szCs w:val="20"/>
          <w:lang w:val="en-US" w:eastAsia="zh-Hans"/>
        </w:rPr>
        <w:t>丰富夏日露营野趣</w:t>
      </w:r>
    </w:p>
    <w:p w14:paraId="469A4BD1" w14:textId="77777777" w:rsidR="00F36A4E" w:rsidRPr="008C7F89" w:rsidRDefault="00E5400D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</w:pP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smart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从诞生之初就充满灵感，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在潮趣共创的领域更从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不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设限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。依托旗下潮趣生活方式品牌</w:t>
      </w:r>
      <w:proofErr w:type="spellStart"/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smartidea</w:t>
      </w:r>
      <w:proofErr w:type="spellEnd"/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，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smart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与国潮品牌、独立设计师联手打造街头潮流，为消费者带来时尚与个性的选择。同时，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smart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也秉持环保健康的理念，联合《时尚旅行》点亮城市绿洲，共同塑造可持续的新奢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生活方式。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定义新奢，潮趣共创。未来，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smart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将继续以跨界合作、携手用户的方式，持续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深化品牌印记，一起让明天更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smart</w:t>
      </w:r>
      <w:r w:rsidRPr="008C7F89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Hans"/>
        </w:rPr>
        <w:t>点！</w:t>
      </w:r>
    </w:p>
    <w:p w14:paraId="285B757B" w14:textId="77777777" w:rsidR="00F36A4E" w:rsidRPr="008C7F89" w:rsidRDefault="00E5400D">
      <w:pPr>
        <w:spacing w:line="360" w:lineRule="auto"/>
        <w:jc w:val="center"/>
        <w:rPr>
          <w:rFonts w:ascii="FOR smart Sans" w:eastAsia="仓耳云黑 W03" w:hAnsi="FOR smart Sans" w:cs="FOR smart Sans"/>
          <w:b/>
          <w:bCs/>
          <w:color w:val="000000" w:themeColor="text1"/>
          <w:sz w:val="22"/>
          <w:szCs w:val="24"/>
          <w:lang w:val="en-US" w:eastAsia="zh-Hans"/>
        </w:rPr>
      </w:pPr>
      <w:r w:rsidRPr="008C7F89">
        <w:rPr>
          <w:rFonts w:ascii="FOR smart Sans" w:eastAsia="仓耳云黑 W03" w:hAnsi="FOR smart Sans" w:cs="FOR smart Sans"/>
          <w:b/>
          <w:bCs/>
          <w:color w:val="000000" w:themeColor="text1"/>
          <w:sz w:val="22"/>
          <w:szCs w:val="24"/>
          <w:lang w:val="en-US" w:eastAsia="zh-CN"/>
        </w:rPr>
        <w:t>-</w:t>
      </w:r>
      <w:r w:rsidRPr="008C7F89">
        <w:rPr>
          <w:rFonts w:ascii="FOR smart Sans" w:eastAsia="仓耳云黑 W03" w:hAnsi="FOR smart Sans" w:cs="FOR smart Sans"/>
          <w:b/>
          <w:bCs/>
          <w:color w:val="000000" w:themeColor="text1"/>
          <w:sz w:val="22"/>
          <w:szCs w:val="24"/>
          <w:lang w:val="en-US" w:eastAsia="zh-CN"/>
        </w:rPr>
        <w:t>结束</w:t>
      </w:r>
      <w:r w:rsidRPr="008C7F89">
        <w:rPr>
          <w:rFonts w:ascii="FOR smart Sans" w:eastAsia="仓耳云黑 W03" w:hAnsi="FOR smart Sans" w:cs="FOR smart Sans"/>
          <w:b/>
          <w:bCs/>
          <w:color w:val="000000" w:themeColor="text1"/>
          <w:sz w:val="22"/>
          <w:szCs w:val="24"/>
          <w:lang w:val="en-US" w:eastAsia="zh-CN"/>
        </w:rPr>
        <w:t>-</w:t>
      </w:r>
    </w:p>
    <w:p w14:paraId="57B6C061" w14:textId="77777777" w:rsidR="00F36A4E" w:rsidRPr="008C7F89" w:rsidRDefault="00F36A4E">
      <w:pPr>
        <w:spacing w:line="360" w:lineRule="auto"/>
        <w:jc w:val="center"/>
        <w:rPr>
          <w:rFonts w:ascii="FOR smart Sans" w:eastAsia="仓耳云黑 W03" w:hAnsi="FOR smart Sans" w:cs="FOR smart Sans"/>
          <w:b/>
          <w:bCs/>
          <w:color w:val="000000" w:themeColor="text1"/>
          <w:sz w:val="22"/>
        </w:rPr>
      </w:pPr>
    </w:p>
    <w:tbl>
      <w:tblPr>
        <w:tblW w:w="9498" w:type="dxa"/>
        <w:jc w:val="center"/>
        <w:tblLook w:val="04A0" w:firstRow="1" w:lastRow="0" w:firstColumn="1" w:lastColumn="0" w:noHBand="0" w:noVBand="1"/>
      </w:tblPr>
      <w:tblGrid>
        <w:gridCol w:w="4720"/>
        <w:gridCol w:w="4778"/>
      </w:tblGrid>
      <w:tr w:rsidR="00F36A4E" w:rsidRPr="008C7F89" w14:paraId="4BEB0B79" w14:textId="77777777">
        <w:trPr>
          <w:jc w:val="center"/>
        </w:trPr>
        <w:tc>
          <w:tcPr>
            <w:tcW w:w="4720" w:type="dxa"/>
          </w:tcPr>
          <w:p w14:paraId="18FF3B22" w14:textId="77777777" w:rsidR="00F36A4E" w:rsidRPr="008C7F89" w:rsidRDefault="00E5400D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</w:pPr>
            <w:r w:rsidRPr="008C7F89">
              <w:rPr>
                <w:rFonts w:ascii="FOR smart Sans" w:eastAsia="仓耳云黑 W03" w:hAnsi="FOR smart Sans" w:cs="FOR smart Sans"/>
                <w:noProof/>
                <w:color w:val="000000" w:themeColor="text1"/>
                <w:sz w:val="22"/>
                <w:lang w:val="en-US" w:eastAsia="zh-CN"/>
              </w:rPr>
              <w:drawing>
                <wp:inline distT="0" distB="0" distL="0" distR="0" wp14:anchorId="6DDC4FB6" wp14:editId="37EAE850">
                  <wp:extent cx="971550" cy="971550"/>
                  <wp:effectExtent l="0" t="0" r="19050" b="19050"/>
                  <wp:docPr id="2" name="图片 2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形状, 圆圈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128C3E6D" w14:textId="77777777" w:rsidR="00F36A4E" w:rsidRPr="008C7F89" w:rsidRDefault="00E5400D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</w:pPr>
            <w:r w:rsidRPr="008C7F89"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  <w:t>smart</w:t>
            </w:r>
            <w:proofErr w:type="spellStart"/>
            <w:r w:rsidRPr="008C7F89"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  <w:t>汽车官方小程序</w:t>
            </w:r>
            <w:proofErr w:type="spellEnd"/>
          </w:p>
        </w:tc>
        <w:tc>
          <w:tcPr>
            <w:tcW w:w="4778" w:type="dxa"/>
          </w:tcPr>
          <w:p w14:paraId="2943A27B" w14:textId="77777777" w:rsidR="00F36A4E" w:rsidRPr="008C7F89" w:rsidRDefault="00E5400D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</w:pPr>
            <w:r w:rsidRPr="008C7F89">
              <w:rPr>
                <w:rFonts w:ascii="FOR smart Sans" w:eastAsia="仓耳云黑 W03" w:hAnsi="FOR smart Sans" w:cs="FOR smart Sans"/>
                <w:noProof/>
                <w:color w:val="000000" w:themeColor="text1"/>
                <w:sz w:val="22"/>
                <w:lang w:val="en-US" w:eastAsia="zh-CN"/>
              </w:rPr>
              <w:drawing>
                <wp:inline distT="0" distB="0" distL="0" distR="0" wp14:anchorId="49DF0DD1" wp14:editId="0D21F314">
                  <wp:extent cx="971550" cy="946150"/>
                  <wp:effectExtent l="0" t="0" r="19050" b="19050"/>
                  <wp:docPr id="1" name="图片 1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R 代码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22BD1C15" w14:textId="77777777" w:rsidR="00F36A4E" w:rsidRPr="008C7F89" w:rsidRDefault="00E5400D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</w:pPr>
            <w:r w:rsidRPr="008C7F89"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  <w:t>smart</w:t>
            </w:r>
            <w:proofErr w:type="spellStart"/>
            <w:r w:rsidRPr="008C7F89"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  <w:t>汽车官方</w:t>
            </w:r>
            <w:proofErr w:type="spellEnd"/>
            <w:r w:rsidRPr="008C7F89"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  <w:t>APP</w:t>
            </w:r>
          </w:p>
        </w:tc>
      </w:tr>
    </w:tbl>
    <w:p w14:paraId="1324037E" w14:textId="77777777" w:rsidR="00F36A4E" w:rsidRPr="008C7F89" w:rsidRDefault="00F36A4E">
      <w:pPr>
        <w:spacing w:after="240" w:line="360" w:lineRule="auto"/>
        <w:jc w:val="both"/>
        <w:rPr>
          <w:rFonts w:ascii="FOR smart Sans" w:eastAsia="仓耳云黑 W03" w:hAnsi="FOR smart Sans" w:cs="FOR smart Sans"/>
          <w:color w:val="000000" w:themeColor="text1"/>
          <w:sz w:val="22"/>
        </w:rPr>
      </w:pPr>
    </w:p>
    <w:p w14:paraId="67A6A6C7" w14:textId="77777777" w:rsidR="00F36A4E" w:rsidRPr="008C7F89" w:rsidRDefault="00E5400D">
      <w:pPr>
        <w:spacing w:line="360" w:lineRule="auto"/>
        <w:rPr>
          <w:rFonts w:ascii="FOR smart Sans" w:eastAsia="仓耳云黑 W03" w:hAnsi="FOR smart Sans" w:cs="FOR smart Sans"/>
          <w:b/>
          <w:bCs/>
          <w:color w:val="000000" w:themeColor="text1"/>
          <w:sz w:val="21"/>
          <w:szCs w:val="21"/>
          <w:lang w:eastAsia="zh-CN"/>
        </w:rPr>
      </w:pPr>
      <w:r w:rsidRPr="008C7F89">
        <w:rPr>
          <w:rFonts w:ascii="FOR smart Sans" w:eastAsia="仓耳云黑 W03" w:hAnsi="FOR smart Sans" w:cs="FOR smart Sans"/>
          <w:b/>
          <w:bCs/>
          <w:color w:val="000000" w:themeColor="text1"/>
          <w:sz w:val="24"/>
          <w:szCs w:val="21"/>
          <w:lang w:val="en-US" w:eastAsia="zh-CN"/>
        </w:rPr>
        <w:t>了解最新信息，请访问</w:t>
      </w:r>
    </w:p>
    <w:p w14:paraId="7F590E5C" w14:textId="77777777" w:rsidR="00F36A4E" w:rsidRPr="008C7F89" w:rsidRDefault="00E5400D">
      <w:pPr>
        <w:widowControl w:val="0"/>
        <w:spacing w:line="360" w:lineRule="auto"/>
        <w:rPr>
          <w:rFonts w:ascii="FOR smart Sans" w:eastAsia="仓耳云黑 W03" w:hAnsi="FOR smart Sans" w:cs="FOR smart Sans"/>
          <w:color w:val="000000" w:themeColor="text1"/>
          <w:kern w:val="2"/>
          <w:sz w:val="22"/>
          <w:szCs w:val="24"/>
          <w:lang w:eastAsia="zh-CN"/>
        </w:rPr>
      </w:pPr>
      <w:r w:rsidRPr="008C7F89">
        <w:rPr>
          <w:rFonts w:ascii="FOR smart Sans" w:eastAsia="仓耳云黑 W03" w:hAnsi="FOR smart Sans" w:cs="FOR smart Sans"/>
          <w:color w:val="000000" w:themeColor="text1"/>
          <w:kern w:val="2"/>
          <w:sz w:val="22"/>
          <w:szCs w:val="24"/>
          <w:lang w:eastAsia="zh-CN"/>
        </w:rPr>
        <w:t>smart</w:t>
      </w:r>
      <w:r w:rsidRPr="008C7F89">
        <w:rPr>
          <w:rFonts w:ascii="FOR smart Sans" w:eastAsia="仓耳云黑 W03" w:hAnsi="FOR smart Sans" w:cs="FOR smart Sans"/>
          <w:color w:val="000000" w:themeColor="text1"/>
          <w:kern w:val="2"/>
          <w:sz w:val="22"/>
          <w:szCs w:val="24"/>
          <w:lang w:val="en-US" w:eastAsia="zh-CN"/>
        </w:rPr>
        <w:t>全球媒体中心</w:t>
      </w:r>
      <w:r w:rsidRPr="008C7F89">
        <w:rPr>
          <w:rFonts w:ascii="FOR smart Sans" w:eastAsia="仓耳云黑 W03" w:hAnsi="FOR smart Sans" w:cs="FOR smart Sans"/>
          <w:color w:val="000000" w:themeColor="text1"/>
          <w:kern w:val="2"/>
          <w:sz w:val="22"/>
          <w:szCs w:val="24"/>
          <w:lang w:eastAsia="zh-CN"/>
        </w:rPr>
        <w:t>：</w:t>
      </w:r>
      <w:r w:rsidRPr="008C7F89">
        <w:rPr>
          <w:rFonts w:ascii="FOR smart Sans" w:eastAsia="仓耳云黑 W03" w:hAnsi="FOR smart Sans" w:cs="FOR smart Sans"/>
          <w:color w:val="000000" w:themeColor="text1"/>
          <w:kern w:val="2"/>
          <w:sz w:val="22"/>
          <w:szCs w:val="24"/>
          <w:lang w:eastAsia="zh-CN"/>
        </w:rPr>
        <w:t>https://media.smart.com/zh-chs/</w:t>
      </w:r>
    </w:p>
    <w:p w14:paraId="1688D91C" w14:textId="77777777" w:rsidR="00F36A4E" w:rsidRPr="008C7F89" w:rsidRDefault="00E5400D">
      <w:pPr>
        <w:widowControl w:val="0"/>
        <w:spacing w:line="360" w:lineRule="auto"/>
        <w:rPr>
          <w:rFonts w:ascii="FOR smart Sans" w:eastAsia="仓耳云黑 W03" w:hAnsi="FOR smart Sans" w:cs="FOR smart Sans"/>
          <w:color w:val="000000" w:themeColor="text1"/>
          <w:kern w:val="2"/>
          <w:sz w:val="22"/>
          <w:szCs w:val="24"/>
          <w:lang w:val="en-US" w:eastAsia="zh-CN"/>
        </w:rPr>
      </w:pPr>
      <w:r w:rsidRPr="008C7F89">
        <w:rPr>
          <w:rFonts w:ascii="FOR smart Sans" w:eastAsia="仓耳云黑 W03" w:hAnsi="FOR smart Sans" w:cs="FOR smart Sans"/>
          <w:color w:val="000000" w:themeColor="text1"/>
          <w:kern w:val="2"/>
          <w:sz w:val="22"/>
          <w:szCs w:val="24"/>
          <w:lang w:val="en-US" w:eastAsia="zh-CN"/>
        </w:rPr>
        <w:t xml:space="preserve">smart </w:t>
      </w:r>
      <w:r w:rsidRPr="008C7F89">
        <w:rPr>
          <w:rFonts w:ascii="FOR smart Sans" w:eastAsia="仓耳云黑 W03" w:hAnsi="FOR smart Sans" w:cs="FOR smart Sans"/>
          <w:color w:val="000000" w:themeColor="text1"/>
          <w:kern w:val="2"/>
          <w:sz w:val="22"/>
          <w:szCs w:val="24"/>
          <w:lang w:val="en-US" w:eastAsia="zh-CN"/>
        </w:rPr>
        <w:t>汽车官方网站：</w:t>
      </w:r>
      <w:r w:rsidRPr="008C7F89">
        <w:rPr>
          <w:rFonts w:ascii="FOR smart Sans" w:eastAsia="仓耳云黑 W03" w:hAnsi="FOR smart Sans" w:cs="FOR smart Sans"/>
          <w:color w:val="000000" w:themeColor="text1"/>
          <w:kern w:val="2"/>
          <w:sz w:val="22"/>
          <w:szCs w:val="24"/>
          <w:lang w:val="en-US" w:eastAsia="zh-CN"/>
        </w:rPr>
        <w:t>https://www.smart.cn/</w:t>
      </w:r>
    </w:p>
    <w:p w14:paraId="1AFDBA0D" w14:textId="77777777" w:rsidR="00F36A4E" w:rsidRPr="008C7F89" w:rsidRDefault="00F36A4E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color w:val="000000" w:themeColor="text1"/>
          <w:kern w:val="2"/>
          <w:sz w:val="22"/>
        </w:rPr>
      </w:pPr>
    </w:p>
    <w:p w14:paraId="12D74504" w14:textId="77777777" w:rsidR="00F36A4E" w:rsidRPr="008C7F89" w:rsidRDefault="00E5400D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4"/>
          <w:szCs w:val="21"/>
          <w:lang w:val="en-US" w:eastAsia="zh-CN"/>
        </w:rPr>
      </w:pPr>
      <w:r w:rsidRPr="008C7F89">
        <w:rPr>
          <w:rFonts w:ascii="FOR smart Sans" w:eastAsia="仓耳云黑 W03" w:hAnsi="FOR smart Sans" w:cs="FOR smart Sans"/>
          <w:b/>
          <w:bCs/>
          <w:color w:val="000000" w:themeColor="text1"/>
          <w:sz w:val="24"/>
          <w:szCs w:val="21"/>
          <w:lang w:val="en-US" w:eastAsia="zh-CN"/>
        </w:rPr>
        <w:t>媒体垂询</w:t>
      </w:r>
    </w:p>
    <w:p w14:paraId="677F5815" w14:textId="77777777" w:rsidR="00F36A4E" w:rsidRPr="008C7F89" w:rsidRDefault="00E5400D">
      <w:pPr>
        <w:spacing w:line="360" w:lineRule="auto"/>
        <w:jc w:val="both"/>
        <w:rPr>
          <w:rStyle w:val="af3"/>
          <w:rFonts w:ascii="FOR smart Sans" w:eastAsia="仓耳云黑 W03" w:hAnsi="FOR smart Sans" w:cs="FOR smart Sans"/>
          <w:kern w:val="2"/>
          <w:sz w:val="22"/>
          <w:szCs w:val="24"/>
          <w:lang w:val="en-US" w:eastAsia="zh-CN"/>
        </w:rPr>
      </w:pPr>
      <w:proofErr w:type="gramStart"/>
      <w:r w:rsidRPr="008C7F89">
        <w:rPr>
          <w:rStyle w:val="af3"/>
          <w:rFonts w:ascii="FOR smart Sans" w:eastAsia="仓耳云黑 W03" w:hAnsi="FOR smart Sans" w:cs="FOR smart Sans"/>
          <w:kern w:val="2"/>
          <w:sz w:val="22"/>
          <w:szCs w:val="24"/>
          <w:lang w:val="en-US" w:eastAsia="zh-CN"/>
        </w:rPr>
        <w:t>刘若曦</w:t>
      </w:r>
      <w:proofErr w:type="gramEnd"/>
      <w:r w:rsidRPr="008C7F89">
        <w:rPr>
          <w:rStyle w:val="af3"/>
          <w:rFonts w:ascii="FOR smart Sans" w:eastAsia="仓耳云黑 W03" w:hAnsi="FOR smart Sans" w:cs="FOR smart Sans"/>
          <w:kern w:val="2"/>
          <w:sz w:val="22"/>
          <w:szCs w:val="24"/>
          <w:lang w:val="en-US" w:eastAsia="zh-CN"/>
        </w:rPr>
        <w:t xml:space="preserve">  sebastian.liu@smart.com</w:t>
      </w:r>
    </w:p>
    <w:p w14:paraId="1B630F39" w14:textId="77777777" w:rsidR="00F36A4E" w:rsidRPr="008C7F89" w:rsidRDefault="00F36A4E">
      <w:pPr>
        <w:spacing w:line="360" w:lineRule="auto"/>
        <w:jc w:val="both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</w:p>
    <w:p w14:paraId="424BBF45" w14:textId="77777777" w:rsidR="00F36A4E" w:rsidRPr="008C7F89" w:rsidRDefault="00E5400D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kern w:val="2"/>
          <w:sz w:val="22"/>
          <w:szCs w:val="24"/>
          <w:lang w:val="en-US" w:eastAsia="zh-CN"/>
        </w:rPr>
      </w:pPr>
      <w:r w:rsidRPr="008C7F89">
        <w:rPr>
          <w:rFonts w:ascii="FOR smart Sans" w:eastAsia="仓耳云黑 W03" w:hAnsi="FOR smart Sans" w:cs="FOR smart Sans"/>
          <w:b/>
          <w:bCs/>
          <w:color w:val="000000" w:themeColor="text1"/>
          <w:kern w:val="2"/>
          <w:sz w:val="22"/>
          <w:szCs w:val="24"/>
          <w:lang w:val="en-US" w:eastAsia="zh-CN"/>
        </w:rPr>
        <w:t>smart</w:t>
      </w:r>
      <w:r w:rsidRPr="008C7F89">
        <w:rPr>
          <w:rFonts w:ascii="FOR smart Sans" w:eastAsia="仓耳云黑 W03" w:hAnsi="FOR smart Sans" w:cs="FOR smart Sans"/>
          <w:b/>
          <w:bCs/>
          <w:color w:val="000000" w:themeColor="text1"/>
          <w:kern w:val="2"/>
          <w:sz w:val="22"/>
          <w:szCs w:val="24"/>
          <w:lang w:val="en-US" w:eastAsia="zh-CN"/>
        </w:rPr>
        <w:t>品牌全球公司简介</w:t>
      </w:r>
    </w:p>
    <w:p w14:paraId="6EF5916E" w14:textId="77777777" w:rsidR="00F36A4E" w:rsidRPr="008C7F89" w:rsidRDefault="00E5400D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lastRenderedPageBreak/>
        <w:t>自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90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年代品牌诞生以来，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始终肩负着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“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探索未来都市交通最佳解决方案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”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的愿景。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2019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年，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品牌全球公司正式成立，以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“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中欧双核，全球布局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”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为前瞻发展战略，致力于将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塑造为全球领先的新</w:t>
      </w:r>
      <w:proofErr w:type="gramStart"/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奢智能纯电汽车</w:t>
      </w:r>
      <w:proofErr w:type="gramEnd"/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品牌。</w:t>
      </w:r>
    </w:p>
    <w:p w14:paraId="5DD92138" w14:textId="77777777" w:rsidR="00F36A4E" w:rsidRPr="008C7F89" w:rsidRDefault="00E5400D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现已完成品牌、产品及商业模式的全面</w:t>
      </w:r>
      <w:proofErr w:type="gramStart"/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焕</w:t>
      </w:r>
      <w:proofErr w:type="gramEnd"/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新。其新一代纯电动车家族由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研发团队主导工程研发，梅赛德斯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-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奔驰全球设计团队负责设计，产品阵容扩展到更多细分市场。其中代表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品牌</w:t>
      </w:r>
      <w:proofErr w:type="gramStart"/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焕</w:t>
      </w:r>
      <w:proofErr w:type="gramEnd"/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新的首款</w:t>
      </w:r>
      <w:proofErr w:type="gramStart"/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紧凑型纯电</w:t>
      </w:r>
      <w:proofErr w:type="gramEnd"/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SUV——smart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#1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于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2022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年</w:t>
      </w:r>
      <w:bookmarkStart w:id="1" w:name="OLE_LINK3"/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呈现全球首秀</w:t>
      </w:r>
      <w:bookmarkEnd w:id="1"/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，在中国率先交付，并销往欧洲市场。全球新</w:t>
      </w:r>
      <w:proofErr w:type="gramStart"/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奢</w:t>
      </w:r>
      <w:proofErr w:type="gramEnd"/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轿跑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SUV——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全新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#3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也已于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2023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年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4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月呈现全球首秀。从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2022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年起至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2024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年，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将每年为用户带来一款全新车型，持续丰富新一代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 w:rsidRPr="008C7F89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纯电动车家族矩阵。</w:t>
      </w:r>
    </w:p>
    <w:sectPr w:rsidR="00F36A4E" w:rsidRPr="008C7F89">
      <w:headerReference w:type="default" r:id="rId15"/>
      <w:footerReference w:type="default" r:id="rId16"/>
      <w:headerReference w:type="first" r:id="rId17"/>
      <w:pgSz w:w="11906" w:h="16838"/>
      <w:pgMar w:top="1440" w:right="1800" w:bottom="144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9AAE6C" w14:textId="77777777" w:rsidR="00017095" w:rsidRDefault="00017095">
      <w:pPr>
        <w:spacing w:line="240" w:lineRule="auto"/>
      </w:pPr>
      <w:r>
        <w:separator/>
      </w:r>
    </w:p>
  </w:endnote>
  <w:endnote w:type="continuationSeparator" w:id="0">
    <w:p w14:paraId="166AF527" w14:textId="77777777" w:rsidR="00017095" w:rsidRDefault="000170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R smart Next TT">
    <w:altName w:val="Calibri"/>
    <w:charset w:val="00"/>
    <w:family w:val="auto"/>
    <w:pitch w:val="default"/>
    <w:sig w:usb0="00000000" w:usb1="00000000" w:usb2="00000008" w:usb3="00000000" w:csb0="0000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orpoS">
    <w:altName w:val="Calibri"/>
    <w:charset w:val="00"/>
    <w:family w:val="auto"/>
    <w:pitch w:val="default"/>
    <w:sig w:usb0="00000000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OR smart Sans">
    <w:panose1 w:val="020B0504010101010104"/>
    <w:charset w:val="00"/>
    <w:family w:val="swiss"/>
    <w:notTrueType/>
    <w:pitch w:val="variable"/>
    <w:sig w:usb0="A00000EF" w:usb1="4000204A" w:usb2="00000008" w:usb3="00000000" w:csb0="00000093" w:csb1="00000000"/>
  </w:font>
  <w:font w:name="Helvetica Neue">
    <w:charset w:val="00"/>
    <w:family w:val="auto"/>
    <w:pitch w:val="default"/>
  </w:font>
  <w:font w:name="pingfang sc">
    <w:charset w:val="86"/>
    <w:family w:val="auto"/>
    <w:pitch w:val="default"/>
    <w:sig w:usb0="00000000" w:usb1="00000000" w:usb2="00000000" w:usb3="00000000" w:csb0="00160000" w:csb1="00000000"/>
  </w:font>
  <w:font w:name="仓耳云黑 W03">
    <w:altName w:val="汉仪中黑KW"/>
    <w:panose1 w:val="02020400000000000000"/>
    <w:charset w:val="80"/>
    <w:family w:val="roman"/>
    <w:pitch w:val="variable"/>
    <w:sig w:usb0="800002BF" w:usb1="38CF7CF8" w:usb2="00000016" w:usb3="00000000" w:csb0="0002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B64834" w14:textId="77777777" w:rsidR="00F36A4E" w:rsidRDefault="00E5400D">
    <w:pPr>
      <w:pStyle w:val="a9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6B2584C7" wp14:editId="1963C560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8" o:spid="_x0000_s1026" o:spt="20" style="position:absolute;left:0pt;margin-left:18.45pt;margin-top:595.35pt;height:0pt;width:8.5pt;mso-position-horizontal-relative:page;mso-position-vertical-relative:page;z-index:251661312;mso-width-relative:page;mso-height-relative:page;" filled="f" stroked="t" coordsize="21600,21600" o:gfxdata="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WAAAAZHJzL1BLAQIUABQAAAAIAIdO4kBm5kyJ1wAAAAsBAAAPAAAAAAAA&#10;AAEAIAAAADgAAABkcnMvZG93bnJldi54bWxQSwECFAAUAAAACACHTuJA8spMi8QBAACdAwAADgAA&#10;AAAAAAABACAAAAA8AQAAZHJzL2Uyb0RvYy54bWxQSwUGAAAAAAYABgBZAQAAcgUAAAAA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2F92B8" w14:textId="77777777" w:rsidR="00017095" w:rsidRDefault="00017095">
      <w:r>
        <w:separator/>
      </w:r>
    </w:p>
  </w:footnote>
  <w:footnote w:type="continuationSeparator" w:id="0">
    <w:p w14:paraId="10127A6F" w14:textId="77777777" w:rsidR="00017095" w:rsidRDefault="00017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4F3A17" w14:textId="77777777" w:rsidR="00F36A4E" w:rsidRDefault="00E5400D">
    <w:pPr>
      <w:pStyle w:val="ab"/>
      <w:tabs>
        <w:tab w:val="clear" w:pos="4536"/>
        <w:tab w:val="center" w:pos="5812"/>
      </w:tabs>
      <w:jc w:val="center"/>
    </w:pPr>
    <w:r>
      <w:rPr>
        <w:noProof/>
        <w:lang w:val="en-US" w:eastAsia="zh-CN"/>
      </w:rPr>
      <w:drawing>
        <wp:inline distT="0" distB="0" distL="0" distR="0" wp14:anchorId="48BD18FA" wp14:editId="19740AD6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13D06952" wp14:editId="3D651D65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7" o:spid="_x0000_s1026" o:spt="20" style="position:absolute;left:0pt;margin-left:18.45pt;margin-top:297.7pt;height:0pt;width:8.5pt;mso-position-horizontal-relative:page;mso-position-vertical-relative:page;z-index:251660288;mso-width-relative:page;mso-height-relative:page;" filled="f" stroked="t" coordsize="21600,21600" o:gfxdata="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BYAAABkcnMvUEsBAhQAFAAAAAgAh07iQBNKP8bYAAAACQEAAA8AAAAA&#10;AAAAAQAgAAAAOAAAAGRycy9kb3ducmV2LnhtbFBLAQIUABQAAAAIAIdO4kAZXhAXxQEAAJ0DAAAO&#10;AAAAAAAAAAEAIAAAAD0BAABkcnMvZTJvRG9jLnhtbFBLBQYAAAAABgAGAFkBAAB0BQAAAAA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BA5C8" w14:textId="77777777" w:rsidR="00F36A4E" w:rsidRDefault="00E5400D">
    <w:pPr>
      <w:jc w:val="center"/>
    </w:pPr>
    <w:r>
      <w:rPr>
        <w:noProof/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2397A9C0" wp14:editId="0C57F53B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5" o:spid="_x0000_s1026" o:spt="20" style="position:absolute;left:0pt;margin-left:18.45pt;margin-top:297.7pt;height:0pt;width:8.5pt;mso-position-horizontal-relative:page;mso-position-vertical-relative:page;z-index:251659264;mso-width-relative:page;mso-height-relative:page;" filled="f" stroked="t" coordsize="21600,21600" o:gfxdata="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FgAAAGRycy9QSwECFAAUAAAACACHTuJAE0o/xtgAAAAJAQAADwAAAAAA&#10;AAABACAAAAA4AAAAZHJzL2Rvd25yZXYueG1sUEsBAhQAFAAAAAgAh07iQA8OsrLEAQAAnQMAAA4A&#10;AAAAAAAAAQAgAAAAPQEAAGRycy9lMm9Eb2MueG1sUEsFBgAAAAAGAAYAWQEAAHMFAAAAAA=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  <w:r>
      <w:rPr>
        <w:noProof/>
        <w:lang w:val="en-US" w:eastAsia="zh-CN"/>
      </w:rPr>
      <w:drawing>
        <wp:inline distT="0" distB="0" distL="0" distR="0" wp14:anchorId="2567A10B" wp14:editId="1399D6D9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proofState w:spelling="clean" w:grammar="clean"/>
  <w:defaultTabStop w:val="708"/>
  <w:hyphenationZone w:val="425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6DA5"/>
    <w:rsid w:val="8DFF5D3A"/>
    <w:rsid w:val="8EE6789D"/>
    <w:rsid w:val="8F9D41FA"/>
    <w:rsid w:val="9BF79645"/>
    <w:rsid w:val="9D7F0853"/>
    <w:rsid w:val="A78FC164"/>
    <w:rsid w:val="AB7504C7"/>
    <w:rsid w:val="B50EE727"/>
    <w:rsid w:val="B55F4933"/>
    <w:rsid w:val="B5BAAAC5"/>
    <w:rsid w:val="B7DC11D1"/>
    <w:rsid w:val="B87FD8E1"/>
    <w:rsid w:val="B9AB8304"/>
    <w:rsid w:val="B9ED88F9"/>
    <w:rsid w:val="BB8BB401"/>
    <w:rsid w:val="BC6E077D"/>
    <w:rsid w:val="BDBF2867"/>
    <w:rsid w:val="BDECDAB1"/>
    <w:rsid w:val="BE95C963"/>
    <w:rsid w:val="BF7E55D7"/>
    <w:rsid w:val="BFEB8AB6"/>
    <w:rsid w:val="BFF28C11"/>
    <w:rsid w:val="BFF75EF3"/>
    <w:rsid w:val="CE7FB1C4"/>
    <w:rsid w:val="D7B44796"/>
    <w:rsid w:val="D91F691B"/>
    <w:rsid w:val="DBA75ADD"/>
    <w:rsid w:val="DDE784A6"/>
    <w:rsid w:val="DEB26C4F"/>
    <w:rsid w:val="DECF2F23"/>
    <w:rsid w:val="DFFF2433"/>
    <w:rsid w:val="E3D318EE"/>
    <w:rsid w:val="E57D98B4"/>
    <w:rsid w:val="E6BE174D"/>
    <w:rsid w:val="E7EF3DBE"/>
    <w:rsid w:val="E7FB91BC"/>
    <w:rsid w:val="E8D19A86"/>
    <w:rsid w:val="EFF15576"/>
    <w:rsid w:val="F2FF01A4"/>
    <w:rsid w:val="F4FEFED6"/>
    <w:rsid w:val="F5F60C4D"/>
    <w:rsid w:val="F6DAC83A"/>
    <w:rsid w:val="F73FE835"/>
    <w:rsid w:val="F77F7312"/>
    <w:rsid w:val="F7BBE92C"/>
    <w:rsid w:val="F7E954B3"/>
    <w:rsid w:val="F7EF2AF2"/>
    <w:rsid w:val="F7F78AED"/>
    <w:rsid w:val="F9FFA348"/>
    <w:rsid w:val="FAEB3BF7"/>
    <w:rsid w:val="FBA87CFD"/>
    <w:rsid w:val="FBCFD88C"/>
    <w:rsid w:val="FBFBF3BF"/>
    <w:rsid w:val="FC78D7C5"/>
    <w:rsid w:val="FCF2646B"/>
    <w:rsid w:val="FCFCBDB9"/>
    <w:rsid w:val="FDFFB88A"/>
    <w:rsid w:val="FE8F8F12"/>
    <w:rsid w:val="FEC3531E"/>
    <w:rsid w:val="FEDD32DB"/>
    <w:rsid w:val="FEFEEA56"/>
    <w:rsid w:val="FF3BFFDF"/>
    <w:rsid w:val="FF57C515"/>
    <w:rsid w:val="FF729734"/>
    <w:rsid w:val="FF7FB074"/>
    <w:rsid w:val="FFAC4F72"/>
    <w:rsid w:val="FFAE6EBB"/>
    <w:rsid w:val="FFB765F0"/>
    <w:rsid w:val="FFBA0A6F"/>
    <w:rsid w:val="FFBBBE44"/>
    <w:rsid w:val="FFDF6887"/>
    <w:rsid w:val="FFE72E1E"/>
    <w:rsid w:val="FFEF3DE9"/>
    <w:rsid w:val="FFEF85D3"/>
    <w:rsid w:val="FFFE10C9"/>
    <w:rsid w:val="FFFE8227"/>
    <w:rsid w:val="FFFF403B"/>
    <w:rsid w:val="FFFFCC4D"/>
    <w:rsid w:val="00017095"/>
    <w:rsid w:val="00133498"/>
    <w:rsid w:val="001539D2"/>
    <w:rsid w:val="001677C8"/>
    <w:rsid w:val="001B03EB"/>
    <w:rsid w:val="00203B06"/>
    <w:rsid w:val="00253172"/>
    <w:rsid w:val="002820BF"/>
    <w:rsid w:val="00286EBF"/>
    <w:rsid w:val="002D285A"/>
    <w:rsid w:val="002F7C44"/>
    <w:rsid w:val="00334649"/>
    <w:rsid w:val="00375785"/>
    <w:rsid w:val="003A0440"/>
    <w:rsid w:val="003A3DFC"/>
    <w:rsid w:val="003B359B"/>
    <w:rsid w:val="00415170"/>
    <w:rsid w:val="005803C1"/>
    <w:rsid w:val="005F3AFA"/>
    <w:rsid w:val="00613AB3"/>
    <w:rsid w:val="00614436"/>
    <w:rsid w:val="00633CC8"/>
    <w:rsid w:val="00656B93"/>
    <w:rsid w:val="00687336"/>
    <w:rsid w:val="006A761E"/>
    <w:rsid w:val="006D2323"/>
    <w:rsid w:val="007154D6"/>
    <w:rsid w:val="0080643A"/>
    <w:rsid w:val="008252D2"/>
    <w:rsid w:val="008713EC"/>
    <w:rsid w:val="0088705C"/>
    <w:rsid w:val="008C7F89"/>
    <w:rsid w:val="00914019"/>
    <w:rsid w:val="0094639C"/>
    <w:rsid w:val="00947B0C"/>
    <w:rsid w:val="009A2453"/>
    <w:rsid w:val="00A16BC0"/>
    <w:rsid w:val="00A30DCA"/>
    <w:rsid w:val="00A462AE"/>
    <w:rsid w:val="00A61419"/>
    <w:rsid w:val="00A6622A"/>
    <w:rsid w:val="00B35A33"/>
    <w:rsid w:val="00B81B2C"/>
    <w:rsid w:val="00D800DC"/>
    <w:rsid w:val="00D9657E"/>
    <w:rsid w:val="00DB6DA5"/>
    <w:rsid w:val="00E20890"/>
    <w:rsid w:val="00E5400D"/>
    <w:rsid w:val="00E7102B"/>
    <w:rsid w:val="00F36A4E"/>
    <w:rsid w:val="00FD5F41"/>
    <w:rsid w:val="0E2D4770"/>
    <w:rsid w:val="1ABF8C87"/>
    <w:rsid w:val="1BCFBE3F"/>
    <w:rsid w:val="1BFB57EF"/>
    <w:rsid w:val="1E779561"/>
    <w:rsid w:val="1FAFC91F"/>
    <w:rsid w:val="1FE3FF22"/>
    <w:rsid w:val="1FFEF654"/>
    <w:rsid w:val="1FFF4386"/>
    <w:rsid w:val="23EE62B0"/>
    <w:rsid w:val="25EB4AD9"/>
    <w:rsid w:val="2EDF4621"/>
    <w:rsid w:val="2F1D2911"/>
    <w:rsid w:val="2F7955C5"/>
    <w:rsid w:val="2FD6B7ED"/>
    <w:rsid w:val="2FEFC5F8"/>
    <w:rsid w:val="2FF7A791"/>
    <w:rsid w:val="3572596D"/>
    <w:rsid w:val="35EBD9B5"/>
    <w:rsid w:val="3647B552"/>
    <w:rsid w:val="36FF529E"/>
    <w:rsid w:val="3B6BB731"/>
    <w:rsid w:val="3D4EF88E"/>
    <w:rsid w:val="3F785E78"/>
    <w:rsid w:val="3FEFF11B"/>
    <w:rsid w:val="4BDBF240"/>
    <w:rsid w:val="4FDE3B9B"/>
    <w:rsid w:val="516FA936"/>
    <w:rsid w:val="55492E84"/>
    <w:rsid w:val="55F505EE"/>
    <w:rsid w:val="571FA67C"/>
    <w:rsid w:val="59BFAAE7"/>
    <w:rsid w:val="5BBF18C8"/>
    <w:rsid w:val="5BF36C22"/>
    <w:rsid w:val="5BFFFDB7"/>
    <w:rsid w:val="5CBFD39A"/>
    <w:rsid w:val="5CF87D93"/>
    <w:rsid w:val="5DAFC7E0"/>
    <w:rsid w:val="5E35C900"/>
    <w:rsid w:val="5F9CC0F8"/>
    <w:rsid w:val="5FAB8378"/>
    <w:rsid w:val="5FBF2D7C"/>
    <w:rsid w:val="5FD77EBE"/>
    <w:rsid w:val="5FDFC850"/>
    <w:rsid w:val="5FE9F2C4"/>
    <w:rsid w:val="5FEF449F"/>
    <w:rsid w:val="5FFFAD11"/>
    <w:rsid w:val="5FFFFD28"/>
    <w:rsid w:val="65E979EA"/>
    <w:rsid w:val="65FF5855"/>
    <w:rsid w:val="697BAD44"/>
    <w:rsid w:val="6B1C908A"/>
    <w:rsid w:val="6BE70902"/>
    <w:rsid w:val="6DF7E64F"/>
    <w:rsid w:val="6E7F0020"/>
    <w:rsid w:val="6F37B432"/>
    <w:rsid w:val="6F7620BF"/>
    <w:rsid w:val="6FBE3B21"/>
    <w:rsid w:val="6FD55129"/>
    <w:rsid w:val="6FF3FBCF"/>
    <w:rsid w:val="6FFF1114"/>
    <w:rsid w:val="6FFF6FEC"/>
    <w:rsid w:val="72DA7AE0"/>
    <w:rsid w:val="73FB68A0"/>
    <w:rsid w:val="765CB4F8"/>
    <w:rsid w:val="77A7F009"/>
    <w:rsid w:val="77BF4ECF"/>
    <w:rsid w:val="77F5B5E2"/>
    <w:rsid w:val="77FFA859"/>
    <w:rsid w:val="79BFE4C1"/>
    <w:rsid w:val="79EA6479"/>
    <w:rsid w:val="7B6AD097"/>
    <w:rsid w:val="7B7AC199"/>
    <w:rsid w:val="7BE9B82A"/>
    <w:rsid w:val="7BFEB1B6"/>
    <w:rsid w:val="7BFF4F3E"/>
    <w:rsid w:val="7D1D725C"/>
    <w:rsid w:val="7D7F8C22"/>
    <w:rsid w:val="7DA38BCD"/>
    <w:rsid w:val="7DBFA31B"/>
    <w:rsid w:val="7E17B233"/>
    <w:rsid w:val="7ED9E9CC"/>
    <w:rsid w:val="7F3762FB"/>
    <w:rsid w:val="7F4FAFAF"/>
    <w:rsid w:val="7F766692"/>
    <w:rsid w:val="7F7D75B7"/>
    <w:rsid w:val="7FCD3378"/>
    <w:rsid w:val="7FDB4464"/>
    <w:rsid w:val="7FF5040E"/>
    <w:rsid w:val="7FFBD0CC"/>
    <w:rsid w:val="7FFF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59C5854"/>
  <w15:docId w15:val="{D07D4CE8-B839-414C-B1CB-A327ED1B1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spacing w:line="276" w:lineRule="auto"/>
    </w:pPr>
    <w:rPr>
      <w:rFonts w:asciiTheme="minorHAnsi" w:hAnsiTheme="minorHAnsi" w:cstheme="minorBidi"/>
      <w:szCs w:val="22"/>
      <w:lang w:val="de-DE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900" w:line="269" w:lineRule="auto"/>
      <w:contextualSpacing/>
      <w:outlineLvl w:val="0"/>
    </w:pPr>
    <w:rPr>
      <w:rFonts w:asciiTheme="majorHAnsi" w:eastAsiaTheme="majorEastAsia" w:hAnsiTheme="majorHAnsi" w:cstheme="majorBidi"/>
      <w:b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0"/>
    </w:rPr>
  </w:style>
  <w:style w:type="paragraph" w:styleId="3">
    <w:name w:val="heading 3"/>
    <w:basedOn w:val="a"/>
    <w:next w:val="a"/>
    <w:uiPriority w:val="9"/>
    <w:semiHidden/>
    <w:unhideWhenUsed/>
    <w:qFormat/>
    <w:pPr>
      <w:spacing w:beforeAutospacing="1" w:afterAutospacing="1"/>
      <w:outlineLvl w:val="2"/>
    </w:pPr>
    <w:rPr>
      <w:rFonts w:ascii="宋体" w:hAnsi="宋体" w:cs="Times New Roman" w:hint="eastAsia"/>
      <w:b/>
      <w:bCs/>
      <w:sz w:val="27"/>
      <w:szCs w:val="27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rPr>
      <w:rFonts w:ascii="FOR smart Next TT" w:hAnsi="FOR smart Next TT" w:cs="Times New Roman"/>
      <w:lang w:val="en-US" w:eastAsia="zh-CN"/>
    </w:rPr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536"/>
        <w:tab w:val="right" w:pos="9072"/>
      </w:tabs>
      <w:spacing w:line="240" w:lineRule="auto"/>
    </w:pPr>
  </w:style>
  <w:style w:type="paragraph" w:styleId="HTML">
    <w:name w:val="HTML Preformatted"/>
    <w:basedOn w:val="a"/>
    <w:link w:val="HTML0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styleId="ad">
    <w:name w:val="Normal (Web)"/>
    <w:basedOn w:val="a"/>
    <w:uiPriority w:val="99"/>
    <w:semiHidden/>
    <w:unhideWhenUsed/>
    <w:qFormat/>
    <w:pPr>
      <w:spacing w:beforeAutospacing="1" w:afterAutospacing="1"/>
    </w:pPr>
    <w:rPr>
      <w:rFonts w:cs="Times New Roman"/>
      <w:sz w:val="24"/>
      <w:lang w:val="en-US" w:eastAsia="zh-CN"/>
    </w:rPr>
  </w:style>
  <w:style w:type="paragraph" w:styleId="ae">
    <w:name w:val="annotation subject"/>
    <w:basedOn w:val="a3"/>
    <w:next w:val="a3"/>
    <w:link w:val="af"/>
    <w:uiPriority w:val="99"/>
    <w:unhideWhenUsed/>
    <w:qFormat/>
    <w:rPr>
      <w:b/>
      <w:bCs/>
    </w:rPr>
  </w:style>
  <w:style w:type="table" w:styleId="af0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Emphasis"/>
    <w:basedOn w:val="a0"/>
    <w:uiPriority w:val="20"/>
    <w:qFormat/>
    <w:rPr>
      <w:i/>
      <w:iCs/>
    </w:rPr>
  </w:style>
  <w:style w:type="character" w:styleId="af3">
    <w:name w:val="Hyperlink"/>
    <w:basedOn w:val="a0"/>
    <w:uiPriority w:val="99"/>
    <w:unhideWhenUsed/>
    <w:qFormat/>
    <w:rPr>
      <w:color w:val="000000" w:themeColor="text1"/>
      <w:u w:val="none"/>
    </w:rPr>
  </w:style>
  <w:style w:type="character" w:styleId="af4">
    <w:name w:val="annotation reference"/>
    <w:basedOn w:val="a0"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</w:style>
  <w:style w:type="character" w:customStyle="1" w:styleId="aa">
    <w:name w:val="页脚 字符"/>
    <w:basedOn w:val="a0"/>
    <w:link w:val="a9"/>
    <w:uiPriority w:val="99"/>
    <w:qFormat/>
    <w:rPr>
      <w:sz w:val="13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paragraph" w:customStyle="1" w:styleId="Zahl">
    <w:name w:val="Zahl"/>
    <w:qFormat/>
    <w:pPr>
      <w:framePr w:w="1576" w:h="306" w:hSpace="142" w:wrap="around" w:vAnchor="page" w:hAnchor="page" w:x="9164" w:y="5059" w:anchorLock="1"/>
      <w:spacing w:line="276" w:lineRule="auto"/>
    </w:pPr>
    <w:rPr>
      <w:rFonts w:asciiTheme="minorHAnsi" w:hAnsiTheme="minorHAnsi" w:cstheme="minorBidi"/>
      <w:lang w:val="de-DE" w:eastAsia="en-US"/>
    </w:rPr>
  </w:style>
  <w:style w:type="character" w:customStyle="1" w:styleId="Randspalte">
    <w:name w:val="Randspalte"/>
    <w:uiPriority w:val="1"/>
    <w:qFormat/>
    <w:rPr>
      <w:rFonts w:asciiTheme="minorHAnsi" w:hAnsiTheme="minorHAnsi"/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b/>
      <w:sz w:val="40"/>
      <w:szCs w:val="40"/>
    </w:rPr>
  </w:style>
  <w:style w:type="paragraph" w:customStyle="1" w:styleId="InhaltmitSeite">
    <w:name w:val="Inhalt mit Seite"/>
    <w:qFormat/>
    <w:pPr>
      <w:pBdr>
        <w:bottom w:val="single" w:sz="6" w:space="1" w:color="auto"/>
      </w:pBdr>
      <w:tabs>
        <w:tab w:val="right" w:pos="6691"/>
      </w:tabs>
      <w:spacing w:after="120" w:line="276" w:lineRule="auto"/>
      <w:ind w:right="169"/>
    </w:pPr>
    <w:rPr>
      <w:rFonts w:asciiTheme="minorHAnsi" w:hAnsiTheme="minorHAnsi" w:cstheme="minorBidi"/>
      <w:b/>
      <w:sz w:val="22"/>
      <w:szCs w:val="22"/>
      <w:lang w:val="de-DE" w:eastAsia="en-US"/>
    </w:rPr>
  </w:style>
  <w:style w:type="paragraph" w:customStyle="1" w:styleId="InhaltersteZeile">
    <w:name w:val="Inhalt erste Zeile"/>
    <w:qFormat/>
    <w:pPr>
      <w:spacing w:before="200" w:line="276" w:lineRule="auto"/>
    </w:pPr>
    <w:rPr>
      <w:rFonts w:asciiTheme="minorHAnsi" w:hAnsiTheme="minorHAnsi" w:cstheme="minorBidi"/>
      <w:sz w:val="22"/>
      <w:szCs w:val="22"/>
      <w:lang w:val="de-DE" w:eastAsia="en-US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sz w:val="20"/>
      <w:szCs w:val="20"/>
    </w:rPr>
  </w:style>
  <w:style w:type="paragraph" w:customStyle="1" w:styleId="Tag">
    <w:name w:val="Tag"/>
    <w:basedOn w:val="a"/>
    <w:qFormat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Ansprechpartner">
    <w:name w:val="Ansprechpartner"/>
    <w:basedOn w:val="a"/>
    <w:qFormat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Absender">
    <w:name w:val="Absender"/>
    <w:basedOn w:val="a"/>
    <w:qFormat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12">
    <w:name w:val="列表段落1"/>
    <w:basedOn w:val="a"/>
    <w:uiPriority w:val="99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110">
    <w:name w:val="列表段落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  <w:widowControl w:val="0"/>
      <w:spacing w:line="240" w:lineRule="auto"/>
    </w:pPr>
    <w:rPr>
      <w:rFonts w:ascii="CorpoS" w:eastAsia="黑体" w:hAnsi="CorpoS" w:cs="Times New Roman"/>
      <w:sz w:val="24"/>
      <w:szCs w:val="26"/>
      <w:lang w:eastAsia="de-DE"/>
    </w:rPr>
  </w:style>
  <w:style w:type="character" w:customStyle="1" w:styleId="21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4">
    <w:name w:val="批注文字 字符"/>
    <w:basedOn w:val="a0"/>
    <w:link w:val="a3"/>
    <w:uiPriority w:val="99"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a6">
    <w:name w:val="日期 字符"/>
    <w:basedOn w:val="a0"/>
    <w:link w:val="a5"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30">
    <w:name w:val="未处理的提及3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22">
    <w:name w:val="列表段落2"/>
    <w:basedOn w:val="a"/>
    <w:link w:val="af5"/>
    <w:uiPriority w:val="34"/>
    <w:qFormat/>
    <w:pPr>
      <w:ind w:firstLineChars="200" w:firstLine="420"/>
    </w:pPr>
  </w:style>
  <w:style w:type="character" w:customStyle="1" w:styleId="af5">
    <w:name w:val="列表段落 字符"/>
    <w:basedOn w:val="a0"/>
    <w:link w:val="22"/>
    <w:uiPriority w:val="34"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LHBodyText">
    <w:name w:val="LH Body Text"/>
    <w:basedOn w:val="a"/>
    <w:link w:val="LHBodyTextChar"/>
    <w:qFormat/>
    <w:pPr>
      <w:spacing w:after="160" w:line="240" w:lineRule="auto"/>
    </w:pPr>
    <w:rPr>
      <w:rFonts w:ascii="FOR smart Sans" w:hAnsi="FOR smart Sans" w:cs="FOR smart Sans"/>
      <w:szCs w:val="20"/>
      <w:lang w:val="en-US"/>
    </w:rPr>
  </w:style>
  <w:style w:type="character" w:customStyle="1" w:styleId="LHBodyTextChar">
    <w:name w:val="LH Body Text Char"/>
    <w:basedOn w:val="a0"/>
    <w:link w:val="LHBodyText"/>
    <w:qFormat/>
    <w:rPr>
      <w:rFonts w:ascii="FOR smart Sans" w:hAnsi="FOR smart Sans" w:cs="FOR smart Sans"/>
      <w:lang w:eastAsia="en-US"/>
    </w:rPr>
  </w:style>
  <w:style w:type="character" w:customStyle="1" w:styleId="HTML0">
    <w:name w:val="HTML 预设格式 字符"/>
    <w:basedOn w:val="a0"/>
    <w:link w:val="HTML"/>
    <w:uiPriority w:val="99"/>
    <w:semiHidden/>
    <w:qFormat/>
    <w:rPr>
      <w:rFonts w:ascii="宋体" w:hAnsi="宋体" w:cs="宋体"/>
      <w:sz w:val="24"/>
      <w:szCs w:val="24"/>
    </w:rPr>
  </w:style>
  <w:style w:type="paragraph" w:customStyle="1" w:styleId="13">
    <w:name w:val="修订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4">
    <w:name w:val="未处理的提及4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23">
    <w:name w:val="修订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styleId="af6">
    <w:name w:val="List Paragraph"/>
    <w:basedOn w:val="a"/>
    <w:uiPriority w:val="34"/>
    <w:qFormat/>
    <w:pPr>
      <w:ind w:firstLineChars="200" w:firstLine="420"/>
    </w:pPr>
  </w:style>
  <w:style w:type="character" w:customStyle="1" w:styleId="s1">
    <w:name w:val="s1"/>
    <w:basedOn w:val="a0"/>
    <w:qFormat/>
    <w:rPr>
      <w:rFonts w:ascii="Helvetica Neue" w:eastAsia="Helvetica Neue" w:hAnsi="Helvetica Neue" w:cs="Helvetica Neue"/>
      <w:sz w:val="24"/>
      <w:szCs w:val="24"/>
    </w:rPr>
  </w:style>
  <w:style w:type="paragraph" w:customStyle="1" w:styleId="p1">
    <w:name w:val="p1"/>
    <w:basedOn w:val="a"/>
    <w:qFormat/>
    <w:rPr>
      <w:rFonts w:ascii="pingfang sc" w:eastAsia="pingfang sc" w:hAnsi="pingfang sc" w:cs="Times New Roman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282</Words>
  <Characters>1612</Characters>
  <Application>Microsoft Office Word</Application>
  <DocSecurity>0</DocSecurity>
  <Lines>13</Lines>
  <Paragraphs>3</Paragraphs>
  <ScaleCrop>false</ScaleCrop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刘若曦（sebastian Liu)</dc:creator>
  <cp:lastModifiedBy>若曦 刘</cp:lastModifiedBy>
  <cp:revision>10</cp:revision>
  <cp:lastPrinted>2022-02-17T01:34:00Z</cp:lastPrinted>
  <dcterms:created xsi:type="dcterms:W3CDTF">2023-07-25T17:49:00Z</dcterms:created>
  <dcterms:modified xsi:type="dcterms:W3CDTF">2023-07-25T13:30:00Z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2052-5.5.1.7991</vt:lpwstr>
  </property>
  <property fmtid="{D5CDD505-2E9C-101B-9397-08002B2CF9AE}" pid="3" name="ContentTypeId">
    <vt:lpwstr>0x0101008D0EF45EEA5B6E4FA64D626ECB8B8B70</vt:lpwstr>
  </property>
  <property fmtid="{D5CDD505-2E9C-101B-9397-08002B2CF9AE}" pid="4" name="ICV">
    <vt:lpwstr>FA15C3CA38190C54827CBE64E5CB0563_43</vt:lpwstr>
  </property>
  <property fmtid="{D5CDD505-2E9C-101B-9397-08002B2CF9AE}" pid="5" name="commondata">
    <vt:lpwstr>eyJoZGlkIjoiNGE0OGYxYzY2M2QyY2MyNWIyYzQ0MDZiZTJhNzgwYWQifQ==</vt:lpwstr>
  </property>
</Properties>
</file>