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default" w:ascii="FOR smart Sans Regular" w:hAnsi="FOR smart Sans Regular" w:eastAsia="仓耳云黑 W03" w:cs="FOR smart Sans Regular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FOR smart Sans Regular" w:hAnsi="FOR smart Sans Regular" w:eastAsia="仓耳云黑 W03" w:cs="FOR smart Sans Regular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品牌快讯</w:t>
      </w:r>
    </w:p>
    <w:p>
      <w:pPr>
        <w:widowControl/>
        <w:spacing w:line="360" w:lineRule="auto"/>
        <w:jc w:val="left"/>
        <w:rPr>
          <w:rFonts w:hint="default" w:ascii="FOR smart Sans Regular" w:hAnsi="FOR smart Sans Regular" w:eastAsia="仓耳云黑 W03" w:cs="FOR smart Sans Regular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FOR smart Sans Regular" w:hAnsi="FOR smart Sans Regular" w:eastAsia="仓耳云黑 W03" w:cs="FOR smart Sans Regular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2023年11月10日</w:t>
      </w:r>
    </w:p>
    <w:p>
      <w:pPr>
        <w:widowControl/>
        <w:spacing w:line="360" w:lineRule="auto"/>
        <w:jc w:val="left"/>
        <w:rPr>
          <w:rFonts w:hint="default" w:ascii="FOR smart Sans Regular" w:hAnsi="FOR smart Sans Regular" w:eastAsia="仓耳云黑 W03" w:cs="FOR smart Sans Regular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jc w:val="center"/>
        <w:rPr>
          <w:rFonts w:hint="default" w:ascii="FOR smart Sans Regular" w:hAnsi="FOR smart Sans Regular" w:eastAsia="仓耳云黑 W03" w:cs="FOR smart Sans Regular"/>
          <w:b/>
          <w:bCs/>
          <w:color w:val="auto"/>
          <w:kern w:val="0"/>
          <w:sz w:val="28"/>
          <w:szCs w:val="28"/>
        </w:rPr>
      </w:pPr>
      <w:r>
        <w:rPr>
          <w:rFonts w:hint="default" w:ascii="FOR smart Sans Regular" w:hAnsi="FOR smart Sans Regular" w:eastAsia="仓耳云黑 W03" w:cs="FOR smart Sans Regular"/>
          <w:b/>
          <w:bCs/>
          <w:color w:val="auto"/>
          <w:kern w:val="0"/>
          <w:sz w:val="28"/>
          <w:szCs w:val="28"/>
        </w:rPr>
        <w:t>携手Goldsmiths金匠学院</w:t>
      </w:r>
      <w:r>
        <w:rPr>
          <w:rFonts w:hint="eastAsia" w:ascii="FOR smart Sans Regular" w:hAnsi="FOR smart Sans Regular" w:eastAsia="仓耳云黑 W03" w:cs="FOR smart Sans Regular"/>
          <w:b/>
          <w:bCs/>
          <w:color w:val="auto"/>
          <w:kern w:val="0"/>
          <w:sz w:val="28"/>
          <w:szCs w:val="28"/>
          <w:lang w:val="en-US" w:eastAsia="zh-CN"/>
        </w:rPr>
        <w:t>与HENRY</w:t>
      </w:r>
      <w:r>
        <w:rPr>
          <w:rFonts w:hint="default" w:ascii="FOR smart Sans Regular" w:hAnsi="FOR smart Sans Regular" w:eastAsia="仓耳云黑 W03" w:cs="FOR smart Sans Regular"/>
          <w:b/>
          <w:bCs/>
          <w:color w:val="auto"/>
          <w:kern w:val="0"/>
          <w:sz w:val="28"/>
          <w:szCs w:val="28"/>
        </w:rPr>
        <w:t>刘宪华传递艺术热爱</w:t>
      </w:r>
    </w:p>
    <w:p>
      <w:pPr>
        <w:widowControl/>
        <w:spacing w:line="360" w:lineRule="auto"/>
        <w:jc w:val="center"/>
        <w:rPr>
          <w:rFonts w:hint="default" w:ascii="FOR smart Sans Regular" w:hAnsi="FOR smart Sans Regular" w:eastAsia="仓耳云黑 W03" w:cs="FOR smart Sans Regular"/>
          <w:b/>
          <w:bCs/>
          <w:color w:val="auto"/>
          <w:kern w:val="0"/>
          <w:sz w:val="28"/>
          <w:szCs w:val="28"/>
        </w:rPr>
      </w:pPr>
      <w:r>
        <w:rPr>
          <w:rFonts w:hint="default" w:ascii="FOR smart Sans Regular" w:hAnsi="FOR smart Sans Regular" w:eastAsia="仓耳云黑 W03" w:cs="FOR smart Sans Regular"/>
          <w:b/>
          <w:bCs/>
          <w:color w:val="auto"/>
          <w:kern w:val="0"/>
          <w:sz w:val="28"/>
          <w:szCs w:val="28"/>
        </w:rPr>
        <w:t>smart精灵#1铂金版“热爱如金”主题展在上海开幕</w:t>
      </w:r>
    </w:p>
    <w:p>
      <w:pPr>
        <w:widowControl/>
        <w:spacing w:line="360" w:lineRule="auto"/>
        <w:rPr>
          <w:rFonts w:hint="default" w:ascii="FOR smart Sans Regular" w:hAnsi="FOR smart Sans Regular" w:eastAsia="仓耳云黑 W03" w:cs="FOR smart Sans Regular"/>
          <w:b/>
          <w:color w:val="auto"/>
          <w:kern w:val="0"/>
          <w:sz w:val="22"/>
          <w:szCs w:val="22"/>
        </w:rPr>
      </w:pPr>
    </w:p>
    <w:p>
      <w:pPr>
        <w:widowControl/>
        <w:spacing w:after="156" w:afterLines="50" w:line="360" w:lineRule="auto"/>
        <w:ind w:firstLine="440" w:firstLineChars="200"/>
        <w:rPr>
          <w:rFonts w:hint="default" w:ascii="FOR smart Sans Regular" w:hAnsi="FOR smart Sans Regular" w:eastAsia="仓耳云黑 W03" w:cs="FOR smart Sans Regular"/>
          <w:color w:val="auto"/>
          <w:sz w:val="22"/>
        </w:rPr>
      </w:pPr>
      <w:r>
        <w:rPr>
          <w:rFonts w:hint="default" w:ascii="FOR smart Sans Regular" w:hAnsi="FOR smart Sans Regular" w:eastAsia="仓耳云黑 W03" w:cs="FOR smart Sans Regular"/>
          <w:b/>
          <w:color w:val="auto"/>
          <w:kern w:val="0"/>
          <w:sz w:val="22"/>
          <w:szCs w:val="22"/>
        </w:rPr>
        <w:t>（2023年11月10日，上海）</w:t>
      </w:r>
      <w:r>
        <w:rPr>
          <w:rFonts w:hint="default" w:ascii="FOR smart Sans Regular" w:hAnsi="FOR smart Sans Regular" w:eastAsia="仓耳云黑 W03" w:cs="FOR smart Sans Regular"/>
          <w:color w:val="auto"/>
          <w:sz w:val="22"/>
        </w:rPr>
        <w:t>今日，</w:t>
      </w:r>
      <w:r>
        <w:rPr>
          <w:rFonts w:hint="default" w:ascii="FOR smart Sans Regular" w:hAnsi="FOR smart Sans Regular" w:eastAsia="仓耳云黑 W03" w:cs="FOR smart Sans Regular"/>
          <w:bCs/>
          <w:color w:val="auto"/>
          <w:kern w:val="0"/>
          <w:sz w:val="22"/>
          <w:szCs w:val="22"/>
        </w:rPr>
        <w:t>新奢智能纯电汽车品牌</w:t>
      </w:r>
      <w:r>
        <w:rPr>
          <w:rFonts w:hint="default" w:ascii="FOR smart Sans Regular" w:hAnsi="FOR smart Sans Regular" w:eastAsia="仓耳云黑 W03" w:cs="FOR smart Sans Regular"/>
          <w:color w:val="auto"/>
          <w:sz w:val="22"/>
        </w:rPr>
        <w:t>smart携手</w:t>
      </w:r>
      <w:r>
        <w:rPr>
          <w:rFonts w:hint="default" w:ascii="FOR smart Sans Regular" w:hAnsi="FOR smart Sans Regular" w:eastAsia="仓耳云黑 W03" w:cs="FOR smart Sans Regular"/>
          <w:bCs/>
          <w:color w:val="auto"/>
          <w:kern w:val="0"/>
          <w:sz w:val="22"/>
          <w:szCs w:val="22"/>
        </w:rPr>
        <w:t>国际顶级设计院校</w:t>
      </w:r>
      <w:r>
        <w:rPr>
          <w:rFonts w:hint="default" w:ascii="FOR smart Sans Regular" w:hAnsi="FOR smart Sans Regular" w:eastAsia="仓耳云黑 W03" w:cs="FOR smart Sans Regular"/>
          <w:color w:val="auto"/>
          <w:sz w:val="22"/>
        </w:rPr>
        <w:t>Goldsmiths金匠学院，跨界呈现“热爱如金 smart精灵#1铂金版艺术展”</w:t>
      </w:r>
      <w:r>
        <w:rPr>
          <w:rFonts w:hint="default" w:ascii="FOR smart Sans Regular" w:hAnsi="FOR smart Sans Regular" w:cs="FOR smart Sans Regular"/>
          <w:color w:val="auto"/>
          <w:sz w:val="22"/>
        </w:rPr>
        <w:t>。</w:t>
      </w:r>
      <w:bookmarkStart w:id="0" w:name="_GoBack"/>
      <w:bookmarkEnd w:id="0"/>
      <w:r>
        <w:rPr>
          <w:rFonts w:hint="default" w:ascii="FOR smart Sans Regular" w:hAnsi="FOR smart Sans Regular" w:eastAsia="仓耳云黑 W03" w:cs="FOR smart Sans Regular"/>
          <w:color w:val="auto"/>
          <w:sz w:val="22"/>
        </w:rPr>
        <w:t>来自多位先锋艺术家的灵感杰作在此汇聚，与smart精灵#1铂金版的“热爱如金”交织呼应。每件作品都以“灵感”讲述独一无二的“热爱”故事，全方位呈现了植根于smart品牌的艺术灵感基因。</w:t>
      </w:r>
    </w:p>
    <w:p>
      <w:pPr>
        <w:widowControl/>
        <w:spacing w:after="156" w:afterLines="50" w:line="360" w:lineRule="auto"/>
        <w:jc w:val="center"/>
        <w:rPr>
          <w:rFonts w:hint="eastAsia" w:ascii="FOR smart Sans Regular" w:hAnsi="FOR smart Sans Regular" w:eastAsia="仓耳云黑 W03" w:cs="FOR smart Sans Regular"/>
          <w:color w:val="auto"/>
          <w:sz w:val="22"/>
          <w:lang w:eastAsia="zh-CN"/>
        </w:rPr>
      </w:pPr>
      <w:r>
        <w:rPr>
          <w:rFonts w:hint="eastAsia" w:ascii="FOR smart Sans Regular" w:hAnsi="FOR smart Sans Regular" w:eastAsia="仓耳云黑 W03" w:cs="FOR smart Sans Regular"/>
          <w:sz w:val="22"/>
          <w:szCs w:val="22"/>
          <w:lang w:eastAsia="zh-CN"/>
        </w:rPr>
        <w:drawing>
          <wp:inline distT="0" distB="0" distL="114300" distR="114300">
            <wp:extent cx="3599815" cy="2399665"/>
            <wp:effectExtent l="0" t="0" r="6985" b="13335"/>
            <wp:docPr id="12" name="图片 12" descr="WechatIMG33c43fb077fb3b37cb06e2ad32692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WechatIMG33c43fb077fb3b37cb06e2ad326927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39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after="156" w:afterLines="50" w:line="360" w:lineRule="auto"/>
        <w:jc w:val="center"/>
        <w:rPr>
          <w:rFonts w:hint="eastAsia" w:ascii="FOR smart Sans Regular" w:hAnsi="FOR smart Sans Regular" w:eastAsia="仓耳云黑 W03" w:cs="FOR smart Sans Regular"/>
          <w:color w:val="auto"/>
          <w:sz w:val="22"/>
          <w:lang w:eastAsia="zh-CN"/>
        </w:rPr>
      </w:pPr>
      <w:r>
        <w:rPr>
          <w:rFonts w:hint="eastAsia" w:ascii="FOR smart Sans Regular" w:hAnsi="FOR smart Sans Regular" w:eastAsia="仓耳云黑 W03" w:cs="FOR smart Sans Regular"/>
          <w:color w:val="auto"/>
          <w:sz w:val="22"/>
          <w:lang w:eastAsia="zh-CN"/>
        </w:rPr>
        <w:drawing>
          <wp:inline distT="0" distB="0" distL="114300" distR="114300">
            <wp:extent cx="3599815" cy="2399030"/>
            <wp:effectExtent l="0" t="0" r="6985" b="13970"/>
            <wp:docPr id="6" name="图片 6" descr="WechatIMG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WechatIMG3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39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after="240" w:line="360" w:lineRule="auto"/>
        <w:jc w:val="center"/>
        <w:rPr>
          <w:rFonts w:hint="default" w:ascii="FOR smart Sans" w:hAnsi="FOR smart Sans" w:eastAsia="仓耳云黑 W03" w:cs="FOR smart Sans"/>
          <w:bCs/>
          <w:i/>
          <w:iCs/>
          <w:color w:val="000000" w:themeColor="text1"/>
          <w:kern w:val="0"/>
          <w:sz w:val="20"/>
          <w:szCs w:val="20"/>
          <w:highlight w:val="none"/>
          <w:lang w:val="de-DE"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FOR smart Sans" w:hAnsi="FOR smart Sans" w:eastAsia="仓耳云黑 W03" w:cs="FOR smart Sans"/>
          <w:bCs/>
          <w:i/>
          <w:iCs/>
          <w:color w:val="000000" w:themeColor="text1"/>
          <w:kern w:val="0"/>
          <w:sz w:val="20"/>
          <w:szCs w:val="20"/>
          <w:highlight w:val="none"/>
          <w:lang w:val="de-DE" w:eastAsia="zh-Hans"/>
          <w14:textFill>
            <w14:solidFill>
              <w14:schemeClr w14:val="tx1"/>
            </w14:solidFill>
          </w14:textFill>
        </w:rPr>
        <w:t>“热爱如金smart精灵#1铂金版艺术展”开幕</w:t>
      </w:r>
    </w:p>
    <w:p>
      <w:pPr>
        <w:widowControl/>
        <w:spacing w:after="156" w:afterLines="50" w:line="360" w:lineRule="auto"/>
        <w:ind w:firstLine="440" w:firstLineChars="200"/>
        <w:rPr>
          <w:rFonts w:hint="eastAsia" w:ascii="FOR smart Sans Regular" w:hAnsi="FOR smart Sans Regular" w:eastAsia="仓耳云黑 W03" w:cs="FOR smart Sans Regular"/>
          <w:color w:val="auto"/>
          <w:sz w:val="22"/>
          <w:lang w:eastAsia="zh-CN"/>
        </w:rPr>
      </w:pPr>
      <w:r>
        <w:rPr>
          <w:rFonts w:hint="default" w:ascii="FOR smart Sans Regular" w:hAnsi="FOR smart Sans Regular" w:eastAsia="仓耳云黑 W03" w:cs="FOR smart Sans Regular"/>
          <w:color w:val="auto"/>
          <w:sz w:val="22"/>
        </w:rPr>
        <w:t>此次艺术展将于11月10日至11月16日在smart上海陆家嘴旗舰中心（上海浦东新区即墨路12-1号）举办。值得一提的是，smart品牌代言人HENRY刘宪华</w:t>
      </w:r>
      <w:r>
        <w:rPr>
          <w:rFonts w:hint="eastAsia" w:ascii="FOR smart Sans Regular" w:hAnsi="FOR smart Sans Regular" w:eastAsia="仓耳云黑 W03" w:cs="FOR smart Sans Regular"/>
          <w:color w:val="auto"/>
          <w:sz w:val="22"/>
          <w:lang w:val="en-US" w:eastAsia="zh-CN"/>
        </w:rPr>
        <w:t>也</w:t>
      </w:r>
      <w:r>
        <w:rPr>
          <w:rFonts w:hint="default" w:ascii="FOR smart Sans Regular" w:hAnsi="FOR smart Sans Regular" w:eastAsia="仓耳云黑 W03" w:cs="FOR smart Sans Regular"/>
          <w:color w:val="auto"/>
          <w:sz w:val="22"/>
        </w:rPr>
        <w:t>为热爱参展</w:t>
      </w:r>
      <w:r>
        <w:rPr>
          <w:rFonts w:hint="eastAsia" w:ascii="FOR smart Sans Regular" w:hAnsi="FOR smart Sans Regular" w:eastAsia="仓耳云黑 W03" w:cs="FOR smart Sans Regular"/>
          <w:color w:val="auto"/>
          <w:sz w:val="22"/>
          <w:lang w:eastAsia="zh-CN"/>
        </w:rPr>
        <w:t>。</w:t>
      </w:r>
    </w:p>
    <w:p>
      <w:pPr>
        <w:widowControl/>
        <w:spacing w:after="156" w:afterLines="50" w:line="360" w:lineRule="auto"/>
        <w:rPr>
          <w:rFonts w:hint="default" w:ascii="FOR smart Sans Regular" w:hAnsi="FOR smart Sans Regular" w:eastAsia="仓耳云黑 W03" w:cs="FOR smart Sans Regular"/>
          <w:b/>
          <w:kern w:val="0"/>
          <w:sz w:val="22"/>
          <w:szCs w:val="22"/>
        </w:rPr>
      </w:pPr>
      <w:r>
        <w:rPr>
          <w:rFonts w:hint="default" w:ascii="FOR smart Sans Regular" w:hAnsi="FOR smart Sans Regular" w:eastAsia="仓耳云黑 W03" w:cs="FOR smart Sans Regular"/>
          <w:b/>
          <w:kern w:val="0"/>
          <w:sz w:val="22"/>
          <w:szCs w:val="22"/>
        </w:rPr>
        <w:t>灵感25载 诠释艺术创作的“热爱如金”</w:t>
      </w:r>
    </w:p>
    <w:p>
      <w:pPr>
        <w:widowControl/>
        <w:spacing w:line="360" w:lineRule="auto"/>
        <w:ind w:firstLine="440" w:firstLineChars="200"/>
        <w:rPr>
          <w:rFonts w:hint="default" w:ascii="FOR smart Sans Regular" w:hAnsi="FOR smart Sans Regular" w:eastAsia="仓耳云黑 W03" w:cs="FOR smart Sans Regular"/>
          <w:sz w:val="22"/>
        </w:rPr>
      </w:pPr>
      <w:r>
        <w:rPr>
          <w:rFonts w:hint="default" w:ascii="FOR smart Sans Regular" w:hAnsi="FOR smart Sans Regular" w:eastAsia="仓耳云黑 W03" w:cs="FOR smart Sans Regular"/>
          <w:sz w:val="22"/>
        </w:rPr>
        <w:t>诞生于跨界，在品牌名中便融入“art艺术”。25年来，smart一直致力于对艺术领域的探索，无论是在工业设计上的艺术美学，亦或是新奢都市生活方式上的艺术追求，都是</w:t>
      </w:r>
      <w:r>
        <w:rPr>
          <w:rFonts w:hint="default" w:ascii="FOR smart Sans Regular" w:hAnsi="FOR smart Sans Regular" w:eastAsia="仓耳云黑 W03" w:cs="FOR smart Sans Regular"/>
          <w:sz w:val="22"/>
          <w:highlight w:val="none"/>
        </w:rPr>
        <w:t>smart对于“热爱”的诠释。Goldsmiths金匠学院以艺术与设计、文化及社会科学见长，在国际上享誉盛名，被票选为“最有创意和艺术坚守的大学”</w:t>
      </w:r>
      <w:r>
        <w:rPr>
          <w:rFonts w:hint="eastAsia" w:ascii="FOR smart Sans Regular" w:hAnsi="FOR smart Sans Regular" w:eastAsia="仓耳云黑 W03" w:cs="FOR smart Sans Regular"/>
          <w:sz w:val="22"/>
          <w:highlight w:val="none"/>
          <w:lang w:eastAsia="zh-CN"/>
        </w:rPr>
        <w:t>，</w:t>
      </w:r>
      <w:r>
        <w:rPr>
          <w:rFonts w:hint="default" w:ascii="FOR smart Sans Regular" w:hAnsi="FOR smart Sans Regular" w:eastAsia="仓耳云黑 W03" w:cs="FOR smart Sans Regular"/>
          <w:sz w:val="22"/>
          <w:highlight w:val="none"/>
        </w:rPr>
        <w:t>电影大师</w:t>
      </w:r>
      <w:r>
        <w:rPr>
          <w:rFonts w:hint="default" w:ascii="FOR smart Sans Regular" w:hAnsi="FOR smart Sans Regular" w:eastAsia="仓耳云黑 W03" w:cs="FOR smart Sans Regular"/>
          <w:sz w:val="22"/>
          <w:highlight w:val="none"/>
          <w:lang w:val="en-US" w:eastAsia="zh-CN"/>
        </w:rPr>
        <w:t>Alfred Hitchcock</w:t>
      </w:r>
      <w:r>
        <w:rPr>
          <w:rFonts w:hint="eastAsia" w:ascii="FOR smart Sans Regular" w:hAnsi="FOR smart Sans Regular" w:eastAsia="仓耳云黑 W03" w:cs="FOR smart Sans Regular"/>
          <w:sz w:val="22"/>
          <w:highlight w:val="none"/>
          <w:lang w:val="en-US" w:eastAsia="zh-CN"/>
        </w:rPr>
        <w:t>（</w:t>
      </w:r>
      <w:r>
        <w:rPr>
          <w:rFonts w:hint="default" w:ascii="FOR smart Sans Regular" w:hAnsi="FOR smart Sans Regular" w:eastAsia="仓耳云黑 W03" w:cs="FOR smart Sans Regular"/>
          <w:sz w:val="22"/>
          <w:highlight w:val="none"/>
        </w:rPr>
        <w:t>希区柯克</w:t>
      </w:r>
      <w:r>
        <w:rPr>
          <w:rFonts w:hint="eastAsia" w:ascii="FOR smart Sans Regular" w:hAnsi="FOR smart Sans Regular" w:eastAsia="仓耳云黑 W03" w:cs="FOR smart Sans Regular"/>
          <w:sz w:val="22"/>
          <w:highlight w:val="none"/>
          <w:lang w:eastAsia="zh-CN"/>
        </w:rPr>
        <w:t>）</w:t>
      </w:r>
      <w:r>
        <w:rPr>
          <w:rFonts w:hint="default" w:ascii="FOR smart Sans Regular" w:hAnsi="FOR smart Sans Regular" w:eastAsia="仓耳云黑 W03" w:cs="FOR smart Sans Regular"/>
          <w:sz w:val="22"/>
          <w:highlight w:val="none"/>
        </w:rPr>
        <w:t>、时尚西太后</w:t>
      </w:r>
      <w:r>
        <w:rPr>
          <w:rFonts w:hint="default" w:ascii="FOR smart Sans Regular" w:hAnsi="FOR smart Sans Regular" w:eastAsia="仓耳云黑 W03" w:cs="FOR smart Sans Regular"/>
          <w:sz w:val="22"/>
          <w:highlight w:val="none"/>
          <w:lang w:val="en-US" w:eastAsia="zh-CN"/>
        </w:rPr>
        <w:t>Vivienne</w:t>
      </w:r>
      <w:r>
        <w:rPr>
          <w:rFonts w:hint="eastAsia" w:ascii="FOR smart Sans Regular" w:hAnsi="FOR smart Sans Regular" w:eastAsia="仓耳云黑 W03" w:cs="FOR smart Sans Regular"/>
          <w:sz w:val="22"/>
          <w:highlight w:val="none"/>
          <w:lang w:val="en-US" w:eastAsia="zh-CN"/>
        </w:rPr>
        <w:t xml:space="preserve"> </w:t>
      </w:r>
      <w:r>
        <w:rPr>
          <w:rFonts w:hint="default" w:ascii="FOR smart Sans Regular" w:hAnsi="FOR smart Sans Regular" w:eastAsia="仓耳云黑 W03" w:cs="FOR smart Sans Regular"/>
          <w:sz w:val="22"/>
          <w:highlight w:val="none"/>
          <w:lang w:val="en-US" w:eastAsia="zh-CN"/>
        </w:rPr>
        <w:t>Westwood</w:t>
      </w:r>
      <w:r>
        <w:rPr>
          <w:rFonts w:hint="eastAsia" w:ascii="FOR smart Sans Regular" w:hAnsi="FOR smart Sans Regular" w:eastAsia="仓耳云黑 W03" w:cs="FOR smart Sans Regular"/>
          <w:sz w:val="22"/>
          <w:highlight w:val="none"/>
          <w:lang w:val="en-US" w:eastAsia="zh-CN"/>
        </w:rPr>
        <w:t>（</w:t>
      </w:r>
      <w:r>
        <w:rPr>
          <w:rFonts w:hint="default" w:ascii="FOR smart Sans Regular" w:hAnsi="FOR smart Sans Regular" w:eastAsia="仓耳云黑 W03" w:cs="FOR smart Sans Regular"/>
          <w:sz w:val="22"/>
          <w:highlight w:val="none"/>
        </w:rPr>
        <w:t>薇薇安·威斯特伍德</w:t>
      </w:r>
      <w:r>
        <w:rPr>
          <w:rFonts w:hint="eastAsia" w:ascii="FOR smart Sans Regular" w:hAnsi="FOR smart Sans Regular" w:eastAsia="仓耳云黑 W03" w:cs="FOR smart Sans Regular"/>
          <w:sz w:val="22"/>
          <w:highlight w:val="none"/>
          <w:lang w:eastAsia="zh-CN"/>
        </w:rPr>
        <w:t>）</w:t>
      </w:r>
      <w:r>
        <w:rPr>
          <w:rFonts w:hint="eastAsia" w:ascii="FOR smart Sans Regular" w:hAnsi="FOR smart Sans Regular" w:eastAsia="仓耳云黑 W03" w:cs="FOR smart Sans Regular"/>
          <w:sz w:val="22"/>
          <w:highlight w:val="none"/>
          <w:lang w:val="en-US" w:eastAsia="zh-CN"/>
        </w:rPr>
        <w:t>均出自该校</w:t>
      </w:r>
      <w:r>
        <w:rPr>
          <w:rFonts w:hint="default" w:ascii="FOR smart Sans Regular" w:hAnsi="FOR smart Sans Regular" w:eastAsia="仓耳云黑 W03" w:cs="FOR smart Sans Regular"/>
          <w:sz w:val="22"/>
          <w:highlight w:val="none"/>
        </w:rPr>
        <w:t>。双方基于对艺术的共同追求联袂打造了此次艺术展，共邀请了1</w:t>
      </w:r>
      <w:r>
        <w:rPr>
          <w:rFonts w:hint="eastAsia" w:ascii="FOR smart Sans Regular" w:hAnsi="FOR smart Sans Regular" w:eastAsia="仓耳云黑 W03" w:cs="FOR smart Sans Regular"/>
          <w:sz w:val="22"/>
          <w:highlight w:val="none"/>
          <w:lang w:val="en-US" w:eastAsia="zh-CN"/>
        </w:rPr>
        <w:t>4</w:t>
      </w:r>
      <w:r>
        <w:rPr>
          <w:rFonts w:hint="default" w:ascii="FOR smart Sans Regular" w:hAnsi="FOR smart Sans Regular" w:eastAsia="仓耳云黑 W03" w:cs="FOR smart Sans Regular"/>
          <w:sz w:val="22"/>
          <w:highlight w:val="none"/>
        </w:rPr>
        <w:t>位艺术家参与其中，旨在与广大密友共同探索未来艺术的无限可能。到场观众不仅可以欣</w:t>
      </w:r>
      <w:r>
        <w:rPr>
          <w:rFonts w:hint="default" w:ascii="FOR smart Sans Regular" w:hAnsi="FOR smart Sans Regular" w:eastAsia="仓耳云黑 W03" w:cs="FOR smart Sans Regular"/>
          <w:sz w:val="22"/>
        </w:rPr>
        <w:t>赏到包括艺术装置、雕塑在内的多元化艺术作品，同时还能近距离感受到HENRY刘宪华对艺术的热爱和追求。</w:t>
      </w:r>
    </w:p>
    <w:p>
      <w:pPr>
        <w:widowControl/>
        <w:spacing w:line="360" w:lineRule="auto"/>
        <w:jc w:val="center"/>
        <w:rPr>
          <w:rFonts w:hint="eastAsia" w:ascii="FOR smart Sans Regular" w:hAnsi="FOR smart Sans Regular" w:eastAsia="仓耳云黑 W03" w:cs="FOR smart Sans Regular"/>
          <w:sz w:val="22"/>
          <w:lang w:eastAsia="zh-CN"/>
        </w:rPr>
      </w:pPr>
      <w:r>
        <w:rPr>
          <w:rFonts w:hint="eastAsia" w:ascii="FOR smart Sans Regular" w:hAnsi="FOR smart Sans Regular" w:eastAsia="仓耳云黑 W03" w:cs="FOR smart Sans Regular"/>
          <w:sz w:val="22"/>
          <w:lang w:eastAsia="zh-CN"/>
        </w:rPr>
        <w:drawing>
          <wp:inline distT="0" distB="0" distL="114300" distR="114300">
            <wp:extent cx="3599815" cy="5400040"/>
            <wp:effectExtent l="0" t="0" r="6985" b="10160"/>
            <wp:docPr id="13" name="图片 13" descr="WechatIMG7eb2eda17d31eae0c8f65a2e46f9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WechatIMG7eb2eda17d31eae0c8f65a2e46f9e0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FOR smart Sans Regular" w:hAnsi="FOR smart Sans Regular" w:eastAsia="仓耳云黑 W03" w:cs="FOR smart Sans Regular"/>
          <w:sz w:val="22"/>
          <w:lang w:eastAsia="zh-CN"/>
        </w:rPr>
        <w:drawing>
          <wp:inline distT="0" distB="0" distL="114300" distR="114300">
            <wp:extent cx="3599815" cy="2399665"/>
            <wp:effectExtent l="0" t="0" r="6985" b="13335"/>
            <wp:docPr id="8" name="图片 8" descr="WechatIMG44580a8b00b73063db7dbe7969eb4e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WechatIMG44580a8b00b73063db7dbe7969eb4e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39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after="240" w:line="360" w:lineRule="auto"/>
        <w:jc w:val="center"/>
        <w:rPr>
          <w:rFonts w:hint="default" w:ascii="FOR smart Sans" w:hAnsi="FOR smart Sans" w:eastAsia="仓耳云黑 W03" w:cs="FOR smart Sans"/>
          <w:bCs/>
          <w:i/>
          <w:iCs/>
          <w:color w:val="000000" w:themeColor="text1"/>
          <w:kern w:val="0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FOR smart Sans" w:hAnsi="FOR smart Sans" w:eastAsia="仓耳云黑 W03" w:cs="FOR smart Sans"/>
          <w:bCs/>
          <w:i/>
          <w:iCs/>
          <w:color w:val="000000" w:themeColor="text1"/>
          <w:kern w:val="0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多位先锋艺术家的灵感杰作</w:t>
      </w:r>
    </w:p>
    <w:p>
      <w:pPr>
        <w:widowControl/>
        <w:spacing w:after="156" w:afterLines="50" w:line="360" w:lineRule="auto"/>
        <w:jc w:val="center"/>
        <w:rPr>
          <w:rFonts w:hint="eastAsia" w:ascii="FOR smart Sans Regular" w:hAnsi="FOR smart Sans Regular" w:eastAsia="仓耳云黑 W03" w:cs="FOR smart Sans Regular"/>
          <w:bCs/>
          <w:i/>
          <w:iCs/>
          <w:color w:val="000000" w:themeColor="text1"/>
          <w:kern w:val="0"/>
          <w:sz w:val="20"/>
          <w:szCs w:val="2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FOR smart Sans Regular" w:hAnsi="FOR smart Sans Regular" w:eastAsia="仓耳云黑 W03" w:cs="FOR smart Sans Regular"/>
          <w:bCs/>
          <w:i/>
          <w:iCs/>
          <w:color w:val="000000" w:themeColor="text1"/>
          <w:kern w:val="0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599815" cy="2399665"/>
            <wp:effectExtent l="0" t="0" r="6985" b="13335"/>
            <wp:docPr id="10" name="图片 10" descr="WechatIMG4462fb2e42032ca2f95b39d13aba86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WechatIMG4462fb2e42032ca2f95b39d13aba868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39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after="240" w:line="360" w:lineRule="auto"/>
        <w:jc w:val="center"/>
        <w:rPr>
          <w:rFonts w:hint="default" w:ascii="FOR smart Sans" w:hAnsi="FOR smart Sans" w:eastAsia="仓耳云黑 W03" w:cs="FOR smart Sans"/>
          <w:bCs/>
          <w:i/>
          <w:iCs/>
          <w:color w:val="000000" w:themeColor="text1"/>
          <w:kern w:val="0"/>
          <w:sz w:val="20"/>
          <w:szCs w:val="20"/>
          <w:highlight w:val="none"/>
          <w:lang w:val="de-DE"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FOR smart Sans" w:hAnsi="FOR smart Sans" w:eastAsia="仓耳云黑 W03" w:cs="FOR smart Sans"/>
          <w:bCs/>
          <w:i/>
          <w:iCs/>
          <w:color w:val="000000" w:themeColor="text1"/>
          <w:kern w:val="0"/>
          <w:sz w:val="20"/>
          <w:szCs w:val="20"/>
          <w:highlight w:val="none"/>
          <w:lang w:val="de-DE" w:eastAsia="zh-Hans"/>
          <w14:textFill>
            <w14:solidFill>
              <w14:schemeClr w14:val="tx1"/>
            </w14:solidFill>
          </w14:textFill>
        </w:rPr>
        <w:t>HENRY刘宪华个展区</w:t>
      </w:r>
    </w:p>
    <w:p>
      <w:pPr>
        <w:widowControl/>
        <w:spacing w:after="156" w:afterLines="50" w:line="360" w:lineRule="auto"/>
        <w:rPr>
          <w:rFonts w:hint="default" w:ascii="FOR smart Sans Regular" w:hAnsi="FOR smart Sans Regular" w:eastAsia="仓耳云黑 W03" w:cs="FOR smart Sans Regular"/>
          <w:b/>
          <w:kern w:val="0"/>
          <w:sz w:val="22"/>
          <w:szCs w:val="22"/>
        </w:rPr>
      </w:pPr>
      <w:r>
        <w:rPr>
          <w:rFonts w:hint="default" w:ascii="FOR smart Sans Regular" w:hAnsi="FOR smart Sans Regular" w:eastAsia="仓耳云黑 W03" w:cs="FOR smart Sans Regular"/>
          <w:b/>
          <w:kern w:val="0"/>
          <w:sz w:val="22"/>
          <w:szCs w:val="22"/>
        </w:rPr>
        <w:t>全新smart精灵#1铂金版 诠释新奢都市生活的“热爱如金”</w:t>
      </w:r>
    </w:p>
    <w:p>
      <w:pPr>
        <w:widowControl/>
        <w:spacing w:after="156" w:afterLines="50" w:line="360" w:lineRule="auto"/>
        <w:ind w:firstLine="440" w:firstLineChars="200"/>
        <w:rPr>
          <w:rFonts w:hint="default" w:ascii="FOR smart Sans Regular" w:hAnsi="FOR smart Sans Regular" w:eastAsia="仓耳云黑 W03" w:cs="FOR smart Sans Regular"/>
          <w:sz w:val="22"/>
        </w:rPr>
      </w:pPr>
      <w:r>
        <w:rPr>
          <w:rFonts w:hint="default" w:ascii="FOR smart Sans Regular" w:hAnsi="FOR smart Sans Regular" w:eastAsia="仓耳云黑 W03" w:cs="FOR smart Sans Regular"/>
          <w:sz w:val="22"/>
        </w:rPr>
        <w:t>让汽车成为艺术，让热爱如金闪耀。置身其中的全新smart精灵#1铂金版，与其说是汽车，不如说是一件艺术品。</w:t>
      </w:r>
      <w:r>
        <w:rPr>
          <w:rFonts w:hint="default" w:ascii="FOR smart Sans Regular" w:hAnsi="FOR smart Sans Regular" w:eastAsia="仓耳云黑 W03" w:cs="FOR smart Sans Regular"/>
          <w:kern w:val="0"/>
          <w:sz w:val="22"/>
          <w:szCs w:val="22"/>
        </w:rPr>
        <w:t>自上市以来，</w:t>
      </w:r>
      <w:r>
        <w:rPr>
          <w:rFonts w:hint="default" w:ascii="FOR smart Sans Regular" w:hAnsi="FOR smart Sans Regular" w:eastAsia="仓耳云黑 W03" w:cs="FOR smart Sans Regular"/>
          <w:sz w:val="22"/>
        </w:rPr>
        <w:t>全新smart精灵#1铂金版</w:t>
      </w:r>
      <w:r>
        <w:rPr>
          <w:rFonts w:hint="default" w:ascii="FOR smart Sans Regular" w:hAnsi="FOR smart Sans Regular" w:eastAsia="仓耳云黑 W03" w:cs="FOR smart Sans Regular"/>
          <w:kern w:val="0"/>
          <w:sz w:val="22"/>
          <w:szCs w:val="22"/>
        </w:rPr>
        <w:t>凭借</w:t>
      </w:r>
      <w:r>
        <w:rPr>
          <w:rFonts w:hint="default" w:ascii="FOR smart Sans Regular" w:hAnsi="FOR smart Sans Regular" w:eastAsia="仓耳云黑 W03" w:cs="FOR smart Sans Regular"/>
          <w:sz w:val="22"/>
          <w:lang w:eastAsia="zh-Hans"/>
        </w:rPr>
        <w:t>新奢撞色</w:t>
      </w:r>
      <w:r>
        <w:rPr>
          <w:rFonts w:hint="default" w:ascii="FOR smart Sans Regular" w:hAnsi="FOR smart Sans Regular" w:eastAsia="仓耳云黑 W03" w:cs="FOR smart Sans Regular"/>
          <w:sz w:val="22"/>
        </w:rPr>
        <w:t>外观以及出色智驾体验</w:t>
      </w:r>
      <w:r>
        <w:rPr>
          <w:rFonts w:hint="default" w:ascii="FOR smart Sans Regular" w:hAnsi="FOR smart Sans Regular" w:eastAsia="仓耳云黑 W03" w:cs="FOR smart Sans Regular"/>
          <w:kern w:val="0"/>
          <w:sz w:val="22"/>
          <w:szCs w:val="22"/>
        </w:rPr>
        <w:t>，吸引广大密友关注。</w:t>
      </w:r>
      <w:r>
        <w:rPr>
          <w:rFonts w:hint="default" w:ascii="FOR smart Sans Regular" w:hAnsi="FOR smart Sans Regular" w:eastAsia="仓耳云黑 W03" w:cs="FOR smart Sans Regular"/>
          <w:sz w:val="22"/>
          <w:lang w:eastAsia="zh-Hans"/>
        </w:rPr>
        <w:t>得益于梅赛德斯-奔驰全球设计团队的</w:t>
      </w:r>
      <w:r>
        <w:rPr>
          <w:rFonts w:hint="default" w:ascii="FOR smart Sans Regular" w:hAnsi="FOR smart Sans Regular" w:eastAsia="仓耳云黑 W03" w:cs="FOR smart Sans Regular"/>
          <w:sz w:val="22"/>
        </w:rPr>
        <w:t>设计</w:t>
      </w:r>
      <w:r>
        <w:rPr>
          <w:rFonts w:hint="default" w:ascii="FOR smart Sans Regular" w:hAnsi="FOR smart Sans Regular" w:eastAsia="仓耳云黑 W03" w:cs="FOR smart Sans Regular"/>
          <w:sz w:val="22"/>
          <w:lang w:eastAsia="zh-Hans"/>
        </w:rPr>
        <w:t>灵感，</w:t>
      </w:r>
      <w:r>
        <w:rPr>
          <w:rFonts w:hint="default" w:ascii="FOR smart Sans Regular" w:hAnsi="FOR smart Sans Regular" w:eastAsia="仓耳云黑 W03" w:cs="FOR smart Sans Regular"/>
          <w:sz w:val="22"/>
        </w:rPr>
        <w:t>全新</w:t>
      </w:r>
      <w:r>
        <w:rPr>
          <w:rFonts w:hint="default" w:ascii="FOR smart Sans Regular" w:hAnsi="FOR smart Sans Regular" w:eastAsia="仓耳云黑 W03" w:cs="FOR smart Sans Regular"/>
          <w:sz w:val="22"/>
          <w:lang w:eastAsia="zh-Hans"/>
        </w:rPr>
        <w:t>smart精灵#1铂金版</w:t>
      </w:r>
      <w:r>
        <w:rPr>
          <w:rFonts w:hint="default" w:ascii="FOR smart Sans Regular" w:hAnsi="FOR smart Sans Regular" w:eastAsia="仓耳云黑 W03" w:cs="FOR smart Sans Regular"/>
          <w:sz w:val="22"/>
        </w:rPr>
        <w:t>采用了</w:t>
      </w:r>
      <w:r>
        <w:rPr>
          <w:rFonts w:hint="default" w:ascii="FOR smart Sans Regular" w:hAnsi="FOR smart Sans Regular" w:eastAsia="仓耳云黑 W03" w:cs="FOR smart Sans Regular"/>
          <w:sz w:val="22"/>
          <w:lang w:eastAsia="zh-Hans"/>
        </w:rPr>
        <w:t>粒子白与日冕金的新奢撞色搭配</w:t>
      </w:r>
      <w:r>
        <w:rPr>
          <w:rFonts w:hint="default" w:ascii="FOR smart Sans Regular" w:hAnsi="FOR smart Sans Regular" w:eastAsia="仓耳云黑 W03" w:cs="FOR smart Sans Regular"/>
          <w:sz w:val="22"/>
        </w:rPr>
        <w:t>，搭配专属星际白内饰，提升新奢感官体验。</w:t>
      </w:r>
    </w:p>
    <w:p>
      <w:pPr>
        <w:widowControl/>
        <w:spacing w:after="156" w:afterLines="50" w:line="360" w:lineRule="auto"/>
        <w:ind w:firstLine="440" w:firstLineChars="200"/>
        <w:rPr>
          <w:rFonts w:hint="default" w:ascii="FOR smart Sans Regular" w:hAnsi="FOR smart Sans Regular" w:eastAsia="仓耳云黑 W03" w:cs="FOR smart Sans Regular"/>
          <w:sz w:val="22"/>
          <w:szCs w:val="22"/>
        </w:rPr>
      </w:pPr>
      <w:r>
        <w:rPr>
          <w:rFonts w:hint="default" w:ascii="FOR smart Sans Regular" w:hAnsi="FOR smart Sans Regular" w:eastAsia="仓耳云黑 W03" w:cs="FOR smart Sans Regular"/>
          <w:sz w:val="22"/>
        </w:rPr>
        <w:t>同时，全新</w:t>
      </w:r>
      <w:r>
        <w:rPr>
          <w:rFonts w:hint="default" w:ascii="FOR smart Sans Regular" w:hAnsi="FOR smart Sans Regular" w:eastAsia="仓耳云黑 W03" w:cs="FOR smart Sans Regular"/>
          <w:sz w:val="22"/>
          <w:lang w:eastAsia="zh-Hans"/>
        </w:rPr>
        <w:t>smart精灵#1铂金版</w:t>
      </w:r>
      <w:r>
        <w:rPr>
          <w:rFonts w:hint="default" w:ascii="FOR smart Sans Regular" w:hAnsi="FOR smart Sans Regular" w:eastAsia="仓耳云黑 W03" w:cs="FOR smart Sans Regular"/>
          <w:sz w:val="22"/>
        </w:rPr>
        <w:t>还可选装搭载smart Pilot Assist 2.0智能辅助驾驶系统：首搭双7nm Mobileye EyeQ5H芯片，拥有包括NSP智能领航辅助在内的25项智能驾驶辅助功能，能实现跟随导航主动变道、上下匝道等，带来“更smart”的出行场景体验。全新smart精灵#1铂金版</w:t>
      </w:r>
      <w:r>
        <w:rPr>
          <w:rFonts w:hint="default" w:ascii="FOR smart Sans Regular" w:hAnsi="FOR smart Sans Regular" w:eastAsia="仓耳云黑 W03" w:cs="FOR smart Sans Regular"/>
          <w:sz w:val="22"/>
          <w:szCs w:val="22"/>
          <w:lang w:eastAsia="zh-Hans"/>
        </w:rPr>
        <w:t>官方零售价</w:t>
      </w:r>
      <w:r>
        <w:rPr>
          <w:rFonts w:hint="default" w:ascii="FOR smart Sans Regular" w:hAnsi="FOR smart Sans Regular" w:eastAsia="仓耳云黑 W03" w:cs="FOR smart Sans Regular"/>
          <w:sz w:val="22"/>
          <w:szCs w:val="22"/>
        </w:rPr>
        <w:t>为人民币239,900</w:t>
      </w:r>
      <w:r>
        <w:rPr>
          <w:rFonts w:hint="default" w:ascii="FOR smart Sans Regular" w:hAnsi="FOR smart Sans Regular" w:eastAsia="仓耳云黑 W03" w:cs="FOR smart Sans Regular"/>
          <w:sz w:val="22"/>
          <w:szCs w:val="22"/>
          <w:lang w:eastAsia="zh-Hans"/>
        </w:rPr>
        <w:t>元</w:t>
      </w:r>
      <w:r>
        <w:rPr>
          <w:rFonts w:hint="default" w:ascii="FOR smart Sans Regular" w:hAnsi="FOR smart Sans Regular" w:eastAsia="仓耳云黑 W03" w:cs="FOR smart Sans Regular"/>
          <w:sz w:val="22"/>
          <w:szCs w:val="22"/>
        </w:rPr>
        <w:t>（不含付费选装），现在下定还可享受六重BUFF！</w:t>
      </w:r>
    </w:p>
    <w:p>
      <w:pPr>
        <w:widowControl/>
        <w:spacing w:after="156" w:afterLines="50" w:line="360" w:lineRule="auto"/>
        <w:jc w:val="center"/>
        <w:rPr>
          <w:rFonts w:hint="eastAsia" w:ascii="FOR smart Sans Regular" w:hAnsi="FOR smart Sans Regular" w:eastAsia="仓耳云黑 W03" w:cs="FOR smart Sans Regular"/>
          <w:sz w:val="22"/>
          <w:szCs w:val="22"/>
          <w:lang w:eastAsia="zh-CN"/>
        </w:rPr>
      </w:pPr>
      <w:r>
        <w:rPr>
          <w:rFonts w:hint="eastAsia" w:ascii="FOR smart Sans Regular" w:hAnsi="FOR smart Sans Regular" w:eastAsia="仓耳云黑 W03" w:cs="FOR smart Sans Regular"/>
          <w:sz w:val="22"/>
          <w:szCs w:val="22"/>
          <w:lang w:eastAsia="zh-CN"/>
        </w:rPr>
        <w:drawing>
          <wp:inline distT="0" distB="0" distL="114300" distR="114300">
            <wp:extent cx="3599815" cy="2400300"/>
            <wp:effectExtent l="0" t="0" r="6985" b="12700"/>
            <wp:docPr id="3" name="图片 3" descr="7.全新smart精灵#1铂金版外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.全新smart精灵#1铂金版外观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after="240" w:line="360" w:lineRule="auto"/>
        <w:jc w:val="center"/>
        <w:rPr>
          <w:rFonts w:hint="default" w:ascii="FOR smart Sans" w:hAnsi="FOR smart Sans" w:eastAsia="仓耳云黑 W03" w:cs="FOR smart Sans"/>
          <w:bCs/>
          <w:i/>
          <w:iCs/>
          <w:color w:val="000000" w:themeColor="text1"/>
          <w:kern w:val="0"/>
          <w:sz w:val="20"/>
          <w:szCs w:val="20"/>
          <w:highlight w:val="none"/>
          <w:lang w:val="de-DE" w:eastAsia="zh-Hans"/>
          <w14:textFill>
            <w14:solidFill>
              <w14:schemeClr w14:val="tx1"/>
            </w14:solidFill>
          </w14:textFill>
        </w:rPr>
      </w:pPr>
      <w:r>
        <w:rPr>
          <w:rFonts w:hint="default" w:ascii="FOR smart Sans" w:hAnsi="FOR smart Sans" w:eastAsia="仓耳云黑 W03" w:cs="FOR smart Sans"/>
          <w:bCs/>
          <w:i/>
          <w:iCs/>
          <w:color w:val="000000" w:themeColor="text1"/>
          <w:kern w:val="0"/>
          <w:sz w:val="20"/>
          <w:szCs w:val="20"/>
          <w:highlight w:val="none"/>
          <w:lang w:val="de-DE" w:eastAsia="zh-Hans"/>
          <w14:textFill>
            <w14:solidFill>
              <w14:schemeClr w14:val="tx1"/>
            </w14:solidFill>
          </w14:textFill>
        </w:rPr>
        <w:t>全新smart精灵#1铂金版</w:t>
      </w:r>
    </w:p>
    <w:p>
      <w:pPr>
        <w:widowControl/>
        <w:spacing w:after="156" w:afterLines="50" w:line="360" w:lineRule="auto"/>
        <w:ind w:firstLine="440" w:firstLineChars="200"/>
        <w:rPr>
          <w:rFonts w:hint="default" w:ascii="FOR smart Sans Regular" w:hAnsi="FOR smart Sans Regular" w:eastAsia="仓耳云黑 W03" w:cs="FOR smart Sans Regular"/>
          <w:bCs/>
          <w:kern w:val="0"/>
          <w:sz w:val="22"/>
          <w:szCs w:val="22"/>
        </w:rPr>
      </w:pPr>
      <w:r>
        <w:rPr>
          <w:rFonts w:hint="default" w:ascii="FOR smart Sans Regular" w:hAnsi="FOR smart Sans Regular" w:eastAsia="仓耳云黑 W03" w:cs="FOR smart Sans Regular"/>
          <w:bCs/>
          <w:kern w:val="0"/>
          <w:sz w:val="22"/>
          <w:szCs w:val="22"/>
        </w:rPr>
        <w:t>源自热爱，未被定义。25年成长，带着“探索未来都市交通最佳解决方案”的愿景和对这份热爱的坚持，smart已经成为全球百万粉丝的最佳“灵感拍档”。未来，smart将继续携手密友开启新奢都市生活，一起让明天更smart一点！</w:t>
      </w:r>
    </w:p>
    <w:p>
      <w:pPr>
        <w:spacing w:line="360" w:lineRule="auto"/>
        <w:ind w:firstLine="442"/>
        <w:jc w:val="center"/>
        <w:rPr>
          <w:rFonts w:hint="default" w:ascii="FOR smart Sans Regular" w:hAnsi="FOR smart Sans Regular" w:eastAsia="仓耳云黑 W03" w:cs="FOR smart Sans Regular"/>
          <w:b/>
          <w:bCs/>
          <w:sz w:val="22"/>
        </w:rPr>
      </w:pPr>
      <w:r>
        <w:rPr>
          <w:rFonts w:hint="default" w:ascii="FOR smart Sans Regular" w:hAnsi="FOR smart Sans Regular" w:eastAsia="仓耳云黑 W03" w:cs="FOR smart Sans Regular"/>
          <w:b/>
          <w:bCs/>
          <w:sz w:val="22"/>
        </w:rPr>
        <w:t>-结束-</w:t>
      </w:r>
    </w:p>
    <w:tbl>
      <w:tblPr>
        <w:tblStyle w:val="12"/>
        <w:tblW w:w="9498" w:type="dxa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0"/>
        <w:gridCol w:w="4778"/>
      </w:tblGrid>
      <w:tr>
        <w:tc>
          <w:tcPr>
            <w:tcW w:w="4720" w:type="dxa"/>
          </w:tcPr>
          <w:p>
            <w:pPr>
              <w:spacing w:after="240" w:line="360" w:lineRule="auto"/>
              <w:jc w:val="center"/>
              <w:rPr>
                <w:rFonts w:hint="default" w:ascii="FOR smart Sans Regular" w:hAnsi="FOR smart Sans Regular" w:eastAsia="仓耳云黑 W03" w:cs="FOR smart Sans Regular"/>
                <w:sz w:val="22"/>
              </w:rPr>
            </w:pPr>
            <w:r>
              <w:rPr>
                <w:rFonts w:hint="default" w:ascii="FOR smart Sans Regular" w:hAnsi="FOR smart Sans Regular" w:eastAsia="仓耳云黑 W03" w:cs="FOR smart Sans Regular"/>
                <w:sz w:val="22"/>
              </w:rPr>
              <w:drawing>
                <wp:inline distT="0" distB="0" distL="0" distR="0">
                  <wp:extent cx="971550" cy="971550"/>
                  <wp:effectExtent l="0" t="0" r="19050" b="19050"/>
                  <wp:docPr id="2" name="图片 2" descr="形状, 圆圈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形状, 圆圈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hint="default" w:ascii="FOR smart Sans Regular" w:hAnsi="FOR smart Sans Regular" w:eastAsia="仓耳云黑 W03" w:cs="FOR smart Sans Regular"/>
                <w:sz w:val="22"/>
              </w:rPr>
            </w:pPr>
            <w:r>
              <w:rPr>
                <w:rFonts w:hint="default" w:ascii="FOR smart Sans Regular" w:hAnsi="FOR smart Sans Regular" w:eastAsia="仓耳云黑 W03" w:cs="FOR smart Sans Regular"/>
                <w:sz w:val="22"/>
              </w:rPr>
              <w:t>smart汽车官方小程序</w:t>
            </w:r>
          </w:p>
        </w:tc>
        <w:tc>
          <w:tcPr>
            <w:tcW w:w="4778" w:type="dxa"/>
          </w:tcPr>
          <w:p>
            <w:pPr>
              <w:spacing w:after="240" w:line="360" w:lineRule="auto"/>
              <w:jc w:val="center"/>
              <w:rPr>
                <w:rFonts w:hint="default" w:ascii="FOR smart Sans Regular" w:hAnsi="FOR smart Sans Regular" w:eastAsia="仓耳云黑 W03" w:cs="FOR smart Sans Regular"/>
                <w:sz w:val="22"/>
              </w:rPr>
            </w:pPr>
            <w:r>
              <w:rPr>
                <w:rFonts w:hint="default" w:ascii="FOR smart Sans Regular" w:hAnsi="FOR smart Sans Regular" w:eastAsia="仓耳云黑 W03" w:cs="FOR smart Sans Regular"/>
                <w:sz w:val="22"/>
              </w:rPr>
              <w:drawing>
                <wp:inline distT="0" distB="0" distL="0" distR="0">
                  <wp:extent cx="971550" cy="946150"/>
                  <wp:effectExtent l="0" t="0" r="19050" b="19050"/>
                  <wp:docPr id="1" name="图片 1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hint="default" w:ascii="FOR smart Sans Regular" w:hAnsi="FOR smart Sans Regular" w:eastAsia="仓耳云黑 W03" w:cs="FOR smart Sans Regular"/>
                <w:sz w:val="22"/>
              </w:rPr>
            </w:pPr>
            <w:r>
              <w:rPr>
                <w:rFonts w:hint="default" w:ascii="FOR smart Sans Regular" w:hAnsi="FOR smart Sans Regular" w:eastAsia="仓耳云黑 W03" w:cs="FOR smart Sans Regular"/>
                <w:sz w:val="22"/>
              </w:rPr>
              <w:t>smart汽车官方APP</w:t>
            </w:r>
          </w:p>
        </w:tc>
      </w:tr>
    </w:tbl>
    <w:p>
      <w:pPr>
        <w:spacing w:after="240" w:line="360" w:lineRule="auto"/>
        <w:rPr>
          <w:rFonts w:hint="default" w:ascii="FOR smart Sans Regular" w:hAnsi="FOR smart Sans Regular" w:eastAsia="仓耳云黑 W03" w:cs="FOR smart Sans Regular"/>
          <w:sz w:val="22"/>
        </w:rPr>
      </w:pPr>
    </w:p>
    <w:p>
      <w:pPr>
        <w:spacing w:line="360" w:lineRule="auto"/>
        <w:rPr>
          <w:rFonts w:hint="default" w:ascii="FOR smart Sans Regular" w:hAnsi="FOR smart Sans Regular" w:eastAsia="仓耳云黑 W03" w:cs="FOR smart Sans Regular"/>
          <w:b/>
          <w:bCs/>
          <w:szCs w:val="21"/>
        </w:rPr>
      </w:pPr>
      <w:r>
        <w:rPr>
          <w:rFonts w:hint="default" w:ascii="FOR smart Sans Regular" w:hAnsi="FOR smart Sans Regular" w:eastAsia="仓耳云黑 W03" w:cs="FOR smart Sans Regular"/>
          <w:b/>
          <w:bCs/>
          <w:szCs w:val="21"/>
        </w:rPr>
        <w:t>了解最新信息，请访问</w:t>
      </w:r>
    </w:p>
    <w:p>
      <w:pPr>
        <w:spacing w:line="360" w:lineRule="auto"/>
        <w:rPr>
          <w:rFonts w:hint="default" w:ascii="FOR smart Sans Regular" w:hAnsi="FOR smart Sans Regular" w:eastAsia="仓耳云黑 W03" w:cs="FOR smart Sans Regular"/>
          <w:sz w:val="22"/>
        </w:rPr>
      </w:pPr>
      <w:r>
        <w:rPr>
          <w:rFonts w:hint="default" w:ascii="FOR smart Sans Regular" w:hAnsi="FOR smart Sans Regular" w:eastAsia="仓耳云黑 W03" w:cs="FOR smart Sans Regular"/>
          <w:sz w:val="22"/>
        </w:rPr>
        <w:t>smart全球媒体中心：https://media.smart.com/zh-chs/</w:t>
      </w:r>
    </w:p>
    <w:p>
      <w:pPr>
        <w:spacing w:line="360" w:lineRule="auto"/>
        <w:rPr>
          <w:rFonts w:hint="default" w:ascii="FOR smart Sans Regular" w:hAnsi="FOR smart Sans Regular" w:eastAsia="仓耳云黑 W03" w:cs="FOR smart Sans Regular"/>
          <w:sz w:val="22"/>
        </w:rPr>
      </w:pPr>
      <w:r>
        <w:rPr>
          <w:rFonts w:hint="default" w:ascii="FOR smart Sans Regular" w:hAnsi="FOR smart Sans Regular" w:eastAsia="仓耳云黑 W03" w:cs="FOR smart Sans Regular"/>
          <w:sz w:val="22"/>
        </w:rPr>
        <w:t>smart 汽车官方网站：https://www.smart.cn/</w:t>
      </w:r>
    </w:p>
    <w:p>
      <w:pPr>
        <w:spacing w:line="360" w:lineRule="auto"/>
        <w:rPr>
          <w:rFonts w:hint="default" w:ascii="FOR smart Sans Regular" w:hAnsi="FOR smart Sans Regular" w:eastAsia="仓耳云黑 W03" w:cs="FOR smart Sans Regular"/>
          <w:sz w:val="22"/>
        </w:rPr>
      </w:pPr>
    </w:p>
    <w:p>
      <w:pPr>
        <w:spacing w:line="360" w:lineRule="auto"/>
        <w:rPr>
          <w:rFonts w:hint="default" w:ascii="FOR smart Sans Regular" w:hAnsi="FOR smart Sans Regular" w:eastAsia="仓耳云黑 W03" w:cs="FOR smart Sans Regular"/>
          <w:b/>
          <w:bCs/>
          <w:szCs w:val="21"/>
        </w:rPr>
      </w:pPr>
      <w:r>
        <w:rPr>
          <w:rFonts w:hint="default" w:ascii="FOR smart Sans Regular" w:hAnsi="FOR smart Sans Regular" w:eastAsia="仓耳云黑 W03" w:cs="FOR smart Sans Regular"/>
          <w:b/>
          <w:bCs/>
          <w:szCs w:val="21"/>
        </w:rPr>
        <w:t xml:space="preserve">媒体垂询 </w:t>
      </w:r>
    </w:p>
    <w:p>
      <w:pPr>
        <w:spacing w:line="360" w:lineRule="auto"/>
        <w:rPr>
          <w:rFonts w:hint="default" w:ascii="FOR smart Sans Regular" w:hAnsi="FOR smart Sans Regular" w:eastAsia="仓耳云黑 W03" w:cs="FOR smart Sans Regular"/>
          <w:sz w:val="22"/>
        </w:rPr>
      </w:pPr>
      <w:r>
        <w:rPr>
          <w:rFonts w:hint="default" w:ascii="FOR smart Sans Regular" w:hAnsi="FOR smart Sans Regular" w:eastAsia="仓耳云黑 W03" w:cs="FOR smart Sans Regular"/>
          <w:sz w:val="22"/>
        </w:rPr>
        <w:t>刘若曦  sebastian.liu@smart.com</w:t>
      </w:r>
    </w:p>
    <w:p>
      <w:pPr>
        <w:spacing w:line="360" w:lineRule="auto"/>
        <w:rPr>
          <w:rFonts w:hint="default" w:ascii="FOR smart Sans Regular" w:hAnsi="FOR smart Sans Regular" w:eastAsia="仓耳云黑 W03" w:cs="FOR smart Sans Regular"/>
          <w:sz w:val="22"/>
        </w:rPr>
      </w:pPr>
    </w:p>
    <w:p>
      <w:pPr>
        <w:spacing w:line="360" w:lineRule="auto"/>
        <w:rPr>
          <w:rFonts w:hint="default" w:ascii="FOR smart Sans Regular" w:hAnsi="FOR smart Sans Regular" w:eastAsia="仓耳云黑 W03" w:cs="FOR smart Sans Regular"/>
          <w:b/>
          <w:bCs/>
          <w:sz w:val="22"/>
        </w:rPr>
      </w:pPr>
      <w:r>
        <w:rPr>
          <w:rFonts w:hint="default" w:ascii="FOR smart Sans Regular" w:hAnsi="FOR smart Sans Regular" w:eastAsia="仓耳云黑 W03" w:cs="FOR smart Sans Regular"/>
          <w:b/>
          <w:bCs/>
          <w:sz w:val="22"/>
        </w:rPr>
        <w:t>smart品牌全球公司简介</w:t>
      </w:r>
    </w:p>
    <w:p>
      <w:pPr>
        <w:spacing w:before="100" w:beforeAutospacing="1" w:after="156" w:afterLines="50" w:line="360" w:lineRule="auto"/>
        <w:ind w:firstLine="420" w:firstLineChars="191"/>
        <w:rPr>
          <w:rFonts w:hint="default" w:ascii="FOR smart Sans Regular" w:hAnsi="FOR smart Sans Regular" w:eastAsia="仓耳云黑 W03" w:cs="FOR smart Sans Regular"/>
          <w:sz w:val="22"/>
        </w:rPr>
      </w:pPr>
      <w:r>
        <w:rPr>
          <w:rFonts w:hint="default" w:ascii="FOR smart Sans Regular" w:hAnsi="FOR smart Sans Regular" w:eastAsia="仓耳云黑 W03" w:cs="FOR smart Sans Regular"/>
          <w:sz w:val="22"/>
        </w:rPr>
        <w:t>自90年代品牌诞生以来，smart始终肩负着“探索未来都市交通最佳解决方案”的愿景。2019年，smart品牌全球公司正式成立，以“中欧双核，全球布局”为前瞻发展战略，致力于将smart塑造为全球领先的新奢</w:t>
      </w:r>
      <w:r>
        <w:rPr>
          <w:rFonts w:hint="default" w:ascii="FOR smart Sans Regular" w:hAnsi="FOR smart Sans Regular" w:eastAsia="仓耳云黑 W03" w:cs="FOR smart Sans Regular"/>
          <w:sz w:val="22"/>
          <w:lang w:eastAsia="zh-Hans"/>
        </w:rPr>
        <w:t>智能</w:t>
      </w:r>
      <w:r>
        <w:rPr>
          <w:rFonts w:hint="default" w:ascii="FOR smart Sans Regular" w:hAnsi="FOR smart Sans Regular" w:eastAsia="仓耳云黑 W03" w:cs="FOR smart Sans Regular"/>
          <w:sz w:val="22"/>
        </w:rPr>
        <w:t>纯电汽车科技品牌。</w:t>
      </w:r>
    </w:p>
    <w:p>
      <w:pPr>
        <w:spacing w:after="156" w:afterLines="50" w:line="360" w:lineRule="auto"/>
        <w:ind w:firstLine="442"/>
        <w:rPr>
          <w:rFonts w:hint="default" w:ascii="FOR smart Sans Regular" w:hAnsi="FOR smart Sans Regular" w:eastAsia="仓耳云黑 W03" w:cs="FOR smart Sans Regular"/>
          <w:bCs/>
          <w:kern w:val="0"/>
          <w:sz w:val="22"/>
          <w:szCs w:val="22"/>
        </w:rPr>
      </w:pPr>
      <w:r>
        <w:rPr>
          <w:rFonts w:hint="default" w:ascii="FOR smart Sans Regular" w:hAnsi="FOR smart Sans Regular" w:eastAsia="仓耳云黑 W03" w:cs="FOR smart Sans Regular"/>
          <w:sz w:val="22"/>
        </w:rPr>
        <w:t>smart现已完成品牌、产品及商业模式的全面焕新。其新一代纯电动车家族由smart研发团队主导工程研发，梅赛德斯-奔驰全球设计团队负责设计，产品阵容扩展到更多细分市场。其中代表smart品牌焕新的首款紧凑型纯电SUV——smart精灵#1于2022年呈现全球首秀，在中国率先交付，并销往欧洲市场。全球新奢轿跑SUV——全新smart精灵#3也已于2023年4月呈现全球首秀。从2022年起至2024年，smart将每年为用户带来一款全新车型，进入更多细分市场，持续丰富新一代smart纯电动车家族矩阵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FOR smart Sans Regular">
    <w:panose1 w:val="020B0804010101010104"/>
    <w:charset w:val="00"/>
    <w:family w:val="auto"/>
    <w:pitch w:val="default"/>
    <w:sig w:usb0="A00000EF" w:usb1="4000204A" w:usb2="00000008" w:usb3="00000000" w:csb0="20000093" w:csb1="00000000"/>
  </w:font>
  <w:font w:name="仓耳云黑 W03">
    <w:altName w:val="汉仪中黑KW"/>
    <w:panose1 w:val="02020400000000000000"/>
    <w:charset w:val="80"/>
    <w:family w:val="roman"/>
    <w:pitch w:val="default"/>
    <w:sig w:usb0="00000000" w:usb1="00000000" w:usb2="00000016" w:usb3="00000000" w:csb0="00020001" w:csb1="00000000"/>
  </w:font>
  <w:font w:name="FOR smart Sans">
    <w:panose1 w:val="020B0804010101010104"/>
    <w:charset w:val="00"/>
    <w:family w:val="swiss"/>
    <w:pitch w:val="default"/>
    <w:sig w:usb0="A00000EF" w:usb1="4000204A" w:usb2="00000008" w:usb3="00000000" w:csb0="20000093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drawing>
        <wp:inline distT="0" distB="0" distL="0" distR="0">
          <wp:extent cx="977900" cy="1151890"/>
          <wp:effectExtent l="0" t="0" r="0" b="0"/>
          <wp:docPr id="11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9F3E2152"/>
    <w:rsid w:val="00044926"/>
    <w:rsid w:val="000C286E"/>
    <w:rsid w:val="0010556C"/>
    <w:rsid w:val="001E58C2"/>
    <w:rsid w:val="002078CA"/>
    <w:rsid w:val="00243040"/>
    <w:rsid w:val="00246FCB"/>
    <w:rsid w:val="00284FB2"/>
    <w:rsid w:val="0028651C"/>
    <w:rsid w:val="003B4647"/>
    <w:rsid w:val="003B5C32"/>
    <w:rsid w:val="00504D9D"/>
    <w:rsid w:val="00677287"/>
    <w:rsid w:val="00693C23"/>
    <w:rsid w:val="007A60FF"/>
    <w:rsid w:val="009057A3"/>
    <w:rsid w:val="009D794C"/>
    <w:rsid w:val="00A35406"/>
    <w:rsid w:val="00A94935"/>
    <w:rsid w:val="00AE3439"/>
    <w:rsid w:val="00AF7846"/>
    <w:rsid w:val="00C05C6A"/>
    <w:rsid w:val="00C41053"/>
    <w:rsid w:val="00CE1CDF"/>
    <w:rsid w:val="00D66257"/>
    <w:rsid w:val="00D97DEC"/>
    <w:rsid w:val="00DA36B0"/>
    <w:rsid w:val="00E150D2"/>
    <w:rsid w:val="00EF65A7"/>
    <w:rsid w:val="00F0374F"/>
    <w:rsid w:val="00F25627"/>
    <w:rsid w:val="00F76BE8"/>
    <w:rsid w:val="00F84DC0"/>
    <w:rsid w:val="00FA1EB1"/>
    <w:rsid w:val="00FB149F"/>
    <w:rsid w:val="00FF7397"/>
    <w:rsid w:val="37FF92AF"/>
    <w:rsid w:val="3DFDAFD2"/>
    <w:rsid w:val="3DFFA397"/>
    <w:rsid w:val="3E5FC097"/>
    <w:rsid w:val="3ED32DA2"/>
    <w:rsid w:val="3FCF4609"/>
    <w:rsid w:val="43F70E74"/>
    <w:rsid w:val="5FD8832A"/>
    <w:rsid w:val="66919D71"/>
    <w:rsid w:val="67B709A8"/>
    <w:rsid w:val="6D3EE8B9"/>
    <w:rsid w:val="71FFF8F7"/>
    <w:rsid w:val="75D797D2"/>
    <w:rsid w:val="76FB307D"/>
    <w:rsid w:val="7709CC13"/>
    <w:rsid w:val="7BFB997F"/>
    <w:rsid w:val="7DF7DA61"/>
    <w:rsid w:val="7FE3B7F4"/>
    <w:rsid w:val="9DFECB33"/>
    <w:rsid w:val="9F3E2152"/>
    <w:rsid w:val="9FFBF5B6"/>
    <w:rsid w:val="A3FF1792"/>
    <w:rsid w:val="CBFE2912"/>
    <w:rsid w:val="D6EFA86A"/>
    <w:rsid w:val="DE79B2CD"/>
    <w:rsid w:val="DEB4BD02"/>
    <w:rsid w:val="DF7D501C"/>
    <w:rsid w:val="E9E15814"/>
    <w:rsid w:val="F3FDA1E5"/>
    <w:rsid w:val="F9F7461E"/>
    <w:rsid w:val="FBFE0B0D"/>
    <w:rsid w:val="FEBCD4F3"/>
    <w:rsid w:val="FFE7B924"/>
    <w:rsid w:val="FFEB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2"/>
    <w:qFormat/>
    <w:uiPriority w:val="0"/>
    <w:pPr>
      <w:jc w:val="left"/>
    </w:pPr>
  </w:style>
  <w:style w:type="paragraph" w:styleId="6">
    <w:name w:val="Date"/>
    <w:basedOn w:val="1"/>
    <w:next w:val="1"/>
    <w:link w:val="25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next w:val="1"/>
    <w:qFormat/>
    <w:uiPriority w:val="10"/>
    <w:pPr>
      <w:jc w:val="center"/>
    </w:pPr>
    <w:rPr>
      <w:rFonts w:ascii="Arial" w:hAnsi="Arial" w:eastAsia="方正小标宋简体"/>
      <w:sz w:val="36"/>
    </w:rPr>
  </w:style>
  <w:style w:type="paragraph" w:styleId="11">
    <w:name w:val="annotation subject"/>
    <w:basedOn w:val="5"/>
    <w:next w:val="5"/>
    <w:link w:val="23"/>
    <w:qFormat/>
    <w:uiPriority w:val="0"/>
    <w:rPr>
      <w:b/>
      <w:bCs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character" w:styleId="17">
    <w:name w:val="annotation reference"/>
    <w:basedOn w:val="13"/>
    <w:qFormat/>
    <w:uiPriority w:val="0"/>
    <w:rPr>
      <w:sz w:val="21"/>
      <w:szCs w:val="21"/>
    </w:rPr>
  </w:style>
  <w:style w:type="character" w:customStyle="1" w:styleId="18">
    <w:name w:val="s1"/>
    <w:basedOn w:val="13"/>
    <w:qFormat/>
    <w:uiPriority w:val="0"/>
    <w:rPr>
      <w:rFonts w:ascii="Helvetica Neue" w:hAnsi="Helvetica Neue" w:eastAsia="Helvetica Neue" w:cs="Helvetica Neue"/>
      <w:sz w:val="24"/>
      <w:szCs w:val="24"/>
    </w:rPr>
  </w:style>
  <w:style w:type="paragraph" w:customStyle="1" w:styleId="19">
    <w:name w:val="p1"/>
    <w:basedOn w:val="1"/>
    <w:qFormat/>
    <w:uiPriority w:val="0"/>
    <w:pPr>
      <w:jc w:val="left"/>
    </w:pPr>
    <w:rPr>
      <w:rFonts w:ascii="Helvetica Neue" w:hAnsi="Helvetica Neue" w:eastAsia="Helvetica Neue" w:cs="Times New Roman"/>
      <w:kern w:val="0"/>
      <w:sz w:val="24"/>
    </w:rPr>
  </w:style>
  <w:style w:type="paragraph" w:customStyle="1" w:styleId="20">
    <w:name w:val="p2"/>
    <w:basedOn w:val="1"/>
    <w:qFormat/>
    <w:uiPriority w:val="0"/>
    <w:rPr>
      <w:rFonts w:ascii="PingFang SC" w:hAnsi="PingFang SC" w:eastAsia="PingFang SC" w:cs="Times New Roman"/>
      <w:kern w:val="0"/>
      <w:sz w:val="24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批注文字 字符"/>
    <w:basedOn w:val="13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3">
    <w:name w:val="批注主题 字符"/>
    <w:basedOn w:val="22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4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5">
    <w:name w:val="日期 字符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1394</Words>
  <Characters>1787</Characters>
  <Lines>12</Lines>
  <Paragraphs>3</Paragraphs>
  <TotalTime>0</TotalTime>
  <ScaleCrop>false</ScaleCrop>
  <LinksUpToDate>false</LinksUpToDate>
  <CharactersWithSpaces>1801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2023-11-11T23:53:00Z</dcterms:created>
  <dc:creator>Timeless</dc:creator>
  <cp:lastModifiedBy>Timeless</cp:lastModifiedBy>
  <dcterms:modified xsi:type="dcterms:W3CDTF">2023-11-10T19:47:40Z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7EB05843C2EC70533A4B4C6542A0B8C9_43</vt:lpwstr>
  </property>
</Properties>
</file>