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  <w:t>新闻稿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  <w:t>2023年6月7日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CN"/>
        </w:rPr>
        <w:t>探寻新奢时尚 点亮城市绿洲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eastAsia="zh-Hans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  <w:t>smart北京旗舰中心</w:t>
      </w: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 w:eastAsia="zh-Hans"/>
        </w:rPr>
        <w:t>正式</w:t>
      </w: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 w:eastAsia="zh-CN"/>
        </w:rPr>
        <w:t>启幕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（2023年6月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7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日，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北京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）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继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smart旗舰中心相继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落地成都、杭州、广州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后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，以“Fashion”时尚潮趣为主题的smart北京旗舰中心（SKP正东 200米），于今日正式启幕。同时，smart联合《时尚旅行》环保IP“为TA去旅行”，携手“smart明日绿洲密友”马伯骞在这座全新的时尚坐标“点亮城市绿洲”，号召都市人在钢铁丛林里关注城市中的公园绿地，探寻城市里的绿洲，思索心灵的绿洲，携手广大密友开启可持续理念与新奢生活方式的更多想象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99815" cy="2400935"/>
            <wp:effectExtent l="0" t="0" r="635" b="889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  <w:t>smart北京旗舰中心在朝阳区华贸中街正式启幕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smart品牌全球公司销售、市场及售后副总裁张明霞女士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表示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：“smart北京旗舰中心的落地，是smart在华北地区商业网络发展的一个里程碑。伴随全新smart精灵#3的正式上市和即将交付，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我们将围绕用户继续加速服务网络布局，打造新奢时尚营地，为广大用户带来密友般的品牌、产品和服务体验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。”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399665"/>
            <wp:effectExtent l="0" t="0" r="635" b="635"/>
            <wp:docPr id="4" name="图片 4" descr="82dd64b22bf2cc492600ec731ba0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dd64b22bf2cc492600ec731ba0b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  <w:t>smart品牌全球公司销售、市场及售后副总裁张明霞女士</w:t>
      </w:r>
    </w:p>
    <w:p>
      <w:pPr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 xml:space="preserve">点亮城市绿洲 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以新奢潮趣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探索可持续新时尚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eastAsia="zh-Hans"/>
        </w:rPr>
      </w:pPr>
      <w:r>
        <w:rPr>
          <w:rFonts w:ascii="FOR smart Sans" w:hAnsi="FOR smart Sans" w:eastAsia="仓耳云黑 W03" w:cs="FOR smart Sans"/>
          <w:sz w:val="22"/>
          <w:lang w:val="en-US" w:eastAsia="zh-Hans"/>
        </w:rPr>
        <w:t>作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为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smart品牌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价值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的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直观演绎，每家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smart品牌旗舰中心都结合了当地独有的文化特色，拥有不同的主题特色。承载着城市绿洲的美好愿景，smart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北京旗舰中心采用了“白与木”的设计灵感——以白色为主色调，体现纯净与新奢质感；辅以温润触感的木质装饰，更显雅静。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将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都市生态与智能科技相互融合</w:t>
      </w:r>
      <w:r>
        <w:rPr>
          <w:rFonts w:ascii="FOR smart Sans" w:hAnsi="FOR smart Sans" w:eastAsia="仓耳云黑 W03" w:cs="FOR smart Sans"/>
          <w:sz w:val="22"/>
          <w:lang w:eastAsia="zh-CN"/>
        </w:rPr>
        <w:t>，这座崭新的旗舰中心</w:t>
      </w:r>
      <w:r>
        <w:rPr>
          <w:rFonts w:ascii="FOR smart Sans" w:hAnsi="FOR smart Sans" w:eastAsia="仓耳云黑 W03" w:cs="FOR smart Sans"/>
          <w:sz w:val="22"/>
          <w:lang w:eastAsia="zh-Hans"/>
        </w:rPr>
        <w:t>让空间在怡然静谧的同时，极具功能性。在这里，smart将与广大密友一起共创灵感现场，沉浸式体验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精致</w:t>
      </w:r>
      <w:r>
        <w:rPr>
          <w:rFonts w:ascii="FOR smart Sans" w:hAnsi="FOR smart Sans" w:eastAsia="仓耳云黑 W03" w:cs="FOR smart Sans"/>
          <w:sz w:val="22"/>
          <w:lang w:eastAsia="zh-Hans"/>
        </w:rPr>
        <w:t>新奢生活方式，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构筑生态友好的</w:t>
      </w:r>
      <w:r>
        <w:rPr>
          <w:rFonts w:ascii="FOR smart Sans" w:hAnsi="FOR smart Sans" w:eastAsia="仓耳云黑 W03" w:cs="FOR smart Sans"/>
          <w:sz w:val="22"/>
          <w:lang w:eastAsia="zh-Hans"/>
        </w:rPr>
        <w:t>时尚营地。</w:t>
      </w:r>
    </w:p>
    <w:p>
      <w:pPr>
        <w:spacing w:after="240"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935"/>
            <wp:effectExtent l="0" t="0" r="635" b="8890"/>
            <wp:docPr id="5" name="图片 5" descr="b1ac50d18c884fe3a2dd6ab9a43630e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ac50d18c884fe3a2dd6ab9a43630e0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  <w:t>smart北京</w:t>
      </w:r>
      <w:bookmarkStart w:id="0" w:name="_GoBack"/>
      <w:bookmarkEnd w:id="0"/>
      <w:r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  <w:t>旗舰中心以“白与木”为设计灵感</w:t>
      </w:r>
    </w:p>
    <w:p>
      <w:pPr>
        <w:spacing w:after="240"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599815" cy="2400935"/>
            <wp:effectExtent l="0" t="0" r="635" b="8890"/>
            <wp:docPr id="9" name="图片 9" descr="19acaa382ce61e9d5449aee1e9bf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acaa382ce61e9d5449aee1e9bfaa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  <w:t>smart与广大密友携手共筑生态友好的时尚营地</w:t>
      </w:r>
    </w:p>
    <w:p>
      <w:pPr>
        <w:tabs>
          <w:tab w:val="right" w:pos="7864"/>
        </w:tabs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lang w:eastAsia="zh-CN"/>
        </w:rPr>
      </w:pPr>
      <w:r>
        <w:rPr>
          <w:rFonts w:hint="eastAsia" w:ascii="FOR smart Sans" w:hAnsi="FOR smart Sans" w:eastAsia="仓耳云黑 W03" w:cs="FOR smart Sans"/>
          <w:sz w:val="22"/>
          <w:lang w:eastAsia="zh-CN"/>
        </w:rPr>
        <w:drawing>
          <wp:inline distT="0" distB="0" distL="114300" distR="114300">
            <wp:extent cx="3599815" cy="2400935"/>
            <wp:effectExtent l="0" t="0" r="635" b="8890"/>
            <wp:docPr id="8" name="图片 8" descr="aa99515ab36d768c4782e95ff16a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a99515ab36d768c4782e95ff16a19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default"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  <w:t>全新smart精灵#3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开业仪式现场，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smart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联合《时尚旅游》环保IP“为TA去旅行”，携手“smart明日绿洲挚友”马伯骞，一起“点亮城市绿洲”。 作为主题活动的一部分，smart联合先锋艺术家共创，打造了一系列将可持续与艺术结合的视觉作品，带来#点亮城市绿洲#主题展。该展览将于6月18日开业的smart上海旗舰中心正式首秀，敬请期待。此后，smart还将联动代理商伙伴，举办一系列主题用户活动，与密友共同探享兼具可持续理念与新奢风范的生活方式。</w:t>
      </w:r>
    </w:p>
    <w:p>
      <w:pPr>
        <w:spacing w:after="120" w:afterLines="50"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99815" cy="2399665"/>
            <wp:effectExtent l="0" t="0" r="635" b="635"/>
            <wp:docPr id="6" name="图片 6" descr="f932cc943d12e25a7898dae9948b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32cc943d12e25a7898dae9948bbb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025015"/>
            <wp:effectExtent l="0" t="0" r="635" b="3810"/>
            <wp:docPr id="13" name="图片 13" descr="1a586e6821b53c026d298ba9fec3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a586e6821b53c026d298ba9fec34d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Cs w:val="20"/>
          <w:lang w:val="en-US" w:eastAsia="zh-CN"/>
        </w:rPr>
        <w:t>smart携手“smart明日绿洲挚友”马伯骞，一起“点亮城市绿洲”</w:t>
      </w:r>
    </w:p>
    <w:p>
      <w:pPr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协同服务再升级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 xml:space="preserve"> 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>加速建设渠道生态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在D2C直销代理商业模式下，smart正全速构建由旗舰中心、零售展厅、服务站、服务中心组成的多层级销售服务网络。目前，北京已成为整个华北地区渠道建设的主阵地，在营门店共11家，其中包括品牌旗舰中心 1家、服务中心 2家、零售展厅 8家。今年，smart在华北地区还计划发展13家门店，以促进立体化渠道体系形成，进一步完善在改地区的服务业态。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截至目前，smart在国内已完成了从0到16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4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家线下独立渠道网点建设，覆盖超过40座一线、新一线、二线城市及三线城市。预计今年底，smart全国渠道布局累计将超200家，覆盖60余座全国一线、新一线及二线城市。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2400935"/>
            <wp:effectExtent l="0" t="0" r="635" b="8890"/>
            <wp:docPr id="12" name="图片 12" descr="307cd94b7b9bbfa409134b5b6128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07cd94b7b9bbfa409134b5b612837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ind w:firstLine="442"/>
        <w:jc w:val="center"/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i/>
          <w:iCs/>
          <w:szCs w:val="20"/>
          <w:lang w:val="en-US" w:eastAsia="zh-CN"/>
        </w:rPr>
        <w:t>smart将持续扩大覆盖城市范围，不断提升交付效能和服务质量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加速建设渠道生态，进一步提升用户服务体验。在上海车展期间，smart发布了服务品牌“smartcare”，诚意上线“smart密友之约”，通过与用户、代理商合作共创，致力于带来精湛高效、适需恰当、智慧高能、潮趣共创的服务体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未来，smart将继续与代理商伙伴携手共创，稳步提升服务质量、交付质效，持续为用户带来更优质的品牌、产品、服务体验，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一起让明天更smart点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。</w:t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 w:eastAsia="zh-CN"/>
        </w:rPr>
        <w:t>-结束-</w:t>
      </w:r>
    </w:p>
    <w:tbl>
      <w:tblPr>
        <w:tblStyle w:val="12"/>
        <w:tblW w:w="9498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drawing>
                <wp:inline distT="0" distB="0" distL="114300" distR="114300">
                  <wp:extent cx="972185" cy="972185"/>
                  <wp:effectExtent l="0" t="0" r="18415" b="18415"/>
                  <wp:docPr id="1" name="图片 1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drawing>
                <wp:inline distT="0" distB="0" distL="114300" distR="114300">
                  <wp:extent cx="971550" cy="946785"/>
                  <wp:effectExtent l="0" t="0" r="19050" b="18415"/>
                  <wp:docPr id="2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 w:eastAsia="zh-CN"/>
              </w:rPr>
              <w:t>smart汽车官方APP</w:t>
            </w:r>
          </w:p>
        </w:tc>
      </w:tr>
    </w:tbl>
    <w:p>
      <w:pPr>
        <w:spacing w:after="240" w:line="360" w:lineRule="auto"/>
        <w:jc w:val="center"/>
        <w:rPr>
          <w:rFonts w:ascii="FOR smart Sans" w:hAnsi="FOR smart Sans" w:eastAsia="仓耳云黑 W03" w:cs="FOR smart Sans"/>
          <w:sz w:val="22"/>
          <w:lang w:eastAsia="zh-CN"/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 w:val="21"/>
          <w:szCs w:val="21"/>
          <w:lang w:eastAsia="zh-CN"/>
        </w:rPr>
      </w:pPr>
      <w:r>
        <w:rPr>
          <w:rFonts w:ascii="FOR smart Sans" w:hAnsi="FOR smart Sans" w:eastAsia="仓耳云黑 W03" w:cs="FOR smart Sans"/>
          <w:b/>
          <w:bCs/>
          <w:sz w:val="21"/>
          <w:szCs w:val="21"/>
          <w:lang w:eastAsia="zh-CN"/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smart全球媒体中心：https://media.smart.com/zh-chs/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smart 汽车官方网站：https://www.smart.cn/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  <w:lang w:eastAsia="zh-CN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1"/>
          <w:szCs w:val="21"/>
          <w:lang w:eastAsia="zh-CN"/>
        </w:rPr>
      </w:pPr>
      <w:r>
        <w:rPr>
          <w:rFonts w:ascii="FOR smart Sans" w:hAnsi="FOR smart Sans" w:eastAsia="仓耳云黑 W03" w:cs="FOR smart Sans"/>
          <w:b/>
          <w:bCs/>
          <w:sz w:val="21"/>
          <w:szCs w:val="21"/>
          <w:lang w:eastAsia="zh-CN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 xml:space="preserve">刘若曦 </w:t>
      </w:r>
      <w:r>
        <w:rPr>
          <w:rFonts w:ascii="FOR smart Sans" w:hAnsi="FOR smart Sans" w:eastAsia="仓耳云黑 W03" w:cs="FOR smart Sans"/>
          <w:kern w:val="2"/>
          <w:sz w:val="22"/>
          <w:lang w:val="en-US" w:eastAsia="zh-CN"/>
        </w:rPr>
        <w:t xml:space="preserve"> </w:t>
      </w:r>
      <w:r>
        <w:rPr>
          <w:rFonts w:ascii="FOR smart Sans" w:hAnsi="FOR smart Sans" w:eastAsia="仓耳云黑 W03" w:cs="FOR smart Sans"/>
          <w:kern w:val="2"/>
          <w:sz w:val="22"/>
          <w:lang w:eastAsia="zh-CN"/>
        </w:rPr>
        <w:t>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  <w:lang w:eastAsia="zh-CN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  <w:lang w:eastAsia="zh-CN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sz w:val="22"/>
          <w:lang w:val="en-US" w:eastAsia="zh-CN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呈现全球首秀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504010101010104"/>
    <w:charset w:val="00"/>
    <w:family w:val="auto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0"/>
  <w:bordersDoNotSurroundFooter w:val="0"/>
  <w:hideSpellingErrors/>
  <w:hideGrammaticalError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00914451"/>
    <w:rsid w:val="00000AAA"/>
    <w:rsid w:val="00001013"/>
    <w:rsid w:val="000012AD"/>
    <w:rsid w:val="00001D43"/>
    <w:rsid w:val="00002C6C"/>
    <w:rsid w:val="000033E8"/>
    <w:rsid w:val="0000345A"/>
    <w:rsid w:val="00003A35"/>
    <w:rsid w:val="000043A4"/>
    <w:rsid w:val="00004591"/>
    <w:rsid w:val="00006E0D"/>
    <w:rsid w:val="00011B11"/>
    <w:rsid w:val="00012457"/>
    <w:rsid w:val="00013FAE"/>
    <w:rsid w:val="00014247"/>
    <w:rsid w:val="000142D2"/>
    <w:rsid w:val="00016224"/>
    <w:rsid w:val="000166B4"/>
    <w:rsid w:val="00016834"/>
    <w:rsid w:val="00017330"/>
    <w:rsid w:val="000201D2"/>
    <w:rsid w:val="00020690"/>
    <w:rsid w:val="0002199C"/>
    <w:rsid w:val="00021AA3"/>
    <w:rsid w:val="00021D88"/>
    <w:rsid w:val="00021EF8"/>
    <w:rsid w:val="0002229A"/>
    <w:rsid w:val="00022577"/>
    <w:rsid w:val="00022C99"/>
    <w:rsid w:val="0002357E"/>
    <w:rsid w:val="000248F3"/>
    <w:rsid w:val="00024A96"/>
    <w:rsid w:val="00024CF2"/>
    <w:rsid w:val="000251FF"/>
    <w:rsid w:val="00025543"/>
    <w:rsid w:val="00030920"/>
    <w:rsid w:val="00032572"/>
    <w:rsid w:val="000326F5"/>
    <w:rsid w:val="00032A3E"/>
    <w:rsid w:val="00033069"/>
    <w:rsid w:val="00033DA1"/>
    <w:rsid w:val="00034B3B"/>
    <w:rsid w:val="000350A8"/>
    <w:rsid w:val="00035372"/>
    <w:rsid w:val="00035602"/>
    <w:rsid w:val="00035A6D"/>
    <w:rsid w:val="00036856"/>
    <w:rsid w:val="00036CFA"/>
    <w:rsid w:val="0004000D"/>
    <w:rsid w:val="0004033F"/>
    <w:rsid w:val="000408D0"/>
    <w:rsid w:val="000411F9"/>
    <w:rsid w:val="00041B08"/>
    <w:rsid w:val="00041B2C"/>
    <w:rsid w:val="00041E20"/>
    <w:rsid w:val="000457D8"/>
    <w:rsid w:val="00045C09"/>
    <w:rsid w:val="00045C84"/>
    <w:rsid w:val="00045EE2"/>
    <w:rsid w:val="00046905"/>
    <w:rsid w:val="00046AD2"/>
    <w:rsid w:val="0004712A"/>
    <w:rsid w:val="000472F4"/>
    <w:rsid w:val="000474A6"/>
    <w:rsid w:val="00047DC3"/>
    <w:rsid w:val="000501F6"/>
    <w:rsid w:val="00050A19"/>
    <w:rsid w:val="00051604"/>
    <w:rsid w:val="00051D2C"/>
    <w:rsid w:val="00052DB4"/>
    <w:rsid w:val="000536C6"/>
    <w:rsid w:val="00053AC0"/>
    <w:rsid w:val="00054199"/>
    <w:rsid w:val="00054BD8"/>
    <w:rsid w:val="00056CAB"/>
    <w:rsid w:val="000602BA"/>
    <w:rsid w:val="000618FA"/>
    <w:rsid w:val="00061C51"/>
    <w:rsid w:val="000632D6"/>
    <w:rsid w:val="00064F8F"/>
    <w:rsid w:val="00065135"/>
    <w:rsid w:val="00065610"/>
    <w:rsid w:val="00065820"/>
    <w:rsid w:val="00065F7A"/>
    <w:rsid w:val="00066E1A"/>
    <w:rsid w:val="0006704B"/>
    <w:rsid w:val="0006728F"/>
    <w:rsid w:val="000672AF"/>
    <w:rsid w:val="00067443"/>
    <w:rsid w:val="00067C9A"/>
    <w:rsid w:val="00070104"/>
    <w:rsid w:val="00070A70"/>
    <w:rsid w:val="00070AFE"/>
    <w:rsid w:val="00071735"/>
    <w:rsid w:val="000719E2"/>
    <w:rsid w:val="0007342F"/>
    <w:rsid w:val="00073733"/>
    <w:rsid w:val="00074000"/>
    <w:rsid w:val="000744B3"/>
    <w:rsid w:val="00074D00"/>
    <w:rsid w:val="00075017"/>
    <w:rsid w:val="00077BF7"/>
    <w:rsid w:val="00080337"/>
    <w:rsid w:val="000811C1"/>
    <w:rsid w:val="00082AE0"/>
    <w:rsid w:val="00083EF6"/>
    <w:rsid w:val="00084974"/>
    <w:rsid w:val="0008601D"/>
    <w:rsid w:val="00086241"/>
    <w:rsid w:val="000869B7"/>
    <w:rsid w:val="00086F94"/>
    <w:rsid w:val="00087DA0"/>
    <w:rsid w:val="000900F0"/>
    <w:rsid w:val="00090386"/>
    <w:rsid w:val="00090A2F"/>
    <w:rsid w:val="00091AC7"/>
    <w:rsid w:val="00091B89"/>
    <w:rsid w:val="00091D0E"/>
    <w:rsid w:val="00092ED8"/>
    <w:rsid w:val="000931B8"/>
    <w:rsid w:val="00094B57"/>
    <w:rsid w:val="00094FC0"/>
    <w:rsid w:val="00095A2F"/>
    <w:rsid w:val="000964F4"/>
    <w:rsid w:val="00097382"/>
    <w:rsid w:val="00097830"/>
    <w:rsid w:val="000A0878"/>
    <w:rsid w:val="000A0D6C"/>
    <w:rsid w:val="000A0FFB"/>
    <w:rsid w:val="000A1697"/>
    <w:rsid w:val="000A2502"/>
    <w:rsid w:val="000A309A"/>
    <w:rsid w:val="000A34C7"/>
    <w:rsid w:val="000A424D"/>
    <w:rsid w:val="000A53EE"/>
    <w:rsid w:val="000A6A86"/>
    <w:rsid w:val="000B0956"/>
    <w:rsid w:val="000B1525"/>
    <w:rsid w:val="000B370A"/>
    <w:rsid w:val="000B3D73"/>
    <w:rsid w:val="000B45BF"/>
    <w:rsid w:val="000B5029"/>
    <w:rsid w:val="000B51B2"/>
    <w:rsid w:val="000B53FC"/>
    <w:rsid w:val="000B5499"/>
    <w:rsid w:val="000C0520"/>
    <w:rsid w:val="000C0A1A"/>
    <w:rsid w:val="000C1137"/>
    <w:rsid w:val="000C26C0"/>
    <w:rsid w:val="000C3D8F"/>
    <w:rsid w:val="000C415D"/>
    <w:rsid w:val="000C4E49"/>
    <w:rsid w:val="000C533C"/>
    <w:rsid w:val="000C5DDC"/>
    <w:rsid w:val="000C76AD"/>
    <w:rsid w:val="000D0699"/>
    <w:rsid w:val="000D06D3"/>
    <w:rsid w:val="000D145A"/>
    <w:rsid w:val="000D191F"/>
    <w:rsid w:val="000D1E26"/>
    <w:rsid w:val="000D2B85"/>
    <w:rsid w:val="000D39F0"/>
    <w:rsid w:val="000D42BA"/>
    <w:rsid w:val="000D615D"/>
    <w:rsid w:val="000D6177"/>
    <w:rsid w:val="000D64D5"/>
    <w:rsid w:val="000D6CA2"/>
    <w:rsid w:val="000D7523"/>
    <w:rsid w:val="000D7F64"/>
    <w:rsid w:val="000E001F"/>
    <w:rsid w:val="000E1BD1"/>
    <w:rsid w:val="000E3C0E"/>
    <w:rsid w:val="000E3D9A"/>
    <w:rsid w:val="000E4A7D"/>
    <w:rsid w:val="000E61E4"/>
    <w:rsid w:val="000E793B"/>
    <w:rsid w:val="000E79E0"/>
    <w:rsid w:val="000F0C12"/>
    <w:rsid w:val="000F0E6D"/>
    <w:rsid w:val="000F1233"/>
    <w:rsid w:val="000F4B64"/>
    <w:rsid w:val="000F4EAC"/>
    <w:rsid w:val="000F5BDD"/>
    <w:rsid w:val="000F7A85"/>
    <w:rsid w:val="00100484"/>
    <w:rsid w:val="00100BB5"/>
    <w:rsid w:val="00102625"/>
    <w:rsid w:val="00104B42"/>
    <w:rsid w:val="00106972"/>
    <w:rsid w:val="00107394"/>
    <w:rsid w:val="001075C0"/>
    <w:rsid w:val="00111A0F"/>
    <w:rsid w:val="0011301B"/>
    <w:rsid w:val="001137A1"/>
    <w:rsid w:val="001138C1"/>
    <w:rsid w:val="00115B84"/>
    <w:rsid w:val="00115C0E"/>
    <w:rsid w:val="001165B8"/>
    <w:rsid w:val="00116A27"/>
    <w:rsid w:val="00117051"/>
    <w:rsid w:val="00120EB7"/>
    <w:rsid w:val="00121A96"/>
    <w:rsid w:val="00124B1F"/>
    <w:rsid w:val="00124C7E"/>
    <w:rsid w:val="0012524D"/>
    <w:rsid w:val="00125D8F"/>
    <w:rsid w:val="00126DF7"/>
    <w:rsid w:val="00127038"/>
    <w:rsid w:val="0012745B"/>
    <w:rsid w:val="00127A17"/>
    <w:rsid w:val="001320F1"/>
    <w:rsid w:val="0013212C"/>
    <w:rsid w:val="001321BD"/>
    <w:rsid w:val="00132605"/>
    <w:rsid w:val="0013293A"/>
    <w:rsid w:val="00133789"/>
    <w:rsid w:val="001355CC"/>
    <w:rsid w:val="001365FA"/>
    <w:rsid w:val="0013712E"/>
    <w:rsid w:val="001371CB"/>
    <w:rsid w:val="001405A6"/>
    <w:rsid w:val="00140923"/>
    <w:rsid w:val="00141230"/>
    <w:rsid w:val="001414F3"/>
    <w:rsid w:val="00141A35"/>
    <w:rsid w:val="001427E3"/>
    <w:rsid w:val="0014352F"/>
    <w:rsid w:val="00143AEA"/>
    <w:rsid w:val="00146D7B"/>
    <w:rsid w:val="0014763F"/>
    <w:rsid w:val="001477FD"/>
    <w:rsid w:val="001478CF"/>
    <w:rsid w:val="00151414"/>
    <w:rsid w:val="00152EF8"/>
    <w:rsid w:val="0015423D"/>
    <w:rsid w:val="00154746"/>
    <w:rsid w:val="001548AA"/>
    <w:rsid w:val="00154A6D"/>
    <w:rsid w:val="00154D52"/>
    <w:rsid w:val="00155914"/>
    <w:rsid w:val="00156B4E"/>
    <w:rsid w:val="00157754"/>
    <w:rsid w:val="00157883"/>
    <w:rsid w:val="00157BED"/>
    <w:rsid w:val="00161B56"/>
    <w:rsid w:val="0016227C"/>
    <w:rsid w:val="001629D8"/>
    <w:rsid w:val="00162EF0"/>
    <w:rsid w:val="00163C53"/>
    <w:rsid w:val="001650E6"/>
    <w:rsid w:val="00166B49"/>
    <w:rsid w:val="0016741D"/>
    <w:rsid w:val="00167582"/>
    <w:rsid w:val="00167B03"/>
    <w:rsid w:val="001702FC"/>
    <w:rsid w:val="001704A6"/>
    <w:rsid w:val="00171191"/>
    <w:rsid w:val="001714D6"/>
    <w:rsid w:val="00171803"/>
    <w:rsid w:val="00171E71"/>
    <w:rsid w:val="001720B9"/>
    <w:rsid w:val="0017213F"/>
    <w:rsid w:val="001744EB"/>
    <w:rsid w:val="001750CB"/>
    <w:rsid w:val="00175F39"/>
    <w:rsid w:val="001771AD"/>
    <w:rsid w:val="00180602"/>
    <w:rsid w:val="00181DD9"/>
    <w:rsid w:val="001835F1"/>
    <w:rsid w:val="00184E85"/>
    <w:rsid w:val="00184F77"/>
    <w:rsid w:val="001857E3"/>
    <w:rsid w:val="00185DB2"/>
    <w:rsid w:val="0018725A"/>
    <w:rsid w:val="001877FF"/>
    <w:rsid w:val="00187850"/>
    <w:rsid w:val="001902AA"/>
    <w:rsid w:val="0019169D"/>
    <w:rsid w:val="0019196C"/>
    <w:rsid w:val="0019325E"/>
    <w:rsid w:val="00193E53"/>
    <w:rsid w:val="0019454A"/>
    <w:rsid w:val="00194959"/>
    <w:rsid w:val="001957BA"/>
    <w:rsid w:val="00196A70"/>
    <w:rsid w:val="00196B1F"/>
    <w:rsid w:val="001A1868"/>
    <w:rsid w:val="001A1B74"/>
    <w:rsid w:val="001A2570"/>
    <w:rsid w:val="001A3BB1"/>
    <w:rsid w:val="001A5C37"/>
    <w:rsid w:val="001A6AD5"/>
    <w:rsid w:val="001B07AA"/>
    <w:rsid w:val="001B1E94"/>
    <w:rsid w:val="001B291E"/>
    <w:rsid w:val="001B3AE0"/>
    <w:rsid w:val="001B57A8"/>
    <w:rsid w:val="001B5A9C"/>
    <w:rsid w:val="001B6B5C"/>
    <w:rsid w:val="001B70C0"/>
    <w:rsid w:val="001B7A3F"/>
    <w:rsid w:val="001B7BD5"/>
    <w:rsid w:val="001B7E3F"/>
    <w:rsid w:val="001C0674"/>
    <w:rsid w:val="001C06FA"/>
    <w:rsid w:val="001C0926"/>
    <w:rsid w:val="001C0FA1"/>
    <w:rsid w:val="001C0FB2"/>
    <w:rsid w:val="001C13D6"/>
    <w:rsid w:val="001C15D4"/>
    <w:rsid w:val="001C1D1A"/>
    <w:rsid w:val="001C53BB"/>
    <w:rsid w:val="001C6396"/>
    <w:rsid w:val="001C67C3"/>
    <w:rsid w:val="001C769A"/>
    <w:rsid w:val="001C7A92"/>
    <w:rsid w:val="001C7F17"/>
    <w:rsid w:val="001D087A"/>
    <w:rsid w:val="001D1662"/>
    <w:rsid w:val="001D1975"/>
    <w:rsid w:val="001D1B19"/>
    <w:rsid w:val="001D23A0"/>
    <w:rsid w:val="001D2F7D"/>
    <w:rsid w:val="001D3B05"/>
    <w:rsid w:val="001D3B6E"/>
    <w:rsid w:val="001D542F"/>
    <w:rsid w:val="001D699F"/>
    <w:rsid w:val="001D71AE"/>
    <w:rsid w:val="001E0AE6"/>
    <w:rsid w:val="001E24DC"/>
    <w:rsid w:val="001E27EE"/>
    <w:rsid w:val="001E422D"/>
    <w:rsid w:val="001E4307"/>
    <w:rsid w:val="001E4A80"/>
    <w:rsid w:val="001E4C72"/>
    <w:rsid w:val="001E5B46"/>
    <w:rsid w:val="001E5EE4"/>
    <w:rsid w:val="001E70BF"/>
    <w:rsid w:val="001F1579"/>
    <w:rsid w:val="001F2915"/>
    <w:rsid w:val="001F31E4"/>
    <w:rsid w:val="001F55BD"/>
    <w:rsid w:val="001F5F3C"/>
    <w:rsid w:val="001F716F"/>
    <w:rsid w:val="001F72BE"/>
    <w:rsid w:val="001F78BB"/>
    <w:rsid w:val="0020233A"/>
    <w:rsid w:val="002048D6"/>
    <w:rsid w:val="002048FF"/>
    <w:rsid w:val="00205C5E"/>
    <w:rsid w:val="00205E4C"/>
    <w:rsid w:val="00206261"/>
    <w:rsid w:val="0020782D"/>
    <w:rsid w:val="002105D2"/>
    <w:rsid w:val="002142F6"/>
    <w:rsid w:val="00215787"/>
    <w:rsid w:val="00215966"/>
    <w:rsid w:val="0021636C"/>
    <w:rsid w:val="002176C9"/>
    <w:rsid w:val="0022026B"/>
    <w:rsid w:val="002218FA"/>
    <w:rsid w:val="00222165"/>
    <w:rsid w:val="0022637D"/>
    <w:rsid w:val="002264E3"/>
    <w:rsid w:val="00226553"/>
    <w:rsid w:val="00226693"/>
    <w:rsid w:val="00226EB5"/>
    <w:rsid w:val="002271DC"/>
    <w:rsid w:val="0022739C"/>
    <w:rsid w:val="0023022D"/>
    <w:rsid w:val="002336C5"/>
    <w:rsid w:val="002353E2"/>
    <w:rsid w:val="002371F2"/>
    <w:rsid w:val="00237720"/>
    <w:rsid w:val="00237A24"/>
    <w:rsid w:val="00237C50"/>
    <w:rsid w:val="00240961"/>
    <w:rsid w:val="00240A51"/>
    <w:rsid w:val="002429FD"/>
    <w:rsid w:val="00242E86"/>
    <w:rsid w:val="00243197"/>
    <w:rsid w:val="00243B46"/>
    <w:rsid w:val="00243C7B"/>
    <w:rsid w:val="00244DB9"/>
    <w:rsid w:val="002450D0"/>
    <w:rsid w:val="00245A30"/>
    <w:rsid w:val="00245DEC"/>
    <w:rsid w:val="00250B60"/>
    <w:rsid w:val="0025161F"/>
    <w:rsid w:val="00251EC9"/>
    <w:rsid w:val="00252541"/>
    <w:rsid w:val="00252590"/>
    <w:rsid w:val="00253C29"/>
    <w:rsid w:val="002540D8"/>
    <w:rsid w:val="0025436F"/>
    <w:rsid w:val="002546C5"/>
    <w:rsid w:val="002550A6"/>
    <w:rsid w:val="0025690E"/>
    <w:rsid w:val="002605D4"/>
    <w:rsid w:val="00262D50"/>
    <w:rsid w:val="00264DB1"/>
    <w:rsid w:val="00266120"/>
    <w:rsid w:val="002661CB"/>
    <w:rsid w:val="0026681A"/>
    <w:rsid w:val="002679D4"/>
    <w:rsid w:val="00270C80"/>
    <w:rsid w:val="002713F3"/>
    <w:rsid w:val="00271545"/>
    <w:rsid w:val="00271F80"/>
    <w:rsid w:val="002725D6"/>
    <w:rsid w:val="00272D31"/>
    <w:rsid w:val="00275CD3"/>
    <w:rsid w:val="00276CF5"/>
    <w:rsid w:val="00277811"/>
    <w:rsid w:val="00277D4C"/>
    <w:rsid w:val="0028174B"/>
    <w:rsid w:val="00282E26"/>
    <w:rsid w:val="00284A10"/>
    <w:rsid w:val="002850E1"/>
    <w:rsid w:val="00285576"/>
    <w:rsid w:val="002855CD"/>
    <w:rsid w:val="00287DA7"/>
    <w:rsid w:val="0029273F"/>
    <w:rsid w:val="00292A37"/>
    <w:rsid w:val="00294000"/>
    <w:rsid w:val="002940DC"/>
    <w:rsid w:val="00294A08"/>
    <w:rsid w:val="002956A2"/>
    <w:rsid w:val="002962E7"/>
    <w:rsid w:val="0029668A"/>
    <w:rsid w:val="002971DF"/>
    <w:rsid w:val="00297C73"/>
    <w:rsid w:val="002A03D6"/>
    <w:rsid w:val="002A06B5"/>
    <w:rsid w:val="002A162A"/>
    <w:rsid w:val="002A1C8E"/>
    <w:rsid w:val="002A2533"/>
    <w:rsid w:val="002A2DA1"/>
    <w:rsid w:val="002A2FB4"/>
    <w:rsid w:val="002A3A7B"/>
    <w:rsid w:val="002A605B"/>
    <w:rsid w:val="002A6121"/>
    <w:rsid w:val="002A6267"/>
    <w:rsid w:val="002A62A0"/>
    <w:rsid w:val="002A63CF"/>
    <w:rsid w:val="002A716A"/>
    <w:rsid w:val="002A7474"/>
    <w:rsid w:val="002A7DB0"/>
    <w:rsid w:val="002B07FE"/>
    <w:rsid w:val="002B1548"/>
    <w:rsid w:val="002B168F"/>
    <w:rsid w:val="002B43E3"/>
    <w:rsid w:val="002B46E9"/>
    <w:rsid w:val="002B577F"/>
    <w:rsid w:val="002B7A84"/>
    <w:rsid w:val="002C0323"/>
    <w:rsid w:val="002C0BFA"/>
    <w:rsid w:val="002C1801"/>
    <w:rsid w:val="002C43B1"/>
    <w:rsid w:val="002C6FD9"/>
    <w:rsid w:val="002D0D3F"/>
    <w:rsid w:val="002D108C"/>
    <w:rsid w:val="002D1805"/>
    <w:rsid w:val="002D205C"/>
    <w:rsid w:val="002D269C"/>
    <w:rsid w:val="002D2B95"/>
    <w:rsid w:val="002D535D"/>
    <w:rsid w:val="002D5D11"/>
    <w:rsid w:val="002D5D3E"/>
    <w:rsid w:val="002D6543"/>
    <w:rsid w:val="002D6CD3"/>
    <w:rsid w:val="002D7C7F"/>
    <w:rsid w:val="002E01A2"/>
    <w:rsid w:val="002E04F6"/>
    <w:rsid w:val="002E06C7"/>
    <w:rsid w:val="002E0854"/>
    <w:rsid w:val="002E0F90"/>
    <w:rsid w:val="002E2869"/>
    <w:rsid w:val="002E286D"/>
    <w:rsid w:val="002E5EB4"/>
    <w:rsid w:val="002E6613"/>
    <w:rsid w:val="002E75F2"/>
    <w:rsid w:val="002E7F5A"/>
    <w:rsid w:val="002F00C8"/>
    <w:rsid w:val="002F04E6"/>
    <w:rsid w:val="002F1B0E"/>
    <w:rsid w:val="002F2096"/>
    <w:rsid w:val="002F47F6"/>
    <w:rsid w:val="002F5082"/>
    <w:rsid w:val="002F5BF7"/>
    <w:rsid w:val="002F67B0"/>
    <w:rsid w:val="002F67EE"/>
    <w:rsid w:val="002F6D73"/>
    <w:rsid w:val="002F7878"/>
    <w:rsid w:val="002F7890"/>
    <w:rsid w:val="002F7FC7"/>
    <w:rsid w:val="0030037E"/>
    <w:rsid w:val="00301B89"/>
    <w:rsid w:val="003021E7"/>
    <w:rsid w:val="003029D7"/>
    <w:rsid w:val="00302CEB"/>
    <w:rsid w:val="00303630"/>
    <w:rsid w:val="003036F9"/>
    <w:rsid w:val="003044EE"/>
    <w:rsid w:val="0030494E"/>
    <w:rsid w:val="00306321"/>
    <w:rsid w:val="0030679D"/>
    <w:rsid w:val="00306C93"/>
    <w:rsid w:val="0030775B"/>
    <w:rsid w:val="00310FBC"/>
    <w:rsid w:val="0031146B"/>
    <w:rsid w:val="003114C5"/>
    <w:rsid w:val="003128D8"/>
    <w:rsid w:val="00313547"/>
    <w:rsid w:val="00313601"/>
    <w:rsid w:val="00313C71"/>
    <w:rsid w:val="00314D32"/>
    <w:rsid w:val="00316598"/>
    <w:rsid w:val="0031763B"/>
    <w:rsid w:val="00317B96"/>
    <w:rsid w:val="003203D2"/>
    <w:rsid w:val="00323594"/>
    <w:rsid w:val="00324219"/>
    <w:rsid w:val="003242C4"/>
    <w:rsid w:val="00324E23"/>
    <w:rsid w:val="003254E6"/>
    <w:rsid w:val="00326794"/>
    <w:rsid w:val="0032723F"/>
    <w:rsid w:val="00327EBF"/>
    <w:rsid w:val="00330DA5"/>
    <w:rsid w:val="00331776"/>
    <w:rsid w:val="00331CCD"/>
    <w:rsid w:val="0033399B"/>
    <w:rsid w:val="003347EE"/>
    <w:rsid w:val="003348DC"/>
    <w:rsid w:val="00334AAD"/>
    <w:rsid w:val="00334E13"/>
    <w:rsid w:val="003351E5"/>
    <w:rsid w:val="0033535E"/>
    <w:rsid w:val="00337323"/>
    <w:rsid w:val="003377EB"/>
    <w:rsid w:val="003378CE"/>
    <w:rsid w:val="003379E7"/>
    <w:rsid w:val="003400BD"/>
    <w:rsid w:val="0034037F"/>
    <w:rsid w:val="00341643"/>
    <w:rsid w:val="00341B9C"/>
    <w:rsid w:val="00342A08"/>
    <w:rsid w:val="003430AB"/>
    <w:rsid w:val="0034517A"/>
    <w:rsid w:val="00346243"/>
    <w:rsid w:val="00346519"/>
    <w:rsid w:val="00346A9F"/>
    <w:rsid w:val="003476AE"/>
    <w:rsid w:val="003477D9"/>
    <w:rsid w:val="00347A36"/>
    <w:rsid w:val="00350553"/>
    <w:rsid w:val="00350D52"/>
    <w:rsid w:val="003518C9"/>
    <w:rsid w:val="00351901"/>
    <w:rsid w:val="003543DA"/>
    <w:rsid w:val="00355749"/>
    <w:rsid w:val="00357BB3"/>
    <w:rsid w:val="00357D58"/>
    <w:rsid w:val="00360E0F"/>
    <w:rsid w:val="00361283"/>
    <w:rsid w:val="00362E70"/>
    <w:rsid w:val="003631B4"/>
    <w:rsid w:val="00363CD7"/>
    <w:rsid w:val="00364DB5"/>
    <w:rsid w:val="00364F4D"/>
    <w:rsid w:val="00365123"/>
    <w:rsid w:val="003656AE"/>
    <w:rsid w:val="00365EF9"/>
    <w:rsid w:val="00365F3C"/>
    <w:rsid w:val="0036602A"/>
    <w:rsid w:val="00367D73"/>
    <w:rsid w:val="00370C61"/>
    <w:rsid w:val="003710A8"/>
    <w:rsid w:val="0037182F"/>
    <w:rsid w:val="00371F95"/>
    <w:rsid w:val="00372B86"/>
    <w:rsid w:val="0037347D"/>
    <w:rsid w:val="00373BF3"/>
    <w:rsid w:val="00375BB8"/>
    <w:rsid w:val="00376538"/>
    <w:rsid w:val="00376983"/>
    <w:rsid w:val="00380EAC"/>
    <w:rsid w:val="00381C39"/>
    <w:rsid w:val="00381F18"/>
    <w:rsid w:val="00382465"/>
    <w:rsid w:val="00382ACE"/>
    <w:rsid w:val="00382C3E"/>
    <w:rsid w:val="00382CBF"/>
    <w:rsid w:val="00382E8C"/>
    <w:rsid w:val="003832DE"/>
    <w:rsid w:val="00383627"/>
    <w:rsid w:val="00384CD7"/>
    <w:rsid w:val="00384F37"/>
    <w:rsid w:val="003850CB"/>
    <w:rsid w:val="00385F72"/>
    <w:rsid w:val="003873A5"/>
    <w:rsid w:val="003900FB"/>
    <w:rsid w:val="003901ED"/>
    <w:rsid w:val="00393228"/>
    <w:rsid w:val="003934C8"/>
    <w:rsid w:val="00393D5A"/>
    <w:rsid w:val="00393EE3"/>
    <w:rsid w:val="003941D1"/>
    <w:rsid w:val="00394361"/>
    <w:rsid w:val="00395D4B"/>
    <w:rsid w:val="003966BF"/>
    <w:rsid w:val="0039790B"/>
    <w:rsid w:val="00397E8F"/>
    <w:rsid w:val="003A1714"/>
    <w:rsid w:val="003A1FBE"/>
    <w:rsid w:val="003A2294"/>
    <w:rsid w:val="003A2475"/>
    <w:rsid w:val="003A2684"/>
    <w:rsid w:val="003A407E"/>
    <w:rsid w:val="003A5334"/>
    <w:rsid w:val="003A58A4"/>
    <w:rsid w:val="003A61F4"/>
    <w:rsid w:val="003A6500"/>
    <w:rsid w:val="003A6995"/>
    <w:rsid w:val="003A6ACD"/>
    <w:rsid w:val="003B0D24"/>
    <w:rsid w:val="003B2154"/>
    <w:rsid w:val="003B216E"/>
    <w:rsid w:val="003B3691"/>
    <w:rsid w:val="003B3DCE"/>
    <w:rsid w:val="003B3F0E"/>
    <w:rsid w:val="003B4F45"/>
    <w:rsid w:val="003B63FD"/>
    <w:rsid w:val="003B7388"/>
    <w:rsid w:val="003B744B"/>
    <w:rsid w:val="003B7FFC"/>
    <w:rsid w:val="003C0DA7"/>
    <w:rsid w:val="003C0E83"/>
    <w:rsid w:val="003C0FD0"/>
    <w:rsid w:val="003C179B"/>
    <w:rsid w:val="003C1AC8"/>
    <w:rsid w:val="003C2282"/>
    <w:rsid w:val="003C3064"/>
    <w:rsid w:val="003C3101"/>
    <w:rsid w:val="003C40DF"/>
    <w:rsid w:val="003C5600"/>
    <w:rsid w:val="003C757B"/>
    <w:rsid w:val="003C77C7"/>
    <w:rsid w:val="003D0AFB"/>
    <w:rsid w:val="003D208F"/>
    <w:rsid w:val="003D25DA"/>
    <w:rsid w:val="003D4D4E"/>
    <w:rsid w:val="003D65C3"/>
    <w:rsid w:val="003D6AB9"/>
    <w:rsid w:val="003E17FA"/>
    <w:rsid w:val="003E2214"/>
    <w:rsid w:val="003E2FCE"/>
    <w:rsid w:val="003E3433"/>
    <w:rsid w:val="003E51B5"/>
    <w:rsid w:val="003E5968"/>
    <w:rsid w:val="003E5C6D"/>
    <w:rsid w:val="003E695D"/>
    <w:rsid w:val="003E7116"/>
    <w:rsid w:val="003E7E6A"/>
    <w:rsid w:val="003F0111"/>
    <w:rsid w:val="003F06C5"/>
    <w:rsid w:val="003F29B2"/>
    <w:rsid w:val="003F3824"/>
    <w:rsid w:val="003F401C"/>
    <w:rsid w:val="003F5A68"/>
    <w:rsid w:val="003F60E6"/>
    <w:rsid w:val="003F7441"/>
    <w:rsid w:val="003F7CE8"/>
    <w:rsid w:val="004029BD"/>
    <w:rsid w:val="004031FA"/>
    <w:rsid w:val="0040338A"/>
    <w:rsid w:val="00404C19"/>
    <w:rsid w:val="004059B6"/>
    <w:rsid w:val="00405F5A"/>
    <w:rsid w:val="004064AC"/>
    <w:rsid w:val="00406D6B"/>
    <w:rsid w:val="0040748D"/>
    <w:rsid w:val="004075AA"/>
    <w:rsid w:val="00407D4B"/>
    <w:rsid w:val="00410078"/>
    <w:rsid w:val="004114F3"/>
    <w:rsid w:val="00411862"/>
    <w:rsid w:val="00411F05"/>
    <w:rsid w:val="00412085"/>
    <w:rsid w:val="004122E3"/>
    <w:rsid w:val="00412331"/>
    <w:rsid w:val="004124DE"/>
    <w:rsid w:val="004126CC"/>
    <w:rsid w:val="00414AF5"/>
    <w:rsid w:val="00415464"/>
    <w:rsid w:val="004160CE"/>
    <w:rsid w:val="0042041C"/>
    <w:rsid w:val="004218F7"/>
    <w:rsid w:val="004227D6"/>
    <w:rsid w:val="00422F41"/>
    <w:rsid w:val="0042367D"/>
    <w:rsid w:val="004237AA"/>
    <w:rsid w:val="00424C13"/>
    <w:rsid w:val="00426F60"/>
    <w:rsid w:val="004271B9"/>
    <w:rsid w:val="004314D9"/>
    <w:rsid w:val="00433256"/>
    <w:rsid w:val="0043390B"/>
    <w:rsid w:val="00434476"/>
    <w:rsid w:val="0043448B"/>
    <w:rsid w:val="004352C7"/>
    <w:rsid w:val="00435D13"/>
    <w:rsid w:val="0043777D"/>
    <w:rsid w:val="00442310"/>
    <w:rsid w:val="00443CB6"/>
    <w:rsid w:val="00443D0E"/>
    <w:rsid w:val="00444281"/>
    <w:rsid w:val="00445407"/>
    <w:rsid w:val="0044653B"/>
    <w:rsid w:val="004466E0"/>
    <w:rsid w:val="00450CEA"/>
    <w:rsid w:val="00450E86"/>
    <w:rsid w:val="00451905"/>
    <w:rsid w:val="004522AE"/>
    <w:rsid w:val="004537B2"/>
    <w:rsid w:val="00453D02"/>
    <w:rsid w:val="00453FEA"/>
    <w:rsid w:val="00457230"/>
    <w:rsid w:val="0045723B"/>
    <w:rsid w:val="00457C3B"/>
    <w:rsid w:val="00460524"/>
    <w:rsid w:val="00460BE1"/>
    <w:rsid w:val="00460D8E"/>
    <w:rsid w:val="0046108B"/>
    <w:rsid w:val="00461730"/>
    <w:rsid w:val="0046354A"/>
    <w:rsid w:val="00465660"/>
    <w:rsid w:val="00466013"/>
    <w:rsid w:val="004664CF"/>
    <w:rsid w:val="00466C64"/>
    <w:rsid w:val="004673C9"/>
    <w:rsid w:val="004676E5"/>
    <w:rsid w:val="00470068"/>
    <w:rsid w:val="0047033A"/>
    <w:rsid w:val="00470E5F"/>
    <w:rsid w:val="0047388E"/>
    <w:rsid w:val="00474990"/>
    <w:rsid w:val="0047513A"/>
    <w:rsid w:val="00475765"/>
    <w:rsid w:val="0047762F"/>
    <w:rsid w:val="004804C4"/>
    <w:rsid w:val="004809CC"/>
    <w:rsid w:val="00481289"/>
    <w:rsid w:val="00481E97"/>
    <w:rsid w:val="004826FA"/>
    <w:rsid w:val="00483232"/>
    <w:rsid w:val="00483281"/>
    <w:rsid w:val="00483329"/>
    <w:rsid w:val="004833B3"/>
    <w:rsid w:val="0048350F"/>
    <w:rsid w:val="00484445"/>
    <w:rsid w:val="00484EB1"/>
    <w:rsid w:val="00485489"/>
    <w:rsid w:val="00486050"/>
    <w:rsid w:val="0049164E"/>
    <w:rsid w:val="004933FE"/>
    <w:rsid w:val="00494340"/>
    <w:rsid w:val="0049484F"/>
    <w:rsid w:val="00495C1A"/>
    <w:rsid w:val="004965D8"/>
    <w:rsid w:val="004966FB"/>
    <w:rsid w:val="0049693F"/>
    <w:rsid w:val="00496F96"/>
    <w:rsid w:val="004A007C"/>
    <w:rsid w:val="004A02E3"/>
    <w:rsid w:val="004A1033"/>
    <w:rsid w:val="004A1491"/>
    <w:rsid w:val="004A1F64"/>
    <w:rsid w:val="004A3206"/>
    <w:rsid w:val="004A4A09"/>
    <w:rsid w:val="004A4FD7"/>
    <w:rsid w:val="004A55AD"/>
    <w:rsid w:val="004A6B36"/>
    <w:rsid w:val="004A791B"/>
    <w:rsid w:val="004B1108"/>
    <w:rsid w:val="004B20B2"/>
    <w:rsid w:val="004B2DC7"/>
    <w:rsid w:val="004B5157"/>
    <w:rsid w:val="004B563A"/>
    <w:rsid w:val="004B5EFA"/>
    <w:rsid w:val="004B74B9"/>
    <w:rsid w:val="004B7527"/>
    <w:rsid w:val="004C05A0"/>
    <w:rsid w:val="004C0BF9"/>
    <w:rsid w:val="004C0E95"/>
    <w:rsid w:val="004C1149"/>
    <w:rsid w:val="004C1DFF"/>
    <w:rsid w:val="004C211A"/>
    <w:rsid w:val="004C3BE3"/>
    <w:rsid w:val="004C3D99"/>
    <w:rsid w:val="004C517D"/>
    <w:rsid w:val="004C59C1"/>
    <w:rsid w:val="004C6AA9"/>
    <w:rsid w:val="004D144C"/>
    <w:rsid w:val="004D1E7B"/>
    <w:rsid w:val="004D2A22"/>
    <w:rsid w:val="004D3C35"/>
    <w:rsid w:val="004D4661"/>
    <w:rsid w:val="004D537A"/>
    <w:rsid w:val="004D550C"/>
    <w:rsid w:val="004D5A9F"/>
    <w:rsid w:val="004D6E8E"/>
    <w:rsid w:val="004D72F8"/>
    <w:rsid w:val="004E083E"/>
    <w:rsid w:val="004E3E22"/>
    <w:rsid w:val="004E4330"/>
    <w:rsid w:val="004E4DC1"/>
    <w:rsid w:val="004E5745"/>
    <w:rsid w:val="004E66DE"/>
    <w:rsid w:val="004E7DB6"/>
    <w:rsid w:val="004F08B8"/>
    <w:rsid w:val="004F0F1F"/>
    <w:rsid w:val="004F12BA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66A1"/>
    <w:rsid w:val="004F6DA6"/>
    <w:rsid w:val="004F75FE"/>
    <w:rsid w:val="004F7D6A"/>
    <w:rsid w:val="005005E3"/>
    <w:rsid w:val="00502030"/>
    <w:rsid w:val="005035DA"/>
    <w:rsid w:val="005037AA"/>
    <w:rsid w:val="00503EAD"/>
    <w:rsid w:val="00504B43"/>
    <w:rsid w:val="00507671"/>
    <w:rsid w:val="00510EC1"/>
    <w:rsid w:val="00511CAE"/>
    <w:rsid w:val="005139B3"/>
    <w:rsid w:val="00513AFA"/>
    <w:rsid w:val="00514656"/>
    <w:rsid w:val="005147EE"/>
    <w:rsid w:val="00514A3C"/>
    <w:rsid w:val="0051556A"/>
    <w:rsid w:val="00516473"/>
    <w:rsid w:val="00517B3F"/>
    <w:rsid w:val="00521CED"/>
    <w:rsid w:val="00522A25"/>
    <w:rsid w:val="00522FED"/>
    <w:rsid w:val="005234F1"/>
    <w:rsid w:val="00523BE2"/>
    <w:rsid w:val="00524CA6"/>
    <w:rsid w:val="00525F86"/>
    <w:rsid w:val="00526374"/>
    <w:rsid w:val="005266F7"/>
    <w:rsid w:val="00526896"/>
    <w:rsid w:val="0052726C"/>
    <w:rsid w:val="00527271"/>
    <w:rsid w:val="005328B5"/>
    <w:rsid w:val="00532A96"/>
    <w:rsid w:val="00532AEE"/>
    <w:rsid w:val="0053345A"/>
    <w:rsid w:val="0053365D"/>
    <w:rsid w:val="00534727"/>
    <w:rsid w:val="00534B16"/>
    <w:rsid w:val="00534FA5"/>
    <w:rsid w:val="00535045"/>
    <w:rsid w:val="00536790"/>
    <w:rsid w:val="00537669"/>
    <w:rsid w:val="005379A3"/>
    <w:rsid w:val="005412BC"/>
    <w:rsid w:val="00541674"/>
    <w:rsid w:val="00542387"/>
    <w:rsid w:val="0054422D"/>
    <w:rsid w:val="00544245"/>
    <w:rsid w:val="00544C4C"/>
    <w:rsid w:val="00544DFA"/>
    <w:rsid w:val="00546E04"/>
    <w:rsid w:val="00547F1E"/>
    <w:rsid w:val="005501E8"/>
    <w:rsid w:val="00550684"/>
    <w:rsid w:val="00553320"/>
    <w:rsid w:val="005536A9"/>
    <w:rsid w:val="00553E1A"/>
    <w:rsid w:val="00555CF9"/>
    <w:rsid w:val="00556CEE"/>
    <w:rsid w:val="00556ED0"/>
    <w:rsid w:val="005571EA"/>
    <w:rsid w:val="00557855"/>
    <w:rsid w:val="00557D36"/>
    <w:rsid w:val="00561152"/>
    <w:rsid w:val="00561431"/>
    <w:rsid w:val="00561AFA"/>
    <w:rsid w:val="00562CF8"/>
    <w:rsid w:val="00563EC7"/>
    <w:rsid w:val="005645C5"/>
    <w:rsid w:val="00564C80"/>
    <w:rsid w:val="00564FB0"/>
    <w:rsid w:val="00565F3A"/>
    <w:rsid w:val="0056734B"/>
    <w:rsid w:val="00570C82"/>
    <w:rsid w:val="005729DD"/>
    <w:rsid w:val="005738C7"/>
    <w:rsid w:val="00574F87"/>
    <w:rsid w:val="00575708"/>
    <w:rsid w:val="00576B3E"/>
    <w:rsid w:val="00576F16"/>
    <w:rsid w:val="00577197"/>
    <w:rsid w:val="00581912"/>
    <w:rsid w:val="0058194C"/>
    <w:rsid w:val="00582DB9"/>
    <w:rsid w:val="005831BA"/>
    <w:rsid w:val="005841A0"/>
    <w:rsid w:val="0058427C"/>
    <w:rsid w:val="00584933"/>
    <w:rsid w:val="00587640"/>
    <w:rsid w:val="00587CD0"/>
    <w:rsid w:val="005900A8"/>
    <w:rsid w:val="005907CE"/>
    <w:rsid w:val="00590ABF"/>
    <w:rsid w:val="00590AF9"/>
    <w:rsid w:val="0059136A"/>
    <w:rsid w:val="005917AB"/>
    <w:rsid w:val="0059185E"/>
    <w:rsid w:val="00591F3C"/>
    <w:rsid w:val="005922BA"/>
    <w:rsid w:val="00594D73"/>
    <w:rsid w:val="00594D9D"/>
    <w:rsid w:val="00595240"/>
    <w:rsid w:val="005A0E85"/>
    <w:rsid w:val="005A0FA3"/>
    <w:rsid w:val="005A1261"/>
    <w:rsid w:val="005A152A"/>
    <w:rsid w:val="005A1A31"/>
    <w:rsid w:val="005A2FFC"/>
    <w:rsid w:val="005B1D84"/>
    <w:rsid w:val="005B39B5"/>
    <w:rsid w:val="005B4F15"/>
    <w:rsid w:val="005B6B73"/>
    <w:rsid w:val="005B74F5"/>
    <w:rsid w:val="005B75EF"/>
    <w:rsid w:val="005C0044"/>
    <w:rsid w:val="005C0C1B"/>
    <w:rsid w:val="005C150B"/>
    <w:rsid w:val="005C15F5"/>
    <w:rsid w:val="005C1E9E"/>
    <w:rsid w:val="005C3410"/>
    <w:rsid w:val="005C44F2"/>
    <w:rsid w:val="005C4C9E"/>
    <w:rsid w:val="005C592B"/>
    <w:rsid w:val="005C5B4C"/>
    <w:rsid w:val="005C662E"/>
    <w:rsid w:val="005C69E5"/>
    <w:rsid w:val="005C7637"/>
    <w:rsid w:val="005D013F"/>
    <w:rsid w:val="005D0A5B"/>
    <w:rsid w:val="005D10D5"/>
    <w:rsid w:val="005D13D8"/>
    <w:rsid w:val="005D23FB"/>
    <w:rsid w:val="005D397B"/>
    <w:rsid w:val="005D44EB"/>
    <w:rsid w:val="005D4BA3"/>
    <w:rsid w:val="005D4E8C"/>
    <w:rsid w:val="005D5916"/>
    <w:rsid w:val="005D5E82"/>
    <w:rsid w:val="005D6074"/>
    <w:rsid w:val="005D60C4"/>
    <w:rsid w:val="005D6D13"/>
    <w:rsid w:val="005D6D9F"/>
    <w:rsid w:val="005D7174"/>
    <w:rsid w:val="005E03F9"/>
    <w:rsid w:val="005E0D09"/>
    <w:rsid w:val="005E373C"/>
    <w:rsid w:val="005E3977"/>
    <w:rsid w:val="005E3AFE"/>
    <w:rsid w:val="005E6295"/>
    <w:rsid w:val="005E6394"/>
    <w:rsid w:val="005E6DE7"/>
    <w:rsid w:val="005E7AC9"/>
    <w:rsid w:val="005E7B19"/>
    <w:rsid w:val="005F0331"/>
    <w:rsid w:val="005F0C54"/>
    <w:rsid w:val="005F14E4"/>
    <w:rsid w:val="005F1BED"/>
    <w:rsid w:val="005F2D7E"/>
    <w:rsid w:val="005F2FB9"/>
    <w:rsid w:val="005F3FF2"/>
    <w:rsid w:val="005F54D2"/>
    <w:rsid w:val="005F555B"/>
    <w:rsid w:val="005F5F12"/>
    <w:rsid w:val="005F6400"/>
    <w:rsid w:val="005F6D7A"/>
    <w:rsid w:val="005F7324"/>
    <w:rsid w:val="005F7D7B"/>
    <w:rsid w:val="0060135F"/>
    <w:rsid w:val="00602BBB"/>
    <w:rsid w:val="00602FB9"/>
    <w:rsid w:val="0060423A"/>
    <w:rsid w:val="00605A09"/>
    <w:rsid w:val="00607C9F"/>
    <w:rsid w:val="0061153C"/>
    <w:rsid w:val="00611A44"/>
    <w:rsid w:val="00611DEF"/>
    <w:rsid w:val="00612903"/>
    <w:rsid w:val="00614A78"/>
    <w:rsid w:val="006163E0"/>
    <w:rsid w:val="00616DF3"/>
    <w:rsid w:val="00617985"/>
    <w:rsid w:val="0062138D"/>
    <w:rsid w:val="00621636"/>
    <w:rsid w:val="006218BD"/>
    <w:rsid w:val="00622801"/>
    <w:rsid w:val="00623674"/>
    <w:rsid w:val="006248C9"/>
    <w:rsid w:val="006259AC"/>
    <w:rsid w:val="00626117"/>
    <w:rsid w:val="00627EDA"/>
    <w:rsid w:val="00630610"/>
    <w:rsid w:val="00630B5E"/>
    <w:rsid w:val="00631498"/>
    <w:rsid w:val="006322FF"/>
    <w:rsid w:val="00632655"/>
    <w:rsid w:val="006334DF"/>
    <w:rsid w:val="0063355E"/>
    <w:rsid w:val="00633A20"/>
    <w:rsid w:val="006351B8"/>
    <w:rsid w:val="006358CB"/>
    <w:rsid w:val="00636447"/>
    <w:rsid w:val="00636E5B"/>
    <w:rsid w:val="006370E3"/>
    <w:rsid w:val="00637D7C"/>
    <w:rsid w:val="00637FEE"/>
    <w:rsid w:val="00640722"/>
    <w:rsid w:val="006411AF"/>
    <w:rsid w:val="00646238"/>
    <w:rsid w:val="00646510"/>
    <w:rsid w:val="00647C28"/>
    <w:rsid w:val="00651C37"/>
    <w:rsid w:val="00652146"/>
    <w:rsid w:val="00653156"/>
    <w:rsid w:val="006540D7"/>
    <w:rsid w:val="00655298"/>
    <w:rsid w:val="00655C88"/>
    <w:rsid w:val="0065667E"/>
    <w:rsid w:val="00657698"/>
    <w:rsid w:val="00657AEE"/>
    <w:rsid w:val="006617AC"/>
    <w:rsid w:val="00661C38"/>
    <w:rsid w:val="00661CB8"/>
    <w:rsid w:val="00662130"/>
    <w:rsid w:val="0066587E"/>
    <w:rsid w:val="006676E7"/>
    <w:rsid w:val="00667FFE"/>
    <w:rsid w:val="00670B04"/>
    <w:rsid w:val="006715FF"/>
    <w:rsid w:val="00672621"/>
    <w:rsid w:val="00672A15"/>
    <w:rsid w:val="0067300E"/>
    <w:rsid w:val="00673011"/>
    <w:rsid w:val="006734A5"/>
    <w:rsid w:val="0067380D"/>
    <w:rsid w:val="006751FE"/>
    <w:rsid w:val="00676579"/>
    <w:rsid w:val="00676C63"/>
    <w:rsid w:val="00676DB7"/>
    <w:rsid w:val="00676E39"/>
    <w:rsid w:val="00676F0B"/>
    <w:rsid w:val="00676F12"/>
    <w:rsid w:val="00680CC5"/>
    <w:rsid w:val="00680D84"/>
    <w:rsid w:val="00681926"/>
    <w:rsid w:val="006823AB"/>
    <w:rsid w:val="00684736"/>
    <w:rsid w:val="00684D06"/>
    <w:rsid w:val="00685F62"/>
    <w:rsid w:val="00686731"/>
    <w:rsid w:val="00687030"/>
    <w:rsid w:val="006903BC"/>
    <w:rsid w:val="0069047D"/>
    <w:rsid w:val="00690C2B"/>
    <w:rsid w:val="00691166"/>
    <w:rsid w:val="00691F27"/>
    <w:rsid w:val="00692BA0"/>
    <w:rsid w:val="0069364E"/>
    <w:rsid w:val="006938E8"/>
    <w:rsid w:val="006949EA"/>
    <w:rsid w:val="00694A9C"/>
    <w:rsid w:val="00694E81"/>
    <w:rsid w:val="00694F90"/>
    <w:rsid w:val="00695D57"/>
    <w:rsid w:val="006965F2"/>
    <w:rsid w:val="00696694"/>
    <w:rsid w:val="006A0AC4"/>
    <w:rsid w:val="006A32C1"/>
    <w:rsid w:val="006A63C2"/>
    <w:rsid w:val="006A6A7F"/>
    <w:rsid w:val="006A7826"/>
    <w:rsid w:val="006B1844"/>
    <w:rsid w:val="006B1A2C"/>
    <w:rsid w:val="006B289D"/>
    <w:rsid w:val="006B2F19"/>
    <w:rsid w:val="006B3D2E"/>
    <w:rsid w:val="006B51A6"/>
    <w:rsid w:val="006B581F"/>
    <w:rsid w:val="006B5BF6"/>
    <w:rsid w:val="006B6579"/>
    <w:rsid w:val="006B69F9"/>
    <w:rsid w:val="006B7097"/>
    <w:rsid w:val="006B79CD"/>
    <w:rsid w:val="006C1484"/>
    <w:rsid w:val="006C196D"/>
    <w:rsid w:val="006C1B77"/>
    <w:rsid w:val="006C2AF6"/>
    <w:rsid w:val="006C4C37"/>
    <w:rsid w:val="006C5219"/>
    <w:rsid w:val="006C5CB2"/>
    <w:rsid w:val="006C65D9"/>
    <w:rsid w:val="006C77D4"/>
    <w:rsid w:val="006C789F"/>
    <w:rsid w:val="006D01B4"/>
    <w:rsid w:val="006D0D09"/>
    <w:rsid w:val="006D1F73"/>
    <w:rsid w:val="006D4172"/>
    <w:rsid w:val="006D47C9"/>
    <w:rsid w:val="006D4DEF"/>
    <w:rsid w:val="006D5B89"/>
    <w:rsid w:val="006D6A5D"/>
    <w:rsid w:val="006D7A4B"/>
    <w:rsid w:val="006D7E27"/>
    <w:rsid w:val="006E0644"/>
    <w:rsid w:val="006E06DA"/>
    <w:rsid w:val="006E088E"/>
    <w:rsid w:val="006E0D54"/>
    <w:rsid w:val="006E0DC8"/>
    <w:rsid w:val="006E0EB9"/>
    <w:rsid w:val="006E1107"/>
    <w:rsid w:val="006E16A9"/>
    <w:rsid w:val="006E17CC"/>
    <w:rsid w:val="006E1AD0"/>
    <w:rsid w:val="006E1B80"/>
    <w:rsid w:val="006E1E72"/>
    <w:rsid w:val="006E2B08"/>
    <w:rsid w:val="006E3DBB"/>
    <w:rsid w:val="006E4BED"/>
    <w:rsid w:val="006E4FC9"/>
    <w:rsid w:val="006E51F9"/>
    <w:rsid w:val="006E5BED"/>
    <w:rsid w:val="006E5F5F"/>
    <w:rsid w:val="006E5FDA"/>
    <w:rsid w:val="006E6892"/>
    <w:rsid w:val="006F06DF"/>
    <w:rsid w:val="006F12FF"/>
    <w:rsid w:val="006F14FE"/>
    <w:rsid w:val="006F18C9"/>
    <w:rsid w:val="006F18DB"/>
    <w:rsid w:val="006F1EFA"/>
    <w:rsid w:val="006F2CC9"/>
    <w:rsid w:val="006F3162"/>
    <w:rsid w:val="006F393F"/>
    <w:rsid w:val="006F3ABC"/>
    <w:rsid w:val="006F3D1A"/>
    <w:rsid w:val="006F4D86"/>
    <w:rsid w:val="006F5BDB"/>
    <w:rsid w:val="006F5DD3"/>
    <w:rsid w:val="006F5FE8"/>
    <w:rsid w:val="0070014E"/>
    <w:rsid w:val="0070050E"/>
    <w:rsid w:val="0070099A"/>
    <w:rsid w:val="00701B5B"/>
    <w:rsid w:val="007022A8"/>
    <w:rsid w:val="00704C76"/>
    <w:rsid w:val="0070577E"/>
    <w:rsid w:val="00705D55"/>
    <w:rsid w:val="00706C87"/>
    <w:rsid w:val="007075C4"/>
    <w:rsid w:val="007105CF"/>
    <w:rsid w:val="00710B76"/>
    <w:rsid w:val="00711304"/>
    <w:rsid w:val="00712435"/>
    <w:rsid w:val="00712DEE"/>
    <w:rsid w:val="0071321B"/>
    <w:rsid w:val="0071419E"/>
    <w:rsid w:val="00714643"/>
    <w:rsid w:val="007153CE"/>
    <w:rsid w:val="007201B7"/>
    <w:rsid w:val="0072046C"/>
    <w:rsid w:val="00721EA6"/>
    <w:rsid w:val="0072336E"/>
    <w:rsid w:val="00723599"/>
    <w:rsid w:val="0072483E"/>
    <w:rsid w:val="00724E9C"/>
    <w:rsid w:val="00725236"/>
    <w:rsid w:val="0072617D"/>
    <w:rsid w:val="00726927"/>
    <w:rsid w:val="007278E4"/>
    <w:rsid w:val="00730BDD"/>
    <w:rsid w:val="007322FE"/>
    <w:rsid w:val="0073344D"/>
    <w:rsid w:val="00734958"/>
    <w:rsid w:val="00734DC6"/>
    <w:rsid w:val="00736A35"/>
    <w:rsid w:val="007379ED"/>
    <w:rsid w:val="00737A38"/>
    <w:rsid w:val="007405E3"/>
    <w:rsid w:val="007409C6"/>
    <w:rsid w:val="00742478"/>
    <w:rsid w:val="007425CA"/>
    <w:rsid w:val="00743172"/>
    <w:rsid w:val="007438AA"/>
    <w:rsid w:val="0074403C"/>
    <w:rsid w:val="00744B57"/>
    <w:rsid w:val="00745E25"/>
    <w:rsid w:val="00750876"/>
    <w:rsid w:val="00750969"/>
    <w:rsid w:val="00753C66"/>
    <w:rsid w:val="00755AAA"/>
    <w:rsid w:val="007561BD"/>
    <w:rsid w:val="007569F9"/>
    <w:rsid w:val="00757B66"/>
    <w:rsid w:val="00761218"/>
    <w:rsid w:val="00761CDA"/>
    <w:rsid w:val="0076338C"/>
    <w:rsid w:val="007635FB"/>
    <w:rsid w:val="0076383C"/>
    <w:rsid w:val="00764784"/>
    <w:rsid w:val="00764FBE"/>
    <w:rsid w:val="00765007"/>
    <w:rsid w:val="007653B1"/>
    <w:rsid w:val="0076617E"/>
    <w:rsid w:val="00766C37"/>
    <w:rsid w:val="00771B98"/>
    <w:rsid w:val="00772AF5"/>
    <w:rsid w:val="00772E12"/>
    <w:rsid w:val="00773313"/>
    <w:rsid w:val="007737AA"/>
    <w:rsid w:val="007739FB"/>
    <w:rsid w:val="00773F4A"/>
    <w:rsid w:val="0077447F"/>
    <w:rsid w:val="00774690"/>
    <w:rsid w:val="00775DE5"/>
    <w:rsid w:val="00776CB2"/>
    <w:rsid w:val="00777FDF"/>
    <w:rsid w:val="00781650"/>
    <w:rsid w:val="00781A9A"/>
    <w:rsid w:val="00781C11"/>
    <w:rsid w:val="00782588"/>
    <w:rsid w:val="00782CED"/>
    <w:rsid w:val="00782F74"/>
    <w:rsid w:val="00782F7C"/>
    <w:rsid w:val="0078435C"/>
    <w:rsid w:val="0078603F"/>
    <w:rsid w:val="007868C3"/>
    <w:rsid w:val="00791340"/>
    <w:rsid w:val="007913C5"/>
    <w:rsid w:val="007913E0"/>
    <w:rsid w:val="00792122"/>
    <w:rsid w:val="0079225D"/>
    <w:rsid w:val="007923B0"/>
    <w:rsid w:val="00792EC5"/>
    <w:rsid w:val="007947DD"/>
    <w:rsid w:val="00795339"/>
    <w:rsid w:val="007A0109"/>
    <w:rsid w:val="007A09B6"/>
    <w:rsid w:val="007A242C"/>
    <w:rsid w:val="007A33D6"/>
    <w:rsid w:val="007A45ED"/>
    <w:rsid w:val="007A48E9"/>
    <w:rsid w:val="007A49B6"/>
    <w:rsid w:val="007A4BA2"/>
    <w:rsid w:val="007A4D99"/>
    <w:rsid w:val="007A6277"/>
    <w:rsid w:val="007A7F48"/>
    <w:rsid w:val="007B0117"/>
    <w:rsid w:val="007B071C"/>
    <w:rsid w:val="007B0EBC"/>
    <w:rsid w:val="007B23B0"/>
    <w:rsid w:val="007B3513"/>
    <w:rsid w:val="007B5BD4"/>
    <w:rsid w:val="007B5DD7"/>
    <w:rsid w:val="007B7536"/>
    <w:rsid w:val="007B77F2"/>
    <w:rsid w:val="007C011A"/>
    <w:rsid w:val="007C057B"/>
    <w:rsid w:val="007C1BE9"/>
    <w:rsid w:val="007C1F85"/>
    <w:rsid w:val="007C3E28"/>
    <w:rsid w:val="007C42AB"/>
    <w:rsid w:val="007C4B9C"/>
    <w:rsid w:val="007C545B"/>
    <w:rsid w:val="007C61F0"/>
    <w:rsid w:val="007C6F2D"/>
    <w:rsid w:val="007D0CC5"/>
    <w:rsid w:val="007D184E"/>
    <w:rsid w:val="007D1B62"/>
    <w:rsid w:val="007D1C19"/>
    <w:rsid w:val="007D458B"/>
    <w:rsid w:val="007D59FB"/>
    <w:rsid w:val="007D6070"/>
    <w:rsid w:val="007D6FE2"/>
    <w:rsid w:val="007E0F83"/>
    <w:rsid w:val="007E365F"/>
    <w:rsid w:val="007E44EA"/>
    <w:rsid w:val="007E4F77"/>
    <w:rsid w:val="007E5586"/>
    <w:rsid w:val="007E5C01"/>
    <w:rsid w:val="007E7185"/>
    <w:rsid w:val="007E7A5A"/>
    <w:rsid w:val="007E7FD7"/>
    <w:rsid w:val="007F06E7"/>
    <w:rsid w:val="007F251D"/>
    <w:rsid w:val="007F3145"/>
    <w:rsid w:val="007F47ED"/>
    <w:rsid w:val="007F4BD6"/>
    <w:rsid w:val="007F5389"/>
    <w:rsid w:val="007F5E00"/>
    <w:rsid w:val="007F77C2"/>
    <w:rsid w:val="007F7B85"/>
    <w:rsid w:val="008004AD"/>
    <w:rsid w:val="00800824"/>
    <w:rsid w:val="00800A5B"/>
    <w:rsid w:val="0080443F"/>
    <w:rsid w:val="00804A5C"/>
    <w:rsid w:val="00804E0D"/>
    <w:rsid w:val="00805D79"/>
    <w:rsid w:val="00810194"/>
    <w:rsid w:val="008110C2"/>
    <w:rsid w:val="0081316C"/>
    <w:rsid w:val="00813576"/>
    <w:rsid w:val="00813693"/>
    <w:rsid w:val="00813B0E"/>
    <w:rsid w:val="00814EDF"/>
    <w:rsid w:val="00815B55"/>
    <w:rsid w:val="00816454"/>
    <w:rsid w:val="008221E1"/>
    <w:rsid w:val="008246EB"/>
    <w:rsid w:val="00824798"/>
    <w:rsid w:val="0082489D"/>
    <w:rsid w:val="008249B4"/>
    <w:rsid w:val="0082669B"/>
    <w:rsid w:val="00826CB1"/>
    <w:rsid w:val="0083157C"/>
    <w:rsid w:val="00831B67"/>
    <w:rsid w:val="00831B75"/>
    <w:rsid w:val="00835DE4"/>
    <w:rsid w:val="00840210"/>
    <w:rsid w:val="0084099B"/>
    <w:rsid w:val="008427BE"/>
    <w:rsid w:val="0084311A"/>
    <w:rsid w:val="00844212"/>
    <w:rsid w:val="008451C2"/>
    <w:rsid w:val="008455C5"/>
    <w:rsid w:val="008463DA"/>
    <w:rsid w:val="0084714F"/>
    <w:rsid w:val="00847B0E"/>
    <w:rsid w:val="00847DD4"/>
    <w:rsid w:val="00851D8A"/>
    <w:rsid w:val="00852056"/>
    <w:rsid w:val="00853601"/>
    <w:rsid w:val="00853675"/>
    <w:rsid w:val="00855424"/>
    <w:rsid w:val="008559B7"/>
    <w:rsid w:val="00856621"/>
    <w:rsid w:val="00856C00"/>
    <w:rsid w:val="00857360"/>
    <w:rsid w:val="0086097F"/>
    <w:rsid w:val="00860ADC"/>
    <w:rsid w:val="00861A11"/>
    <w:rsid w:val="00863C4F"/>
    <w:rsid w:val="00863FBE"/>
    <w:rsid w:val="00864461"/>
    <w:rsid w:val="0086471B"/>
    <w:rsid w:val="00864CD2"/>
    <w:rsid w:val="00864F30"/>
    <w:rsid w:val="008658B3"/>
    <w:rsid w:val="00865976"/>
    <w:rsid w:val="00865E6A"/>
    <w:rsid w:val="00865E97"/>
    <w:rsid w:val="00866004"/>
    <w:rsid w:val="0086647E"/>
    <w:rsid w:val="00866D29"/>
    <w:rsid w:val="00867857"/>
    <w:rsid w:val="0087070C"/>
    <w:rsid w:val="00870D28"/>
    <w:rsid w:val="00872CF1"/>
    <w:rsid w:val="00873E1C"/>
    <w:rsid w:val="00874408"/>
    <w:rsid w:val="00874804"/>
    <w:rsid w:val="0087695B"/>
    <w:rsid w:val="00877235"/>
    <w:rsid w:val="00881A6D"/>
    <w:rsid w:val="00881BD9"/>
    <w:rsid w:val="00881CE3"/>
    <w:rsid w:val="00883FB5"/>
    <w:rsid w:val="008849C1"/>
    <w:rsid w:val="00884EAB"/>
    <w:rsid w:val="00885536"/>
    <w:rsid w:val="0088579A"/>
    <w:rsid w:val="00886ACD"/>
    <w:rsid w:val="00890DE7"/>
    <w:rsid w:val="00891C96"/>
    <w:rsid w:val="00892C98"/>
    <w:rsid w:val="008937F4"/>
    <w:rsid w:val="00894033"/>
    <w:rsid w:val="008943B8"/>
    <w:rsid w:val="008943D4"/>
    <w:rsid w:val="00894993"/>
    <w:rsid w:val="00897A06"/>
    <w:rsid w:val="008A0244"/>
    <w:rsid w:val="008A02BA"/>
    <w:rsid w:val="008A0986"/>
    <w:rsid w:val="008A0A33"/>
    <w:rsid w:val="008A10C4"/>
    <w:rsid w:val="008A1B94"/>
    <w:rsid w:val="008A2CF3"/>
    <w:rsid w:val="008A4B1E"/>
    <w:rsid w:val="008A52C5"/>
    <w:rsid w:val="008A7181"/>
    <w:rsid w:val="008B0278"/>
    <w:rsid w:val="008B05CF"/>
    <w:rsid w:val="008B0D12"/>
    <w:rsid w:val="008B1326"/>
    <w:rsid w:val="008B1B66"/>
    <w:rsid w:val="008B1F2A"/>
    <w:rsid w:val="008B1FB8"/>
    <w:rsid w:val="008B4322"/>
    <w:rsid w:val="008B6362"/>
    <w:rsid w:val="008B6546"/>
    <w:rsid w:val="008B66E3"/>
    <w:rsid w:val="008B7704"/>
    <w:rsid w:val="008B7C9A"/>
    <w:rsid w:val="008C06A0"/>
    <w:rsid w:val="008C0BFD"/>
    <w:rsid w:val="008C110D"/>
    <w:rsid w:val="008C1DE5"/>
    <w:rsid w:val="008C246B"/>
    <w:rsid w:val="008C2D84"/>
    <w:rsid w:val="008C3499"/>
    <w:rsid w:val="008C5453"/>
    <w:rsid w:val="008D0432"/>
    <w:rsid w:val="008D0F2D"/>
    <w:rsid w:val="008D37EE"/>
    <w:rsid w:val="008D5B5C"/>
    <w:rsid w:val="008D688E"/>
    <w:rsid w:val="008D70D9"/>
    <w:rsid w:val="008D790C"/>
    <w:rsid w:val="008E08CA"/>
    <w:rsid w:val="008E1317"/>
    <w:rsid w:val="008E1397"/>
    <w:rsid w:val="008E1A78"/>
    <w:rsid w:val="008E2E6E"/>
    <w:rsid w:val="008E3723"/>
    <w:rsid w:val="008E4A21"/>
    <w:rsid w:val="008E4ECF"/>
    <w:rsid w:val="008E571B"/>
    <w:rsid w:val="008E5FA2"/>
    <w:rsid w:val="008E6846"/>
    <w:rsid w:val="008E68EB"/>
    <w:rsid w:val="008E7439"/>
    <w:rsid w:val="008E7937"/>
    <w:rsid w:val="008E7F78"/>
    <w:rsid w:val="008F0770"/>
    <w:rsid w:val="008F0BB6"/>
    <w:rsid w:val="008F30FB"/>
    <w:rsid w:val="008F4D02"/>
    <w:rsid w:val="008F525B"/>
    <w:rsid w:val="008F5FD8"/>
    <w:rsid w:val="008F72CF"/>
    <w:rsid w:val="00900E38"/>
    <w:rsid w:val="00900F43"/>
    <w:rsid w:val="009013F7"/>
    <w:rsid w:val="00902197"/>
    <w:rsid w:val="009027F7"/>
    <w:rsid w:val="0090292C"/>
    <w:rsid w:val="009031D2"/>
    <w:rsid w:val="00903ECF"/>
    <w:rsid w:val="00904D3C"/>
    <w:rsid w:val="009056BB"/>
    <w:rsid w:val="00906488"/>
    <w:rsid w:val="00907174"/>
    <w:rsid w:val="009114A7"/>
    <w:rsid w:val="009124FF"/>
    <w:rsid w:val="0091270C"/>
    <w:rsid w:val="0091345F"/>
    <w:rsid w:val="00914451"/>
    <w:rsid w:val="00914538"/>
    <w:rsid w:val="00914EB3"/>
    <w:rsid w:val="00914F45"/>
    <w:rsid w:val="00915F02"/>
    <w:rsid w:val="0091610D"/>
    <w:rsid w:val="009173EA"/>
    <w:rsid w:val="00917B06"/>
    <w:rsid w:val="00917D4C"/>
    <w:rsid w:val="009221D2"/>
    <w:rsid w:val="00926460"/>
    <w:rsid w:val="009274C8"/>
    <w:rsid w:val="0092772A"/>
    <w:rsid w:val="00930B72"/>
    <w:rsid w:val="0093168C"/>
    <w:rsid w:val="009328B7"/>
    <w:rsid w:val="0093299C"/>
    <w:rsid w:val="009333A9"/>
    <w:rsid w:val="0093371E"/>
    <w:rsid w:val="00933883"/>
    <w:rsid w:val="00934355"/>
    <w:rsid w:val="009353C9"/>
    <w:rsid w:val="00935789"/>
    <w:rsid w:val="00935D72"/>
    <w:rsid w:val="0093606E"/>
    <w:rsid w:val="009369AC"/>
    <w:rsid w:val="00936A8D"/>
    <w:rsid w:val="009404A2"/>
    <w:rsid w:val="00941139"/>
    <w:rsid w:val="0094146C"/>
    <w:rsid w:val="00941AAE"/>
    <w:rsid w:val="00942C6D"/>
    <w:rsid w:val="00942E7F"/>
    <w:rsid w:val="00943D21"/>
    <w:rsid w:val="00947BDB"/>
    <w:rsid w:val="00950D34"/>
    <w:rsid w:val="00951604"/>
    <w:rsid w:val="0095361D"/>
    <w:rsid w:val="0095621F"/>
    <w:rsid w:val="00956943"/>
    <w:rsid w:val="00960A55"/>
    <w:rsid w:val="00964150"/>
    <w:rsid w:val="0096469D"/>
    <w:rsid w:val="0096479A"/>
    <w:rsid w:val="00965B05"/>
    <w:rsid w:val="00966F7F"/>
    <w:rsid w:val="009677E9"/>
    <w:rsid w:val="009700E6"/>
    <w:rsid w:val="00972F66"/>
    <w:rsid w:val="00973B34"/>
    <w:rsid w:val="00974299"/>
    <w:rsid w:val="009758E2"/>
    <w:rsid w:val="00976C4C"/>
    <w:rsid w:val="009770D3"/>
    <w:rsid w:val="00977572"/>
    <w:rsid w:val="00977606"/>
    <w:rsid w:val="00977D9C"/>
    <w:rsid w:val="00977F28"/>
    <w:rsid w:val="00981118"/>
    <w:rsid w:val="00981FFC"/>
    <w:rsid w:val="00982D00"/>
    <w:rsid w:val="0098305A"/>
    <w:rsid w:val="009836A7"/>
    <w:rsid w:val="00983796"/>
    <w:rsid w:val="009838F9"/>
    <w:rsid w:val="00983FC5"/>
    <w:rsid w:val="00985765"/>
    <w:rsid w:val="00985820"/>
    <w:rsid w:val="00985E78"/>
    <w:rsid w:val="00985FEB"/>
    <w:rsid w:val="00991925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A05"/>
    <w:rsid w:val="00997285"/>
    <w:rsid w:val="00997C7A"/>
    <w:rsid w:val="009A00EE"/>
    <w:rsid w:val="009A0830"/>
    <w:rsid w:val="009A18FF"/>
    <w:rsid w:val="009A36C4"/>
    <w:rsid w:val="009A4AFE"/>
    <w:rsid w:val="009A53CD"/>
    <w:rsid w:val="009A5603"/>
    <w:rsid w:val="009A78B3"/>
    <w:rsid w:val="009A7FC1"/>
    <w:rsid w:val="009B0219"/>
    <w:rsid w:val="009B137D"/>
    <w:rsid w:val="009B13DD"/>
    <w:rsid w:val="009B22B7"/>
    <w:rsid w:val="009B2AB1"/>
    <w:rsid w:val="009B3ABF"/>
    <w:rsid w:val="009B416E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C095E"/>
    <w:rsid w:val="009C0D6A"/>
    <w:rsid w:val="009C0FA5"/>
    <w:rsid w:val="009C1DDD"/>
    <w:rsid w:val="009C2719"/>
    <w:rsid w:val="009C2ED8"/>
    <w:rsid w:val="009C3374"/>
    <w:rsid w:val="009C35C5"/>
    <w:rsid w:val="009C386F"/>
    <w:rsid w:val="009C3958"/>
    <w:rsid w:val="009C52EA"/>
    <w:rsid w:val="009C7E7A"/>
    <w:rsid w:val="009D0087"/>
    <w:rsid w:val="009D1568"/>
    <w:rsid w:val="009D17FB"/>
    <w:rsid w:val="009D3DA8"/>
    <w:rsid w:val="009D44E3"/>
    <w:rsid w:val="009D4572"/>
    <w:rsid w:val="009D4E2C"/>
    <w:rsid w:val="009D6506"/>
    <w:rsid w:val="009D67F0"/>
    <w:rsid w:val="009D6F27"/>
    <w:rsid w:val="009D6F89"/>
    <w:rsid w:val="009E114F"/>
    <w:rsid w:val="009E1945"/>
    <w:rsid w:val="009E2AAB"/>
    <w:rsid w:val="009E2AE7"/>
    <w:rsid w:val="009E38CD"/>
    <w:rsid w:val="009E3EEC"/>
    <w:rsid w:val="009E4DD1"/>
    <w:rsid w:val="009E550A"/>
    <w:rsid w:val="009E5E01"/>
    <w:rsid w:val="009E74CC"/>
    <w:rsid w:val="009E7AFB"/>
    <w:rsid w:val="009E7EB0"/>
    <w:rsid w:val="009E7FD4"/>
    <w:rsid w:val="009F0476"/>
    <w:rsid w:val="009F0600"/>
    <w:rsid w:val="009F082E"/>
    <w:rsid w:val="009F1266"/>
    <w:rsid w:val="009F154F"/>
    <w:rsid w:val="009F1742"/>
    <w:rsid w:val="009F1D56"/>
    <w:rsid w:val="009F39DE"/>
    <w:rsid w:val="009F491C"/>
    <w:rsid w:val="009F53D8"/>
    <w:rsid w:val="009F67BF"/>
    <w:rsid w:val="009F6985"/>
    <w:rsid w:val="009F73AE"/>
    <w:rsid w:val="00A00796"/>
    <w:rsid w:val="00A009D2"/>
    <w:rsid w:val="00A00B66"/>
    <w:rsid w:val="00A00E83"/>
    <w:rsid w:val="00A01004"/>
    <w:rsid w:val="00A01A39"/>
    <w:rsid w:val="00A01E0D"/>
    <w:rsid w:val="00A030A3"/>
    <w:rsid w:val="00A032DD"/>
    <w:rsid w:val="00A035A6"/>
    <w:rsid w:val="00A03AAD"/>
    <w:rsid w:val="00A03D0D"/>
    <w:rsid w:val="00A05E4C"/>
    <w:rsid w:val="00A06011"/>
    <w:rsid w:val="00A062A4"/>
    <w:rsid w:val="00A0691B"/>
    <w:rsid w:val="00A107A0"/>
    <w:rsid w:val="00A10F3F"/>
    <w:rsid w:val="00A115D2"/>
    <w:rsid w:val="00A11703"/>
    <w:rsid w:val="00A11890"/>
    <w:rsid w:val="00A11F3F"/>
    <w:rsid w:val="00A12592"/>
    <w:rsid w:val="00A12E45"/>
    <w:rsid w:val="00A13674"/>
    <w:rsid w:val="00A13732"/>
    <w:rsid w:val="00A141E0"/>
    <w:rsid w:val="00A143C1"/>
    <w:rsid w:val="00A14E36"/>
    <w:rsid w:val="00A153DB"/>
    <w:rsid w:val="00A162BE"/>
    <w:rsid w:val="00A16673"/>
    <w:rsid w:val="00A16909"/>
    <w:rsid w:val="00A175A2"/>
    <w:rsid w:val="00A17C68"/>
    <w:rsid w:val="00A21033"/>
    <w:rsid w:val="00A21F18"/>
    <w:rsid w:val="00A22D4F"/>
    <w:rsid w:val="00A23405"/>
    <w:rsid w:val="00A23D11"/>
    <w:rsid w:val="00A24598"/>
    <w:rsid w:val="00A25AAD"/>
    <w:rsid w:val="00A26532"/>
    <w:rsid w:val="00A26AC2"/>
    <w:rsid w:val="00A30524"/>
    <w:rsid w:val="00A30850"/>
    <w:rsid w:val="00A30AD1"/>
    <w:rsid w:val="00A30F17"/>
    <w:rsid w:val="00A31395"/>
    <w:rsid w:val="00A31596"/>
    <w:rsid w:val="00A31F6A"/>
    <w:rsid w:val="00A32145"/>
    <w:rsid w:val="00A32994"/>
    <w:rsid w:val="00A33F7A"/>
    <w:rsid w:val="00A348FE"/>
    <w:rsid w:val="00A352DC"/>
    <w:rsid w:val="00A356BE"/>
    <w:rsid w:val="00A35FB7"/>
    <w:rsid w:val="00A37023"/>
    <w:rsid w:val="00A40072"/>
    <w:rsid w:val="00A405C9"/>
    <w:rsid w:val="00A41549"/>
    <w:rsid w:val="00A41B8F"/>
    <w:rsid w:val="00A41E68"/>
    <w:rsid w:val="00A42303"/>
    <w:rsid w:val="00A457E0"/>
    <w:rsid w:val="00A46FFA"/>
    <w:rsid w:val="00A474FD"/>
    <w:rsid w:val="00A47890"/>
    <w:rsid w:val="00A50A42"/>
    <w:rsid w:val="00A52167"/>
    <w:rsid w:val="00A52F85"/>
    <w:rsid w:val="00A54553"/>
    <w:rsid w:val="00A54731"/>
    <w:rsid w:val="00A55190"/>
    <w:rsid w:val="00A5536E"/>
    <w:rsid w:val="00A55912"/>
    <w:rsid w:val="00A56C50"/>
    <w:rsid w:val="00A56D22"/>
    <w:rsid w:val="00A57444"/>
    <w:rsid w:val="00A57BCD"/>
    <w:rsid w:val="00A615B2"/>
    <w:rsid w:val="00A61E4A"/>
    <w:rsid w:val="00A6374B"/>
    <w:rsid w:val="00A64040"/>
    <w:rsid w:val="00A64E9B"/>
    <w:rsid w:val="00A6503E"/>
    <w:rsid w:val="00A6774A"/>
    <w:rsid w:val="00A707EA"/>
    <w:rsid w:val="00A713F1"/>
    <w:rsid w:val="00A7191F"/>
    <w:rsid w:val="00A719E7"/>
    <w:rsid w:val="00A72235"/>
    <w:rsid w:val="00A72757"/>
    <w:rsid w:val="00A72D6F"/>
    <w:rsid w:val="00A73C58"/>
    <w:rsid w:val="00A75ED8"/>
    <w:rsid w:val="00A761FF"/>
    <w:rsid w:val="00A77595"/>
    <w:rsid w:val="00A812EE"/>
    <w:rsid w:val="00A815DF"/>
    <w:rsid w:val="00A8404B"/>
    <w:rsid w:val="00A86AE6"/>
    <w:rsid w:val="00A87E8A"/>
    <w:rsid w:val="00A87E8E"/>
    <w:rsid w:val="00A90F6B"/>
    <w:rsid w:val="00A9233B"/>
    <w:rsid w:val="00A92B46"/>
    <w:rsid w:val="00A92CD7"/>
    <w:rsid w:val="00A931F8"/>
    <w:rsid w:val="00A94456"/>
    <w:rsid w:val="00A954AC"/>
    <w:rsid w:val="00A97D60"/>
    <w:rsid w:val="00AA0B8A"/>
    <w:rsid w:val="00AA2553"/>
    <w:rsid w:val="00AA2E0B"/>
    <w:rsid w:val="00AA317A"/>
    <w:rsid w:val="00AA39FF"/>
    <w:rsid w:val="00AA4803"/>
    <w:rsid w:val="00AA5DF5"/>
    <w:rsid w:val="00AA79B4"/>
    <w:rsid w:val="00AB0BAD"/>
    <w:rsid w:val="00AB0CBD"/>
    <w:rsid w:val="00AB0F0A"/>
    <w:rsid w:val="00AB5FA3"/>
    <w:rsid w:val="00AB66FB"/>
    <w:rsid w:val="00AC0406"/>
    <w:rsid w:val="00AC13A2"/>
    <w:rsid w:val="00AC1FB0"/>
    <w:rsid w:val="00AC22A7"/>
    <w:rsid w:val="00AC4370"/>
    <w:rsid w:val="00AC4EA2"/>
    <w:rsid w:val="00AC5F8B"/>
    <w:rsid w:val="00AC64C6"/>
    <w:rsid w:val="00AC6956"/>
    <w:rsid w:val="00AC72B2"/>
    <w:rsid w:val="00AC730E"/>
    <w:rsid w:val="00AC7EAB"/>
    <w:rsid w:val="00AD1F56"/>
    <w:rsid w:val="00AD261C"/>
    <w:rsid w:val="00AD3506"/>
    <w:rsid w:val="00AD4155"/>
    <w:rsid w:val="00AD4431"/>
    <w:rsid w:val="00AD5118"/>
    <w:rsid w:val="00AD67FB"/>
    <w:rsid w:val="00AD7397"/>
    <w:rsid w:val="00AD7522"/>
    <w:rsid w:val="00AD7B86"/>
    <w:rsid w:val="00AE0B6F"/>
    <w:rsid w:val="00AE34E5"/>
    <w:rsid w:val="00AE3E21"/>
    <w:rsid w:val="00AE494B"/>
    <w:rsid w:val="00AE7D47"/>
    <w:rsid w:val="00AF072D"/>
    <w:rsid w:val="00AF1D8F"/>
    <w:rsid w:val="00AF2275"/>
    <w:rsid w:val="00AF2646"/>
    <w:rsid w:val="00AF3B14"/>
    <w:rsid w:val="00AF4A0E"/>
    <w:rsid w:val="00AF631C"/>
    <w:rsid w:val="00B00624"/>
    <w:rsid w:val="00B01A38"/>
    <w:rsid w:val="00B01F06"/>
    <w:rsid w:val="00B025FA"/>
    <w:rsid w:val="00B0370E"/>
    <w:rsid w:val="00B037D1"/>
    <w:rsid w:val="00B04453"/>
    <w:rsid w:val="00B0471C"/>
    <w:rsid w:val="00B04A15"/>
    <w:rsid w:val="00B0525A"/>
    <w:rsid w:val="00B06337"/>
    <w:rsid w:val="00B070BD"/>
    <w:rsid w:val="00B0763D"/>
    <w:rsid w:val="00B1153A"/>
    <w:rsid w:val="00B11E40"/>
    <w:rsid w:val="00B12170"/>
    <w:rsid w:val="00B1329B"/>
    <w:rsid w:val="00B13958"/>
    <w:rsid w:val="00B13C6F"/>
    <w:rsid w:val="00B14B15"/>
    <w:rsid w:val="00B160D1"/>
    <w:rsid w:val="00B16499"/>
    <w:rsid w:val="00B167C8"/>
    <w:rsid w:val="00B16E34"/>
    <w:rsid w:val="00B17600"/>
    <w:rsid w:val="00B17700"/>
    <w:rsid w:val="00B21463"/>
    <w:rsid w:val="00B21FBA"/>
    <w:rsid w:val="00B23626"/>
    <w:rsid w:val="00B23D38"/>
    <w:rsid w:val="00B23EAE"/>
    <w:rsid w:val="00B2445E"/>
    <w:rsid w:val="00B24B88"/>
    <w:rsid w:val="00B24F59"/>
    <w:rsid w:val="00B2599F"/>
    <w:rsid w:val="00B25DB9"/>
    <w:rsid w:val="00B26063"/>
    <w:rsid w:val="00B265F1"/>
    <w:rsid w:val="00B26633"/>
    <w:rsid w:val="00B26D34"/>
    <w:rsid w:val="00B27EB9"/>
    <w:rsid w:val="00B30226"/>
    <w:rsid w:val="00B316A5"/>
    <w:rsid w:val="00B31950"/>
    <w:rsid w:val="00B322B9"/>
    <w:rsid w:val="00B34B6B"/>
    <w:rsid w:val="00B34C62"/>
    <w:rsid w:val="00B35141"/>
    <w:rsid w:val="00B35693"/>
    <w:rsid w:val="00B35AD9"/>
    <w:rsid w:val="00B366A8"/>
    <w:rsid w:val="00B40090"/>
    <w:rsid w:val="00B407C4"/>
    <w:rsid w:val="00B42334"/>
    <w:rsid w:val="00B4260B"/>
    <w:rsid w:val="00B44AA0"/>
    <w:rsid w:val="00B456C5"/>
    <w:rsid w:val="00B46092"/>
    <w:rsid w:val="00B46C75"/>
    <w:rsid w:val="00B46C94"/>
    <w:rsid w:val="00B46FB7"/>
    <w:rsid w:val="00B474FD"/>
    <w:rsid w:val="00B51003"/>
    <w:rsid w:val="00B51772"/>
    <w:rsid w:val="00B51C39"/>
    <w:rsid w:val="00B55D93"/>
    <w:rsid w:val="00B5648D"/>
    <w:rsid w:val="00B56CCD"/>
    <w:rsid w:val="00B57C7D"/>
    <w:rsid w:val="00B61ADB"/>
    <w:rsid w:val="00B62EB5"/>
    <w:rsid w:val="00B63724"/>
    <w:rsid w:val="00B65128"/>
    <w:rsid w:val="00B65242"/>
    <w:rsid w:val="00B6538D"/>
    <w:rsid w:val="00B66B05"/>
    <w:rsid w:val="00B66CAA"/>
    <w:rsid w:val="00B66CD3"/>
    <w:rsid w:val="00B66D3A"/>
    <w:rsid w:val="00B67895"/>
    <w:rsid w:val="00B70FFF"/>
    <w:rsid w:val="00B711D2"/>
    <w:rsid w:val="00B7148F"/>
    <w:rsid w:val="00B71E86"/>
    <w:rsid w:val="00B71ED4"/>
    <w:rsid w:val="00B73A58"/>
    <w:rsid w:val="00B73C6A"/>
    <w:rsid w:val="00B75186"/>
    <w:rsid w:val="00B755B8"/>
    <w:rsid w:val="00B766D9"/>
    <w:rsid w:val="00B77272"/>
    <w:rsid w:val="00B774F2"/>
    <w:rsid w:val="00B80CC0"/>
    <w:rsid w:val="00B81075"/>
    <w:rsid w:val="00B81616"/>
    <w:rsid w:val="00B83343"/>
    <w:rsid w:val="00B8356D"/>
    <w:rsid w:val="00B8392E"/>
    <w:rsid w:val="00B83A86"/>
    <w:rsid w:val="00B83CE2"/>
    <w:rsid w:val="00B83DDE"/>
    <w:rsid w:val="00B850A7"/>
    <w:rsid w:val="00B8534E"/>
    <w:rsid w:val="00B85591"/>
    <w:rsid w:val="00B855D2"/>
    <w:rsid w:val="00B85D10"/>
    <w:rsid w:val="00B86188"/>
    <w:rsid w:val="00B86440"/>
    <w:rsid w:val="00B87C30"/>
    <w:rsid w:val="00B87EBF"/>
    <w:rsid w:val="00B902FC"/>
    <w:rsid w:val="00B911D4"/>
    <w:rsid w:val="00B92BF7"/>
    <w:rsid w:val="00B93780"/>
    <w:rsid w:val="00B94352"/>
    <w:rsid w:val="00B96654"/>
    <w:rsid w:val="00B97599"/>
    <w:rsid w:val="00B97C3A"/>
    <w:rsid w:val="00B97D64"/>
    <w:rsid w:val="00BA0DED"/>
    <w:rsid w:val="00BA24CE"/>
    <w:rsid w:val="00BA2A98"/>
    <w:rsid w:val="00BA2FCB"/>
    <w:rsid w:val="00BA31CD"/>
    <w:rsid w:val="00BA3E3A"/>
    <w:rsid w:val="00BA487E"/>
    <w:rsid w:val="00BA5F45"/>
    <w:rsid w:val="00BA5F56"/>
    <w:rsid w:val="00BA7488"/>
    <w:rsid w:val="00BB008D"/>
    <w:rsid w:val="00BB0DC2"/>
    <w:rsid w:val="00BB1A3D"/>
    <w:rsid w:val="00BB1DEC"/>
    <w:rsid w:val="00BB2DC3"/>
    <w:rsid w:val="00BB3007"/>
    <w:rsid w:val="00BB3130"/>
    <w:rsid w:val="00BB3596"/>
    <w:rsid w:val="00BB3AC6"/>
    <w:rsid w:val="00BB42D0"/>
    <w:rsid w:val="00BB4EFB"/>
    <w:rsid w:val="00BB56BB"/>
    <w:rsid w:val="00BB5AB2"/>
    <w:rsid w:val="00BB5F5A"/>
    <w:rsid w:val="00BB72EB"/>
    <w:rsid w:val="00BC0142"/>
    <w:rsid w:val="00BC05B1"/>
    <w:rsid w:val="00BC20B9"/>
    <w:rsid w:val="00BC294E"/>
    <w:rsid w:val="00BC3D99"/>
    <w:rsid w:val="00BC3F3E"/>
    <w:rsid w:val="00BC4496"/>
    <w:rsid w:val="00BC5EC0"/>
    <w:rsid w:val="00BC68D8"/>
    <w:rsid w:val="00BC6AC8"/>
    <w:rsid w:val="00BC6F7B"/>
    <w:rsid w:val="00BC7803"/>
    <w:rsid w:val="00BC7DC1"/>
    <w:rsid w:val="00BD0DE8"/>
    <w:rsid w:val="00BD18B9"/>
    <w:rsid w:val="00BD2160"/>
    <w:rsid w:val="00BD46D1"/>
    <w:rsid w:val="00BD4990"/>
    <w:rsid w:val="00BD53C9"/>
    <w:rsid w:val="00BD6EA2"/>
    <w:rsid w:val="00BD6EAA"/>
    <w:rsid w:val="00BD7437"/>
    <w:rsid w:val="00BE02FC"/>
    <w:rsid w:val="00BE1379"/>
    <w:rsid w:val="00BE1846"/>
    <w:rsid w:val="00BE2876"/>
    <w:rsid w:val="00BE29E7"/>
    <w:rsid w:val="00BE310C"/>
    <w:rsid w:val="00BE5995"/>
    <w:rsid w:val="00BE64F1"/>
    <w:rsid w:val="00BE7355"/>
    <w:rsid w:val="00BE7487"/>
    <w:rsid w:val="00BE790D"/>
    <w:rsid w:val="00BE7FBB"/>
    <w:rsid w:val="00BF20B9"/>
    <w:rsid w:val="00BF3472"/>
    <w:rsid w:val="00BF3CC2"/>
    <w:rsid w:val="00BF495C"/>
    <w:rsid w:val="00BF4F17"/>
    <w:rsid w:val="00BF5433"/>
    <w:rsid w:val="00BF5F36"/>
    <w:rsid w:val="00BF6A89"/>
    <w:rsid w:val="00BF7258"/>
    <w:rsid w:val="00BF747E"/>
    <w:rsid w:val="00C01B67"/>
    <w:rsid w:val="00C02D35"/>
    <w:rsid w:val="00C03087"/>
    <w:rsid w:val="00C031EF"/>
    <w:rsid w:val="00C03292"/>
    <w:rsid w:val="00C03529"/>
    <w:rsid w:val="00C04C7A"/>
    <w:rsid w:val="00C04D26"/>
    <w:rsid w:val="00C04F85"/>
    <w:rsid w:val="00C05930"/>
    <w:rsid w:val="00C05BA6"/>
    <w:rsid w:val="00C05C62"/>
    <w:rsid w:val="00C074DC"/>
    <w:rsid w:val="00C07A9A"/>
    <w:rsid w:val="00C11C4A"/>
    <w:rsid w:val="00C1408D"/>
    <w:rsid w:val="00C14CEC"/>
    <w:rsid w:val="00C14E5D"/>
    <w:rsid w:val="00C1519B"/>
    <w:rsid w:val="00C173AD"/>
    <w:rsid w:val="00C177A0"/>
    <w:rsid w:val="00C20C41"/>
    <w:rsid w:val="00C24CE8"/>
    <w:rsid w:val="00C25735"/>
    <w:rsid w:val="00C269E5"/>
    <w:rsid w:val="00C278D6"/>
    <w:rsid w:val="00C3037A"/>
    <w:rsid w:val="00C304CA"/>
    <w:rsid w:val="00C3051D"/>
    <w:rsid w:val="00C30955"/>
    <w:rsid w:val="00C30EF2"/>
    <w:rsid w:val="00C3409A"/>
    <w:rsid w:val="00C34FFF"/>
    <w:rsid w:val="00C350B4"/>
    <w:rsid w:val="00C35CBE"/>
    <w:rsid w:val="00C37C49"/>
    <w:rsid w:val="00C403CD"/>
    <w:rsid w:val="00C42380"/>
    <w:rsid w:val="00C469F9"/>
    <w:rsid w:val="00C5021F"/>
    <w:rsid w:val="00C507A1"/>
    <w:rsid w:val="00C50A13"/>
    <w:rsid w:val="00C52107"/>
    <w:rsid w:val="00C5260B"/>
    <w:rsid w:val="00C53AE7"/>
    <w:rsid w:val="00C53D33"/>
    <w:rsid w:val="00C53DA2"/>
    <w:rsid w:val="00C5492E"/>
    <w:rsid w:val="00C55090"/>
    <w:rsid w:val="00C5543B"/>
    <w:rsid w:val="00C557EC"/>
    <w:rsid w:val="00C55A7A"/>
    <w:rsid w:val="00C572AF"/>
    <w:rsid w:val="00C600E0"/>
    <w:rsid w:val="00C61032"/>
    <w:rsid w:val="00C613FE"/>
    <w:rsid w:val="00C63AEA"/>
    <w:rsid w:val="00C63B3F"/>
    <w:rsid w:val="00C64DEF"/>
    <w:rsid w:val="00C650D1"/>
    <w:rsid w:val="00C66063"/>
    <w:rsid w:val="00C70959"/>
    <w:rsid w:val="00C714A7"/>
    <w:rsid w:val="00C71803"/>
    <w:rsid w:val="00C72857"/>
    <w:rsid w:val="00C72B39"/>
    <w:rsid w:val="00C72BC5"/>
    <w:rsid w:val="00C731F1"/>
    <w:rsid w:val="00C736E9"/>
    <w:rsid w:val="00C739FB"/>
    <w:rsid w:val="00C73AE2"/>
    <w:rsid w:val="00C73B9B"/>
    <w:rsid w:val="00C74DC3"/>
    <w:rsid w:val="00C77583"/>
    <w:rsid w:val="00C801B2"/>
    <w:rsid w:val="00C81421"/>
    <w:rsid w:val="00C82586"/>
    <w:rsid w:val="00C825F8"/>
    <w:rsid w:val="00C828A6"/>
    <w:rsid w:val="00C82990"/>
    <w:rsid w:val="00C829A1"/>
    <w:rsid w:val="00C836CD"/>
    <w:rsid w:val="00C83D34"/>
    <w:rsid w:val="00C85017"/>
    <w:rsid w:val="00C859EC"/>
    <w:rsid w:val="00C8667C"/>
    <w:rsid w:val="00C86DF9"/>
    <w:rsid w:val="00C87F26"/>
    <w:rsid w:val="00C902BA"/>
    <w:rsid w:val="00C90D8B"/>
    <w:rsid w:val="00C90EBF"/>
    <w:rsid w:val="00C91315"/>
    <w:rsid w:val="00C91D07"/>
    <w:rsid w:val="00C91DD1"/>
    <w:rsid w:val="00C9242E"/>
    <w:rsid w:val="00C92431"/>
    <w:rsid w:val="00C93629"/>
    <w:rsid w:val="00C9394F"/>
    <w:rsid w:val="00C948C5"/>
    <w:rsid w:val="00C972EE"/>
    <w:rsid w:val="00C97FE8"/>
    <w:rsid w:val="00CA0EDA"/>
    <w:rsid w:val="00CA208C"/>
    <w:rsid w:val="00CA25A1"/>
    <w:rsid w:val="00CA2A48"/>
    <w:rsid w:val="00CA3301"/>
    <w:rsid w:val="00CA5E29"/>
    <w:rsid w:val="00CB0A35"/>
    <w:rsid w:val="00CB2285"/>
    <w:rsid w:val="00CB2891"/>
    <w:rsid w:val="00CB2AD9"/>
    <w:rsid w:val="00CB3C0F"/>
    <w:rsid w:val="00CB3C43"/>
    <w:rsid w:val="00CB4A44"/>
    <w:rsid w:val="00CB4F79"/>
    <w:rsid w:val="00CC0475"/>
    <w:rsid w:val="00CC077F"/>
    <w:rsid w:val="00CC0F5D"/>
    <w:rsid w:val="00CC2D54"/>
    <w:rsid w:val="00CC371C"/>
    <w:rsid w:val="00CC3B1C"/>
    <w:rsid w:val="00CC426E"/>
    <w:rsid w:val="00CC4675"/>
    <w:rsid w:val="00CC4A0A"/>
    <w:rsid w:val="00CC4C00"/>
    <w:rsid w:val="00CC4C64"/>
    <w:rsid w:val="00CC506F"/>
    <w:rsid w:val="00CC6289"/>
    <w:rsid w:val="00CC67FB"/>
    <w:rsid w:val="00CC683D"/>
    <w:rsid w:val="00CC6E58"/>
    <w:rsid w:val="00CD07A3"/>
    <w:rsid w:val="00CD153C"/>
    <w:rsid w:val="00CD1895"/>
    <w:rsid w:val="00CD24F9"/>
    <w:rsid w:val="00CD2B51"/>
    <w:rsid w:val="00CD341B"/>
    <w:rsid w:val="00CD3862"/>
    <w:rsid w:val="00CD4F8E"/>
    <w:rsid w:val="00CD5B5B"/>
    <w:rsid w:val="00CD5E78"/>
    <w:rsid w:val="00CD5E92"/>
    <w:rsid w:val="00CD6978"/>
    <w:rsid w:val="00CD7B41"/>
    <w:rsid w:val="00CE088B"/>
    <w:rsid w:val="00CE1D7E"/>
    <w:rsid w:val="00CE2580"/>
    <w:rsid w:val="00CE2ABF"/>
    <w:rsid w:val="00CE3ED2"/>
    <w:rsid w:val="00CE445E"/>
    <w:rsid w:val="00CE4821"/>
    <w:rsid w:val="00CE56EC"/>
    <w:rsid w:val="00CF0C8E"/>
    <w:rsid w:val="00CF0E43"/>
    <w:rsid w:val="00CF1856"/>
    <w:rsid w:val="00CF1C1F"/>
    <w:rsid w:val="00CF2674"/>
    <w:rsid w:val="00CF2A39"/>
    <w:rsid w:val="00CF39F5"/>
    <w:rsid w:val="00CF4B07"/>
    <w:rsid w:val="00CF4EA0"/>
    <w:rsid w:val="00CF5C96"/>
    <w:rsid w:val="00CF7673"/>
    <w:rsid w:val="00D0028B"/>
    <w:rsid w:val="00D003BA"/>
    <w:rsid w:val="00D00A3A"/>
    <w:rsid w:val="00D00D07"/>
    <w:rsid w:val="00D01839"/>
    <w:rsid w:val="00D01DD7"/>
    <w:rsid w:val="00D024DE"/>
    <w:rsid w:val="00D03E9E"/>
    <w:rsid w:val="00D04E37"/>
    <w:rsid w:val="00D050F3"/>
    <w:rsid w:val="00D05399"/>
    <w:rsid w:val="00D0627E"/>
    <w:rsid w:val="00D067F6"/>
    <w:rsid w:val="00D07DA4"/>
    <w:rsid w:val="00D10AD5"/>
    <w:rsid w:val="00D11303"/>
    <w:rsid w:val="00D11F4F"/>
    <w:rsid w:val="00D120CC"/>
    <w:rsid w:val="00D12A8B"/>
    <w:rsid w:val="00D13A39"/>
    <w:rsid w:val="00D146CC"/>
    <w:rsid w:val="00D151BA"/>
    <w:rsid w:val="00D16258"/>
    <w:rsid w:val="00D17B41"/>
    <w:rsid w:val="00D20122"/>
    <w:rsid w:val="00D201A3"/>
    <w:rsid w:val="00D20564"/>
    <w:rsid w:val="00D20BAE"/>
    <w:rsid w:val="00D217A3"/>
    <w:rsid w:val="00D22B72"/>
    <w:rsid w:val="00D2402D"/>
    <w:rsid w:val="00D2477A"/>
    <w:rsid w:val="00D2657D"/>
    <w:rsid w:val="00D30BB0"/>
    <w:rsid w:val="00D30E3E"/>
    <w:rsid w:val="00D31195"/>
    <w:rsid w:val="00D31F60"/>
    <w:rsid w:val="00D32E62"/>
    <w:rsid w:val="00D33305"/>
    <w:rsid w:val="00D333AC"/>
    <w:rsid w:val="00D33482"/>
    <w:rsid w:val="00D335AC"/>
    <w:rsid w:val="00D34769"/>
    <w:rsid w:val="00D36CED"/>
    <w:rsid w:val="00D36D67"/>
    <w:rsid w:val="00D37290"/>
    <w:rsid w:val="00D41BE8"/>
    <w:rsid w:val="00D41F3D"/>
    <w:rsid w:val="00D43A44"/>
    <w:rsid w:val="00D443AA"/>
    <w:rsid w:val="00D459EC"/>
    <w:rsid w:val="00D45C23"/>
    <w:rsid w:val="00D46D84"/>
    <w:rsid w:val="00D47B1A"/>
    <w:rsid w:val="00D47D35"/>
    <w:rsid w:val="00D50936"/>
    <w:rsid w:val="00D515F3"/>
    <w:rsid w:val="00D516E1"/>
    <w:rsid w:val="00D52E47"/>
    <w:rsid w:val="00D53463"/>
    <w:rsid w:val="00D53B9A"/>
    <w:rsid w:val="00D53BE7"/>
    <w:rsid w:val="00D53F7A"/>
    <w:rsid w:val="00D54924"/>
    <w:rsid w:val="00D54954"/>
    <w:rsid w:val="00D54E0C"/>
    <w:rsid w:val="00D569B2"/>
    <w:rsid w:val="00D57138"/>
    <w:rsid w:val="00D573AD"/>
    <w:rsid w:val="00D57922"/>
    <w:rsid w:val="00D619D5"/>
    <w:rsid w:val="00D62028"/>
    <w:rsid w:val="00D62B34"/>
    <w:rsid w:val="00D62CD4"/>
    <w:rsid w:val="00D62EEC"/>
    <w:rsid w:val="00D63A43"/>
    <w:rsid w:val="00D63D3B"/>
    <w:rsid w:val="00D643ED"/>
    <w:rsid w:val="00D647A6"/>
    <w:rsid w:val="00D647D8"/>
    <w:rsid w:val="00D65C0A"/>
    <w:rsid w:val="00D65E22"/>
    <w:rsid w:val="00D66971"/>
    <w:rsid w:val="00D70B25"/>
    <w:rsid w:val="00D713B0"/>
    <w:rsid w:val="00D721BA"/>
    <w:rsid w:val="00D722BB"/>
    <w:rsid w:val="00D7273B"/>
    <w:rsid w:val="00D741D8"/>
    <w:rsid w:val="00D75387"/>
    <w:rsid w:val="00D7672F"/>
    <w:rsid w:val="00D76A88"/>
    <w:rsid w:val="00D76B12"/>
    <w:rsid w:val="00D77186"/>
    <w:rsid w:val="00D77A87"/>
    <w:rsid w:val="00D814C1"/>
    <w:rsid w:val="00D81A79"/>
    <w:rsid w:val="00D83737"/>
    <w:rsid w:val="00D83919"/>
    <w:rsid w:val="00D84298"/>
    <w:rsid w:val="00D84747"/>
    <w:rsid w:val="00D84FFC"/>
    <w:rsid w:val="00D85C0D"/>
    <w:rsid w:val="00D85CA4"/>
    <w:rsid w:val="00D871FF"/>
    <w:rsid w:val="00D8798D"/>
    <w:rsid w:val="00D87D5D"/>
    <w:rsid w:val="00D90D10"/>
    <w:rsid w:val="00D9102C"/>
    <w:rsid w:val="00D91715"/>
    <w:rsid w:val="00D92280"/>
    <w:rsid w:val="00D92514"/>
    <w:rsid w:val="00D92A22"/>
    <w:rsid w:val="00D9308B"/>
    <w:rsid w:val="00D932F0"/>
    <w:rsid w:val="00D9371C"/>
    <w:rsid w:val="00D9430E"/>
    <w:rsid w:val="00D94381"/>
    <w:rsid w:val="00D95A22"/>
    <w:rsid w:val="00D95A92"/>
    <w:rsid w:val="00D965D9"/>
    <w:rsid w:val="00D96B83"/>
    <w:rsid w:val="00DA1227"/>
    <w:rsid w:val="00DA16BC"/>
    <w:rsid w:val="00DA2003"/>
    <w:rsid w:val="00DA23A3"/>
    <w:rsid w:val="00DA4003"/>
    <w:rsid w:val="00DA5736"/>
    <w:rsid w:val="00DA5F2D"/>
    <w:rsid w:val="00DB0446"/>
    <w:rsid w:val="00DB0B3F"/>
    <w:rsid w:val="00DB0C19"/>
    <w:rsid w:val="00DB1BD4"/>
    <w:rsid w:val="00DB3E52"/>
    <w:rsid w:val="00DB41A2"/>
    <w:rsid w:val="00DB4C90"/>
    <w:rsid w:val="00DB5A7A"/>
    <w:rsid w:val="00DB6C48"/>
    <w:rsid w:val="00DB71DE"/>
    <w:rsid w:val="00DB75D1"/>
    <w:rsid w:val="00DC004B"/>
    <w:rsid w:val="00DC00A4"/>
    <w:rsid w:val="00DC00FD"/>
    <w:rsid w:val="00DC0EB8"/>
    <w:rsid w:val="00DC1E4C"/>
    <w:rsid w:val="00DC4CF5"/>
    <w:rsid w:val="00DC51D2"/>
    <w:rsid w:val="00DC5D13"/>
    <w:rsid w:val="00DC5E7B"/>
    <w:rsid w:val="00DD1219"/>
    <w:rsid w:val="00DD1E6E"/>
    <w:rsid w:val="00DD1FFB"/>
    <w:rsid w:val="00DD2D42"/>
    <w:rsid w:val="00DD2E3B"/>
    <w:rsid w:val="00DD3401"/>
    <w:rsid w:val="00DD3AD5"/>
    <w:rsid w:val="00DD4D65"/>
    <w:rsid w:val="00DD6796"/>
    <w:rsid w:val="00DD7B62"/>
    <w:rsid w:val="00DE0137"/>
    <w:rsid w:val="00DE016C"/>
    <w:rsid w:val="00DE1208"/>
    <w:rsid w:val="00DE193A"/>
    <w:rsid w:val="00DE2A28"/>
    <w:rsid w:val="00DE2EA3"/>
    <w:rsid w:val="00DE30F5"/>
    <w:rsid w:val="00DE35BC"/>
    <w:rsid w:val="00DE45A8"/>
    <w:rsid w:val="00DE5299"/>
    <w:rsid w:val="00DE5853"/>
    <w:rsid w:val="00DE6AA0"/>
    <w:rsid w:val="00DE717A"/>
    <w:rsid w:val="00DE7BEE"/>
    <w:rsid w:val="00DF0660"/>
    <w:rsid w:val="00DF0CB7"/>
    <w:rsid w:val="00DF0CEF"/>
    <w:rsid w:val="00DF1D0B"/>
    <w:rsid w:val="00DF290D"/>
    <w:rsid w:val="00DF2EDE"/>
    <w:rsid w:val="00DF30CE"/>
    <w:rsid w:val="00DF4F8C"/>
    <w:rsid w:val="00E007E0"/>
    <w:rsid w:val="00E015BA"/>
    <w:rsid w:val="00E018D9"/>
    <w:rsid w:val="00E031E6"/>
    <w:rsid w:val="00E050B2"/>
    <w:rsid w:val="00E05301"/>
    <w:rsid w:val="00E05B64"/>
    <w:rsid w:val="00E05D4D"/>
    <w:rsid w:val="00E06067"/>
    <w:rsid w:val="00E061F8"/>
    <w:rsid w:val="00E0694B"/>
    <w:rsid w:val="00E07565"/>
    <w:rsid w:val="00E076DB"/>
    <w:rsid w:val="00E117F4"/>
    <w:rsid w:val="00E137D8"/>
    <w:rsid w:val="00E13DC3"/>
    <w:rsid w:val="00E13DC4"/>
    <w:rsid w:val="00E14435"/>
    <w:rsid w:val="00E14ACD"/>
    <w:rsid w:val="00E14DE9"/>
    <w:rsid w:val="00E16BE5"/>
    <w:rsid w:val="00E1792C"/>
    <w:rsid w:val="00E209AE"/>
    <w:rsid w:val="00E21A29"/>
    <w:rsid w:val="00E241A0"/>
    <w:rsid w:val="00E247E0"/>
    <w:rsid w:val="00E259E1"/>
    <w:rsid w:val="00E26180"/>
    <w:rsid w:val="00E26FE0"/>
    <w:rsid w:val="00E272E5"/>
    <w:rsid w:val="00E27451"/>
    <w:rsid w:val="00E2779B"/>
    <w:rsid w:val="00E279C4"/>
    <w:rsid w:val="00E27D3F"/>
    <w:rsid w:val="00E3040C"/>
    <w:rsid w:val="00E30F0A"/>
    <w:rsid w:val="00E327D7"/>
    <w:rsid w:val="00E353A4"/>
    <w:rsid w:val="00E35568"/>
    <w:rsid w:val="00E356C0"/>
    <w:rsid w:val="00E35808"/>
    <w:rsid w:val="00E3640C"/>
    <w:rsid w:val="00E36925"/>
    <w:rsid w:val="00E36F95"/>
    <w:rsid w:val="00E3717C"/>
    <w:rsid w:val="00E37643"/>
    <w:rsid w:val="00E37CE5"/>
    <w:rsid w:val="00E37D79"/>
    <w:rsid w:val="00E37F1C"/>
    <w:rsid w:val="00E400C3"/>
    <w:rsid w:val="00E40745"/>
    <w:rsid w:val="00E40D3E"/>
    <w:rsid w:val="00E40D5B"/>
    <w:rsid w:val="00E414E9"/>
    <w:rsid w:val="00E414F7"/>
    <w:rsid w:val="00E41EDB"/>
    <w:rsid w:val="00E41FA5"/>
    <w:rsid w:val="00E43890"/>
    <w:rsid w:val="00E441B4"/>
    <w:rsid w:val="00E44977"/>
    <w:rsid w:val="00E459F7"/>
    <w:rsid w:val="00E45B4A"/>
    <w:rsid w:val="00E4611D"/>
    <w:rsid w:val="00E47ED8"/>
    <w:rsid w:val="00E5020C"/>
    <w:rsid w:val="00E525E9"/>
    <w:rsid w:val="00E54471"/>
    <w:rsid w:val="00E551D6"/>
    <w:rsid w:val="00E55566"/>
    <w:rsid w:val="00E5568E"/>
    <w:rsid w:val="00E5596E"/>
    <w:rsid w:val="00E55F68"/>
    <w:rsid w:val="00E6017C"/>
    <w:rsid w:val="00E60D2E"/>
    <w:rsid w:val="00E61218"/>
    <w:rsid w:val="00E62473"/>
    <w:rsid w:val="00E643C8"/>
    <w:rsid w:val="00E644F3"/>
    <w:rsid w:val="00E648CB"/>
    <w:rsid w:val="00E65CCC"/>
    <w:rsid w:val="00E66562"/>
    <w:rsid w:val="00E67132"/>
    <w:rsid w:val="00E72A8B"/>
    <w:rsid w:val="00E74799"/>
    <w:rsid w:val="00E74B8A"/>
    <w:rsid w:val="00E777D4"/>
    <w:rsid w:val="00E77E28"/>
    <w:rsid w:val="00E77E3D"/>
    <w:rsid w:val="00E8068A"/>
    <w:rsid w:val="00E80CF0"/>
    <w:rsid w:val="00E81947"/>
    <w:rsid w:val="00E81D3C"/>
    <w:rsid w:val="00E82495"/>
    <w:rsid w:val="00E82E0B"/>
    <w:rsid w:val="00E83444"/>
    <w:rsid w:val="00E835AB"/>
    <w:rsid w:val="00E84B8A"/>
    <w:rsid w:val="00E86682"/>
    <w:rsid w:val="00E866BE"/>
    <w:rsid w:val="00E86A11"/>
    <w:rsid w:val="00E87356"/>
    <w:rsid w:val="00E87407"/>
    <w:rsid w:val="00E90825"/>
    <w:rsid w:val="00E91016"/>
    <w:rsid w:val="00E933E0"/>
    <w:rsid w:val="00E9495A"/>
    <w:rsid w:val="00E94ACE"/>
    <w:rsid w:val="00E9567D"/>
    <w:rsid w:val="00E96B22"/>
    <w:rsid w:val="00EA0097"/>
    <w:rsid w:val="00EA0232"/>
    <w:rsid w:val="00EA0380"/>
    <w:rsid w:val="00EA25FF"/>
    <w:rsid w:val="00EA2A06"/>
    <w:rsid w:val="00EA2DEE"/>
    <w:rsid w:val="00EA39F7"/>
    <w:rsid w:val="00EA5597"/>
    <w:rsid w:val="00EA6F72"/>
    <w:rsid w:val="00EA6FE4"/>
    <w:rsid w:val="00EA7937"/>
    <w:rsid w:val="00EB05D4"/>
    <w:rsid w:val="00EB0F55"/>
    <w:rsid w:val="00EB1AE6"/>
    <w:rsid w:val="00EB1F16"/>
    <w:rsid w:val="00EB2587"/>
    <w:rsid w:val="00EB29A9"/>
    <w:rsid w:val="00EB2F83"/>
    <w:rsid w:val="00EB3086"/>
    <w:rsid w:val="00EB49B4"/>
    <w:rsid w:val="00EB5746"/>
    <w:rsid w:val="00EB5AB1"/>
    <w:rsid w:val="00EB5C57"/>
    <w:rsid w:val="00EB6EEA"/>
    <w:rsid w:val="00EB7CA1"/>
    <w:rsid w:val="00EC057B"/>
    <w:rsid w:val="00EC0CEA"/>
    <w:rsid w:val="00EC1022"/>
    <w:rsid w:val="00EC36A7"/>
    <w:rsid w:val="00EC3E3C"/>
    <w:rsid w:val="00EC4869"/>
    <w:rsid w:val="00EC58B4"/>
    <w:rsid w:val="00EC58C5"/>
    <w:rsid w:val="00EC64B4"/>
    <w:rsid w:val="00EC7478"/>
    <w:rsid w:val="00ED01AC"/>
    <w:rsid w:val="00ED0787"/>
    <w:rsid w:val="00ED17FB"/>
    <w:rsid w:val="00ED223A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67A"/>
    <w:rsid w:val="00EE1CFD"/>
    <w:rsid w:val="00EE481F"/>
    <w:rsid w:val="00EE485A"/>
    <w:rsid w:val="00EE52E0"/>
    <w:rsid w:val="00EE5B9C"/>
    <w:rsid w:val="00EE733B"/>
    <w:rsid w:val="00EE7433"/>
    <w:rsid w:val="00EF04FB"/>
    <w:rsid w:val="00EF169C"/>
    <w:rsid w:val="00EF422E"/>
    <w:rsid w:val="00EF4642"/>
    <w:rsid w:val="00EF6100"/>
    <w:rsid w:val="00EF6E09"/>
    <w:rsid w:val="00F00EB4"/>
    <w:rsid w:val="00F02EE3"/>
    <w:rsid w:val="00F035BB"/>
    <w:rsid w:val="00F03B61"/>
    <w:rsid w:val="00F06812"/>
    <w:rsid w:val="00F06F28"/>
    <w:rsid w:val="00F10364"/>
    <w:rsid w:val="00F106D3"/>
    <w:rsid w:val="00F109AA"/>
    <w:rsid w:val="00F11F2D"/>
    <w:rsid w:val="00F1241E"/>
    <w:rsid w:val="00F1270E"/>
    <w:rsid w:val="00F14E56"/>
    <w:rsid w:val="00F1643C"/>
    <w:rsid w:val="00F17A0F"/>
    <w:rsid w:val="00F17FB3"/>
    <w:rsid w:val="00F200C4"/>
    <w:rsid w:val="00F20752"/>
    <w:rsid w:val="00F21153"/>
    <w:rsid w:val="00F214D3"/>
    <w:rsid w:val="00F23AF0"/>
    <w:rsid w:val="00F23B64"/>
    <w:rsid w:val="00F242CB"/>
    <w:rsid w:val="00F25342"/>
    <w:rsid w:val="00F30024"/>
    <w:rsid w:val="00F30DE9"/>
    <w:rsid w:val="00F31110"/>
    <w:rsid w:val="00F314D1"/>
    <w:rsid w:val="00F32013"/>
    <w:rsid w:val="00F3243D"/>
    <w:rsid w:val="00F334D4"/>
    <w:rsid w:val="00F350C5"/>
    <w:rsid w:val="00F36FFF"/>
    <w:rsid w:val="00F40BA8"/>
    <w:rsid w:val="00F415DF"/>
    <w:rsid w:val="00F419A9"/>
    <w:rsid w:val="00F41DE9"/>
    <w:rsid w:val="00F430B5"/>
    <w:rsid w:val="00F43F4F"/>
    <w:rsid w:val="00F4487B"/>
    <w:rsid w:val="00F45E06"/>
    <w:rsid w:val="00F46BA8"/>
    <w:rsid w:val="00F47054"/>
    <w:rsid w:val="00F47821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549"/>
    <w:rsid w:val="00F568C9"/>
    <w:rsid w:val="00F56A6E"/>
    <w:rsid w:val="00F56D02"/>
    <w:rsid w:val="00F60372"/>
    <w:rsid w:val="00F60585"/>
    <w:rsid w:val="00F608E7"/>
    <w:rsid w:val="00F618CF"/>
    <w:rsid w:val="00F62500"/>
    <w:rsid w:val="00F62A32"/>
    <w:rsid w:val="00F62E83"/>
    <w:rsid w:val="00F64AA5"/>
    <w:rsid w:val="00F64AB7"/>
    <w:rsid w:val="00F64C29"/>
    <w:rsid w:val="00F64FDE"/>
    <w:rsid w:val="00F664A5"/>
    <w:rsid w:val="00F67053"/>
    <w:rsid w:val="00F672C5"/>
    <w:rsid w:val="00F67CDC"/>
    <w:rsid w:val="00F70470"/>
    <w:rsid w:val="00F7097C"/>
    <w:rsid w:val="00F716AF"/>
    <w:rsid w:val="00F721A0"/>
    <w:rsid w:val="00F72A3F"/>
    <w:rsid w:val="00F72EF9"/>
    <w:rsid w:val="00F730FD"/>
    <w:rsid w:val="00F747FB"/>
    <w:rsid w:val="00F76EC1"/>
    <w:rsid w:val="00F76FCD"/>
    <w:rsid w:val="00F76FCE"/>
    <w:rsid w:val="00F8037D"/>
    <w:rsid w:val="00F8089F"/>
    <w:rsid w:val="00F82671"/>
    <w:rsid w:val="00F84400"/>
    <w:rsid w:val="00F84564"/>
    <w:rsid w:val="00F85169"/>
    <w:rsid w:val="00F857B8"/>
    <w:rsid w:val="00F87587"/>
    <w:rsid w:val="00F87D76"/>
    <w:rsid w:val="00F90D9C"/>
    <w:rsid w:val="00F9160F"/>
    <w:rsid w:val="00F92732"/>
    <w:rsid w:val="00F932DE"/>
    <w:rsid w:val="00F935F0"/>
    <w:rsid w:val="00F94410"/>
    <w:rsid w:val="00F9715A"/>
    <w:rsid w:val="00F97247"/>
    <w:rsid w:val="00F9754B"/>
    <w:rsid w:val="00F97872"/>
    <w:rsid w:val="00F9797C"/>
    <w:rsid w:val="00FA0647"/>
    <w:rsid w:val="00FA2105"/>
    <w:rsid w:val="00FA2B0A"/>
    <w:rsid w:val="00FA3247"/>
    <w:rsid w:val="00FA35D7"/>
    <w:rsid w:val="00FA3812"/>
    <w:rsid w:val="00FA3EC1"/>
    <w:rsid w:val="00FA41C4"/>
    <w:rsid w:val="00FA4CD9"/>
    <w:rsid w:val="00FA5721"/>
    <w:rsid w:val="00FA677D"/>
    <w:rsid w:val="00FA6A18"/>
    <w:rsid w:val="00FA7AFC"/>
    <w:rsid w:val="00FA7E57"/>
    <w:rsid w:val="00FA7E91"/>
    <w:rsid w:val="00FB1124"/>
    <w:rsid w:val="00FB1960"/>
    <w:rsid w:val="00FB1CA1"/>
    <w:rsid w:val="00FB26DE"/>
    <w:rsid w:val="00FB2968"/>
    <w:rsid w:val="00FB2D16"/>
    <w:rsid w:val="00FB308D"/>
    <w:rsid w:val="00FB384B"/>
    <w:rsid w:val="00FB46D7"/>
    <w:rsid w:val="00FB64C5"/>
    <w:rsid w:val="00FB66DF"/>
    <w:rsid w:val="00FB783A"/>
    <w:rsid w:val="00FC0017"/>
    <w:rsid w:val="00FC17B6"/>
    <w:rsid w:val="00FC1C67"/>
    <w:rsid w:val="00FC37C7"/>
    <w:rsid w:val="00FC37D8"/>
    <w:rsid w:val="00FC54F3"/>
    <w:rsid w:val="00FC5F27"/>
    <w:rsid w:val="00FC6596"/>
    <w:rsid w:val="00FC7704"/>
    <w:rsid w:val="00FD104B"/>
    <w:rsid w:val="00FD1475"/>
    <w:rsid w:val="00FD238C"/>
    <w:rsid w:val="00FD31A9"/>
    <w:rsid w:val="00FD32D5"/>
    <w:rsid w:val="00FD3EC6"/>
    <w:rsid w:val="00FD471A"/>
    <w:rsid w:val="00FD67B7"/>
    <w:rsid w:val="00FE0017"/>
    <w:rsid w:val="00FE068D"/>
    <w:rsid w:val="00FE2878"/>
    <w:rsid w:val="00FE3D80"/>
    <w:rsid w:val="00FE4AB3"/>
    <w:rsid w:val="00FE4E0B"/>
    <w:rsid w:val="00FE5E15"/>
    <w:rsid w:val="00FE7525"/>
    <w:rsid w:val="00FE789B"/>
    <w:rsid w:val="00FF00A4"/>
    <w:rsid w:val="00FF07AB"/>
    <w:rsid w:val="00FF1C56"/>
    <w:rsid w:val="00FF27AF"/>
    <w:rsid w:val="00FF2A75"/>
    <w:rsid w:val="00FF311C"/>
    <w:rsid w:val="00FF43C5"/>
    <w:rsid w:val="00FF45D9"/>
    <w:rsid w:val="00FF4B88"/>
    <w:rsid w:val="00FF5229"/>
    <w:rsid w:val="00FF59ED"/>
    <w:rsid w:val="00FF5B28"/>
    <w:rsid w:val="00FF7CD8"/>
    <w:rsid w:val="05706B86"/>
    <w:rsid w:val="074429C4"/>
    <w:rsid w:val="079A5336"/>
    <w:rsid w:val="0ADB0302"/>
    <w:rsid w:val="0C011BFC"/>
    <w:rsid w:val="0D39237A"/>
    <w:rsid w:val="0D5C45C0"/>
    <w:rsid w:val="0E1214C0"/>
    <w:rsid w:val="0E9F79C9"/>
    <w:rsid w:val="0EA37156"/>
    <w:rsid w:val="0FBF96B8"/>
    <w:rsid w:val="12927B1B"/>
    <w:rsid w:val="135B333F"/>
    <w:rsid w:val="14E76D9A"/>
    <w:rsid w:val="16E97E49"/>
    <w:rsid w:val="17127177"/>
    <w:rsid w:val="19A96403"/>
    <w:rsid w:val="19EA4E9D"/>
    <w:rsid w:val="1E447ED1"/>
    <w:rsid w:val="1E4876E3"/>
    <w:rsid w:val="1E59323C"/>
    <w:rsid w:val="1EEEF7DA"/>
    <w:rsid w:val="1EEFCEB2"/>
    <w:rsid w:val="1EF47765"/>
    <w:rsid w:val="1EF86550"/>
    <w:rsid w:val="1FFF3104"/>
    <w:rsid w:val="20364A74"/>
    <w:rsid w:val="21E468BE"/>
    <w:rsid w:val="226E08E0"/>
    <w:rsid w:val="231CC5AE"/>
    <w:rsid w:val="23A10B26"/>
    <w:rsid w:val="24FF058E"/>
    <w:rsid w:val="251610A0"/>
    <w:rsid w:val="27097A3D"/>
    <w:rsid w:val="29DF5FDF"/>
    <w:rsid w:val="2B0B5726"/>
    <w:rsid w:val="2DA134D1"/>
    <w:rsid w:val="2E940FB4"/>
    <w:rsid w:val="2FB90FA6"/>
    <w:rsid w:val="2FE70937"/>
    <w:rsid w:val="2FE95C21"/>
    <w:rsid w:val="30FF9A7F"/>
    <w:rsid w:val="31BB6C68"/>
    <w:rsid w:val="32593887"/>
    <w:rsid w:val="33DC1B91"/>
    <w:rsid w:val="343B233C"/>
    <w:rsid w:val="34F764AB"/>
    <w:rsid w:val="357F9ECE"/>
    <w:rsid w:val="35B810C9"/>
    <w:rsid w:val="376F2236"/>
    <w:rsid w:val="38000B1A"/>
    <w:rsid w:val="3BBD5C08"/>
    <w:rsid w:val="3BF7E623"/>
    <w:rsid w:val="3CCC4532"/>
    <w:rsid w:val="3E410A44"/>
    <w:rsid w:val="3F221165"/>
    <w:rsid w:val="3F240B03"/>
    <w:rsid w:val="3F9DB513"/>
    <w:rsid w:val="3FDF9AD9"/>
    <w:rsid w:val="3FFB5463"/>
    <w:rsid w:val="3FFD016F"/>
    <w:rsid w:val="3FFF6576"/>
    <w:rsid w:val="3FFFD589"/>
    <w:rsid w:val="478468EC"/>
    <w:rsid w:val="47A24D66"/>
    <w:rsid w:val="47FF05AE"/>
    <w:rsid w:val="48686CAB"/>
    <w:rsid w:val="49301E81"/>
    <w:rsid w:val="496A56AB"/>
    <w:rsid w:val="49DE2B54"/>
    <w:rsid w:val="4A75697E"/>
    <w:rsid w:val="4CDC5569"/>
    <w:rsid w:val="4E385AE7"/>
    <w:rsid w:val="4E5A2A9B"/>
    <w:rsid w:val="4E9F70BC"/>
    <w:rsid w:val="4FF24589"/>
    <w:rsid w:val="54181B50"/>
    <w:rsid w:val="552C7E3E"/>
    <w:rsid w:val="554126E5"/>
    <w:rsid w:val="557FC0B7"/>
    <w:rsid w:val="569E5CAB"/>
    <w:rsid w:val="577675F9"/>
    <w:rsid w:val="57830D48"/>
    <w:rsid w:val="57F94C0D"/>
    <w:rsid w:val="5ADF47C2"/>
    <w:rsid w:val="5BED2804"/>
    <w:rsid w:val="5BFD2F05"/>
    <w:rsid w:val="5BFFD99F"/>
    <w:rsid w:val="5DFAF9E9"/>
    <w:rsid w:val="5E92BEBC"/>
    <w:rsid w:val="5EDC1A24"/>
    <w:rsid w:val="5EFDAC18"/>
    <w:rsid w:val="5F7A766E"/>
    <w:rsid w:val="5FBF2F54"/>
    <w:rsid w:val="5FFCDFF1"/>
    <w:rsid w:val="62422F6D"/>
    <w:rsid w:val="63EA4031"/>
    <w:rsid w:val="66695C3C"/>
    <w:rsid w:val="669F666C"/>
    <w:rsid w:val="66E79304"/>
    <w:rsid w:val="66EB8882"/>
    <w:rsid w:val="66FBEB4D"/>
    <w:rsid w:val="67EA0DF4"/>
    <w:rsid w:val="67FFDA08"/>
    <w:rsid w:val="6A2FAFDE"/>
    <w:rsid w:val="6AF6324F"/>
    <w:rsid w:val="6AFDD8DF"/>
    <w:rsid w:val="6C580AF1"/>
    <w:rsid w:val="6CD584A3"/>
    <w:rsid w:val="6DA367AB"/>
    <w:rsid w:val="6DD6199C"/>
    <w:rsid w:val="6DF31ED4"/>
    <w:rsid w:val="6F59EE0C"/>
    <w:rsid w:val="6F7681A7"/>
    <w:rsid w:val="6FBF7470"/>
    <w:rsid w:val="6FEE440A"/>
    <w:rsid w:val="6FEF533F"/>
    <w:rsid w:val="6FFFE164"/>
    <w:rsid w:val="7185070D"/>
    <w:rsid w:val="7278221A"/>
    <w:rsid w:val="73CE5982"/>
    <w:rsid w:val="73F532CE"/>
    <w:rsid w:val="744FCE60"/>
    <w:rsid w:val="74CA19D2"/>
    <w:rsid w:val="74FF9D0B"/>
    <w:rsid w:val="74FFD181"/>
    <w:rsid w:val="752DB5D0"/>
    <w:rsid w:val="759E078A"/>
    <w:rsid w:val="75D73416"/>
    <w:rsid w:val="75D9634E"/>
    <w:rsid w:val="767F4F12"/>
    <w:rsid w:val="76BC4D4C"/>
    <w:rsid w:val="76D119F0"/>
    <w:rsid w:val="76F7722A"/>
    <w:rsid w:val="779D840F"/>
    <w:rsid w:val="77BE2A17"/>
    <w:rsid w:val="77E7743B"/>
    <w:rsid w:val="77F3A322"/>
    <w:rsid w:val="77FF8844"/>
    <w:rsid w:val="791D747D"/>
    <w:rsid w:val="79D57059"/>
    <w:rsid w:val="79FD26CC"/>
    <w:rsid w:val="7A7FF8F3"/>
    <w:rsid w:val="7A9F5926"/>
    <w:rsid w:val="7AE52609"/>
    <w:rsid w:val="7B4946FA"/>
    <w:rsid w:val="7BA37B2E"/>
    <w:rsid w:val="7BDD0AF5"/>
    <w:rsid w:val="7BEE6478"/>
    <w:rsid w:val="7BF621D4"/>
    <w:rsid w:val="7BFBD537"/>
    <w:rsid w:val="7BFD32E9"/>
    <w:rsid w:val="7CBF8253"/>
    <w:rsid w:val="7CFD2C7A"/>
    <w:rsid w:val="7CFFE870"/>
    <w:rsid w:val="7D6D0F77"/>
    <w:rsid w:val="7D8DFC8F"/>
    <w:rsid w:val="7DE91F2F"/>
    <w:rsid w:val="7DEF3BD6"/>
    <w:rsid w:val="7DF76B85"/>
    <w:rsid w:val="7DFA98B7"/>
    <w:rsid w:val="7E0F264C"/>
    <w:rsid w:val="7E2E75BF"/>
    <w:rsid w:val="7EAC0583"/>
    <w:rsid w:val="7EAD117C"/>
    <w:rsid w:val="7EBFD601"/>
    <w:rsid w:val="7ECF3AE0"/>
    <w:rsid w:val="7EE48E16"/>
    <w:rsid w:val="7EE95930"/>
    <w:rsid w:val="7EFB5E69"/>
    <w:rsid w:val="7EFF141D"/>
    <w:rsid w:val="7F5E6707"/>
    <w:rsid w:val="7F5FE8FD"/>
    <w:rsid w:val="7F76A10B"/>
    <w:rsid w:val="7FBF1CEA"/>
    <w:rsid w:val="7FDB2508"/>
    <w:rsid w:val="7FF9A927"/>
    <w:rsid w:val="7FFA5284"/>
    <w:rsid w:val="7FFBB192"/>
    <w:rsid w:val="7FFBBCF3"/>
    <w:rsid w:val="7FFCE884"/>
    <w:rsid w:val="7FFE8AD2"/>
    <w:rsid w:val="7FFF2247"/>
    <w:rsid w:val="7FFF9D0B"/>
    <w:rsid w:val="87FBD57F"/>
    <w:rsid w:val="8F7F1E71"/>
    <w:rsid w:val="93EF07C3"/>
    <w:rsid w:val="9DBF3412"/>
    <w:rsid w:val="9EBF297C"/>
    <w:rsid w:val="9EFFF7D0"/>
    <w:rsid w:val="9FD5EC54"/>
    <w:rsid w:val="9FF7BF3A"/>
    <w:rsid w:val="9FFFE132"/>
    <w:rsid w:val="A45897FA"/>
    <w:rsid w:val="A9CD5CCD"/>
    <w:rsid w:val="AA777FF8"/>
    <w:rsid w:val="ABF5C843"/>
    <w:rsid w:val="ADFFFF01"/>
    <w:rsid w:val="AFBFD5FC"/>
    <w:rsid w:val="B1FDF22D"/>
    <w:rsid w:val="B3AF2442"/>
    <w:rsid w:val="B3EFD0ED"/>
    <w:rsid w:val="B57BFA21"/>
    <w:rsid w:val="B77F408B"/>
    <w:rsid w:val="BBD76B49"/>
    <w:rsid w:val="BBDAE98F"/>
    <w:rsid w:val="BBEBD900"/>
    <w:rsid w:val="BBFF0D6E"/>
    <w:rsid w:val="BBFF6BF5"/>
    <w:rsid w:val="BCFD9185"/>
    <w:rsid w:val="BD37F00C"/>
    <w:rsid w:val="BD73F66E"/>
    <w:rsid w:val="BE7FE7D6"/>
    <w:rsid w:val="BF67646A"/>
    <w:rsid w:val="BF7ED032"/>
    <w:rsid w:val="BFB19E25"/>
    <w:rsid w:val="BFDB621E"/>
    <w:rsid w:val="CAFE1D26"/>
    <w:rsid w:val="CDF742C9"/>
    <w:rsid w:val="CFCF8B93"/>
    <w:rsid w:val="D3FE08E4"/>
    <w:rsid w:val="D5FD636E"/>
    <w:rsid w:val="D7AA92E3"/>
    <w:rsid w:val="D7AF3677"/>
    <w:rsid w:val="DCEB97DA"/>
    <w:rsid w:val="DD7351AA"/>
    <w:rsid w:val="DD7FA0F2"/>
    <w:rsid w:val="DDFDFE41"/>
    <w:rsid w:val="DF2FB235"/>
    <w:rsid w:val="DF68D0EA"/>
    <w:rsid w:val="DFEFF6BF"/>
    <w:rsid w:val="DFF92CD9"/>
    <w:rsid w:val="DFFD49D7"/>
    <w:rsid w:val="DFFF35F9"/>
    <w:rsid w:val="E34FA650"/>
    <w:rsid w:val="E57ED6A7"/>
    <w:rsid w:val="E5DD3788"/>
    <w:rsid w:val="E9A6001A"/>
    <w:rsid w:val="E9EF1820"/>
    <w:rsid w:val="EB7F07F9"/>
    <w:rsid w:val="ECAE6D07"/>
    <w:rsid w:val="EDFA0642"/>
    <w:rsid w:val="EEF908B9"/>
    <w:rsid w:val="EF3D9AAC"/>
    <w:rsid w:val="EFB75009"/>
    <w:rsid w:val="EFDB0ED1"/>
    <w:rsid w:val="EFDBC916"/>
    <w:rsid w:val="EFE66D6E"/>
    <w:rsid w:val="EFFB0133"/>
    <w:rsid w:val="EFFD950D"/>
    <w:rsid w:val="EFFDDEA0"/>
    <w:rsid w:val="EFFFDD7B"/>
    <w:rsid w:val="EFFFE045"/>
    <w:rsid w:val="F277F284"/>
    <w:rsid w:val="F5BD56D5"/>
    <w:rsid w:val="F5ED4813"/>
    <w:rsid w:val="F67B6B27"/>
    <w:rsid w:val="F73E7A94"/>
    <w:rsid w:val="F77B536B"/>
    <w:rsid w:val="F799828F"/>
    <w:rsid w:val="F7BB2C90"/>
    <w:rsid w:val="F7BCF1F2"/>
    <w:rsid w:val="F7BF8EE5"/>
    <w:rsid w:val="F7DD0286"/>
    <w:rsid w:val="F7FEF191"/>
    <w:rsid w:val="F7FF329B"/>
    <w:rsid w:val="FA67507A"/>
    <w:rsid w:val="FA6F25B9"/>
    <w:rsid w:val="FA72B5BE"/>
    <w:rsid w:val="FA7DBAE4"/>
    <w:rsid w:val="FAF72378"/>
    <w:rsid w:val="FB1BD042"/>
    <w:rsid w:val="FBB2F2D6"/>
    <w:rsid w:val="FBEE0862"/>
    <w:rsid w:val="FBF52576"/>
    <w:rsid w:val="FBFF72AD"/>
    <w:rsid w:val="FCFF4399"/>
    <w:rsid w:val="FD2FC1E9"/>
    <w:rsid w:val="FD7BA934"/>
    <w:rsid w:val="FDB6169A"/>
    <w:rsid w:val="FDCB2A30"/>
    <w:rsid w:val="FDEDD97E"/>
    <w:rsid w:val="FEDEF28C"/>
    <w:rsid w:val="FEE961FC"/>
    <w:rsid w:val="FEFB78EC"/>
    <w:rsid w:val="FEFF5215"/>
    <w:rsid w:val="FF21E6F7"/>
    <w:rsid w:val="FF6D06F8"/>
    <w:rsid w:val="FF77A140"/>
    <w:rsid w:val="FF7F7885"/>
    <w:rsid w:val="FFB70359"/>
    <w:rsid w:val="FFBD2AAD"/>
    <w:rsid w:val="FFFD1FB8"/>
    <w:rsid w:val="FFFD8A70"/>
    <w:rsid w:val="FFFFAF07"/>
    <w:rsid w:val="FFFFC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unhideWhenUsed/>
    <w:qFormat/>
    <w:uiPriority w:val="99"/>
  </w:style>
  <w:style w:type="paragraph" w:styleId="5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9">
    <w:name w:val="HTML Preformatted"/>
    <w:basedOn w:val="1"/>
    <w:link w:val="4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annotation subject"/>
    <w:basedOn w:val="4"/>
    <w:next w:val="4"/>
    <w:link w:val="3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8"/>
    <w:qFormat/>
    <w:uiPriority w:val="99"/>
  </w:style>
  <w:style w:type="character" w:customStyle="1" w:styleId="20">
    <w:name w:val="页脚 字符"/>
    <w:basedOn w:val="14"/>
    <w:link w:val="7"/>
    <w:qFormat/>
    <w:uiPriority w:val="99"/>
    <w:rPr>
      <w:sz w:val="13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customStyle="1" w:styleId="22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3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4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5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6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8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29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0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2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3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4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5">
    <w:name w:val="未处理的提及2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字符"/>
    <w:basedOn w:val="14"/>
    <w:link w:val="4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7">
    <w:name w:val="批注主题 字符"/>
    <w:basedOn w:val="36"/>
    <w:link w:val="11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38">
    <w:name w:val="日期 字符"/>
    <w:basedOn w:val="14"/>
    <w:link w:val="5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40">
    <w:name w:val="List Paragraph"/>
    <w:basedOn w:val="1"/>
    <w:link w:val="41"/>
    <w:qFormat/>
    <w:uiPriority w:val="34"/>
    <w:pPr>
      <w:ind w:firstLine="420" w:firstLineChars="200"/>
    </w:pPr>
  </w:style>
  <w:style w:type="character" w:customStyle="1" w:styleId="41">
    <w:name w:val="列表段落 字符"/>
    <w:basedOn w:val="14"/>
    <w:link w:val="40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2">
    <w:name w:val="LH Body Text"/>
    <w:basedOn w:val="1"/>
    <w:link w:val="43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3">
    <w:name w:val="LH Body Text Char"/>
    <w:basedOn w:val="14"/>
    <w:link w:val="42"/>
    <w:qFormat/>
    <w:uiPriority w:val="0"/>
    <w:rPr>
      <w:rFonts w:ascii="FOR smart Sans" w:hAnsi="FOR smart Sans" w:cs="FOR smart Sans"/>
      <w:lang w:eastAsia="en-US"/>
    </w:rPr>
  </w:style>
  <w:style w:type="character" w:customStyle="1" w:styleId="44">
    <w:name w:val="HTML 预设格式 字符"/>
    <w:basedOn w:val="14"/>
    <w:link w:val="9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5">
    <w:name w:val="Revision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6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默认段落字体1"/>
    <w:qFormat/>
    <w:uiPriority w:val="0"/>
  </w:style>
  <w:style w:type="paragraph" w:customStyle="1" w:styleId="48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0">
    <w:name w:val="样式1"/>
    <w:basedOn w:val="1"/>
    <w:link w:val="51"/>
    <w:qFormat/>
    <w:uiPriority w:val="0"/>
    <w:pPr>
      <w:autoSpaceDN w:val="0"/>
      <w:spacing w:after="100"/>
      <w:outlineLvl w:val="0"/>
    </w:pPr>
    <w:rPr>
      <w:rFonts w:ascii="仓耳云黑 W03" w:hAnsi="仓耳云黑 W03" w:eastAsia="仓耳云黑 W03" w:cs="仓耳云黑 W03"/>
      <w:b/>
      <w:bCs/>
      <w:sz w:val="28"/>
      <w:szCs w:val="36"/>
      <w:u w:val="single"/>
      <w:lang w:val="en-US" w:eastAsia="zh-CN"/>
    </w:rPr>
  </w:style>
  <w:style w:type="character" w:customStyle="1" w:styleId="51">
    <w:name w:val="样式1 Char"/>
    <w:link w:val="50"/>
    <w:qFormat/>
    <w:uiPriority w:val="0"/>
    <w:rPr>
      <w:rFonts w:ascii="仓耳云黑 W03" w:hAnsi="仓耳云黑 W03" w:eastAsia="仓耳云黑 W03" w:cs="仓耳云黑 W03"/>
      <w:b/>
      <w:bCs/>
      <w:sz w:val="28"/>
      <w:szCs w:val="36"/>
      <w:u w:val="single"/>
    </w:rPr>
  </w:style>
  <w:style w:type="paragraph" w:customStyle="1" w:styleId="52">
    <w:name w:val="列表段落2"/>
    <w:basedOn w:val="1"/>
    <w:link w:val="53"/>
    <w:qFormat/>
    <w:uiPriority w:val="34"/>
    <w:pPr>
      <w:spacing w:line="240" w:lineRule="auto"/>
      <w:ind w:left="720"/>
      <w:contextualSpacing/>
    </w:pPr>
    <w:rPr>
      <w:rFonts w:ascii="Times New Roman" w:hAnsi="Times New Roman" w:cs="Times New Roman"/>
      <w:szCs w:val="20"/>
      <w:lang w:val="en-US" w:eastAsia="zh-CN"/>
    </w:rPr>
  </w:style>
  <w:style w:type="character" w:customStyle="1" w:styleId="53">
    <w:name w:val="列表段落 字符1"/>
    <w:link w:val="52"/>
    <w:qFormat/>
    <w:locked/>
    <w:uiPriority w:val="34"/>
  </w:style>
  <w:style w:type="paragraph" w:customStyle="1" w:styleId="54">
    <w:name w:val="修订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5">
    <w:name w:val="修订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6">
    <w:name w:val="修订5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7">
    <w:name w:val="修订6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1668</Words>
  <Characters>2017</Characters>
  <Lines>14</Lines>
  <Paragraphs>3</Paragraphs>
  <TotalTime>1</TotalTime>
  <ScaleCrop>false</ScaleCrop>
  <LinksUpToDate>false</LinksUpToDate>
  <CharactersWithSpaces>2029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2023-06-05T16:03:00Z</dcterms:created>
  <dc:creator>刘若曦（sebastian Liu)</dc:creator>
  <cp:lastModifiedBy>123</cp:lastModifiedBy>
  <cp:lastPrinted>2023-06-07T11:17:00Z</cp:lastPrinted>
  <dcterms:modified xsi:type="dcterms:W3CDTF">2023-07-03T12:03:15Z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7A5EEAFA3F922BA04F48A264E87DB4A5_43</vt:lpwstr>
  </property>
</Properties>
</file>