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B45C1" w14:textId="2891002F" w:rsidR="0094756A" w:rsidRPr="00174A5C" w:rsidRDefault="0094756A" w:rsidP="7E7E0F7C">
      <w:pPr>
        <w:spacing w:before="120" w:after="120" w:line="288" w:lineRule="auto"/>
        <w:jc w:val="center"/>
        <w:rPr>
          <w:rFonts w:ascii="Basis Grotesque" w:eastAsia="DengXian" w:hAnsi="Basis Grotesque" w:cs="Arial"/>
          <w:b/>
          <w:bCs/>
          <w:sz w:val="44"/>
          <w:szCs w:val="44"/>
          <w:lang w:val="de-DE"/>
        </w:rPr>
      </w:pPr>
      <w:r w:rsidRPr="00174A5C">
        <w:rPr>
          <w:rFonts w:ascii="Basis Grotesque" w:eastAsia="DengXian" w:hAnsi="Basis Grotesque" w:cs="Arial"/>
          <w:b/>
          <w:bCs/>
          <w:sz w:val="44"/>
          <w:szCs w:val="44"/>
          <w:lang w:val="de-DE"/>
        </w:rPr>
        <w:t>PRESSEMITTEILUNG</w:t>
      </w:r>
    </w:p>
    <w:p w14:paraId="55F28542" w14:textId="77777777" w:rsidR="0094756A" w:rsidRPr="00174A5C" w:rsidRDefault="0094756A" w:rsidP="7E7E0F7C">
      <w:pPr>
        <w:spacing w:before="120" w:after="120" w:line="288" w:lineRule="auto"/>
        <w:jc w:val="center"/>
        <w:rPr>
          <w:rFonts w:ascii="Basis Grotesque" w:eastAsia="DengXian" w:hAnsi="Basis Grotesque" w:cs="Arial"/>
          <w:b/>
          <w:bCs/>
          <w:sz w:val="44"/>
          <w:szCs w:val="44"/>
          <w:lang w:val="de-DE"/>
        </w:rPr>
      </w:pPr>
    </w:p>
    <w:p w14:paraId="068DE30C" w14:textId="67632A27" w:rsidR="008B6816" w:rsidRPr="003D0759" w:rsidRDefault="00BA4D7F" w:rsidP="7E7E0F7C">
      <w:pPr>
        <w:spacing w:before="120" w:after="120" w:line="288" w:lineRule="auto"/>
        <w:jc w:val="center"/>
        <w:rPr>
          <w:rFonts w:ascii="Basis Grotesque" w:eastAsia="Calibri" w:hAnsi="Basis Grotesque" w:cs="Calibri"/>
          <w:sz w:val="36"/>
          <w:szCs w:val="36"/>
          <w:lang w:val="de-DE"/>
        </w:rPr>
      </w:pPr>
      <w:r w:rsidRPr="006C1623">
        <w:rPr>
          <w:rFonts w:ascii="Basis Grotesque" w:eastAsia="DengXian" w:hAnsi="Basis Grotesque" w:cs="Arial"/>
          <w:b/>
          <w:bCs/>
          <w:sz w:val="36"/>
          <w:szCs w:val="36"/>
          <w:lang w:val="de-DE"/>
        </w:rPr>
        <w:t>XPENG Motors startet in Deutschland</w:t>
      </w:r>
      <w:r w:rsidR="00877157">
        <w:rPr>
          <w:rFonts w:ascii="Basis Grotesque" w:eastAsia="DengXian" w:hAnsi="Basis Grotesque" w:cs="Arial"/>
          <w:b/>
          <w:bCs/>
          <w:sz w:val="36"/>
          <w:szCs w:val="36"/>
          <w:lang w:val="de-DE"/>
        </w:rPr>
        <w:t xml:space="preserve"> mit </w:t>
      </w:r>
      <w:r w:rsidR="00E91715">
        <w:rPr>
          <w:rFonts w:ascii="Basis Grotesque" w:eastAsia="DengXian" w:hAnsi="Basis Grotesque" w:cs="Arial"/>
          <w:b/>
          <w:bCs/>
          <w:sz w:val="36"/>
          <w:szCs w:val="36"/>
          <w:lang w:val="de-DE"/>
        </w:rPr>
        <w:t>zwei</w:t>
      </w:r>
      <w:r w:rsidR="00877157">
        <w:rPr>
          <w:rFonts w:ascii="Basis Grotesque" w:eastAsia="DengXian" w:hAnsi="Basis Grotesque" w:cs="Arial"/>
          <w:b/>
          <w:bCs/>
          <w:sz w:val="36"/>
          <w:szCs w:val="36"/>
          <w:lang w:val="de-DE"/>
        </w:rPr>
        <w:t xml:space="preserve"> Modellen</w:t>
      </w:r>
      <w:r w:rsidR="003D0759" w:rsidRPr="002728AE">
        <w:rPr>
          <w:lang w:val="de-DE"/>
        </w:rPr>
        <w:br/>
      </w:r>
      <w:r w:rsidR="31F194BF" w:rsidRPr="003D0759">
        <w:rPr>
          <w:rFonts w:ascii="Basis Grotesque" w:eastAsia="Calibri" w:hAnsi="Basis Grotesque" w:cs="Calibri"/>
          <w:sz w:val="36"/>
          <w:szCs w:val="36"/>
          <w:lang w:val="de-DE"/>
        </w:rPr>
        <w:t xml:space="preserve">Verkaufsstart ab </w:t>
      </w:r>
      <w:r w:rsidR="00005891" w:rsidRPr="003D0759">
        <w:rPr>
          <w:rFonts w:ascii="Basis Grotesque" w:eastAsia="Calibri" w:hAnsi="Basis Grotesque" w:cs="Calibri"/>
          <w:sz w:val="36"/>
          <w:szCs w:val="36"/>
          <w:lang w:val="de-DE"/>
        </w:rPr>
        <w:t>Mai</w:t>
      </w:r>
    </w:p>
    <w:p w14:paraId="7182D4D0" w14:textId="72A0D613" w:rsidR="001A13BF" w:rsidRPr="00174A5C" w:rsidRDefault="001A13BF" w:rsidP="7E7E0F7C">
      <w:pPr>
        <w:spacing w:before="120" w:after="120" w:line="288" w:lineRule="auto"/>
        <w:rPr>
          <w:rFonts w:ascii="Basis Grotesque" w:hAnsi="Basis Grotesque"/>
          <w:lang w:val="de-DE"/>
        </w:rPr>
      </w:pPr>
    </w:p>
    <w:p w14:paraId="14BE2C64" w14:textId="483EA120" w:rsidR="00F23B27" w:rsidRPr="00174A5C" w:rsidRDefault="00877157" w:rsidP="7E7E0F7C">
      <w:pPr>
        <w:spacing w:before="120" w:after="120" w:line="288" w:lineRule="auto"/>
        <w:jc w:val="both"/>
        <w:rPr>
          <w:rFonts w:ascii="Basis Grotesque" w:eastAsia="DengXian" w:hAnsi="Basis Grotesque" w:cs="Arial"/>
          <w:sz w:val="22"/>
          <w:szCs w:val="22"/>
          <w:lang w:val="de-DE"/>
        </w:rPr>
      </w:pPr>
      <w:r>
        <w:rPr>
          <w:rFonts w:ascii="Basis Grotesque" w:eastAsia="DengXian" w:hAnsi="Basis Grotesque" w:cs="Arial"/>
          <w:b/>
          <w:bCs/>
          <w:sz w:val="22"/>
          <w:szCs w:val="22"/>
          <w:lang w:val="de-DE"/>
        </w:rPr>
        <w:t>Frankfurt</w:t>
      </w:r>
      <w:r w:rsidR="006C1623">
        <w:rPr>
          <w:rFonts w:ascii="Basis Grotesque" w:eastAsia="DengXian" w:hAnsi="Basis Grotesque" w:cs="Arial"/>
          <w:b/>
          <w:bCs/>
          <w:sz w:val="22"/>
          <w:szCs w:val="22"/>
          <w:lang w:val="de-DE"/>
        </w:rPr>
        <w:t xml:space="preserve">, </w:t>
      </w:r>
      <w:r w:rsidR="00CF2FF9" w:rsidRPr="00174A5C">
        <w:rPr>
          <w:rFonts w:ascii="Basis Grotesque" w:eastAsia="DengXian" w:hAnsi="Basis Grotesque" w:cs="Arial"/>
          <w:b/>
          <w:bCs/>
          <w:sz w:val="22"/>
          <w:szCs w:val="22"/>
          <w:lang w:val="de-DE"/>
        </w:rPr>
        <w:t>2</w:t>
      </w:r>
      <w:r w:rsidR="00235812" w:rsidRPr="00174A5C">
        <w:rPr>
          <w:rFonts w:ascii="Basis Grotesque" w:eastAsia="DengXian" w:hAnsi="Basis Grotesque" w:cs="Arial"/>
          <w:b/>
          <w:bCs/>
          <w:sz w:val="22"/>
          <w:szCs w:val="22"/>
          <w:lang w:val="de-DE"/>
        </w:rPr>
        <w:t>7</w:t>
      </w:r>
      <w:r w:rsidR="00733240" w:rsidRPr="00174A5C">
        <w:rPr>
          <w:rFonts w:ascii="Basis Grotesque" w:eastAsia="DengXian" w:hAnsi="Basis Grotesque" w:cs="Arial"/>
          <w:b/>
          <w:bCs/>
          <w:sz w:val="22"/>
          <w:szCs w:val="22"/>
          <w:lang w:val="de-DE"/>
        </w:rPr>
        <w:t>.03.2</w:t>
      </w:r>
      <w:r w:rsidR="00CF2FF9" w:rsidRPr="00174A5C">
        <w:rPr>
          <w:rFonts w:ascii="Basis Grotesque" w:eastAsia="DengXian" w:hAnsi="Basis Grotesque" w:cs="Arial"/>
          <w:b/>
          <w:bCs/>
          <w:sz w:val="22"/>
          <w:szCs w:val="22"/>
          <w:lang w:val="de-DE"/>
        </w:rPr>
        <w:t>024</w:t>
      </w:r>
      <w:r w:rsidR="0DB90BD1" w:rsidRPr="00174A5C">
        <w:rPr>
          <w:rFonts w:ascii="Basis Grotesque" w:eastAsia="DengXian" w:hAnsi="Basis Grotesque" w:cs="Arial"/>
          <w:b/>
          <w:bCs/>
          <w:sz w:val="22"/>
          <w:szCs w:val="22"/>
          <w:lang w:val="de-DE"/>
        </w:rPr>
        <w:t>:</w:t>
      </w:r>
      <w:r w:rsidR="00CF2FF9" w:rsidRPr="00174A5C">
        <w:rPr>
          <w:rFonts w:ascii="Basis Grotesque" w:eastAsia="DengXian" w:hAnsi="Basis Grotesque" w:cs="Arial"/>
          <w:b/>
          <w:bCs/>
          <w:sz w:val="22"/>
          <w:szCs w:val="22"/>
          <w:lang w:val="de-DE"/>
        </w:rPr>
        <w:t xml:space="preserve"> </w:t>
      </w:r>
      <w:r w:rsidR="00F23B27" w:rsidRPr="006C1623">
        <w:rPr>
          <w:rFonts w:ascii="Basis Grotesque" w:eastAsia="DengXian" w:hAnsi="Basis Grotesque" w:cs="Arial"/>
          <w:b/>
          <w:sz w:val="22"/>
          <w:szCs w:val="22"/>
          <w:lang w:val="de-DE"/>
        </w:rPr>
        <w:t xml:space="preserve">Der </w:t>
      </w:r>
      <w:r w:rsidR="000963BF" w:rsidRPr="00174A5C">
        <w:rPr>
          <w:rFonts w:ascii="Basis Grotesque" w:eastAsia="DengXian" w:hAnsi="Basis Grotesque" w:cs="Arial"/>
          <w:b/>
          <w:sz w:val="22"/>
          <w:szCs w:val="22"/>
          <w:lang w:val="de-DE"/>
        </w:rPr>
        <w:t>Elektroa</w:t>
      </w:r>
      <w:r w:rsidR="00F23B27" w:rsidRPr="006C1623">
        <w:rPr>
          <w:rFonts w:ascii="Basis Grotesque" w:eastAsia="DengXian" w:hAnsi="Basis Grotesque" w:cs="Arial"/>
          <w:b/>
          <w:sz w:val="22"/>
          <w:szCs w:val="22"/>
          <w:lang w:val="de-DE"/>
        </w:rPr>
        <w:t>utomobilhersteller XPENG Motors</w:t>
      </w:r>
      <w:r w:rsidR="00235812" w:rsidRPr="006C1623">
        <w:rPr>
          <w:rFonts w:ascii="Basis Grotesque" w:eastAsia="DengXian" w:hAnsi="Basis Grotesque" w:cs="Arial"/>
          <w:b/>
          <w:sz w:val="22"/>
          <w:szCs w:val="22"/>
          <w:lang w:val="de-DE"/>
        </w:rPr>
        <w:t xml:space="preserve"> mit Hauptsitz in Guangzhou, China,</w:t>
      </w:r>
      <w:r w:rsidR="00F23B27" w:rsidRPr="006C1623">
        <w:rPr>
          <w:rFonts w:ascii="Basis Grotesque" w:eastAsia="DengXian" w:hAnsi="Basis Grotesque" w:cs="Arial"/>
          <w:b/>
          <w:sz w:val="22"/>
          <w:szCs w:val="22"/>
          <w:lang w:val="de-DE"/>
        </w:rPr>
        <w:t xml:space="preserve"> gibt seinen offiziellen </w:t>
      </w:r>
      <w:r w:rsidR="00235812" w:rsidRPr="006C1623">
        <w:rPr>
          <w:rFonts w:ascii="Basis Grotesque" w:eastAsia="DengXian" w:hAnsi="Basis Grotesque" w:cs="Arial"/>
          <w:b/>
          <w:sz w:val="22"/>
          <w:szCs w:val="22"/>
          <w:lang w:val="de-DE"/>
        </w:rPr>
        <w:t xml:space="preserve">Marktstart </w:t>
      </w:r>
      <w:r w:rsidR="00F23B27" w:rsidRPr="006C1623">
        <w:rPr>
          <w:rFonts w:ascii="Basis Grotesque" w:eastAsia="DengXian" w:hAnsi="Basis Grotesque" w:cs="Arial"/>
          <w:b/>
          <w:sz w:val="22"/>
          <w:szCs w:val="22"/>
          <w:lang w:val="de-DE"/>
        </w:rPr>
        <w:t xml:space="preserve">in Deutschland bekannt. </w:t>
      </w:r>
      <w:r w:rsidR="00235812" w:rsidRPr="006C1623">
        <w:rPr>
          <w:rFonts w:ascii="Basis Grotesque" w:eastAsia="DengXian" w:hAnsi="Basis Grotesque" w:cs="Arial"/>
          <w:b/>
          <w:sz w:val="22"/>
          <w:szCs w:val="22"/>
          <w:lang w:val="de-DE"/>
        </w:rPr>
        <w:t>Ab Mai können Kunden die Sportl</w:t>
      </w:r>
      <w:r w:rsidR="00F23B27" w:rsidRPr="006C1623">
        <w:rPr>
          <w:rFonts w:ascii="Basis Grotesque" w:eastAsia="DengXian" w:hAnsi="Basis Grotesque" w:cs="Arial"/>
          <w:b/>
          <w:sz w:val="22"/>
          <w:szCs w:val="22"/>
          <w:lang w:val="de-DE"/>
        </w:rPr>
        <w:t xml:space="preserve">imousine P7 und </w:t>
      </w:r>
      <w:r w:rsidR="00235812" w:rsidRPr="006C1623">
        <w:rPr>
          <w:rFonts w:ascii="Basis Grotesque" w:eastAsia="DengXian" w:hAnsi="Basis Grotesque" w:cs="Arial"/>
          <w:b/>
          <w:sz w:val="22"/>
          <w:szCs w:val="22"/>
          <w:lang w:val="de-DE"/>
        </w:rPr>
        <w:t xml:space="preserve">das </w:t>
      </w:r>
      <w:r w:rsidR="00F23B27" w:rsidRPr="006C1623">
        <w:rPr>
          <w:rFonts w:ascii="Basis Grotesque" w:eastAsia="DengXian" w:hAnsi="Basis Grotesque" w:cs="Arial"/>
          <w:b/>
          <w:sz w:val="22"/>
          <w:szCs w:val="22"/>
          <w:lang w:val="de-DE"/>
        </w:rPr>
        <w:t xml:space="preserve">SUV G9 </w:t>
      </w:r>
      <w:r w:rsidR="001A13BF" w:rsidRPr="006C1623">
        <w:rPr>
          <w:rFonts w:ascii="Basis Grotesque" w:eastAsia="DengXian" w:hAnsi="Basis Grotesque" w:cs="Arial"/>
          <w:b/>
          <w:sz w:val="22"/>
          <w:szCs w:val="22"/>
          <w:lang w:val="de-DE"/>
        </w:rPr>
        <w:t>bei XPENG</w:t>
      </w:r>
      <w:r w:rsidR="48BEDCD8" w:rsidRPr="49BCEA36">
        <w:rPr>
          <w:rFonts w:ascii="Basis Grotesque" w:eastAsia="DengXian" w:hAnsi="Basis Grotesque" w:cs="Arial"/>
          <w:b/>
          <w:bCs/>
          <w:sz w:val="22"/>
          <w:szCs w:val="22"/>
          <w:lang w:val="de-DE"/>
        </w:rPr>
        <w:t>-</w:t>
      </w:r>
      <w:r w:rsidR="001A13BF" w:rsidRPr="006C1623">
        <w:rPr>
          <w:rFonts w:ascii="Basis Grotesque" w:eastAsia="DengXian" w:hAnsi="Basis Grotesque" w:cs="Arial"/>
          <w:b/>
          <w:sz w:val="22"/>
          <w:szCs w:val="22"/>
          <w:lang w:val="de-DE"/>
        </w:rPr>
        <w:t xml:space="preserve">Vertragshändlern </w:t>
      </w:r>
      <w:r w:rsidR="00081DEA" w:rsidRPr="00174A5C">
        <w:rPr>
          <w:rFonts w:ascii="Basis Grotesque" w:eastAsia="DengXian" w:hAnsi="Basis Grotesque" w:cs="Arial"/>
          <w:b/>
          <w:sz w:val="22"/>
          <w:szCs w:val="22"/>
          <w:lang w:val="de-DE"/>
        </w:rPr>
        <w:t>Probe fahren und bestellen</w:t>
      </w:r>
      <w:r w:rsidR="00BD76A0" w:rsidRPr="006C1623">
        <w:rPr>
          <w:rFonts w:ascii="Basis Grotesque" w:eastAsia="DengXian" w:hAnsi="Basis Grotesque" w:cs="Arial"/>
          <w:b/>
          <w:sz w:val="22"/>
          <w:szCs w:val="22"/>
          <w:lang w:val="de-DE"/>
        </w:rPr>
        <w:t xml:space="preserve">. Zum </w:t>
      </w:r>
      <w:r w:rsidR="00BD76A0" w:rsidRPr="00174A5C">
        <w:rPr>
          <w:rFonts w:ascii="Basis Grotesque" w:eastAsia="DengXian" w:hAnsi="Basis Grotesque" w:cs="Arial"/>
          <w:b/>
          <w:sz w:val="22"/>
          <w:szCs w:val="22"/>
          <w:lang w:val="de-DE"/>
        </w:rPr>
        <w:t>Verkaufss</w:t>
      </w:r>
      <w:r w:rsidR="00BD76A0" w:rsidRPr="006C1623">
        <w:rPr>
          <w:rFonts w:ascii="Basis Grotesque" w:eastAsia="DengXian" w:hAnsi="Basis Grotesque" w:cs="Arial"/>
          <w:b/>
          <w:sz w:val="22"/>
          <w:szCs w:val="22"/>
          <w:lang w:val="de-DE"/>
        </w:rPr>
        <w:t xml:space="preserve">tart in Deutschland </w:t>
      </w:r>
      <w:r w:rsidR="00081DEA" w:rsidRPr="00174A5C">
        <w:rPr>
          <w:rFonts w:ascii="Basis Grotesque" w:eastAsia="DengXian" w:hAnsi="Basis Grotesque" w:cs="Arial"/>
          <w:b/>
          <w:sz w:val="22"/>
          <w:szCs w:val="22"/>
          <w:lang w:val="de-DE"/>
        </w:rPr>
        <w:t xml:space="preserve">gibt es </w:t>
      </w:r>
      <w:r w:rsidR="003D0759">
        <w:rPr>
          <w:rFonts w:ascii="Basis Grotesque" w:eastAsia="DengXian" w:hAnsi="Basis Grotesque" w:cs="Arial"/>
          <w:b/>
          <w:sz w:val="22"/>
          <w:szCs w:val="22"/>
          <w:lang w:val="de-DE"/>
        </w:rPr>
        <w:t xml:space="preserve">das Flaggschiff </w:t>
      </w:r>
      <w:r w:rsidR="00BD76A0" w:rsidRPr="00174A5C">
        <w:rPr>
          <w:rFonts w:ascii="Basis Grotesque" w:eastAsia="DengXian" w:hAnsi="Basis Grotesque" w:cs="Arial"/>
          <w:b/>
          <w:sz w:val="22"/>
          <w:szCs w:val="22"/>
          <w:lang w:val="de-DE"/>
        </w:rPr>
        <w:t xml:space="preserve">G9 </w:t>
      </w:r>
      <w:r w:rsidR="00081DEA" w:rsidRPr="00174A5C">
        <w:rPr>
          <w:rFonts w:ascii="Basis Grotesque" w:eastAsia="DengXian" w:hAnsi="Basis Grotesque" w:cs="Arial"/>
          <w:b/>
          <w:sz w:val="22"/>
          <w:szCs w:val="22"/>
          <w:lang w:val="de-DE"/>
        </w:rPr>
        <w:t xml:space="preserve">in einer </w:t>
      </w:r>
      <w:r w:rsidR="00BD76A0" w:rsidRPr="00174A5C">
        <w:rPr>
          <w:rFonts w:ascii="Basis Grotesque" w:eastAsia="DengXian" w:hAnsi="Basis Grotesque" w:cs="Arial"/>
          <w:b/>
          <w:sz w:val="22"/>
          <w:szCs w:val="22"/>
          <w:lang w:val="de-DE"/>
        </w:rPr>
        <w:t>spezielle</w:t>
      </w:r>
      <w:r w:rsidR="00081DEA" w:rsidRPr="00174A5C">
        <w:rPr>
          <w:rFonts w:ascii="Basis Grotesque" w:eastAsia="DengXian" w:hAnsi="Basis Grotesque" w:cs="Arial"/>
          <w:b/>
          <w:sz w:val="22"/>
          <w:szCs w:val="22"/>
          <w:lang w:val="de-DE"/>
        </w:rPr>
        <w:t>n</w:t>
      </w:r>
      <w:r w:rsidR="00BD76A0" w:rsidRPr="00174A5C">
        <w:rPr>
          <w:rFonts w:ascii="Basis Grotesque" w:eastAsia="DengXian" w:hAnsi="Basis Grotesque" w:cs="Arial"/>
          <w:b/>
          <w:sz w:val="22"/>
          <w:szCs w:val="22"/>
          <w:lang w:val="de-DE"/>
        </w:rPr>
        <w:t xml:space="preserve"> </w:t>
      </w:r>
      <w:r w:rsidR="00BD76A0" w:rsidRPr="006C1623">
        <w:rPr>
          <w:rFonts w:ascii="Basis Grotesque" w:eastAsia="DengXian" w:hAnsi="Basis Grotesque" w:cs="Arial"/>
          <w:b/>
          <w:sz w:val="22"/>
          <w:szCs w:val="22"/>
          <w:lang w:val="de-DE"/>
        </w:rPr>
        <w:t>Launch</w:t>
      </w:r>
      <w:r w:rsidR="00005891">
        <w:rPr>
          <w:rFonts w:ascii="Basis Grotesque" w:eastAsia="DengXian" w:hAnsi="Basis Grotesque" w:cs="Arial"/>
          <w:b/>
          <w:sz w:val="22"/>
          <w:szCs w:val="22"/>
          <w:lang w:val="de-DE"/>
        </w:rPr>
        <w:t xml:space="preserve"> </w:t>
      </w:r>
      <w:r w:rsidR="00BD76A0" w:rsidRPr="006C1623">
        <w:rPr>
          <w:rFonts w:ascii="Basis Grotesque" w:eastAsia="DengXian" w:hAnsi="Basis Grotesque" w:cs="Arial"/>
          <w:b/>
          <w:sz w:val="22"/>
          <w:szCs w:val="22"/>
          <w:lang w:val="de-DE"/>
        </w:rPr>
        <w:t xml:space="preserve">Edition. </w:t>
      </w:r>
    </w:p>
    <w:p w14:paraId="2CEEE95E" w14:textId="6C2D5A9F" w:rsidR="000963BF" w:rsidRPr="00174A5C" w:rsidRDefault="00877157" w:rsidP="7E7E0F7C">
      <w:pPr>
        <w:spacing w:before="120" w:after="120" w:line="288" w:lineRule="auto"/>
        <w:jc w:val="both"/>
        <w:rPr>
          <w:rFonts w:ascii="Basis Grotesque" w:eastAsia="DengXian" w:hAnsi="Basis Grotesque" w:cs="Arial"/>
          <w:sz w:val="22"/>
          <w:szCs w:val="22"/>
          <w:lang w:val="de-DE"/>
        </w:rPr>
      </w:pPr>
      <w:r>
        <w:rPr>
          <w:rFonts w:ascii="Basis Grotesque" w:eastAsia="DengXian" w:hAnsi="Basis Grotesque" w:cs="Arial"/>
          <w:sz w:val="22"/>
          <w:szCs w:val="22"/>
          <w:lang w:val="de-DE"/>
        </w:rPr>
        <w:t>Die Marke XPENG startet nach</w:t>
      </w:r>
      <w:r w:rsidR="009F0356" w:rsidRPr="00174A5C">
        <w:rPr>
          <w:rFonts w:ascii="Basis Grotesque" w:eastAsia="DengXian" w:hAnsi="Basis Grotesque" w:cs="Arial"/>
          <w:sz w:val="22"/>
          <w:szCs w:val="22"/>
          <w:lang w:val="de-DE"/>
        </w:rPr>
        <w:t xml:space="preserve"> </w:t>
      </w:r>
      <w:r w:rsidR="003D0759">
        <w:rPr>
          <w:rFonts w:ascii="Basis Grotesque" w:eastAsia="DengXian" w:hAnsi="Basis Grotesque" w:cs="Arial"/>
          <w:sz w:val="22"/>
          <w:szCs w:val="22"/>
          <w:lang w:val="de-DE"/>
        </w:rPr>
        <w:t xml:space="preserve">Norwegen, </w:t>
      </w:r>
      <w:r w:rsidR="006D43FA" w:rsidRPr="00174A5C">
        <w:rPr>
          <w:rFonts w:ascii="Basis Grotesque" w:eastAsia="DengXian" w:hAnsi="Basis Grotesque" w:cs="Arial"/>
          <w:sz w:val="22"/>
          <w:szCs w:val="22"/>
          <w:lang w:val="de-DE"/>
        </w:rPr>
        <w:t xml:space="preserve">Schweden, Dänemark und </w:t>
      </w:r>
      <w:r w:rsidR="003D0759">
        <w:rPr>
          <w:rFonts w:ascii="Basis Grotesque" w:eastAsia="DengXian" w:hAnsi="Basis Grotesque" w:cs="Arial"/>
          <w:sz w:val="22"/>
          <w:szCs w:val="22"/>
          <w:lang w:val="de-DE"/>
        </w:rPr>
        <w:t xml:space="preserve">den </w:t>
      </w:r>
      <w:r w:rsidR="003D0759" w:rsidRPr="00174A5C">
        <w:rPr>
          <w:rFonts w:ascii="Basis Grotesque" w:eastAsia="DengXian" w:hAnsi="Basis Grotesque" w:cs="Arial"/>
          <w:sz w:val="22"/>
          <w:szCs w:val="22"/>
          <w:lang w:val="de-DE"/>
        </w:rPr>
        <w:t>Niederlanden</w:t>
      </w:r>
      <w:r>
        <w:rPr>
          <w:rFonts w:ascii="Basis Grotesque" w:eastAsia="DengXian" w:hAnsi="Basis Grotesque" w:cs="Arial"/>
          <w:sz w:val="22"/>
          <w:szCs w:val="22"/>
          <w:lang w:val="de-DE"/>
        </w:rPr>
        <w:t xml:space="preserve"> jetzt auch in Deutschland. Die technikaffine Elektroautomarke kombiniert hohe Ansprüche an Haptik und</w:t>
      </w:r>
      <w:r w:rsidR="009F0356" w:rsidRPr="00174A5C">
        <w:rPr>
          <w:rFonts w:ascii="Basis Grotesque" w:eastAsia="DengXian" w:hAnsi="Basis Grotesque" w:cs="Arial"/>
          <w:sz w:val="22"/>
          <w:szCs w:val="22"/>
          <w:lang w:val="de-DE"/>
        </w:rPr>
        <w:t xml:space="preserve"> Optik</w:t>
      </w:r>
      <w:r w:rsidR="006D43FA" w:rsidRPr="00174A5C">
        <w:rPr>
          <w:rFonts w:ascii="Basis Grotesque" w:eastAsia="DengXian" w:hAnsi="Basis Grotesque" w:cs="Arial"/>
          <w:sz w:val="22"/>
          <w:szCs w:val="22"/>
          <w:lang w:val="de-DE"/>
        </w:rPr>
        <w:t xml:space="preserve">. </w:t>
      </w:r>
      <w:r w:rsidR="009F0356" w:rsidRPr="00174A5C">
        <w:rPr>
          <w:rFonts w:ascii="Basis Grotesque" w:eastAsia="DengXian" w:hAnsi="Basis Grotesque" w:cs="Arial"/>
          <w:sz w:val="22"/>
          <w:szCs w:val="22"/>
          <w:lang w:val="de-DE"/>
        </w:rPr>
        <w:t xml:space="preserve">Mit seinen Modellen hat XPENG </w:t>
      </w:r>
      <w:r>
        <w:rPr>
          <w:rFonts w:ascii="Basis Grotesque" w:eastAsia="DengXian" w:hAnsi="Basis Grotesque" w:cs="Arial"/>
          <w:sz w:val="22"/>
          <w:szCs w:val="22"/>
          <w:lang w:val="de-DE"/>
        </w:rPr>
        <w:t>bereits</w:t>
      </w:r>
      <w:r w:rsidR="009F0356" w:rsidRPr="00174A5C">
        <w:rPr>
          <w:rFonts w:ascii="Basis Grotesque" w:eastAsia="DengXian" w:hAnsi="Basis Grotesque" w:cs="Arial"/>
          <w:sz w:val="22"/>
          <w:szCs w:val="22"/>
          <w:lang w:val="de-DE"/>
        </w:rPr>
        <w:t xml:space="preserve"> erste Meilensteine gesetzt. Im </w:t>
      </w:r>
      <w:proofErr w:type="gramStart"/>
      <w:r w:rsidR="009F0356" w:rsidRPr="00174A5C">
        <w:rPr>
          <w:rFonts w:ascii="Basis Grotesque" w:eastAsia="DengXian" w:hAnsi="Basis Grotesque" w:cs="Arial"/>
          <w:sz w:val="22"/>
          <w:szCs w:val="22"/>
          <w:lang w:val="de-DE"/>
        </w:rPr>
        <w:t>NAF</w:t>
      </w:r>
      <w:r>
        <w:rPr>
          <w:rFonts w:ascii="Basis Grotesque" w:eastAsia="DengXian" w:hAnsi="Basis Grotesque" w:cs="Arial"/>
          <w:sz w:val="22"/>
          <w:szCs w:val="22"/>
          <w:lang w:val="de-DE"/>
        </w:rPr>
        <w:t xml:space="preserve"> </w:t>
      </w:r>
      <w:r w:rsidR="009F0356" w:rsidRPr="00174A5C">
        <w:rPr>
          <w:rFonts w:ascii="Basis Grotesque" w:eastAsia="DengXian" w:hAnsi="Basis Grotesque" w:cs="Arial"/>
          <w:sz w:val="22"/>
          <w:szCs w:val="22"/>
          <w:lang w:val="de-DE"/>
        </w:rPr>
        <w:t>Test</w:t>
      </w:r>
      <w:proofErr w:type="gramEnd"/>
      <w:r w:rsidR="009F0356" w:rsidRPr="00174A5C">
        <w:rPr>
          <w:rFonts w:ascii="Basis Grotesque" w:eastAsia="DengXian" w:hAnsi="Basis Grotesque" w:cs="Arial"/>
          <w:sz w:val="22"/>
          <w:szCs w:val="22"/>
          <w:lang w:val="de-DE"/>
        </w:rPr>
        <w:t xml:space="preserve"> 2023 des Norwegischen Automobilverbandes konnten sowohl der </w:t>
      </w:r>
      <w:r w:rsidR="00430F10">
        <w:rPr>
          <w:rFonts w:ascii="Basis Grotesque" w:eastAsia="DengXian" w:hAnsi="Basis Grotesque" w:cs="Arial"/>
          <w:sz w:val="22"/>
          <w:szCs w:val="22"/>
          <w:lang w:val="de-DE"/>
        </w:rPr>
        <w:t>G9</w:t>
      </w:r>
      <w:r w:rsidR="009F0356" w:rsidRPr="00174A5C">
        <w:rPr>
          <w:rFonts w:ascii="Basis Grotesque" w:eastAsia="DengXian" w:hAnsi="Basis Grotesque" w:cs="Arial"/>
          <w:sz w:val="22"/>
          <w:szCs w:val="22"/>
          <w:lang w:val="de-DE"/>
        </w:rPr>
        <w:t xml:space="preserve"> als auch der </w:t>
      </w:r>
      <w:r w:rsidR="00430F10">
        <w:rPr>
          <w:rFonts w:ascii="Basis Grotesque" w:eastAsia="DengXian" w:hAnsi="Basis Grotesque" w:cs="Arial"/>
          <w:sz w:val="22"/>
          <w:szCs w:val="22"/>
          <w:lang w:val="de-DE"/>
        </w:rPr>
        <w:t>P7</w:t>
      </w:r>
      <w:r w:rsidR="0094756A" w:rsidRPr="00174A5C">
        <w:rPr>
          <w:rFonts w:ascii="Basis Grotesque" w:eastAsia="DengXian" w:hAnsi="Basis Grotesque" w:cs="Arial"/>
          <w:sz w:val="22"/>
          <w:szCs w:val="22"/>
          <w:lang w:val="de-DE"/>
        </w:rPr>
        <w:t xml:space="preserve">, beide in der </w:t>
      </w:r>
      <w:r w:rsidR="00CA4EF0">
        <w:rPr>
          <w:rFonts w:ascii="Basis Grotesque" w:eastAsia="DengXian" w:hAnsi="Basis Grotesque" w:cs="Arial"/>
          <w:sz w:val="22"/>
          <w:szCs w:val="22"/>
          <w:lang w:val="de-DE"/>
        </w:rPr>
        <w:t xml:space="preserve">Allrad </w:t>
      </w:r>
      <w:r w:rsidR="0094756A" w:rsidRPr="00174A5C">
        <w:rPr>
          <w:rFonts w:ascii="Basis Grotesque" w:eastAsia="DengXian" w:hAnsi="Basis Grotesque" w:cs="Arial"/>
          <w:sz w:val="22"/>
          <w:szCs w:val="22"/>
          <w:lang w:val="de-DE"/>
        </w:rPr>
        <w:t>Version „Performance“,</w:t>
      </w:r>
      <w:r w:rsidR="009F0356" w:rsidRPr="00174A5C">
        <w:rPr>
          <w:rFonts w:ascii="Basis Grotesque" w:eastAsia="DengXian" w:hAnsi="Basis Grotesque" w:cs="Arial"/>
          <w:sz w:val="22"/>
          <w:szCs w:val="22"/>
          <w:lang w:val="de-DE"/>
        </w:rPr>
        <w:t xml:space="preserve"> überzeugen. Sowohl bei der Reichweite als auch bei der Ladegeschwindigkeit wurden die WLTP-Werte bzw. Werksangaben übertroffen. </w:t>
      </w:r>
      <w:r w:rsidR="001F2AE8">
        <w:rPr>
          <w:rFonts w:ascii="Basis Grotesque" w:eastAsia="DengXian" w:hAnsi="Basis Grotesque" w:cs="Arial"/>
          <w:sz w:val="22"/>
          <w:szCs w:val="22"/>
          <w:lang w:val="de-DE"/>
        </w:rPr>
        <w:t>Damit belegten sie im Gesamtranking die Plätze 1 und 2.</w:t>
      </w:r>
    </w:p>
    <w:p w14:paraId="5FF4BE38" w14:textId="007C5580" w:rsidR="0094756A" w:rsidRDefault="0094756A">
      <w:pPr>
        <w:spacing w:before="120" w:after="120" w:line="288" w:lineRule="auto"/>
        <w:rPr>
          <w:rFonts w:ascii="Basis Grotesque" w:eastAsia="DengXian" w:hAnsi="Basis Grotesque" w:cs="Arial"/>
          <w:sz w:val="22"/>
          <w:szCs w:val="22"/>
          <w:lang w:val="de-DE"/>
        </w:rPr>
      </w:pPr>
      <w:r w:rsidRPr="00174A5C">
        <w:rPr>
          <w:rFonts w:ascii="Basis Grotesque" w:eastAsia="DengXian" w:hAnsi="Basis Grotesque" w:cs="Arial"/>
          <w:noProof/>
          <w:sz w:val="22"/>
          <w:szCs w:val="22"/>
          <w:lang w:val="de-DE"/>
        </w:rPr>
        <mc:AlternateContent>
          <mc:Choice Requires="wps">
            <w:drawing>
              <wp:inline distT="0" distB="0" distL="0" distR="0" wp14:anchorId="3CE8B5CA" wp14:editId="4822BAE6">
                <wp:extent cx="2748189" cy="1847850"/>
                <wp:effectExtent l="0" t="0" r="0" b="0"/>
                <wp:docPr id="210" name="Textfeld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8189" cy="1847850"/>
                        </a:xfrm>
                        <a:prstGeom prst="rect">
                          <a:avLst/>
                        </a:prstGeom>
                        <a:solidFill>
                          <a:schemeClr val="bg1"/>
                        </a:solidFill>
                        <a:ln>
                          <a:noFill/>
                        </a:ln>
                      </wps:spPr>
                      <wps:txbx>
                        <w:txbxContent>
                          <w:p w14:paraId="132CDBF6" w14:textId="7F98C58C" w:rsidR="0094756A" w:rsidRPr="003D161B" w:rsidRDefault="0094756A" w:rsidP="006C1623">
                            <w:pPr>
                              <w:spacing w:after="120" w:line="288" w:lineRule="auto"/>
                              <w:rPr>
                                <w:rFonts w:ascii="Aptos" w:eastAsia="DengXian" w:hAnsi="Aptos" w:cs="Arial"/>
                                <w:sz w:val="22"/>
                                <w:szCs w:val="22"/>
                                <w:lang w:val="de-DE"/>
                              </w:rPr>
                            </w:pPr>
                            <w:r w:rsidRPr="003D161B">
                              <w:rPr>
                                <w:rFonts w:ascii="Aptos" w:eastAsia="DengXian" w:hAnsi="Aptos" w:cs="Arial"/>
                                <w:b/>
                                <w:bCs/>
                                <w:sz w:val="22"/>
                                <w:szCs w:val="22"/>
                                <w:lang w:val="de-DE"/>
                              </w:rPr>
                              <w:t>G9 AWD Performance:</w:t>
                            </w:r>
                          </w:p>
                          <w:p w14:paraId="3AFF283C" w14:textId="77777777" w:rsidR="0094756A" w:rsidRPr="003D161B" w:rsidRDefault="0094756A" w:rsidP="0094756A">
                            <w:pPr>
                              <w:spacing w:before="120" w:after="120" w:line="288" w:lineRule="auto"/>
                              <w:rPr>
                                <w:rFonts w:ascii="Aptos" w:eastAsia="DengXian" w:hAnsi="Aptos" w:cs="Arial"/>
                                <w:sz w:val="22"/>
                                <w:szCs w:val="22"/>
                                <w:lang w:val="de-DE"/>
                              </w:rPr>
                            </w:pPr>
                            <w:r w:rsidRPr="003D161B">
                              <w:rPr>
                                <w:rFonts w:ascii="Aptos" w:eastAsia="DengXian" w:hAnsi="Aptos" w:cs="Arial"/>
                                <w:sz w:val="22"/>
                                <w:szCs w:val="22"/>
                                <w:lang w:val="de-DE"/>
                              </w:rPr>
                              <w:t>588 km Reichweite (113 %</w:t>
                            </w:r>
                            <w:r w:rsidRPr="003D161B">
                              <w:rPr>
                                <w:rFonts w:ascii="Aptos" w:eastAsia="DengXian" w:hAnsi="Aptos" w:cs="Arial"/>
                                <w:b/>
                                <w:bCs/>
                                <w:sz w:val="22"/>
                                <w:szCs w:val="22"/>
                                <w:lang w:val="de-DE"/>
                              </w:rPr>
                              <w:t xml:space="preserve"> </w:t>
                            </w:r>
                            <w:r w:rsidRPr="003D161B">
                              <w:rPr>
                                <w:rFonts w:ascii="Aptos" w:eastAsia="DengXian" w:hAnsi="Aptos" w:cs="Arial"/>
                                <w:sz w:val="22"/>
                                <w:szCs w:val="22"/>
                                <w:lang w:val="de-DE"/>
                              </w:rPr>
                              <w:t xml:space="preserve">WLTP) </w:t>
                            </w:r>
                            <w:r w:rsidRPr="003D161B">
                              <w:rPr>
                                <w:rFonts w:ascii="Aptos" w:eastAsia="DengXian" w:hAnsi="Aptos" w:cs="Arial"/>
                                <w:sz w:val="22"/>
                                <w:szCs w:val="22"/>
                                <w:lang w:val="de-DE"/>
                              </w:rPr>
                              <w:br/>
                              <w:t xml:space="preserve">319 kW Ladeleistung (Werk: 300 kW) </w:t>
                            </w:r>
                          </w:p>
                          <w:p w14:paraId="69B764A7" w14:textId="77777777" w:rsidR="0094756A" w:rsidRDefault="0094756A" w:rsidP="0094756A">
                            <w:pPr>
                              <w:spacing w:before="120" w:after="120" w:line="288" w:lineRule="auto"/>
                              <w:rPr>
                                <w:rFonts w:ascii="Aptos" w:eastAsia="DengXian" w:hAnsi="Aptos" w:cs="Arial"/>
                                <w:b/>
                                <w:bCs/>
                                <w:sz w:val="22"/>
                                <w:szCs w:val="22"/>
                                <w:lang w:val="de-DE"/>
                              </w:rPr>
                            </w:pPr>
                          </w:p>
                          <w:p w14:paraId="3B9D5939" w14:textId="7768EEDB" w:rsidR="0094756A" w:rsidRPr="003D161B" w:rsidRDefault="0094756A" w:rsidP="0094756A">
                            <w:pPr>
                              <w:spacing w:before="120" w:after="120" w:line="288" w:lineRule="auto"/>
                              <w:rPr>
                                <w:rFonts w:ascii="Aptos" w:eastAsia="DengXian" w:hAnsi="Aptos" w:cs="Arial"/>
                                <w:sz w:val="22"/>
                                <w:szCs w:val="22"/>
                                <w:lang w:val="de-DE"/>
                              </w:rPr>
                            </w:pPr>
                            <w:r w:rsidRPr="003D161B">
                              <w:rPr>
                                <w:rFonts w:ascii="Aptos" w:eastAsia="DengXian" w:hAnsi="Aptos" w:cs="Arial"/>
                                <w:b/>
                                <w:bCs/>
                                <w:sz w:val="22"/>
                                <w:szCs w:val="22"/>
                                <w:lang w:val="de-DE"/>
                              </w:rPr>
                              <w:t>P7 AWD Performance:</w:t>
                            </w:r>
                          </w:p>
                          <w:p w14:paraId="7DCB6F5E" w14:textId="79C0BFD3" w:rsidR="0094756A" w:rsidRPr="006C1623" w:rsidRDefault="0094756A" w:rsidP="0094756A">
                            <w:pPr>
                              <w:rPr>
                                <w:color w:val="FFFFFF" w:themeColor="background1"/>
                                <w:lang w:val="de-DE"/>
                              </w:rPr>
                            </w:pPr>
                            <w:r w:rsidRPr="003D161B">
                              <w:rPr>
                                <w:rFonts w:ascii="Aptos" w:eastAsia="DengXian" w:hAnsi="Aptos" w:cs="Arial"/>
                                <w:sz w:val="22"/>
                                <w:szCs w:val="22"/>
                                <w:lang w:val="de-DE"/>
                              </w:rPr>
                              <w:t>557 km Reichweite (110 % WLTP)</w:t>
                            </w:r>
                            <w:r w:rsidRPr="003D161B">
                              <w:rPr>
                                <w:rFonts w:ascii="Aptos" w:eastAsia="DengXian" w:hAnsi="Aptos" w:cs="Arial"/>
                                <w:sz w:val="22"/>
                                <w:szCs w:val="22"/>
                                <w:lang w:val="de-DE"/>
                              </w:rPr>
                              <w:br/>
                              <w:t>189 kW Ladeleistu</w:t>
                            </w:r>
                            <w:r>
                              <w:rPr>
                                <w:rFonts w:ascii="Aptos" w:eastAsia="DengXian" w:hAnsi="Aptos" w:cs="Arial"/>
                                <w:sz w:val="22"/>
                                <w:szCs w:val="22"/>
                                <w:lang w:val="de-DE"/>
                              </w:rPr>
                              <w:t>n</w:t>
                            </w:r>
                            <w:r w:rsidRPr="003D161B">
                              <w:rPr>
                                <w:rFonts w:ascii="Aptos" w:eastAsia="DengXian" w:hAnsi="Aptos" w:cs="Arial"/>
                                <w:sz w:val="22"/>
                                <w:szCs w:val="22"/>
                                <w:lang w:val="de-DE"/>
                              </w:rPr>
                              <w:t>g (Werk: 175 kW)</w:t>
                            </w:r>
                          </w:p>
                        </w:txbxContent>
                      </wps:txbx>
                      <wps:bodyPr rot="0" vert="horz" wrap="square" lIns="91440" tIns="72000" rIns="91440" bIns="72000" anchor="t" anchorCtr="0" upright="1">
                        <a:noAutofit/>
                      </wps:bodyPr>
                    </wps:wsp>
                  </a:graphicData>
                </a:graphic>
              </wp:inline>
            </w:drawing>
          </mc:Choice>
          <mc:Fallback>
            <w:pict>
              <v:shapetype w14:anchorId="3CE8B5CA" id="_x0000_t202" coordsize="21600,21600" o:spt="202" path="m,l,21600r21600,l21600,xe">
                <v:stroke joinstyle="miter"/>
                <v:path gradientshapeok="t" o:connecttype="rect"/>
              </v:shapetype>
              <v:shape id="Textfeld 14" o:spid="_x0000_s1026" type="#_x0000_t202" style="width:216.4pt;height:1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" fillcolor="white [3212]" stroked="f">
                <v:textbox inset=",2mm,,2mm">
                  <w:txbxContent>
                    <w:p w14:paraId="132CDBF6" w14:textId="7F98C58C" w:rsidR="0094756A" w:rsidRPr="003D161B" w:rsidRDefault="0094756A" w:rsidP="006C1623">
                      <w:pPr>
                        <w:spacing w:after="120" w:line="288" w:lineRule="auto"/>
                        <w:rPr>
                          <w:rFonts w:ascii="Aptos" w:eastAsia="DengXian" w:hAnsi="Aptos" w:cs="Arial"/>
                          <w:sz w:val="22"/>
                          <w:szCs w:val="22"/>
                          <w:lang w:val="de-DE"/>
                        </w:rPr>
                      </w:pPr>
                      <w:r w:rsidRPr="003D161B">
                        <w:rPr>
                          <w:rFonts w:ascii="Aptos" w:eastAsia="DengXian" w:hAnsi="Aptos" w:cs="Arial"/>
                          <w:b/>
                          <w:bCs/>
                          <w:sz w:val="22"/>
                          <w:szCs w:val="22"/>
                          <w:lang w:val="de-DE"/>
                        </w:rPr>
                        <w:t>G9 AWD Performance:</w:t>
                      </w:r>
                    </w:p>
                    <w:p w14:paraId="3AFF283C" w14:textId="77777777" w:rsidR="0094756A" w:rsidRPr="003D161B" w:rsidRDefault="0094756A" w:rsidP="0094756A">
                      <w:pPr>
                        <w:spacing w:before="120" w:after="120" w:line="288" w:lineRule="auto"/>
                        <w:rPr>
                          <w:rFonts w:ascii="Aptos" w:eastAsia="DengXian" w:hAnsi="Aptos" w:cs="Arial"/>
                          <w:sz w:val="22"/>
                          <w:szCs w:val="22"/>
                          <w:lang w:val="de-DE"/>
                        </w:rPr>
                      </w:pPr>
                      <w:r w:rsidRPr="003D161B">
                        <w:rPr>
                          <w:rFonts w:ascii="Aptos" w:eastAsia="DengXian" w:hAnsi="Aptos" w:cs="Arial"/>
                          <w:sz w:val="22"/>
                          <w:szCs w:val="22"/>
                          <w:lang w:val="de-DE"/>
                        </w:rPr>
                        <w:t>588 km Reichweite (113 %</w:t>
                      </w:r>
                      <w:r w:rsidRPr="003D161B">
                        <w:rPr>
                          <w:rFonts w:ascii="Aptos" w:eastAsia="DengXian" w:hAnsi="Aptos" w:cs="Arial"/>
                          <w:b/>
                          <w:bCs/>
                          <w:sz w:val="22"/>
                          <w:szCs w:val="22"/>
                          <w:lang w:val="de-DE"/>
                        </w:rPr>
                        <w:t xml:space="preserve"> </w:t>
                      </w:r>
                      <w:r w:rsidRPr="003D161B">
                        <w:rPr>
                          <w:rFonts w:ascii="Aptos" w:eastAsia="DengXian" w:hAnsi="Aptos" w:cs="Arial"/>
                          <w:sz w:val="22"/>
                          <w:szCs w:val="22"/>
                          <w:lang w:val="de-DE"/>
                        </w:rPr>
                        <w:t xml:space="preserve">WLTP) </w:t>
                      </w:r>
                      <w:r w:rsidRPr="003D161B">
                        <w:rPr>
                          <w:rFonts w:ascii="Aptos" w:eastAsia="DengXian" w:hAnsi="Aptos" w:cs="Arial"/>
                          <w:sz w:val="22"/>
                          <w:szCs w:val="22"/>
                          <w:lang w:val="de-DE"/>
                        </w:rPr>
                        <w:br/>
                        <w:t xml:space="preserve">319 kW Ladeleistung (Werk: 300 kW) </w:t>
                      </w:r>
                    </w:p>
                    <w:p w14:paraId="69B764A7" w14:textId="77777777" w:rsidR="0094756A" w:rsidRDefault="0094756A" w:rsidP="0094756A">
                      <w:pPr>
                        <w:spacing w:before="120" w:after="120" w:line="288" w:lineRule="auto"/>
                        <w:rPr>
                          <w:rFonts w:ascii="Aptos" w:eastAsia="DengXian" w:hAnsi="Aptos" w:cs="Arial"/>
                          <w:b/>
                          <w:bCs/>
                          <w:sz w:val="22"/>
                          <w:szCs w:val="22"/>
                          <w:lang w:val="de-DE"/>
                        </w:rPr>
                      </w:pPr>
                    </w:p>
                    <w:p w14:paraId="3B9D5939" w14:textId="7768EEDB" w:rsidR="0094756A" w:rsidRPr="003D161B" w:rsidRDefault="0094756A" w:rsidP="0094756A">
                      <w:pPr>
                        <w:spacing w:before="120" w:after="120" w:line="288" w:lineRule="auto"/>
                        <w:rPr>
                          <w:rFonts w:ascii="Aptos" w:eastAsia="DengXian" w:hAnsi="Aptos" w:cs="Arial"/>
                          <w:sz w:val="22"/>
                          <w:szCs w:val="22"/>
                          <w:lang w:val="de-DE"/>
                        </w:rPr>
                      </w:pPr>
                      <w:r w:rsidRPr="003D161B">
                        <w:rPr>
                          <w:rFonts w:ascii="Aptos" w:eastAsia="DengXian" w:hAnsi="Aptos" w:cs="Arial"/>
                          <w:b/>
                          <w:bCs/>
                          <w:sz w:val="22"/>
                          <w:szCs w:val="22"/>
                          <w:lang w:val="de-DE"/>
                        </w:rPr>
                        <w:t>P7 AWD Performance:</w:t>
                      </w:r>
                    </w:p>
                    <w:p w14:paraId="7DCB6F5E" w14:textId="79C0BFD3" w:rsidR="0094756A" w:rsidRPr="006C1623" w:rsidRDefault="0094756A" w:rsidP="0094756A">
                      <w:pPr>
                        <w:rPr>
                          <w:color w:val="FFFFFF" w:themeColor="background1"/>
                          <w:lang w:val="de-DE"/>
                        </w:rPr>
                      </w:pPr>
                      <w:r w:rsidRPr="003D161B">
                        <w:rPr>
                          <w:rFonts w:ascii="Aptos" w:eastAsia="DengXian" w:hAnsi="Aptos" w:cs="Arial"/>
                          <w:sz w:val="22"/>
                          <w:szCs w:val="22"/>
                          <w:lang w:val="de-DE"/>
                        </w:rPr>
                        <w:t>557 km Reichweite (110 % WLTP)</w:t>
                      </w:r>
                      <w:r w:rsidRPr="003D161B">
                        <w:rPr>
                          <w:rFonts w:ascii="Aptos" w:eastAsia="DengXian" w:hAnsi="Aptos" w:cs="Arial"/>
                          <w:sz w:val="22"/>
                          <w:szCs w:val="22"/>
                          <w:lang w:val="de-DE"/>
                        </w:rPr>
                        <w:br/>
                        <w:t>189 kW Ladeleistu</w:t>
                      </w:r>
                      <w:r>
                        <w:rPr>
                          <w:rFonts w:ascii="Aptos" w:eastAsia="DengXian" w:hAnsi="Aptos" w:cs="Arial"/>
                          <w:sz w:val="22"/>
                          <w:szCs w:val="22"/>
                          <w:lang w:val="de-DE"/>
                        </w:rPr>
                        <w:t>n</w:t>
                      </w:r>
                      <w:r w:rsidRPr="003D161B">
                        <w:rPr>
                          <w:rFonts w:ascii="Aptos" w:eastAsia="DengXian" w:hAnsi="Aptos" w:cs="Arial"/>
                          <w:sz w:val="22"/>
                          <w:szCs w:val="22"/>
                          <w:lang w:val="de-DE"/>
                        </w:rPr>
                        <w:t>g (Werk: 175 kW)</w:t>
                      </w:r>
                    </w:p>
                  </w:txbxContent>
                </v:textbox>
                <w10:anchorlock/>
              </v:shape>
            </w:pict>
          </mc:Fallback>
        </mc:AlternateContent>
      </w:r>
    </w:p>
    <w:p w14:paraId="5A98F609" w14:textId="77777777" w:rsidR="001F2AE8" w:rsidRDefault="001F2AE8" w:rsidP="001F2AE8">
      <w:pPr>
        <w:spacing w:before="120" w:after="120" w:line="288" w:lineRule="auto"/>
        <w:rPr>
          <w:rFonts w:ascii="Basis Grotesque" w:eastAsia="DengXian" w:hAnsi="Basis Grotesque" w:cs="Arial"/>
          <w:sz w:val="22"/>
          <w:szCs w:val="22"/>
          <w:lang w:val="de-DE"/>
        </w:rPr>
      </w:pPr>
    </w:p>
    <w:p w14:paraId="6AC535E7" w14:textId="77777777" w:rsidR="00A02926" w:rsidRDefault="00A02926" w:rsidP="001F2AE8">
      <w:pPr>
        <w:spacing w:before="120" w:after="120" w:line="288" w:lineRule="auto"/>
        <w:rPr>
          <w:rFonts w:ascii="Basis Grotesque" w:eastAsia="DengXian" w:hAnsi="Basis Grotesque" w:cs="Arial"/>
          <w:sz w:val="22"/>
          <w:szCs w:val="22"/>
          <w:lang w:val="de-DE"/>
        </w:rPr>
      </w:pPr>
    </w:p>
    <w:p w14:paraId="04E358C6" w14:textId="77777777" w:rsidR="00A02926" w:rsidRDefault="00A02926" w:rsidP="001F2AE8">
      <w:pPr>
        <w:spacing w:before="120" w:after="120" w:line="288" w:lineRule="auto"/>
        <w:rPr>
          <w:rFonts w:ascii="Basis Grotesque" w:eastAsia="DengXian" w:hAnsi="Basis Grotesque" w:cs="Arial"/>
          <w:sz w:val="22"/>
          <w:szCs w:val="22"/>
          <w:lang w:val="de-DE"/>
        </w:rPr>
      </w:pPr>
    </w:p>
    <w:p w14:paraId="7D23E6B5" w14:textId="1A83390C" w:rsidR="0094756A" w:rsidRPr="00174A5C" w:rsidRDefault="00D63B9A" w:rsidP="0094756A">
      <w:pPr>
        <w:spacing w:before="120" w:after="120" w:line="288" w:lineRule="auto"/>
        <w:rPr>
          <w:rFonts w:ascii="Basis Grotesque" w:eastAsia="DengXian" w:hAnsi="Basis Grotesque" w:cs="Arial"/>
          <w:b/>
          <w:sz w:val="22"/>
          <w:szCs w:val="22"/>
          <w:lang w:val="de-DE"/>
        </w:rPr>
      </w:pPr>
      <w:r>
        <w:rPr>
          <w:rFonts w:ascii="Basis Grotesque" w:eastAsia="DengXian" w:hAnsi="Basis Grotesque" w:cs="Arial"/>
          <w:b/>
          <w:sz w:val="22"/>
          <w:szCs w:val="22"/>
          <w:lang w:val="de-DE"/>
        </w:rPr>
        <w:lastRenderedPageBreak/>
        <w:t xml:space="preserve">Marktstart mit 2 Modellen </w:t>
      </w:r>
    </w:p>
    <w:p w14:paraId="3B965C07" w14:textId="02E3809A" w:rsidR="00887376" w:rsidRDefault="00D63B9A" w:rsidP="00887376">
      <w:pPr>
        <w:spacing w:before="120" w:after="120" w:line="288" w:lineRule="auto"/>
        <w:rPr>
          <w:rFonts w:ascii="Basis Grotesque" w:hAnsi="Basis Grotesque"/>
          <w:sz w:val="22"/>
          <w:szCs w:val="22"/>
          <w:lang w:val="de-DE"/>
        </w:rPr>
      </w:pPr>
      <w:r w:rsidRPr="00D63B9A">
        <w:rPr>
          <w:rFonts w:ascii="Basis Grotesque" w:hAnsi="Basis Grotesque"/>
          <w:sz w:val="22"/>
          <w:szCs w:val="22"/>
          <w:lang w:val="de-DE"/>
        </w:rPr>
        <w:t xml:space="preserve">Zum Start </w:t>
      </w:r>
      <w:r>
        <w:rPr>
          <w:rFonts w:ascii="Basis Grotesque" w:hAnsi="Basis Grotesque"/>
          <w:sz w:val="22"/>
          <w:szCs w:val="22"/>
          <w:lang w:val="de-DE"/>
        </w:rPr>
        <w:t xml:space="preserve">führt XPENG zwei Modelle ein: die sportliche Limousine P7 und das SUV G9. </w:t>
      </w:r>
      <w:r w:rsidR="00F74FF9">
        <w:rPr>
          <w:rFonts w:ascii="Basis Grotesque" w:hAnsi="Basis Grotesque"/>
          <w:sz w:val="22"/>
          <w:szCs w:val="22"/>
          <w:lang w:val="de-DE"/>
        </w:rPr>
        <w:t xml:space="preserve">Für maximales Fahrerlebnis und Wohlfühlatmosphäre </w:t>
      </w:r>
      <w:r w:rsidR="00CA4EF0">
        <w:rPr>
          <w:rFonts w:ascii="Basis Grotesque" w:hAnsi="Basis Grotesque"/>
          <w:sz w:val="22"/>
          <w:szCs w:val="22"/>
          <w:lang w:val="de-DE"/>
        </w:rPr>
        <w:t xml:space="preserve">verfügen </w:t>
      </w:r>
      <w:r w:rsidR="00887376">
        <w:rPr>
          <w:rFonts w:ascii="Basis Grotesque" w:hAnsi="Basis Grotesque"/>
          <w:sz w:val="22"/>
          <w:szCs w:val="22"/>
          <w:lang w:val="de-DE"/>
        </w:rPr>
        <w:t xml:space="preserve">Modelle </w:t>
      </w:r>
      <w:r w:rsidR="00CA4EF0">
        <w:rPr>
          <w:rFonts w:ascii="Basis Grotesque" w:hAnsi="Basis Grotesque"/>
          <w:sz w:val="22"/>
          <w:szCs w:val="22"/>
          <w:lang w:val="de-DE"/>
        </w:rPr>
        <w:t xml:space="preserve">bei XPENG über </w:t>
      </w:r>
      <w:r w:rsidR="00887376">
        <w:rPr>
          <w:rFonts w:ascii="Basis Grotesque" w:hAnsi="Basis Grotesque"/>
          <w:sz w:val="22"/>
          <w:szCs w:val="22"/>
          <w:lang w:val="de-DE"/>
        </w:rPr>
        <w:t xml:space="preserve">Vollausstattung wie zum Beispiel </w:t>
      </w:r>
      <w:proofErr w:type="spellStart"/>
      <w:r w:rsidR="00887376">
        <w:rPr>
          <w:rFonts w:ascii="Basis Grotesque" w:hAnsi="Basis Grotesque"/>
          <w:sz w:val="22"/>
          <w:szCs w:val="22"/>
          <w:lang w:val="de-DE"/>
        </w:rPr>
        <w:t>Full</w:t>
      </w:r>
      <w:proofErr w:type="spellEnd"/>
      <w:r w:rsidR="00887376">
        <w:rPr>
          <w:rFonts w:ascii="Basis Grotesque" w:hAnsi="Basis Grotesque"/>
          <w:sz w:val="22"/>
          <w:szCs w:val="22"/>
          <w:lang w:val="de-DE"/>
        </w:rPr>
        <w:t xml:space="preserve">-LED Scheinwerfer, Parkassistent mit 360° Kamera, den aktuellsten </w:t>
      </w:r>
      <w:r w:rsidR="00F74FF9">
        <w:rPr>
          <w:rFonts w:ascii="Basis Grotesque" w:hAnsi="Basis Grotesque"/>
          <w:sz w:val="22"/>
          <w:szCs w:val="22"/>
          <w:lang w:val="de-DE"/>
        </w:rPr>
        <w:t xml:space="preserve">XPILOT </w:t>
      </w:r>
      <w:r w:rsidR="00887376">
        <w:rPr>
          <w:rFonts w:ascii="Basis Grotesque" w:hAnsi="Basis Grotesque"/>
          <w:sz w:val="22"/>
          <w:szCs w:val="22"/>
          <w:lang w:val="de-DE"/>
        </w:rPr>
        <w:t xml:space="preserve">Fahrerassistenzsystemen, Sitzheizung auf allen Sitzplätzen, Panorama Glasdach, Privacy Verglasung, Navigationssystem, XPENG Surround Sound System, elektrische Vordersitze mit Memoryfunktion, sensorgesteuerter Heckklappe, </w:t>
      </w:r>
      <w:proofErr w:type="spellStart"/>
      <w:r w:rsidR="00887376">
        <w:rPr>
          <w:rFonts w:ascii="Basis Grotesque" w:hAnsi="Basis Grotesque"/>
          <w:sz w:val="22"/>
          <w:szCs w:val="22"/>
          <w:lang w:val="de-DE"/>
        </w:rPr>
        <w:t>Keyless</w:t>
      </w:r>
      <w:proofErr w:type="spellEnd"/>
      <w:r w:rsidR="00887376">
        <w:rPr>
          <w:rFonts w:ascii="Basis Grotesque" w:hAnsi="Basis Grotesque"/>
          <w:sz w:val="22"/>
          <w:szCs w:val="22"/>
          <w:lang w:val="de-DE"/>
        </w:rPr>
        <w:t xml:space="preserve">-System, </w:t>
      </w:r>
      <w:r w:rsidR="00F74FF9">
        <w:rPr>
          <w:rFonts w:ascii="Basis Grotesque" w:hAnsi="Basis Grotesque"/>
          <w:sz w:val="22"/>
          <w:szCs w:val="22"/>
          <w:lang w:val="de-DE"/>
        </w:rPr>
        <w:t xml:space="preserve">induktive Smartphone Ladestation, App-Steuerung, </w:t>
      </w:r>
      <w:r w:rsidR="00887376">
        <w:rPr>
          <w:rFonts w:ascii="Basis Grotesque" w:hAnsi="Basis Grotesque"/>
          <w:sz w:val="22"/>
          <w:szCs w:val="22"/>
          <w:lang w:val="de-DE"/>
        </w:rPr>
        <w:t>2-Zonen-Klimaautomatik, 14,96“ Farbbildschirm(e) und 4-Zonen-Sprachsteuerung.</w:t>
      </w:r>
    </w:p>
    <w:p w14:paraId="2B189355" w14:textId="77777777" w:rsidR="008E0420" w:rsidRDefault="008E0420" w:rsidP="008E0420">
      <w:pPr>
        <w:spacing w:before="120" w:after="120" w:line="288" w:lineRule="auto"/>
        <w:rPr>
          <w:rFonts w:ascii="Basis Grotesque" w:hAnsi="Basis Grotesque"/>
          <w:sz w:val="22"/>
          <w:szCs w:val="22"/>
          <w:lang w:val="de-DE"/>
        </w:rPr>
      </w:pPr>
      <w:r>
        <w:rPr>
          <w:rFonts w:ascii="Basis Grotesque" w:hAnsi="Basis Grotesque"/>
          <w:sz w:val="22"/>
          <w:szCs w:val="22"/>
          <w:lang w:val="de-DE"/>
        </w:rPr>
        <w:t>Sowohl der P7 als auch der G9 haben beim EURO NCAP Crashtest die 5-Sterne Sicherheitsbewertung erhalten. Die XPENG Modelle e</w:t>
      </w:r>
      <w:r w:rsidRPr="00586278">
        <w:rPr>
          <w:rFonts w:ascii="Basis Grotesque" w:hAnsi="Basis Grotesque"/>
          <w:sz w:val="22"/>
          <w:szCs w:val="22"/>
          <w:lang w:val="de-DE"/>
        </w:rPr>
        <w:t>rfüll</w:t>
      </w:r>
      <w:r>
        <w:rPr>
          <w:rFonts w:ascii="Basis Grotesque" w:hAnsi="Basis Grotesque"/>
          <w:sz w:val="22"/>
          <w:szCs w:val="22"/>
          <w:lang w:val="de-DE"/>
        </w:rPr>
        <w:t xml:space="preserve">en </w:t>
      </w:r>
      <w:r w:rsidRPr="00586278">
        <w:rPr>
          <w:rFonts w:ascii="Basis Grotesque" w:hAnsi="Basis Grotesque"/>
          <w:sz w:val="22"/>
          <w:szCs w:val="22"/>
          <w:lang w:val="de-DE"/>
        </w:rPr>
        <w:t>alle EU-Vorschriften</w:t>
      </w:r>
      <w:r>
        <w:rPr>
          <w:rFonts w:ascii="Basis Grotesque" w:hAnsi="Basis Grotesque"/>
          <w:sz w:val="22"/>
          <w:szCs w:val="22"/>
          <w:lang w:val="de-DE"/>
        </w:rPr>
        <w:t xml:space="preserve"> für die</w:t>
      </w:r>
      <w:r w:rsidRPr="00586278">
        <w:rPr>
          <w:rFonts w:ascii="Basis Grotesque" w:hAnsi="Basis Grotesque"/>
          <w:sz w:val="22"/>
          <w:szCs w:val="22"/>
          <w:lang w:val="de-DE"/>
        </w:rPr>
        <w:t xml:space="preserve"> </w:t>
      </w:r>
      <w:r>
        <w:rPr>
          <w:rFonts w:ascii="Basis Grotesque" w:hAnsi="Basis Grotesque"/>
          <w:sz w:val="22"/>
          <w:szCs w:val="22"/>
          <w:lang w:val="de-DE"/>
        </w:rPr>
        <w:t xml:space="preserve">Cybersicherheit. </w:t>
      </w:r>
    </w:p>
    <w:p w14:paraId="2CEA6E69" w14:textId="77777777" w:rsidR="002D37D5" w:rsidRDefault="002D37D5" w:rsidP="00887376">
      <w:pPr>
        <w:spacing w:before="120" w:after="120" w:line="288" w:lineRule="auto"/>
        <w:rPr>
          <w:rFonts w:ascii="Basis Grotesque" w:hAnsi="Basis Grotesque"/>
          <w:sz w:val="22"/>
          <w:szCs w:val="22"/>
          <w:lang w:val="de-DE"/>
        </w:rPr>
      </w:pPr>
    </w:p>
    <w:p w14:paraId="1213384B" w14:textId="4871F4AC" w:rsidR="002D37D5" w:rsidRPr="002D37D5" w:rsidRDefault="002D37D5" w:rsidP="00FC0E94">
      <w:pPr>
        <w:spacing w:before="120" w:after="120" w:line="288" w:lineRule="auto"/>
        <w:rPr>
          <w:rFonts w:ascii="Basis Grotesque" w:hAnsi="Basis Grotesque"/>
          <w:b/>
          <w:sz w:val="22"/>
          <w:szCs w:val="22"/>
          <w:lang w:val="de-DE"/>
        </w:rPr>
      </w:pPr>
      <w:r>
        <w:rPr>
          <w:rFonts w:ascii="Basis Grotesque" w:hAnsi="Basis Grotesque"/>
          <w:b/>
          <w:sz w:val="22"/>
          <w:szCs w:val="22"/>
          <w:lang w:val="de-DE"/>
        </w:rPr>
        <w:t>X</w:t>
      </w:r>
      <w:r w:rsidRPr="002D37D5">
        <w:rPr>
          <w:rFonts w:ascii="Basis Grotesque" w:hAnsi="Basis Grotesque"/>
          <w:b/>
          <w:sz w:val="22"/>
          <w:szCs w:val="22"/>
          <w:lang w:val="de-DE"/>
        </w:rPr>
        <w:t>PENG P7</w:t>
      </w:r>
    </w:p>
    <w:p w14:paraId="11BB1923" w14:textId="090B5046" w:rsidR="00160897" w:rsidRDefault="00887376" w:rsidP="00FC0E94">
      <w:pPr>
        <w:spacing w:before="120" w:after="120" w:line="288" w:lineRule="auto"/>
        <w:rPr>
          <w:rFonts w:ascii="Basis Grotesque" w:hAnsi="Basis Grotesque"/>
          <w:sz w:val="22"/>
          <w:szCs w:val="22"/>
          <w:lang w:val="de-DE"/>
        </w:rPr>
      </w:pPr>
      <w:r>
        <w:rPr>
          <w:rFonts w:ascii="Basis Grotesque" w:hAnsi="Basis Grotesque"/>
          <w:sz w:val="22"/>
          <w:szCs w:val="22"/>
          <w:lang w:val="de-DE"/>
        </w:rPr>
        <w:t>F</w:t>
      </w:r>
      <w:r w:rsidR="00D63B9A" w:rsidRPr="00D63B9A">
        <w:rPr>
          <w:rFonts w:ascii="Basis Grotesque" w:hAnsi="Basis Grotesque"/>
          <w:sz w:val="22"/>
          <w:szCs w:val="22"/>
          <w:lang w:val="de-DE"/>
        </w:rPr>
        <w:t xml:space="preserve">ür </w:t>
      </w:r>
      <w:r w:rsidR="00160897">
        <w:rPr>
          <w:rFonts w:ascii="Basis Grotesque" w:hAnsi="Basis Grotesque"/>
          <w:sz w:val="22"/>
          <w:szCs w:val="22"/>
          <w:lang w:val="de-DE"/>
        </w:rPr>
        <w:t>die</w:t>
      </w:r>
      <w:r w:rsidR="00D63B9A" w:rsidRPr="00D63B9A">
        <w:rPr>
          <w:rFonts w:ascii="Basis Grotesque" w:hAnsi="Basis Grotesque"/>
          <w:sz w:val="22"/>
          <w:szCs w:val="22"/>
          <w:lang w:val="de-DE"/>
        </w:rPr>
        <w:t xml:space="preserve"> </w:t>
      </w:r>
      <w:r w:rsidR="00160897">
        <w:rPr>
          <w:rFonts w:ascii="Basis Grotesque" w:hAnsi="Basis Grotesque"/>
          <w:sz w:val="22"/>
          <w:szCs w:val="22"/>
          <w:lang w:val="de-DE"/>
        </w:rPr>
        <w:t xml:space="preserve">4,90 Meter lange, 1,90 m breite und 1,45 m flache Sportlimousine </w:t>
      </w:r>
      <w:r w:rsidR="00D63B9A" w:rsidRPr="00D63B9A">
        <w:rPr>
          <w:rFonts w:ascii="Basis Grotesque" w:hAnsi="Basis Grotesque"/>
          <w:sz w:val="22"/>
          <w:szCs w:val="22"/>
          <w:lang w:val="de-DE"/>
        </w:rPr>
        <w:t>P7</w:t>
      </w:r>
      <w:r>
        <w:rPr>
          <w:rFonts w:ascii="Basis Grotesque" w:hAnsi="Basis Grotesque"/>
          <w:sz w:val="22"/>
          <w:szCs w:val="22"/>
          <w:lang w:val="de-DE"/>
        </w:rPr>
        <w:t xml:space="preserve">, </w:t>
      </w:r>
      <w:r w:rsidR="00160897">
        <w:rPr>
          <w:rFonts w:ascii="Basis Grotesque" w:hAnsi="Basis Grotesque"/>
          <w:sz w:val="22"/>
          <w:szCs w:val="22"/>
          <w:lang w:val="de-DE"/>
        </w:rPr>
        <w:t>die</w:t>
      </w:r>
      <w:r>
        <w:rPr>
          <w:rFonts w:ascii="Basis Grotesque" w:hAnsi="Basis Grotesque"/>
          <w:sz w:val="22"/>
          <w:szCs w:val="22"/>
          <w:lang w:val="de-DE"/>
        </w:rPr>
        <w:t xml:space="preserve"> über eine Batteriekapazität von 86,2 kWh verfügt,</w:t>
      </w:r>
      <w:r w:rsidR="00D63B9A" w:rsidRPr="00D63B9A">
        <w:rPr>
          <w:rFonts w:ascii="Basis Grotesque" w:hAnsi="Basis Grotesque"/>
          <w:sz w:val="22"/>
          <w:szCs w:val="22"/>
          <w:lang w:val="de-DE"/>
        </w:rPr>
        <w:t xml:space="preserve"> </w:t>
      </w:r>
      <w:r>
        <w:rPr>
          <w:rFonts w:ascii="Basis Grotesque" w:hAnsi="Basis Grotesque"/>
          <w:sz w:val="22"/>
          <w:szCs w:val="22"/>
          <w:lang w:val="de-DE"/>
        </w:rPr>
        <w:t xml:space="preserve">stehen </w:t>
      </w:r>
      <w:r w:rsidR="00586278">
        <w:rPr>
          <w:rFonts w:ascii="Basis Grotesque" w:hAnsi="Basis Grotesque"/>
          <w:sz w:val="22"/>
          <w:szCs w:val="22"/>
          <w:lang w:val="de-DE"/>
        </w:rPr>
        <w:t>drei unterschiedliche Versionen zur Auswahl</w:t>
      </w:r>
      <w:r w:rsidR="00160897">
        <w:rPr>
          <w:rFonts w:ascii="Basis Grotesque" w:hAnsi="Basis Grotesque"/>
          <w:sz w:val="22"/>
          <w:szCs w:val="22"/>
          <w:lang w:val="de-DE"/>
        </w:rPr>
        <w:t>.</w:t>
      </w:r>
    </w:p>
    <w:p w14:paraId="1B0BB857" w14:textId="737313D0" w:rsidR="00887376" w:rsidRDefault="00160897" w:rsidP="00FC0E94">
      <w:pPr>
        <w:spacing w:before="120" w:after="120" w:line="288" w:lineRule="auto"/>
        <w:rPr>
          <w:rFonts w:ascii="Basis Grotesque" w:hAnsi="Basis Grotesque"/>
          <w:sz w:val="22"/>
          <w:szCs w:val="22"/>
          <w:lang w:val="de-DE"/>
        </w:rPr>
      </w:pPr>
      <w:r>
        <w:rPr>
          <w:rFonts w:ascii="Basis Grotesque" w:hAnsi="Basis Grotesque"/>
          <w:sz w:val="22"/>
          <w:szCs w:val="22"/>
          <w:lang w:val="de-DE"/>
        </w:rPr>
        <w:t xml:space="preserve">Der </w:t>
      </w:r>
      <w:r w:rsidR="00586278">
        <w:rPr>
          <w:rFonts w:ascii="Basis Grotesque" w:hAnsi="Basis Grotesque"/>
          <w:sz w:val="22"/>
          <w:szCs w:val="22"/>
          <w:lang w:val="de-DE"/>
        </w:rPr>
        <w:t xml:space="preserve">P7 </w:t>
      </w:r>
      <w:r>
        <w:rPr>
          <w:rFonts w:ascii="Basis Grotesque" w:hAnsi="Basis Grotesque"/>
          <w:sz w:val="22"/>
          <w:szCs w:val="22"/>
          <w:lang w:val="de-DE"/>
        </w:rPr>
        <w:t>„</w:t>
      </w:r>
      <w:r w:rsidR="00586278">
        <w:rPr>
          <w:rFonts w:ascii="Basis Grotesque" w:hAnsi="Basis Grotesque"/>
          <w:sz w:val="22"/>
          <w:szCs w:val="22"/>
          <w:lang w:val="de-DE"/>
        </w:rPr>
        <w:t>Long Range</w:t>
      </w:r>
      <w:r>
        <w:rPr>
          <w:rFonts w:ascii="Basis Grotesque" w:hAnsi="Basis Grotesque"/>
          <w:sz w:val="22"/>
          <w:szCs w:val="22"/>
          <w:lang w:val="de-DE"/>
        </w:rPr>
        <w:t>“</w:t>
      </w:r>
      <w:r w:rsidR="00586278">
        <w:rPr>
          <w:rFonts w:ascii="Basis Grotesque" w:hAnsi="Basis Grotesque"/>
          <w:sz w:val="22"/>
          <w:szCs w:val="22"/>
          <w:lang w:val="de-DE"/>
        </w:rPr>
        <w:t xml:space="preserve"> mit Heckantrieb </w:t>
      </w:r>
      <w:r w:rsidR="4418AB55" w:rsidRPr="49BCEA36">
        <w:rPr>
          <w:rFonts w:ascii="Basis Grotesque" w:hAnsi="Basis Grotesque"/>
          <w:sz w:val="22"/>
          <w:szCs w:val="22"/>
          <w:lang w:val="de-DE"/>
        </w:rPr>
        <w:t xml:space="preserve">überzeugt </w:t>
      </w:r>
      <w:r>
        <w:rPr>
          <w:rFonts w:ascii="Basis Grotesque" w:hAnsi="Basis Grotesque"/>
          <w:sz w:val="22"/>
          <w:szCs w:val="22"/>
          <w:lang w:val="de-DE"/>
        </w:rPr>
        <w:t xml:space="preserve">mit 203 kW </w:t>
      </w:r>
      <w:r w:rsidR="008A0D9D">
        <w:rPr>
          <w:rFonts w:ascii="Basis Grotesque" w:hAnsi="Basis Grotesque"/>
          <w:sz w:val="22"/>
          <w:szCs w:val="22"/>
          <w:lang w:val="de-DE"/>
        </w:rPr>
        <w:t xml:space="preserve">(276 PS) </w:t>
      </w:r>
      <w:r>
        <w:rPr>
          <w:rFonts w:ascii="Basis Grotesque" w:hAnsi="Basis Grotesque"/>
          <w:sz w:val="22"/>
          <w:szCs w:val="22"/>
          <w:lang w:val="de-DE"/>
        </w:rPr>
        <w:t>Leistung und einer WLTP</w:t>
      </w:r>
      <w:r w:rsidR="00AC7472">
        <w:rPr>
          <w:rFonts w:ascii="Basis Grotesque" w:hAnsi="Basis Grotesque"/>
          <w:sz w:val="22"/>
          <w:szCs w:val="22"/>
          <w:lang w:val="de-DE"/>
        </w:rPr>
        <w:t>-</w:t>
      </w:r>
      <w:r>
        <w:rPr>
          <w:rFonts w:ascii="Basis Grotesque" w:hAnsi="Basis Grotesque"/>
          <w:sz w:val="22"/>
          <w:szCs w:val="22"/>
          <w:lang w:val="de-DE"/>
        </w:rPr>
        <w:t xml:space="preserve">Reichweite von 576 km. </w:t>
      </w:r>
      <w:r w:rsidR="5542D657" w:rsidRPr="49BCEA36">
        <w:rPr>
          <w:rFonts w:ascii="Basis Grotesque" w:hAnsi="Basis Grotesque"/>
          <w:sz w:val="22"/>
          <w:szCs w:val="22"/>
          <w:lang w:val="de-DE"/>
        </w:rPr>
        <w:t>D</w:t>
      </w:r>
      <w:r w:rsidRPr="49BCEA36">
        <w:rPr>
          <w:rFonts w:ascii="Basis Grotesque" w:hAnsi="Basis Grotesque"/>
          <w:sz w:val="22"/>
          <w:szCs w:val="22"/>
          <w:lang w:val="de-DE"/>
        </w:rPr>
        <w:t>ie</w:t>
      </w:r>
      <w:r>
        <w:rPr>
          <w:rFonts w:ascii="Basis Grotesque" w:hAnsi="Basis Grotesque"/>
          <w:sz w:val="22"/>
          <w:szCs w:val="22"/>
          <w:lang w:val="de-DE"/>
        </w:rPr>
        <w:t xml:space="preserve"> </w:t>
      </w:r>
      <w:r w:rsidR="00887376">
        <w:rPr>
          <w:rFonts w:ascii="Basis Grotesque" w:hAnsi="Basis Grotesque"/>
          <w:sz w:val="22"/>
          <w:szCs w:val="22"/>
          <w:lang w:val="de-DE"/>
        </w:rPr>
        <w:t xml:space="preserve">Versionen </w:t>
      </w:r>
      <w:r>
        <w:rPr>
          <w:rFonts w:ascii="Basis Grotesque" w:hAnsi="Basis Grotesque"/>
          <w:sz w:val="22"/>
          <w:szCs w:val="22"/>
          <w:lang w:val="de-DE"/>
        </w:rPr>
        <w:t>„</w:t>
      </w:r>
      <w:r w:rsidR="00887376">
        <w:rPr>
          <w:rFonts w:ascii="Basis Grotesque" w:hAnsi="Basis Grotesque"/>
          <w:sz w:val="22"/>
          <w:szCs w:val="22"/>
          <w:lang w:val="de-DE"/>
        </w:rPr>
        <w:t>Performance</w:t>
      </w:r>
      <w:r>
        <w:rPr>
          <w:rFonts w:ascii="Basis Grotesque" w:hAnsi="Basis Grotesque"/>
          <w:sz w:val="22"/>
          <w:szCs w:val="22"/>
          <w:lang w:val="de-DE"/>
        </w:rPr>
        <w:t>“</w:t>
      </w:r>
      <w:r w:rsidR="00887376">
        <w:rPr>
          <w:rFonts w:ascii="Basis Grotesque" w:hAnsi="Basis Grotesque"/>
          <w:sz w:val="22"/>
          <w:szCs w:val="22"/>
          <w:lang w:val="de-DE"/>
        </w:rPr>
        <w:t xml:space="preserve"> und </w:t>
      </w:r>
      <w:r>
        <w:rPr>
          <w:rFonts w:ascii="Basis Grotesque" w:hAnsi="Basis Grotesque"/>
          <w:sz w:val="22"/>
          <w:szCs w:val="22"/>
          <w:lang w:val="de-DE"/>
        </w:rPr>
        <w:t>„</w:t>
      </w:r>
      <w:r w:rsidR="00927775">
        <w:rPr>
          <w:rFonts w:ascii="Basis Grotesque" w:hAnsi="Basis Grotesque"/>
          <w:sz w:val="22"/>
          <w:szCs w:val="22"/>
          <w:lang w:val="de-DE"/>
        </w:rPr>
        <w:t xml:space="preserve">Performance </w:t>
      </w:r>
      <w:r w:rsidR="00887376">
        <w:rPr>
          <w:rFonts w:ascii="Basis Grotesque" w:hAnsi="Basis Grotesque"/>
          <w:sz w:val="22"/>
          <w:szCs w:val="22"/>
          <w:lang w:val="de-DE"/>
        </w:rPr>
        <w:t>Wing Edition</w:t>
      </w:r>
      <w:r>
        <w:rPr>
          <w:rFonts w:ascii="Basis Grotesque" w:hAnsi="Basis Grotesque"/>
          <w:sz w:val="22"/>
          <w:szCs w:val="22"/>
          <w:lang w:val="de-DE"/>
        </w:rPr>
        <w:t xml:space="preserve">“ </w:t>
      </w:r>
      <w:r w:rsidR="097E37F1" w:rsidRPr="49BCEA36">
        <w:rPr>
          <w:rFonts w:ascii="Basis Grotesque" w:hAnsi="Basis Grotesque"/>
          <w:sz w:val="22"/>
          <w:szCs w:val="22"/>
          <w:lang w:val="de-DE"/>
        </w:rPr>
        <w:t>kommen</w:t>
      </w:r>
      <w:r w:rsidRPr="49BCEA36">
        <w:rPr>
          <w:rFonts w:ascii="Basis Grotesque" w:hAnsi="Basis Grotesque"/>
          <w:sz w:val="22"/>
          <w:szCs w:val="22"/>
          <w:lang w:val="de-DE"/>
        </w:rPr>
        <w:t xml:space="preserve"> </w:t>
      </w:r>
      <w:r w:rsidR="00887376">
        <w:rPr>
          <w:rFonts w:ascii="Basis Grotesque" w:hAnsi="Basis Grotesque"/>
          <w:sz w:val="22"/>
          <w:szCs w:val="22"/>
          <w:lang w:val="de-DE"/>
        </w:rPr>
        <w:t xml:space="preserve">jeweils </w:t>
      </w:r>
      <w:r>
        <w:rPr>
          <w:rFonts w:ascii="Basis Grotesque" w:hAnsi="Basis Grotesque"/>
          <w:sz w:val="22"/>
          <w:szCs w:val="22"/>
          <w:lang w:val="de-DE"/>
        </w:rPr>
        <w:t xml:space="preserve">mit </w:t>
      </w:r>
      <w:r w:rsidR="00887376">
        <w:rPr>
          <w:rFonts w:ascii="Basis Grotesque" w:hAnsi="Basis Grotesque"/>
          <w:sz w:val="22"/>
          <w:szCs w:val="22"/>
          <w:lang w:val="de-DE"/>
        </w:rPr>
        <w:t>Allradantrieb</w:t>
      </w:r>
      <w:r>
        <w:rPr>
          <w:rFonts w:ascii="Basis Grotesque" w:hAnsi="Basis Grotesque"/>
          <w:sz w:val="22"/>
          <w:szCs w:val="22"/>
          <w:lang w:val="de-DE"/>
        </w:rPr>
        <w:t xml:space="preserve"> und einer Leistung von 348 kW</w:t>
      </w:r>
      <w:r w:rsidR="008A0D9D">
        <w:rPr>
          <w:rFonts w:ascii="Basis Grotesque" w:hAnsi="Basis Grotesque"/>
          <w:sz w:val="22"/>
          <w:szCs w:val="22"/>
          <w:lang w:val="de-DE"/>
        </w:rPr>
        <w:t xml:space="preserve"> (473 PS)</w:t>
      </w:r>
      <w:r>
        <w:rPr>
          <w:rFonts w:ascii="Basis Grotesque" w:hAnsi="Basis Grotesque"/>
          <w:sz w:val="22"/>
          <w:szCs w:val="22"/>
          <w:lang w:val="de-DE"/>
        </w:rPr>
        <w:t>, die den Sprint von 0-100 km/h in 4,1 Sekunden absolvieren</w:t>
      </w:r>
      <w:r w:rsidR="00887376">
        <w:rPr>
          <w:rFonts w:ascii="Basis Grotesque" w:hAnsi="Basis Grotesque"/>
          <w:sz w:val="22"/>
          <w:szCs w:val="22"/>
          <w:lang w:val="de-DE"/>
        </w:rPr>
        <w:t xml:space="preserve">. </w:t>
      </w:r>
      <w:r>
        <w:rPr>
          <w:rFonts w:ascii="Basis Grotesque" w:hAnsi="Basis Grotesque"/>
          <w:sz w:val="22"/>
          <w:szCs w:val="22"/>
          <w:lang w:val="de-DE"/>
        </w:rPr>
        <w:t>Die WLTP</w:t>
      </w:r>
      <w:r w:rsidR="56440A3D" w:rsidRPr="49BCEA36">
        <w:rPr>
          <w:rFonts w:ascii="Basis Grotesque" w:hAnsi="Basis Grotesque"/>
          <w:sz w:val="22"/>
          <w:szCs w:val="22"/>
          <w:lang w:val="de-DE"/>
        </w:rPr>
        <w:t>-</w:t>
      </w:r>
      <w:r>
        <w:rPr>
          <w:rFonts w:ascii="Basis Grotesque" w:hAnsi="Basis Grotesque"/>
          <w:sz w:val="22"/>
          <w:szCs w:val="22"/>
          <w:lang w:val="de-DE"/>
        </w:rPr>
        <w:t>Reichweite beträgt 505 km.</w:t>
      </w:r>
      <w:r w:rsidR="008A0D9D">
        <w:rPr>
          <w:rFonts w:ascii="Basis Grotesque" w:hAnsi="Basis Grotesque"/>
          <w:sz w:val="22"/>
          <w:szCs w:val="22"/>
          <w:lang w:val="de-DE"/>
        </w:rPr>
        <w:t xml:space="preserve"> </w:t>
      </w:r>
    </w:p>
    <w:p w14:paraId="3453E46A" w14:textId="1EF18C92" w:rsidR="00D63B9A" w:rsidRDefault="00887376" w:rsidP="00FC0E94">
      <w:pPr>
        <w:spacing w:before="120" w:after="120" w:line="288" w:lineRule="auto"/>
        <w:rPr>
          <w:rFonts w:ascii="Basis Grotesque" w:hAnsi="Basis Grotesque"/>
          <w:sz w:val="22"/>
          <w:szCs w:val="22"/>
          <w:lang w:val="de-DE"/>
        </w:rPr>
      </w:pPr>
      <w:r>
        <w:rPr>
          <w:rFonts w:ascii="Basis Grotesque" w:hAnsi="Basis Grotesque"/>
          <w:sz w:val="22"/>
          <w:szCs w:val="22"/>
          <w:lang w:val="de-DE"/>
        </w:rPr>
        <w:t xml:space="preserve">Für das Laden von 20-80 </w:t>
      </w:r>
      <w:r w:rsidR="3F62F1A6" w:rsidRPr="49BCEA36">
        <w:rPr>
          <w:rFonts w:ascii="Basis Grotesque" w:hAnsi="Basis Grotesque"/>
          <w:sz w:val="22"/>
          <w:szCs w:val="22"/>
          <w:lang w:val="de-DE"/>
        </w:rPr>
        <w:t>Prozent</w:t>
      </w:r>
      <w:r>
        <w:rPr>
          <w:rFonts w:ascii="Basis Grotesque" w:hAnsi="Basis Grotesque"/>
          <w:sz w:val="22"/>
          <w:szCs w:val="22"/>
          <w:lang w:val="de-DE"/>
        </w:rPr>
        <w:t xml:space="preserve"> </w:t>
      </w:r>
      <w:r w:rsidR="00FB64BB">
        <w:rPr>
          <w:rFonts w:ascii="Basis Grotesque" w:hAnsi="Basis Grotesque"/>
          <w:sz w:val="22"/>
          <w:szCs w:val="22"/>
          <w:lang w:val="de-DE"/>
        </w:rPr>
        <w:t>benötigt</w:t>
      </w:r>
      <w:r>
        <w:rPr>
          <w:rFonts w:ascii="Basis Grotesque" w:hAnsi="Basis Grotesque"/>
          <w:sz w:val="22"/>
          <w:szCs w:val="22"/>
          <w:lang w:val="de-DE"/>
        </w:rPr>
        <w:t xml:space="preserve"> </w:t>
      </w:r>
      <w:r w:rsidR="008A0D9D">
        <w:rPr>
          <w:rFonts w:ascii="Basis Grotesque" w:hAnsi="Basis Grotesque"/>
          <w:sz w:val="22"/>
          <w:szCs w:val="22"/>
          <w:lang w:val="de-DE"/>
        </w:rPr>
        <w:t xml:space="preserve">die </w:t>
      </w:r>
      <w:r w:rsidR="00160897">
        <w:rPr>
          <w:rFonts w:ascii="Basis Grotesque" w:hAnsi="Basis Grotesque"/>
          <w:sz w:val="22"/>
          <w:szCs w:val="22"/>
          <w:lang w:val="de-DE"/>
        </w:rPr>
        <w:t xml:space="preserve">P7 </w:t>
      </w:r>
      <w:r w:rsidR="008A0D9D">
        <w:rPr>
          <w:rFonts w:ascii="Basis Grotesque" w:hAnsi="Basis Grotesque"/>
          <w:sz w:val="22"/>
          <w:szCs w:val="22"/>
          <w:lang w:val="de-DE"/>
        </w:rPr>
        <w:t xml:space="preserve">Limousine </w:t>
      </w:r>
      <w:r>
        <w:rPr>
          <w:rFonts w:ascii="Basis Grotesque" w:hAnsi="Basis Grotesque"/>
          <w:sz w:val="22"/>
          <w:szCs w:val="22"/>
          <w:lang w:val="de-DE"/>
        </w:rPr>
        <w:t xml:space="preserve">25 Minuten bei einer Ladegeschwindigkeit von maximal 175 kW. Die </w:t>
      </w:r>
      <w:r w:rsidR="00160897">
        <w:rPr>
          <w:rFonts w:ascii="Basis Grotesque" w:hAnsi="Basis Grotesque"/>
          <w:sz w:val="22"/>
          <w:szCs w:val="22"/>
          <w:lang w:val="de-DE"/>
        </w:rPr>
        <w:t xml:space="preserve">unverbindliche </w:t>
      </w:r>
      <w:r>
        <w:rPr>
          <w:rFonts w:ascii="Basis Grotesque" w:hAnsi="Basis Grotesque"/>
          <w:sz w:val="22"/>
          <w:szCs w:val="22"/>
          <w:lang w:val="de-DE"/>
        </w:rPr>
        <w:t>Preis</w:t>
      </w:r>
      <w:r w:rsidR="00160897">
        <w:rPr>
          <w:rFonts w:ascii="Basis Grotesque" w:hAnsi="Basis Grotesque"/>
          <w:sz w:val="22"/>
          <w:szCs w:val="22"/>
          <w:lang w:val="de-DE"/>
        </w:rPr>
        <w:t>empfehlung</w:t>
      </w:r>
      <w:r>
        <w:rPr>
          <w:rFonts w:ascii="Basis Grotesque" w:hAnsi="Basis Grotesque"/>
          <w:sz w:val="22"/>
          <w:szCs w:val="22"/>
          <w:lang w:val="de-DE"/>
        </w:rPr>
        <w:t xml:space="preserve"> für den P7 beginn</w:t>
      </w:r>
      <w:r w:rsidR="00960CA8">
        <w:rPr>
          <w:rFonts w:ascii="Basis Grotesque" w:hAnsi="Basis Grotesque"/>
          <w:sz w:val="22"/>
          <w:szCs w:val="22"/>
          <w:lang w:val="de-DE"/>
        </w:rPr>
        <w:t>t</w:t>
      </w:r>
      <w:r>
        <w:rPr>
          <w:rFonts w:ascii="Basis Grotesque" w:hAnsi="Basis Grotesque"/>
          <w:sz w:val="22"/>
          <w:szCs w:val="22"/>
          <w:lang w:val="de-DE"/>
        </w:rPr>
        <w:t xml:space="preserve"> bei 49.600 €* für die Version RWD Long Range</w:t>
      </w:r>
      <w:r w:rsidR="00160897">
        <w:rPr>
          <w:rFonts w:ascii="Basis Grotesque" w:hAnsi="Basis Grotesque"/>
          <w:sz w:val="22"/>
          <w:szCs w:val="22"/>
          <w:lang w:val="de-DE"/>
        </w:rPr>
        <w:t>, 58.600 €</w:t>
      </w:r>
      <w:r w:rsidR="00D41A98">
        <w:rPr>
          <w:rFonts w:ascii="Basis Grotesque" w:hAnsi="Basis Grotesque"/>
          <w:sz w:val="22"/>
          <w:szCs w:val="22"/>
          <w:lang w:val="de-DE"/>
        </w:rPr>
        <w:t>*</w:t>
      </w:r>
      <w:r w:rsidR="00160897">
        <w:rPr>
          <w:rFonts w:ascii="Basis Grotesque" w:hAnsi="Basis Grotesque"/>
          <w:sz w:val="22"/>
          <w:szCs w:val="22"/>
          <w:lang w:val="de-DE"/>
        </w:rPr>
        <w:t xml:space="preserve"> für den Performance und 69.600 €</w:t>
      </w:r>
      <w:r w:rsidR="00D41A98">
        <w:rPr>
          <w:rFonts w:ascii="Basis Grotesque" w:hAnsi="Basis Grotesque"/>
          <w:sz w:val="22"/>
          <w:szCs w:val="22"/>
          <w:lang w:val="de-DE"/>
        </w:rPr>
        <w:t>*</w:t>
      </w:r>
      <w:r w:rsidR="00160897">
        <w:rPr>
          <w:rFonts w:ascii="Basis Grotesque" w:hAnsi="Basis Grotesque"/>
          <w:sz w:val="22"/>
          <w:szCs w:val="22"/>
          <w:lang w:val="de-DE"/>
        </w:rPr>
        <w:t xml:space="preserve"> für den Performance Wing Edition mit Flügeltüren</w:t>
      </w:r>
      <w:r>
        <w:rPr>
          <w:rFonts w:ascii="Basis Grotesque" w:hAnsi="Basis Grotesque"/>
          <w:sz w:val="22"/>
          <w:szCs w:val="22"/>
          <w:lang w:val="de-DE"/>
        </w:rPr>
        <w:t xml:space="preserve">. </w:t>
      </w:r>
    </w:p>
    <w:p w14:paraId="778EF399" w14:textId="77777777" w:rsidR="002D37D5" w:rsidRDefault="002D37D5" w:rsidP="00FC0E94">
      <w:pPr>
        <w:spacing w:before="120" w:after="120" w:line="288" w:lineRule="auto"/>
        <w:rPr>
          <w:rFonts w:ascii="Basis Grotesque" w:hAnsi="Basis Grotesque"/>
          <w:sz w:val="22"/>
          <w:szCs w:val="22"/>
          <w:lang w:val="de-DE"/>
        </w:rPr>
      </w:pPr>
    </w:p>
    <w:p w14:paraId="1BC90529" w14:textId="5D984383" w:rsidR="002D37D5" w:rsidRPr="002D37D5" w:rsidRDefault="002D37D5" w:rsidP="00FC0E94">
      <w:pPr>
        <w:spacing w:before="120" w:after="120" w:line="288" w:lineRule="auto"/>
        <w:rPr>
          <w:rFonts w:ascii="Basis Grotesque" w:hAnsi="Basis Grotesque"/>
          <w:b/>
          <w:sz w:val="22"/>
          <w:szCs w:val="22"/>
          <w:lang w:val="de-DE"/>
        </w:rPr>
      </w:pPr>
      <w:r w:rsidRPr="002D37D5">
        <w:rPr>
          <w:rFonts w:ascii="Basis Grotesque" w:hAnsi="Basis Grotesque"/>
          <w:b/>
          <w:sz w:val="22"/>
          <w:szCs w:val="22"/>
          <w:lang w:val="de-DE"/>
        </w:rPr>
        <w:t>XPENG G9</w:t>
      </w:r>
    </w:p>
    <w:p w14:paraId="5B55205B" w14:textId="351FDD89" w:rsidR="00E3571A" w:rsidRDefault="00A84963" w:rsidP="00FC0E94">
      <w:pPr>
        <w:spacing w:before="120" w:after="120" w:line="288" w:lineRule="auto"/>
        <w:rPr>
          <w:rFonts w:ascii="Basis Grotesque" w:hAnsi="Basis Grotesque"/>
          <w:sz w:val="22"/>
          <w:szCs w:val="22"/>
          <w:lang w:val="de-DE"/>
        </w:rPr>
      </w:pPr>
      <w:r>
        <w:rPr>
          <w:rFonts w:ascii="Basis Grotesque" w:hAnsi="Basis Grotesque"/>
          <w:sz w:val="22"/>
          <w:szCs w:val="22"/>
          <w:lang w:val="de-DE"/>
        </w:rPr>
        <w:t xml:space="preserve">Das SUV Flaggschiff G9 </w:t>
      </w:r>
      <w:r w:rsidR="00FB64BB">
        <w:rPr>
          <w:rFonts w:ascii="Basis Grotesque" w:hAnsi="Basis Grotesque"/>
          <w:sz w:val="22"/>
          <w:szCs w:val="22"/>
          <w:lang w:val="de-DE"/>
        </w:rPr>
        <w:t>steht</w:t>
      </w:r>
      <w:r>
        <w:rPr>
          <w:rFonts w:ascii="Basis Grotesque" w:hAnsi="Basis Grotesque"/>
          <w:sz w:val="22"/>
          <w:szCs w:val="22"/>
          <w:lang w:val="de-DE"/>
        </w:rPr>
        <w:t xml:space="preserve"> ebenfalls in </w:t>
      </w:r>
      <w:r w:rsidR="26131A71" w:rsidRPr="49BCEA36">
        <w:rPr>
          <w:rFonts w:ascii="Basis Grotesque" w:hAnsi="Basis Grotesque"/>
          <w:sz w:val="22"/>
          <w:szCs w:val="22"/>
          <w:lang w:val="de-DE"/>
        </w:rPr>
        <w:t>drei</w:t>
      </w:r>
      <w:r>
        <w:rPr>
          <w:rFonts w:ascii="Basis Grotesque" w:hAnsi="Basis Grotesque"/>
          <w:sz w:val="22"/>
          <w:szCs w:val="22"/>
          <w:lang w:val="de-DE"/>
        </w:rPr>
        <w:t xml:space="preserve"> Version</w:t>
      </w:r>
      <w:r w:rsidR="00FB64BB">
        <w:rPr>
          <w:rFonts w:ascii="Basis Grotesque" w:hAnsi="Basis Grotesque"/>
          <w:sz w:val="22"/>
          <w:szCs w:val="22"/>
          <w:lang w:val="de-DE"/>
        </w:rPr>
        <w:t xml:space="preserve"> zur Verfügung: </w:t>
      </w:r>
      <w:r>
        <w:rPr>
          <w:rFonts w:ascii="Basis Grotesque" w:hAnsi="Basis Grotesque"/>
          <w:sz w:val="22"/>
          <w:szCs w:val="22"/>
          <w:lang w:val="de-DE"/>
        </w:rPr>
        <w:t xml:space="preserve">als Standard- und </w:t>
      </w:r>
      <w:r w:rsidR="00586278">
        <w:rPr>
          <w:rFonts w:ascii="Basis Grotesque" w:hAnsi="Basis Grotesque"/>
          <w:sz w:val="22"/>
          <w:szCs w:val="22"/>
          <w:lang w:val="de-DE"/>
        </w:rPr>
        <w:t>Long Range mit Heck</w:t>
      </w:r>
      <w:r>
        <w:rPr>
          <w:rFonts w:ascii="Basis Grotesque" w:hAnsi="Basis Grotesque"/>
          <w:sz w:val="22"/>
          <w:szCs w:val="22"/>
          <w:lang w:val="de-DE"/>
        </w:rPr>
        <w:t>a</w:t>
      </w:r>
      <w:r w:rsidR="00586278">
        <w:rPr>
          <w:rFonts w:ascii="Basis Grotesque" w:hAnsi="Basis Grotesque"/>
          <w:sz w:val="22"/>
          <w:szCs w:val="22"/>
          <w:lang w:val="de-DE"/>
        </w:rPr>
        <w:t>ntrieb sowie eine</w:t>
      </w:r>
      <w:r>
        <w:rPr>
          <w:rFonts w:ascii="Basis Grotesque" w:hAnsi="Basis Grotesque"/>
          <w:sz w:val="22"/>
          <w:szCs w:val="22"/>
          <w:lang w:val="de-DE"/>
        </w:rPr>
        <w:t>r</w:t>
      </w:r>
      <w:r w:rsidR="00586278">
        <w:rPr>
          <w:rFonts w:ascii="Basis Grotesque" w:hAnsi="Basis Grotesque"/>
          <w:sz w:val="22"/>
          <w:szCs w:val="22"/>
          <w:lang w:val="de-DE"/>
        </w:rPr>
        <w:t xml:space="preserve"> Performance Version mit Allrad und serienmäßiger Luftfederung.</w:t>
      </w:r>
      <w:r>
        <w:rPr>
          <w:rFonts w:ascii="Basis Grotesque" w:hAnsi="Basis Grotesque"/>
          <w:sz w:val="22"/>
          <w:szCs w:val="22"/>
          <w:lang w:val="de-DE"/>
        </w:rPr>
        <w:t xml:space="preserve"> </w:t>
      </w:r>
    </w:p>
    <w:p w14:paraId="03D9601C" w14:textId="4DF66EC6" w:rsidR="00987159" w:rsidRDefault="00A84963" w:rsidP="00FC0E94">
      <w:pPr>
        <w:spacing w:before="120" w:after="120" w:line="288" w:lineRule="auto"/>
        <w:rPr>
          <w:rFonts w:ascii="Basis Grotesque" w:hAnsi="Basis Grotesque"/>
          <w:sz w:val="22"/>
          <w:szCs w:val="22"/>
          <w:lang w:val="de-DE"/>
        </w:rPr>
      </w:pPr>
      <w:r>
        <w:rPr>
          <w:rFonts w:ascii="Basis Grotesque" w:hAnsi="Basis Grotesque"/>
          <w:sz w:val="22"/>
          <w:szCs w:val="22"/>
          <w:lang w:val="de-DE"/>
        </w:rPr>
        <w:t>Das 4,</w:t>
      </w:r>
      <w:r w:rsidRPr="49BCEA36">
        <w:rPr>
          <w:rFonts w:ascii="Basis Grotesque" w:hAnsi="Basis Grotesque"/>
          <w:sz w:val="22"/>
          <w:szCs w:val="22"/>
          <w:lang w:val="de-DE"/>
        </w:rPr>
        <w:t>90</w:t>
      </w:r>
      <w:r w:rsidR="7E1EF060" w:rsidRPr="49BCEA36">
        <w:rPr>
          <w:rFonts w:ascii="Basis Grotesque" w:hAnsi="Basis Grotesque"/>
          <w:sz w:val="22"/>
          <w:szCs w:val="22"/>
          <w:lang w:val="de-DE"/>
        </w:rPr>
        <w:t xml:space="preserve"> </w:t>
      </w:r>
      <w:r w:rsidRPr="49BCEA36">
        <w:rPr>
          <w:rFonts w:ascii="Basis Grotesque" w:hAnsi="Basis Grotesque"/>
          <w:sz w:val="22"/>
          <w:szCs w:val="22"/>
          <w:lang w:val="de-DE"/>
        </w:rPr>
        <w:t>m</w:t>
      </w:r>
      <w:r>
        <w:rPr>
          <w:rFonts w:ascii="Basis Grotesque" w:hAnsi="Basis Grotesque"/>
          <w:sz w:val="22"/>
          <w:szCs w:val="22"/>
          <w:lang w:val="de-DE"/>
        </w:rPr>
        <w:t xml:space="preserve"> lange SUV </w:t>
      </w:r>
      <w:r w:rsidR="00FB64BB">
        <w:rPr>
          <w:rFonts w:ascii="Basis Grotesque" w:hAnsi="Basis Grotesque"/>
          <w:sz w:val="22"/>
          <w:szCs w:val="22"/>
          <w:lang w:val="de-DE"/>
        </w:rPr>
        <w:t>gibt es</w:t>
      </w:r>
      <w:r>
        <w:rPr>
          <w:rFonts w:ascii="Basis Grotesque" w:hAnsi="Basis Grotesque"/>
          <w:sz w:val="22"/>
          <w:szCs w:val="22"/>
          <w:lang w:val="de-DE"/>
        </w:rPr>
        <w:t xml:space="preserve"> mit Batteriekapazitäten von 78,2 bzw. 98 kWh und Leistungen zwischen 230 kW</w:t>
      </w:r>
      <w:r w:rsidR="00FB64BB">
        <w:rPr>
          <w:rFonts w:ascii="Basis Grotesque" w:hAnsi="Basis Grotesque"/>
          <w:sz w:val="22"/>
          <w:szCs w:val="22"/>
          <w:lang w:val="de-DE"/>
        </w:rPr>
        <w:t xml:space="preserve"> (312 PS)</w:t>
      </w:r>
      <w:r>
        <w:rPr>
          <w:rFonts w:ascii="Basis Grotesque" w:hAnsi="Basis Grotesque"/>
          <w:sz w:val="22"/>
          <w:szCs w:val="22"/>
          <w:lang w:val="de-DE"/>
        </w:rPr>
        <w:t xml:space="preserve"> für die Hecktriebler und 405 kW </w:t>
      </w:r>
      <w:r w:rsidR="00FB64BB">
        <w:rPr>
          <w:rFonts w:ascii="Basis Grotesque" w:hAnsi="Basis Grotesque"/>
          <w:sz w:val="22"/>
          <w:szCs w:val="22"/>
          <w:lang w:val="de-DE"/>
        </w:rPr>
        <w:t xml:space="preserve">(550 PS) </w:t>
      </w:r>
      <w:r>
        <w:rPr>
          <w:rFonts w:ascii="Basis Grotesque" w:hAnsi="Basis Grotesque"/>
          <w:sz w:val="22"/>
          <w:szCs w:val="22"/>
          <w:lang w:val="de-DE"/>
        </w:rPr>
        <w:t xml:space="preserve">für die Allradversion. </w:t>
      </w:r>
      <w:r w:rsidR="00987159">
        <w:rPr>
          <w:rFonts w:ascii="Basis Grotesque" w:hAnsi="Basis Grotesque"/>
          <w:sz w:val="22"/>
          <w:szCs w:val="22"/>
          <w:lang w:val="de-DE"/>
        </w:rPr>
        <w:t xml:space="preserve">In der AWD Performance Version beschleunigt der G9 von 0-100 km/h in 3,9 Sekunden. </w:t>
      </w:r>
    </w:p>
    <w:p w14:paraId="31ED5014" w14:textId="6CBB9A15" w:rsidR="00586278" w:rsidRDefault="00A84963" w:rsidP="00FC0E94">
      <w:pPr>
        <w:spacing w:before="120" w:after="120" w:line="288" w:lineRule="auto"/>
        <w:rPr>
          <w:rFonts w:ascii="Basis Grotesque" w:hAnsi="Basis Grotesque"/>
          <w:sz w:val="22"/>
          <w:szCs w:val="22"/>
          <w:lang w:val="de-DE"/>
        </w:rPr>
      </w:pPr>
      <w:r>
        <w:rPr>
          <w:rFonts w:ascii="Basis Grotesque" w:hAnsi="Basis Grotesque"/>
          <w:sz w:val="22"/>
          <w:szCs w:val="22"/>
          <w:lang w:val="de-DE"/>
        </w:rPr>
        <w:lastRenderedPageBreak/>
        <w:t>Die WLTP</w:t>
      </w:r>
      <w:r w:rsidR="0EB34C4B" w:rsidRPr="49BCEA36">
        <w:rPr>
          <w:rFonts w:ascii="Basis Grotesque" w:hAnsi="Basis Grotesque"/>
          <w:sz w:val="22"/>
          <w:szCs w:val="22"/>
          <w:lang w:val="de-DE"/>
        </w:rPr>
        <w:t>-</w:t>
      </w:r>
      <w:r>
        <w:rPr>
          <w:rFonts w:ascii="Basis Grotesque" w:hAnsi="Basis Grotesque"/>
          <w:sz w:val="22"/>
          <w:szCs w:val="22"/>
          <w:lang w:val="de-DE"/>
        </w:rPr>
        <w:t xml:space="preserve">Reichweiten für die </w:t>
      </w:r>
      <w:r w:rsidR="00145E4E">
        <w:rPr>
          <w:rFonts w:ascii="Basis Grotesque" w:hAnsi="Basis Grotesque"/>
          <w:sz w:val="22"/>
          <w:szCs w:val="22"/>
          <w:lang w:val="de-DE"/>
        </w:rPr>
        <w:t>h</w:t>
      </w:r>
      <w:r>
        <w:rPr>
          <w:rFonts w:ascii="Basis Grotesque" w:hAnsi="Basis Grotesque"/>
          <w:sz w:val="22"/>
          <w:szCs w:val="22"/>
          <w:lang w:val="de-DE"/>
        </w:rPr>
        <w:t xml:space="preserve">eckangetriebenen G9 betragen 460 km bzw. 570 km, der </w:t>
      </w:r>
      <w:proofErr w:type="gramStart"/>
      <w:r>
        <w:rPr>
          <w:rFonts w:ascii="Basis Grotesque" w:hAnsi="Basis Grotesque"/>
          <w:sz w:val="22"/>
          <w:szCs w:val="22"/>
          <w:lang w:val="de-DE"/>
        </w:rPr>
        <w:t>AWD Performance</w:t>
      </w:r>
      <w:proofErr w:type="gramEnd"/>
      <w:r>
        <w:rPr>
          <w:rFonts w:ascii="Basis Grotesque" w:hAnsi="Basis Grotesque"/>
          <w:sz w:val="22"/>
          <w:szCs w:val="22"/>
          <w:lang w:val="de-DE"/>
        </w:rPr>
        <w:t xml:space="preserve"> kommt auf 520 km. Dank 300 kW Ladeleistung </w:t>
      </w:r>
      <w:r w:rsidR="00F74FF9">
        <w:rPr>
          <w:rFonts w:ascii="Basis Grotesque" w:hAnsi="Basis Grotesque"/>
          <w:sz w:val="22"/>
          <w:szCs w:val="22"/>
          <w:lang w:val="de-DE"/>
        </w:rPr>
        <w:t xml:space="preserve">und 800 V-Technik lädt der G9 von 20-80 </w:t>
      </w:r>
      <w:r w:rsidR="2030B62F" w:rsidRPr="49BCEA36">
        <w:rPr>
          <w:rFonts w:ascii="Basis Grotesque" w:hAnsi="Basis Grotesque"/>
          <w:sz w:val="22"/>
          <w:szCs w:val="22"/>
          <w:lang w:val="de-DE"/>
        </w:rPr>
        <w:t>Prozent</w:t>
      </w:r>
      <w:r w:rsidR="00F74FF9">
        <w:rPr>
          <w:rFonts w:ascii="Basis Grotesque" w:hAnsi="Basis Grotesque"/>
          <w:sz w:val="22"/>
          <w:szCs w:val="22"/>
          <w:lang w:val="de-DE"/>
        </w:rPr>
        <w:t xml:space="preserve"> in nur 15 Minuten. </w:t>
      </w:r>
    </w:p>
    <w:p w14:paraId="28C4CAA0" w14:textId="625B2BA0" w:rsidR="00E3571A" w:rsidRDefault="00E3571A" w:rsidP="00FC0E94">
      <w:pPr>
        <w:spacing w:before="120" w:after="120" w:line="288" w:lineRule="auto"/>
        <w:rPr>
          <w:rFonts w:ascii="Basis Grotesque" w:hAnsi="Basis Grotesque"/>
          <w:sz w:val="22"/>
          <w:szCs w:val="22"/>
          <w:lang w:val="de-DE"/>
        </w:rPr>
      </w:pPr>
      <w:r>
        <w:rPr>
          <w:rFonts w:ascii="Basis Grotesque" w:hAnsi="Basis Grotesque"/>
          <w:sz w:val="22"/>
          <w:szCs w:val="22"/>
          <w:lang w:val="de-DE"/>
        </w:rPr>
        <w:t xml:space="preserve">Die unverbindliche Preisempfehlung für den G9 beginnen bei </w:t>
      </w:r>
      <w:r w:rsidR="0083600E">
        <w:rPr>
          <w:rFonts w:ascii="Basis Grotesque" w:hAnsi="Basis Grotesque"/>
          <w:sz w:val="22"/>
          <w:szCs w:val="22"/>
          <w:lang w:val="de-DE"/>
        </w:rPr>
        <w:t>57</w:t>
      </w:r>
      <w:r>
        <w:rPr>
          <w:rFonts w:ascii="Basis Grotesque" w:hAnsi="Basis Grotesque"/>
          <w:sz w:val="22"/>
          <w:szCs w:val="22"/>
          <w:lang w:val="de-DE"/>
        </w:rPr>
        <w:t xml:space="preserve">.600 €* für die Version RWD </w:t>
      </w:r>
      <w:r w:rsidR="00145E4E">
        <w:rPr>
          <w:rFonts w:ascii="Basis Grotesque" w:hAnsi="Basis Grotesque"/>
          <w:sz w:val="22"/>
          <w:szCs w:val="22"/>
          <w:lang w:val="de-DE"/>
        </w:rPr>
        <w:t>Standard</w:t>
      </w:r>
      <w:r>
        <w:rPr>
          <w:rFonts w:ascii="Basis Grotesque" w:hAnsi="Basis Grotesque"/>
          <w:sz w:val="22"/>
          <w:szCs w:val="22"/>
          <w:lang w:val="de-DE"/>
        </w:rPr>
        <w:t xml:space="preserve"> Range, </w:t>
      </w:r>
      <w:r w:rsidR="0083600E">
        <w:rPr>
          <w:rFonts w:ascii="Basis Grotesque" w:hAnsi="Basis Grotesque"/>
          <w:sz w:val="22"/>
          <w:szCs w:val="22"/>
          <w:lang w:val="de-DE"/>
        </w:rPr>
        <w:t>61</w:t>
      </w:r>
      <w:r>
        <w:rPr>
          <w:rFonts w:ascii="Basis Grotesque" w:hAnsi="Basis Grotesque"/>
          <w:sz w:val="22"/>
          <w:szCs w:val="22"/>
          <w:lang w:val="de-DE"/>
        </w:rPr>
        <w:t>.600 €</w:t>
      </w:r>
      <w:r w:rsidR="00D41A98">
        <w:rPr>
          <w:rFonts w:ascii="Basis Grotesque" w:hAnsi="Basis Grotesque"/>
          <w:sz w:val="22"/>
          <w:szCs w:val="22"/>
          <w:lang w:val="de-DE"/>
        </w:rPr>
        <w:t>*</w:t>
      </w:r>
      <w:r>
        <w:rPr>
          <w:rFonts w:ascii="Basis Grotesque" w:hAnsi="Basis Grotesque"/>
          <w:sz w:val="22"/>
          <w:szCs w:val="22"/>
          <w:lang w:val="de-DE"/>
        </w:rPr>
        <w:t xml:space="preserve"> für </w:t>
      </w:r>
      <w:r w:rsidR="00145E4E">
        <w:rPr>
          <w:rFonts w:ascii="Basis Grotesque" w:hAnsi="Basis Grotesque"/>
          <w:sz w:val="22"/>
          <w:szCs w:val="22"/>
          <w:lang w:val="de-DE"/>
        </w:rPr>
        <w:t xml:space="preserve">den RWD Long Range </w:t>
      </w:r>
      <w:r>
        <w:rPr>
          <w:rFonts w:ascii="Basis Grotesque" w:hAnsi="Basis Grotesque"/>
          <w:sz w:val="22"/>
          <w:szCs w:val="22"/>
          <w:lang w:val="de-DE"/>
        </w:rPr>
        <w:t>und 69.600 €</w:t>
      </w:r>
      <w:r w:rsidR="00D41A98">
        <w:rPr>
          <w:rFonts w:ascii="Basis Grotesque" w:hAnsi="Basis Grotesque"/>
          <w:sz w:val="22"/>
          <w:szCs w:val="22"/>
          <w:lang w:val="de-DE"/>
        </w:rPr>
        <w:t>*</w:t>
      </w:r>
      <w:r>
        <w:rPr>
          <w:rFonts w:ascii="Basis Grotesque" w:hAnsi="Basis Grotesque"/>
          <w:sz w:val="22"/>
          <w:szCs w:val="22"/>
          <w:lang w:val="de-DE"/>
        </w:rPr>
        <w:t xml:space="preserve"> für den </w:t>
      </w:r>
      <w:proofErr w:type="gramStart"/>
      <w:r w:rsidR="00145E4E">
        <w:rPr>
          <w:rFonts w:ascii="Basis Grotesque" w:hAnsi="Basis Grotesque"/>
          <w:sz w:val="22"/>
          <w:szCs w:val="22"/>
          <w:lang w:val="de-DE"/>
        </w:rPr>
        <w:t xml:space="preserve">AWD </w:t>
      </w:r>
      <w:r>
        <w:rPr>
          <w:rFonts w:ascii="Basis Grotesque" w:hAnsi="Basis Grotesque"/>
          <w:sz w:val="22"/>
          <w:szCs w:val="22"/>
          <w:lang w:val="de-DE"/>
        </w:rPr>
        <w:t>Performance</w:t>
      </w:r>
      <w:proofErr w:type="gramEnd"/>
      <w:r>
        <w:rPr>
          <w:rFonts w:ascii="Basis Grotesque" w:hAnsi="Basis Grotesque"/>
          <w:sz w:val="22"/>
          <w:szCs w:val="22"/>
          <w:lang w:val="de-DE"/>
        </w:rPr>
        <w:t>.</w:t>
      </w:r>
    </w:p>
    <w:p w14:paraId="26966C7A" w14:textId="77777777" w:rsidR="002D37D5" w:rsidRDefault="002D37D5" w:rsidP="00FC0E94">
      <w:pPr>
        <w:spacing w:before="120" w:after="120" w:line="288" w:lineRule="auto"/>
        <w:rPr>
          <w:rFonts w:ascii="Basis Grotesque" w:hAnsi="Basis Grotesque"/>
          <w:sz w:val="22"/>
          <w:szCs w:val="22"/>
          <w:lang w:val="de-DE"/>
        </w:rPr>
      </w:pPr>
    </w:p>
    <w:p w14:paraId="300B1A75" w14:textId="77777777" w:rsidR="008E0420" w:rsidRPr="008E0420" w:rsidRDefault="008E0420" w:rsidP="008E0420">
      <w:pPr>
        <w:spacing w:before="120" w:after="120" w:line="288" w:lineRule="auto"/>
        <w:jc w:val="both"/>
        <w:rPr>
          <w:rFonts w:ascii="Basis Grotesque" w:eastAsia="DengXian" w:hAnsi="Basis Grotesque" w:cs="Arial"/>
          <w:b/>
          <w:sz w:val="22"/>
          <w:szCs w:val="22"/>
          <w:lang w:val="de-DE"/>
        </w:rPr>
      </w:pPr>
      <w:r w:rsidRPr="008E0420">
        <w:rPr>
          <w:rFonts w:ascii="Basis Grotesque" w:eastAsia="DengXian" w:hAnsi="Basis Grotesque" w:cs="Arial"/>
          <w:b/>
          <w:sz w:val="22"/>
          <w:szCs w:val="22"/>
          <w:lang w:val="de-DE"/>
        </w:rPr>
        <w:t>Launch Edition zum Verkaufsstart</w:t>
      </w:r>
    </w:p>
    <w:p w14:paraId="55D06F4A" w14:textId="6D528F97" w:rsidR="00E3571A" w:rsidRDefault="008E0420" w:rsidP="00E3571A">
      <w:pPr>
        <w:spacing w:before="120" w:after="120" w:line="288" w:lineRule="auto"/>
        <w:rPr>
          <w:rFonts w:ascii="Basis Grotesque" w:eastAsia="DengXian" w:hAnsi="Basis Grotesque" w:cs="Arial"/>
          <w:sz w:val="22"/>
          <w:szCs w:val="22"/>
          <w:lang w:val="de-DE"/>
        </w:rPr>
      </w:pPr>
      <w:r w:rsidRPr="00174A5C">
        <w:rPr>
          <w:rFonts w:ascii="Basis Grotesque" w:eastAsia="DengXian" w:hAnsi="Basis Grotesque" w:cs="Arial"/>
          <w:sz w:val="22"/>
          <w:szCs w:val="22"/>
          <w:lang w:val="de-DE"/>
        </w:rPr>
        <w:t xml:space="preserve">Mit dem Marktstart in Deutschland wird es für </w:t>
      </w:r>
      <w:r w:rsidR="00145E4E">
        <w:rPr>
          <w:rFonts w:ascii="Basis Grotesque" w:eastAsia="DengXian" w:hAnsi="Basis Grotesque" w:cs="Arial"/>
          <w:sz w:val="22"/>
          <w:szCs w:val="22"/>
          <w:lang w:val="de-DE"/>
        </w:rPr>
        <w:t>das Flaggschiff G9</w:t>
      </w:r>
      <w:r w:rsidRPr="00174A5C">
        <w:rPr>
          <w:rFonts w:ascii="Basis Grotesque" w:eastAsia="DengXian" w:hAnsi="Basis Grotesque" w:cs="Arial"/>
          <w:sz w:val="22"/>
          <w:szCs w:val="22"/>
          <w:lang w:val="de-DE"/>
        </w:rPr>
        <w:t xml:space="preserve"> eine Launch Edition geben. In de</w:t>
      </w:r>
      <w:r w:rsidR="00145E4E">
        <w:rPr>
          <w:rFonts w:ascii="Basis Grotesque" w:eastAsia="DengXian" w:hAnsi="Basis Grotesque" w:cs="Arial"/>
          <w:sz w:val="22"/>
          <w:szCs w:val="22"/>
          <w:lang w:val="de-DE"/>
        </w:rPr>
        <w:t>m</w:t>
      </w:r>
      <w:r w:rsidRPr="00174A5C">
        <w:rPr>
          <w:rFonts w:ascii="Basis Grotesque" w:eastAsia="DengXian" w:hAnsi="Basis Grotesque" w:cs="Arial"/>
          <w:sz w:val="22"/>
          <w:szCs w:val="22"/>
          <w:lang w:val="de-DE"/>
        </w:rPr>
        <w:t xml:space="preserve"> bereits vollausgestatteten Modell ist das </w:t>
      </w:r>
      <w:r w:rsidR="00877157">
        <w:rPr>
          <w:rFonts w:ascii="Basis Grotesque" w:eastAsia="DengXian" w:hAnsi="Basis Grotesque" w:cs="Arial"/>
          <w:sz w:val="22"/>
          <w:szCs w:val="22"/>
          <w:lang w:val="de-DE"/>
        </w:rPr>
        <w:t xml:space="preserve">als </w:t>
      </w:r>
      <w:r w:rsidRPr="00174A5C">
        <w:rPr>
          <w:rFonts w:ascii="Basis Grotesque" w:eastAsia="DengXian" w:hAnsi="Basis Grotesque" w:cs="Arial"/>
          <w:sz w:val="22"/>
          <w:szCs w:val="22"/>
          <w:lang w:val="de-DE"/>
        </w:rPr>
        <w:t xml:space="preserve">einzige </w:t>
      </w:r>
      <w:r w:rsidR="00877157">
        <w:rPr>
          <w:rFonts w:ascii="Basis Grotesque" w:eastAsia="DengXian" w:hAnsi="Basis Grotesque" w:cs="Arial"/>
          <w:sz w:val="22"/>
          <w:szCs w:val="22"/>
          <w:lang w:val="de-DE"/>
        </w:rPr>
        <w:t xml:space="preserve">Option </w:t>
      </w:r>
      <w:r w:rsidRPr="00174A5C">
        <w:rPr>
          <w:rFonts w:ascii="Basis Grotesque" w:eastAsia="DengXian" w:hAnsi="Basis Grotesque" w:cs="Arial"/>
          <w:sz w:val="22"/>
          <w:szCs w:val="22"/>
          <w:lang w:val="de-DE"/>
        </w:rPr>
        <w:t xml:space="preserve">konfigurierbare </w:t>
      </w:r>
      <w:r w:rsidR="00E3571A">
        <w:rPr>
          <w:rFonts w:ascii="Basis Grotesque" w:eastAsia="DengXian" w:hAnsi="Basis Grotesque" w:cs="Arial"/>
          <w:sz w:val="22"/>
          <w:szCs w:val="22"/>
          <w:lang w:val="de-DE"/>
        </w:rPr>
        <w:t>Premium Paket</w:t>
      </w:r>
      <w:r w:rsidRPr="00174A5C">
        <w:rPr>
          <w:rFonts w:ascii="Basis Grotesque" w:eastAsia="DengXian" w:hAnsi="Basis Grotesque" w:cs="Arial"/>
          <w:sz w:val="22"/>
          <w:szCs w:val="22"/>
          <w:lang w:val="de-DE"/>
        </w:rPr>
        <w:t xml:space="preserve"> im Wert von 3.9</w:t>
      </w:r>
      <w:r w:rsidR="00145E4E">
        <w:rPr>
          <w:rFonts w:ascii="Basis Grotesque" w:eastAsia="DengXian" w:hAnsi="Basis Grotesque" w:cs="Arial"/>
          <w:sz w:val="22"/>
          <w:szCs w:val="22"/>
          <w:lang w:val="de-DE"/>
        </w:rPr>
        <w:t>6</w:t>
      </w:r>
      <w:r w:rsidRPr="00174A5C">
        <w:rPr>
          <w:rFonts w:ascii="Basis Grotesque" w:eastAsia="DengXian" w:hAnsi="Basis Grotesque" w:cs="Arial"/>
          <w:sz w:val="22"/>
          <w:szCs w:val="22"/>
          <w:lang w:val="de-DE"/>
        </w:rPr>
        <w:t xml:space="preserve">0 € </w:t>
      </w:r>
      <w:r w:rsidR="00145E4E">
        <w:rPr>
          <w:rFonts w:ascii="Basis Grotesque" w:eastAsia="DengXian" w:hAnsi="Basis Grotesque" w:cs="Arial"/>
          <w:sz w:val="22"/>
          <w:szCs w:val="22"/>
          <w:lang w:val="de-DE"/>
        </w:rPr>
        <w:t xml:space="preserve">bei jeder Neuwagenbestellung bis zum 30.06.2024 </w:t>
      </w:r>
      <w:r w:rsidRPr="00174A5C">
        <w:rPr>
          <w:rFonts w:ascii="Basis Grotesque" w:eastAsia="DengXian" w:hAnsi="Basis Grotesque" w:cs="Arial"/>
          <w:sz w:val="22"/>
          <w:szCs w:val="22"/>
          <w:lang w:val="de-DE"/>
        </w:rPr>
        <w:t xml:space="preserve">inklusive. Das Paket umfasst unter anderem das immersive Multimediasystem </w:t>
      </w:r>
      <w:proofErr w:type="spellStart"/>
      <w:r w:rsidRPr="00174A5C">
        <w:rPr>
          <w:rFonts w:ascii="Basis Grotesque" w:eastAsia="DengXian" w:hAnsi="Basis Grotesque" w:cs="Arial"/>
          <w:sz w:val="22"/>
          <w:szCs w:val="22"/>
          <w:lang w:val="de-DE"/>
        </w:rPr>
        <w:t>Dynaudio</w:t>
      </w:r>
      <w:proofErr w:type="spellEnd"/>
      <w:r w:rsidRPr="00174A5C">
        <w:rPr>
          <w:rFonts w:ascii="Basis Grotesque" w:eastAsia="DengXian" w:hAnsi="Basis Grotesque" w:cs="Arial"/>
          <w:sz w:val="22"/>
          <w:szCs w:val="22"/>
          <w:lang w:val="de-DE"/>
        </w:rPr>
        <w:t xml:space="preserve"> </w:t>
      </w:r>
      <w:proofErr w:type="spellStart"/>
      <w:r w:rsidRPr="00174A5C">
        <w:rPr>
          <w:rFonts w:ascii="Basis Grotesque" w:eastAsia="DengXian" w:hAnsi="Basis Grotesque" w:cs="Arial"/>
          <w:sz w:val="22"/>
          <w:szCs w:val="22"/>
          <w:lang w:val="de-DE"/>
        </w:rPr>
        <w:t>Xopera</w:t>
      </w:r>
      <w:proofErr w:type="spellEnd"/>
      <w:r w:rsidRPr="00174A5C">
        <w:rPr>
          <w:rFonts w:ascii="Basis Grotesque" w:eastAsia="DengXian" w:hAnsi="Basis Grotesque" w:cs="Arial"/>
          <w:sz w:val="22"/>
          <w:szCs w:val="22"/>
          <w:lang w:val="de-DE"/>
        </w:rPr>
        <w:t xml:space="preserve"> 5D</w:t>
      </w:r>
      <w:r w:rsidR="00E3571A">
        <w:rPr>
          <w:rFonts w:ascii="Basis Grotesque" w:eastAsia="DengXian" w:hAnsi="Basis Grotesque" w:cs="Arial"/>
          <w:sz w:val="22"/>
          <w:szCs w:val="22"/>
          <w:lang w:val="de-DE"/>
        </w:rPr>
        <w:t xml:space="preserve">, </w:t>
      </w:r>
      <w:r w:rsidR="00145E4E">
        <w:rPr>
          <w:rFonts w:ascii="Basis Grotesque" w:eastAsia="DengXian" w:hAnsi="Basis Grotesque" w:cs="Arial"/>
          <w:sz w:val="22"/>
          <w:szCs w:val="22"/>
          <w:lang w:val="de-DE"/>
        </w:rPr>
        <w:t xml:space="preserve">Massagesitze vorne und hinten, </w:t>
      </w:r>
      <w:r w:rsidR="00E3571A">
        <w:rPr>
          <w:rFonts w:ascii="Basis Grotesque" w:eastAsia="DengXian" w:hAnsi="Basis Grotesque" w:cs="Arial"/>
          <w:sz w:val="22"/>
          <w:szCs w:val="22"/>
          <w:lang w:val="de-DE"/>
        </w:rPr>
        <w:t>Lautsprecher im Fahrersitz</w:t>
      </w:r>
      <w:r w:rsidRPr="00174A5C">
        <w:rPr>
          <w:rFonts w:ascii="Basis Grotesque" w:eastAsia="DengXian" w:hAnsi="Basis Grotesque" w:cs="Arial"/>
          <w:sz w:val="22"/>
          <w:szCs w:val="22"/>
          <w:lang w:val="de-DE"/>
        </w:rPr>
        <w:t xml:space="preserve"> sowie Nappa Lederausstattung. </w:t>
      </w:r>
    </w:p>
    <w:p w14:paraId="2637BD06" w14:textId="77777777" w:rsidR="00877157" w:rsidRDefault="00877157" w:rsidP="00E3571A">
      <w:pPr>
        <w:spacing w:before="120" w:after="120" w:line="288" w:lineRule="auto"/>
        <w:rPr>
          <w:rFonts w:ascii="Basis Grotesque" w:eastAsia="DengXian" w:hAnsi="Basis Grotesque" w:cs="Arial"/>
          <w:sz w:val="22"/>
          <w:szCs w:val="22"/>
          <w:lang w:val="de-DE"/>
        </w:rPr>
      </w:pPr>
    </w:p>
    <w:p w14:paraId="3968EAEC" w14:textId="77777777" w:rsidR="00877157" w:rsidRDefault="00877157" w:rsidP="00877157">
      <w:pPr>
        <w:spacing w:before="120" w:after="120" w:line="288" w:lineRule="auto"/>
        <w:jc w:val="both"/>
        <w:rPr>
          <w:rFonts w:ascii="Basis Grotesque" w:eastAsia="DengXian" w:hAnsi="Basis Grotesque" w:cs="Arial"/>
          <w:b/>
          <w:bCs/>
          <w:sz w:val="22"/>
          <w:szCs w:val="22"/>
          <w:lang w:val="de-DE"/>
        </w:rPr>
      </w:pPr>
    </w:p>
    <w:p w14:paraId="669EEE3C" w14:textId="135B8779" w:rsidR="00877157" w:rsidRPr="00174A5C" w:rsidRDefault="00877157" w:rsidP="00877157">
      <w:pPr>
        <w:spacing w:before="120" w:after="120" w:line="288" w:lineRule="auto"/>
        <w:jc w:val="both"/>
        <w:rPr>
          <w:rFonts w:ascii="Basis Grotesque" w:eastAsia="DengXian" w:hAnsi="Basis Grotesque" w:cs="Arial"/>
          <w:b/>
          <w:bCs/>
          <w:sz w:val="22"/>
          <w:szCs w:val="22"/>
          <w:lang w:val="de-DE"/>
        </w:rPr>
      </w:pPr>
      <w:r w:rsidRPr="00174A5C">
        <w:rPr>
          <w:rFonts w:ascii="Basis Grotesque" w:eastAsia="DengXian" w:hAnsi="Basis Grotesque" w:cs="Arial"/>
          <w:b/>
          <w:bCs/>
          <w:sz w:val="22"/>
          <w:szCs w:val="22"/>
          <w:lang w:val="de-DE"/>
        </w:rPr>
        <w:t>XPENG vertraut in Deutschland auf Vertragshändler</w:t>
      </w:r>
      <w:r>
        <w:rPr>
          <w:rFonts w:ascii="Basis Grotesque" w:eastAsia="DengXian" w:hAnsi="Basis Grotesque" w:cs="Arial"/>
          <w:b/>
          <w:bCs/>
          <w:sz w:val="22"/>
          <w:szCs w:val="22"/>
          <w:lang w:val="de-DE"/>
        </w:rPr>
        <w:t xml:space="preserve"> – Verkaufsstart im Mai</w:t>
      </w:r>
    </w:p>
    <w:p w14:paraId="7A2673D9" w14:textId="77777777" w:rsidR="00877157" w:rsidRDefault="00877157" w:rsidP="00877157">
      <w:pPr>
        <w:spacing w:before="120" w:after="120" w:line="288" w:lineRule="auto"/>
        <w:jc w:val="both"/>
        <w:rPr>
          <w:rFonts w:ascii="Basis Grotesque" w:eastAsia="DengXian" w:hAnsi="Basis Grotesque" w:cs="Arial"/>
          <w:sz w:val="22"/>
          <w:szCs w:val="22"/>
          <w:lang w:val="de-DE"/>
        </w:rPr>
      </w:pPr>
      <w:r w:rsidRPr="00174A5C">
        <w:rPr>
          <w:rFonts w:ascii="Basis Grotesque" w:eastAsia="DengXian" w:hAnsi="Basis Grotesque" w:cs="Arial"/>
          <w:sz w:val="22"/>
          <w:szCs w:val="22"/>
          <w:lang w:val="de-DE"/>
        </w:rPr>
        <w:t xml:space="preserve">XPENG setzt in Deutschland </w:t>
      </w:r>
      <w:r>
        <w:rPr>
          <w:rFonts w:ascii="Basis Grotesque" w:eastAsia="DengXian" w:hAnsi="Basis Grotesque" w:cs="Arial"/>
          <w:sz w:val="22"/>
          <w:szCs w:val="22"/>
          <w:lang w:val="de-DE"/>
        </w:rPr>
        <w:t xml:space="preserve">auf </w:t>
      </w:r>
      <w:r w:rsidRPr="00174A5C">
        <w:rPr>
          <w:rFonts w:ascii="Basis Grotesque" w:eastAsia="DengXian" w:hAnsi="Basis Grotesque" w:cs="Arial"/>
          <w:sz w:val="22"/>
          <w:szCs w:val="22"/>
          <w:lang w:val="de-DE"/>
        </w:rPr>
        <w:t xml:space="preserve">die Stärken des Vertragshändler Systems. </w:t>
      </w:r>
      <w:r>
        <w:rPr>
          <w:rFonts w:ascii="Basis Grotesque" w:eastAsia="DengXian" w:hAnsi="Basis Grotesque" w:cs="Arial"/>
          <w:sz w:val="22"/>
          <w:szCs w:val="22"/>
          <w:lang w:val="de-DE"/>
        </w:rPr>
        <w:t>„</w:t>
      </w:r>
      <w:r w:rsidRPr="00D55DDD">
        <w:rPr>
          <w:rFonts w:ascii="Basis Grotesque" w:eastAsia="DengXian" w:hAnsi="Basis Grotesque" w:cs="Arial"/>
          <w:sz w:val="22"/>
          <w:szCs w:val="22"/>
          <w:lang w:val="de-DE"/>
        </w:rPr>
        <w:t xml:space="preserve">Gute </w:t>
      </w:r>
      <w:r>
        <w:rPr>
          <w:rFonts w:ascii="Basis Grotesque" w:eastAsia="DengXian" w:hAnsi="Basis Grotesque" w:cs="Arial"/>
          <w:sz w:val="22"/>
          <w:szCs w:val="22"/>
          <w:lang w:val="de-DE"/>
        </w:rPr>
        <w:t xml:space="preserve">und Elektroauto-affine </w:t>
      </w:r>
      <w:r w:rsidRPr="00D55DDD">
        <w:rPr>
          <w:rFonts w:ascii="Basis Grotesque" w:eastAsia="DengXian" w:hAnsi="Basis Grotesque" w:cs="Arial"/>
          <w:sz w:val="22"/>
          <w:szCs w:val="22"/>
          <w:lang w:val="de-DE"/>
        </w:rPr>
        <w:t>Händler mit jahrzehntelanger Markterfahrung sind die besten Verkäufer</w:t>
      </w:r>
      <w:r>
        <w:rPr>
          <w:rFonts w:ascii="Basis Grotesque" w:eastAsia="DengXian" w:hAnsi="Basis Grotesque" w:cs="Arial"/>
          <w:sz w:val="22"/>
          <w:szCs w:val="22"/>
          <w:lang w:val="de-DE"/>
        </w:rPr>
        <w:t xml:space="preserve"> und Servicepartner</w:t>
      </w:r>
      <w:r w:rsidRPr="00D55DDD">
        <w:rPr>
          <w:rFonts w:ascii="Basis Grotesque" w:eastAsia="DengXian" w:hAnsi="Basis Grotesque" w:cs="Arial"/>
          <w:sz w:val="22"/>
          <w:szCs w:val="22"/>
          <w:lang w:val="de-DE"/>
        </w:rPr>
        <w:t xml:space="preserve"> und sollen das Gesicht unserer Marke für den Kunden sein. Wir möchten das Unternehmertum der Händler nicht einschränken, sondern </w:t>
      </w:r>
      <w:r>
        <w:rPr>
          <w:rFonts w:ascii="Basis Grotesque" w:eastAsia="DengXian" w:hAnsi="Basis Grotesque" w:cs="Arial"/>
          <w:sz w:val="22"/>
          <w:szCs w:val="22"/>
          <w:lang w:val="de-DE"/>
        </w:rPr>
        <w:t>fordern und fördern sowie von</w:t>
      </w:r>
      <w:r w:rsidRPr="00D55DDD">
        <w:rPr>
          <w:rFonts w:ascii="Basis Grotesque" w:eastAsia="DengXian" w:hAnsi="Basis Grotesque" w:cs="Arial"/>
          <w:sz w:val="22"/>
          <w:szCs w:val="22"/>
          <w:lang w:val="de-DE"/>
        </w:rPr>
        <w:t xml:space="preserve"> ihren Qualitäten und Erfahrungen profitieren</w:t>
      </w:r>
      <w:r>
        <w:rPr>
          <w:rFonts w:ascii="Basis Grotesque" w:eastAsia="DengXian" w:hAnsi="Basis Grotesque" w:cs="Arial"/>
          <w:sz w:val="22"/>
          <w:szCs w:val="22"/>
          <w:lang w:val="de-DE"/>
        </w:rPr>
        <w:t xml:space="preserve">“, so Markus Schrick, Geschäftsführer von XPENG Deutschland. </w:t>
      </w:r>
    </w:p>
    <w:p w14:paraId="303735EF" w14:textId="6D47C526" w:rsidR="00877157" w:rsidRDefault="00877157" w:rsidP="00877157">
      <w:pPr>
        <w:spacing w:before="120" w:after="120" w:line="288" w:lineRule="auto"/>
        <w:jc w:val="both"/>
        <w:rPr>
          <w:rFonts w:ascii="Basis Grotesque" w:eastAsia="DengXian" w:hAnsi="Basis Grotesque" w:cs="Arial"/>
          <w:sz w:val="22"/>
          <w:szCs w:val="22"/>
          <w:lang w:val="de-DE"/>
        </w:rPr>
      </w:pPr>
      <w:r>
        <w:rPr>
          <w:rFonts w:ascii="Basis Grotesque" w:eastAsia="DengXian" w:hAnsi="Basis Grotesque" w:cs="Arial"/>
          <w:sz w:val="22"/>
          <w:szCs w:val="22"/>
          <w:lang w:val="de-DE"/>
        </w:rPr>
        <w:t>„</w:t>
      </w:r>
      <w:r w:rsidRPr="006C1623">
        <w:rPr>
          <w:rFonts w:ascii="Basis Grotesque" w:eastAsia="DengXian" w:hAnsi="Basis Grotesque" w:cs="Arial"/>
          <w:sz w:val="22"/>
          <w:szCs w:val="22"/>
          <w:lang w:val="de-DE"/>
        </w:rPr>
        <w:t xml:space="preserve">Wir bieten ein hohes Niveau an Technologie, </w:t>
      </w:r>
      <w:r>
        <w:rPr>
          <w:rFonts w:ascii="Basis Grotesque" w:eastAsia="DengXian" w:hAnsi="Basis Grotesque" w:cs="Arial"/>
          <w:sz w:val="22"/>
          <w:szCs w:val="22"/>
          <w:lang w:val="de-DE"/>
        </w:rPr>
        <w:t xml:space="preserve">außergewöhnliche gute </w:t>
      </w:r>
      <w:r w:rsidRPr="006C1623">
        <w:rPr>
          <w:rFonts w:ascii="Basis Grotesque" w:eastAsia="DengXian" w:hAnsi="Basis Grotesque" w:cs="Arial"/>
          <w:sz w:val="22"/>
          <w:szCs w:val="22"/>
          <w:lang w:val="de-DE"/>
        </w:rPr>
        <w:t xml:space="preserve">Qualität und </w:t>
      </w:r>
      <w:r w:rsidR="005F09C9">
        <w:rPr>
          <w:rFonts w:ascii="Basis Grotesque" w:eastAsia="DengXian" w:hAnsi="Basis Grotesque" w:cs="Arial"/>
          <w:sz w:val="22"/>
          <w:szCs w:val="22"/>
          <w:lang w:val="de-DE"/>
        </w:rPr>
        <w:t>neueste multimediale Unt</w:t>
      </w:r>
      <w:r w:rsidRPr="006C1623">
        <w:rPr>
          <w:rFonts w:ascii="Basis Grotesque" w:eastAsia="DengXian" w:hAnsi="Basis Grotesque" w:cs="Arial"/>
          <w:sz w:val="22"/>
          <w:szCs w:val="22"/>
          <w:lang w:val="de-DE"/>
        </w:rPr>
        <w:t>erhaltung</w:t>
      </w:r>
      <w:r>
        <w:rPr>
          <w:rFonts w:ascii="Basis Grotesque" w:eastAsia="DengXian" w:hAnsi="Basis Grotesque" w:cs="Arial"/>
          <w:sz w:val="22"/>
          <w:szCs w:val="22"/>
          <w:lang w:val="de-DE"/>
        </w:rPr>
        <w:t xml:space="preserve">. Genau das sollen unsere </w:t>
      </w:r>
      <w:r w:rsidRPr="00174A5C">
        <w:rPr>
          <w:rFonts w:ascii="Basis Grotesque" w:eastAsia="DengXian" w:hAnsi="Basis Grotesque" w:cs="Arial"/>
          <w:sz w:val="22"/>
          <w:szCs w:val="22"/>
          <w:lang w:val="de-DE"/>
        </w:rPr>
        <w:t>interessierte</w:t>
      </w:r>
      <w:r>
        <w:rPr>
          <w:rFonts w:ascii="Basis Grotesque" w:eastAsia="DengXian" w:hAnsi="Basis Grotesque" w:cs="Arial"/>
          <w:sz w:val="22"/>
          <w:szCs w:val="22"/>
          <w:lang w:val="de-DE"/>
        </w:rPr>
        <w:t>n</w:t>
      </w:r>
      <w:r w:rsidRPr="00174A5C">
        <w:rPr>
          <w:rFonts w:ascii="Basis Grotesque" w:eastAsia="DengXian" w:hAnsi="Basis Grotesque" w:cs="Arial"/>
          <w:sz w:val="22"/>
          <w:szCs w:val="22"/>
          <w:lang w:val="de-DE"/>
        </w:rPr>
        <w:t xml:space="preserve"> Kunden </w:t>
      </w:r>
      <w:r>
        <w:rPr>
          <w:rFonts w:ascii="Basis Grotesque" w:eastAsia="DengXian" w:hAnsi="Basis Grotesque" w:cs="Arial"/>
          <w:sz w:val="22"/>
          <w:szCs w:val="22"/>
          <w:lang w:val="de-DE"/>
        </w:rPr>
        <w:t>testen und</w:t>
      </w:r>
      <w:r w:rsidRPr="00174A5C">
        <w:rPr>
          <w:rFonts w:ascii="Basis Grotesque" w:eastAsia="DengXian" w:hAnsi="Basis Grotesque" w:cs="Arial"/>
          <w:sz w:val="22"/>
          <w:szCs w:val="22"/>
          <w:lang w:val="de-DE"/>
        </w:rPr>
        <w:t xml:space="preserve"> erleben </w:t>
      </w:r>
      <w:r>
        <w:rPr>
          <w:rFonts w:ascii="Basis Grotesque" w:eastAsia="DengXian" w:hAnsi="Basis Grotesque" w:cs="Arial"/>
          <w:sz w:val="22"/>
          <w:szCs w:val="22"/>
          <w:lang w:val="de-DE"/>
        </w:rPr>
        <w:t>– und das geht am besten beim Händler vor Ort.</w:t>
      </w:r>
      <w:r w:rsidRPr="00174A5C">
        <w:rPr>
          <w:rFonts w:ascii="Basis Grotesque" w:eastAsia="DengXian" w:hAnsi="Basis Grotesque" w:cs="Arial"/>
          <w:sz w:val="22"/>
          <w:szCs w:val="22"/>
          <w:lang w:val="de-DE"/>
        </w:rPr>
        <w:t xml:space="preserve"> </w:t>
      </w:r>
      <w:r>
        <w:rPr>
          <w:rFonts w:ascii="Basis Grotesque" w:eastAsia="DengXian" w:hAnsi="Basis Grotesque" w:cs="Arial"/>
          <w:sz w:val="22"/>
          <w:szCs w:val="22"/>
          <w:lang w:val="de-DE"/>
        </w:rPr>
        <w:t xml:space="preserve">Zum Verkaufsstart im Mai wird XPENG mit 12 Händlern an 24 Standorten </w:t>
      </w:r>
      <w:r w:rsidRPr="00174A5C">
        <w:rPr>
          <w:rFonts w:ascii="Basis Grotesque" w:eastAsia="DengXian" w:hAnsi="Basis Grotesque" w:cs="Arial"/>
          <w:sz w:val="22"/>
          <w:szCs w:val="22"/>
          <w:lang w:val="de-DE"/>
        </w:rPr>
        <w:t xml:space="preserve">vertreten </w:t>
      </w:r>
      <w:r>
        <w:rPr>
          <w:rFonts w:ascii="Basis Grotesque" w:eastAsia="DengXian" w:hAnsi="Basis Grotesque" w:cs="Arial"/>
          <w:sz w:val="22"/>
          <w:szCs w:val="22"/>
          <w:lang w:val="de-DE"/>
        </w:rPr>
        <w:t>sein. Bis Ende des Jahres sollen es doppelt so viele und bis 2026 circa 60 Händler mit 120 Standorten sein</w:t>
      </w:r>
      <w:r w:rsidRPr="00174A5C">
        <w:rPr>
          <w:rFonts w:ascii="Basis Grotesque" w:eastAsia="DengXian" w:hAnsi="Basis Grotesque" w:cs="Arial"/>
          <w:sz w:val="22"/>
          <w:szCs w:val="22"/>
          <w:lang w:val="de-DE"/>
        </w:rPr>
        <w:t xml:space="preserve">“, so </w:t>
      </w:r>
      <w:r>
        <w:rPr>
          <w:rFonts w:ascii="Basis Grotesque" w:eastAsia="DengXian" w:hAnsi="Basis Grotesque" w:cs="Arial"/>
          <w:sz w:val="22"/>
          <w:szCs w:val="22"/>
          <w:lang w:val="de-DE"/>
        </w:rPr>
        <w:t xml:space="preserve">Markus </w:t>
      </w:r>
      <w:r w:rsidRPr="00174A5C">
        <w:rPr>
          <w:rFonts w:ascii="Basis Grotesque" w:eastAsia="DengXian" w:hAnsi="Basis Grotesque" w:cs="Arial"/>
          <w:sz w:val="22"/>
          <w:szCs w:val="22"/>
          <w:lang w:val="de-DE"/>
        </w:rPr>
        <w:t>Schrick.</w:t>
      </w:r>
    </w:p>
    <w:p w14:paraId="79C1300F" w14:textId="77777777" w:rsidR="005F09C9" w:rsidRDefault="005F09C9" w:rsidP="00877157">
      <w:pPr>
        <w:spacing w:before="120" w:after="120" w:line="288" w:lineRule="auto"/>
        <w:jc w:val="both"/>
        <w:rPr>
          <w:rFonts w:ascii="Basis Grotesque" w:eastAsia="DengXian" w:hAnsi="Basis Grotesque" w:cs="Arial"/>
          <w:sz w:val="22"/>
          <w:szCs w:val="22"/>
          <w:lang w:val="de-DE"/>
        </w:rPr>
      </w:pPr>
    </w:p>
    <w:p w14:paraId="389094CD" w14:textId="23FDEBF3" w:rsidR="005F09C9" w:rsidRDefault="005F09C9" w:rsidP="00877157">
      <w:pPr>
        <w:spacing w:before="120" w:after="120" w:line="288" w:lineRule="auto"/>
        <w:jc w:val="both"/>
        <w:rPr>
          <w:rFonts w:ascii="Basis Grotesque" w:eastAsia="DengXian" w:hAnsi="Basis Grotesque" w:cs="Arial"/>
          <w:sz w:val="22"/>
          <w:szCs w:val="22"/>
          <w:lang w:val="de-DE"/>
        </w:rPr>
      </w:pPr>
      <w:r>
        <w:rPr>
          <w:rFonts w:ascii="Basis Grotesque" w:eastAsia="DengXian" w:hAnsi="Basis Grotesque" w:cs="Arial"/>
          <w:sz w:val="22"/>
          <w:szCs w:val="22"/>
          <w:lang w:val="de-DE"/>
        </w:rPr>
        <w:t>Auch auf dem für Marktneulinge schwierigen Gebiet der Ersatzteilversorgung und des Services ist XPENG stark aufgestellt und kann mit einer effektiven europäischen Ersatzteillogistik un</w:t>
      </w:r>
      <w:r w:rsidR="0060554C">
        <w:rPr>
          <w:rFonts w:ascii="Basis Grotesque" w:eastAsia="DengXian" w:hAnsi="Basis Grotesque" w:cs="Arial"/>
          <w:sz w:val="22"/>
          <w:szCs w:val="22"/>
          <w:lang w:val="de-DE"/>
        </w:rPr>
        <w:t>d</w:t>
      </w:r>
      <w:r>
        <w:rPr>
          <w:rFonts w:ascii="Basis Grotesque" w:eastAsia="DengXian" w:hAnsi="Basis Grotesque" w:cs="Arial"/>
          <w:sz w:val="22"/>
          <w:szCs w:val="22"/>
          <w:lang w:val="de-DE"/>
        </w:rPr>
        <w:t xml:space="preserve"> eigenem Deutschlandlager sowie einem </w:t>
      </w:r>
      <w:r w:rsidR="0060554C">
        <w:rPr>
          <w:rFonts w:ascii="Basis Grotesque" w:eastAsia="DengXian" w:hAnsi="Basis Grotesque" w:cs="Arial"/>
          <w:sz w:val="22"/>
          <w:szCs w:val="22"/>
          <w:lang w:val="de-DE"/>
        </w:rPr>
        <w:t>i</w:t>
      </w:r>
      <w:r>
        <w:rPr>
          <w:rFonts w:ascii="Basis Grotesque" w:eastAsia="DengXian" w:hAnsi="Basis Grotesque" w:cs="Arial"/>
          <w:sz w:val="22"/>
          <w:szCs w:val="22"/>
          <w:lang w:val="de-DE"/>
        </w:rPr>
        <w:t>ntelligenten Service-Management</w:t>
      </w:r>
      <w:r w:rsidR="0060554C">
        <w:rPr>
          <w:rFonts w:ascii="Basis Grotesque" w:eastAsia="DengXian" w:hAnsi="Basis Grotesque" w:cs="Arial"/>
          <w:sz w:val="22"/>
          <w:szCs w:val="22"/>
          <w:lang w:val="de-DE"/>
        </w:rPr>
        <w:t>-</w:t>
      </w:r>
      <w:r>
        <w:rPr>
          <w:rFonts w:ascii="Basis Grotesque" w:eastAsia="DengXian" w:hAnsi="Basis Grotesque" w:cs="Arial"/>
          <w:sz w:val="22"/>
          <w:szCs w:val="22"/>
          <w:lang w:val="de-DE"/>
        </w:rPr>
        <w:t xml:space="preserve">System mit Ferndiagnose und teilweiser Remote Lösung den kompletten Service für die Kunden sicherstellen. </w:t>
      </w:r>
    </w:p>
    <w:p w14:paraId="5492F251" w14:textId="77777777" w:rsidR="005F09C9" w:rsidRDefault="005F09C9" w:rsidP="00877157">
      <w:pPr>
        <w:spacing w:before="120" w:after="120" w:line="288" w:lineRule="auto"/>
        <w:jc w:val="both"/>
        <w:rPr>
          <w:rFonts w:ascii="Basis Grotesque" w:eastAsia="DengXian" w:hAnsi="Basis Grotesque" w:cs="Arial"/>
          <w:sz w:val="22"/>
          <w:szCs w:val="22"/>
          <w:lang w:val="de-DE"/>
        </w:rPr>
      </w:pPr>
    </w:p>
    <w:p w14:paraId="1AEE0B70" w14:textId="1F69DB32" w:rsidR="005F09C9" w:rsidRDefault="005F09C9" w:rsidP="00877157">
      <w:pPr>
        <w:spacing w:before="120" w:after="120" w:line="288" w:lineRule="auto"/>
        <w:jc w:val="both"/>
        <w:rPr>
          <w:rFonts w:ascii="Basis Grotesque" w:eastAsia="DengXian" w:hAnsi="Basis Grotesque" w:cs="Arial"/>
          <w:sz w:val="22"/>
          <w:szCs w:val="22"/>
          <w:lang w:val="de-DE"/>
        </w:rPr>
      </w:pPr>
      <w:r>
        <w:rPr>
          <w:rFonts w:ascii="Basis Grotesque" w:eastAsia="DengXian" w:hAnsi="Basis Grotesque" w:cs="Arial"/>
          <w:sz w:val="22"/>
          <w:szCs w:val="22"/>
          <w:lang w:val="de-DE"/>
        </w:rPr>
        <w:t>XPENG bietet auf alle Fahrzeuge eine Garantie von 7 Jahren oder 160.</w:t>
      </w:r>
      <w:r w:rsidRPr="49BCEA36">
        <w:rPr>
          <w:rFonts w:ascii="Basis Grotesque" w:eastAsia="DengXian" w:hAnsi="Basis Grotesque" w:cs="Arial"/>
          <w:sz w:val="22"/>
          <w:szCs w:val="22"/>
          <w:lang w:val="de-DE"/>
        </w:rPr>
        <w:t>000</w:t>
      </w:r>
      <w:r w:rsidR="0CAF0EBF" w:rsidRPr="49BCEA36">
        <w:rPr>
          <w:rFonts w:ascii="Basis Grotesque" w:eastAsia="DengXian" w:hAnsi="Basis Grotesque" w:cs="Arial"/>
          <w:sz w:val="22"/>
          <w:szCs w:val="22"/>
          <w:lang w:val="de-DE"/>
        </w:rPr>
        <w:t xml:space="preserve"> </w:t>
      </w:r>
      <w:r w:rsidRPr="49BCEA36">
        <w:rPr>
          <w:rFonts w:ascii="Basis Grotesque" w:eastAsia="DengXian" w:hAnsi="Basis Grotesque" w:cs="Arial"/>
          <w:sz w:val="22"/>
          <w:szCs w:val="22"/>
          <w:lang w:val="de-DE"/>
        </w:rPr>
        <w:t>km</w:t>
      </w:r>
      <w:r>
        <w:rPr>
          <w:rFonts w:ascii="Basis Grotesque" w:eastAsia="DengXian" w:hAnsi="Basis Grotesque" w:cs="Arial"/>
          <w:sz w:val="22"/>
          <w:szCs w:val="22"/>
          <w:lang w:val="de-DE"/>
        </w:rPr>
        <w:t xml:space="preserve"> sowie 8 Jahre auf die Hochvoltbatterie.</w:t>
      </w:r>
    </w:p>
    <w:p w14:paraId="58F4DF32" w14:textId="77777777" w:rsidR="00877157" w:rsidRDefault="00877157" w:rsidP="00FC0E94">
      <w:pPr>
        <w:spacing w:before="120" w:after="120" w:line="288" w:lineRule="auto"/>
        <w:rPr>
          <w:rFonts w:ascii="Basis Grotesque" w:hAnsi="Basis Grotesque"/>
          <w:sz w:val="22"/>
          <w:szCs w:val="22"/>
          <w:lang w:val="de-DE"/>
        </w:rPr>
      </w:pPr>
    </w:p>
    <w:p w14:paraId="53D04C7E" w14:textId="511CCD17" w:rsidR="00E3571A" w:rsidRDefault="00145E4E" w:rsidP="00FC0E94">
      <w:pPr>
        <w:spacing w:before="120" w:after="120" w:line="288" w:lineRule="auto"/>
        <w:rPr>
          <w:rFonts w:ascii="Basis Grotesque" w:hAnsi="Basis Grotesque"/>
          <w:sz w:val="22"/>
          <w:szCs w:val="22"/>
          <w:lang w:val="de-DE"/>
        </w:rPr>
      </w:pPr>
      <w:r>
        <w:rPr>
          <w:rFonts w:ascii="Basis Grotesque" w:hAnsi="Basis Grotesque"/>
          <w:sz w:val="22"/>
          <w:szCs w:val="22"/>
          <w:lang w:val="de-DE"/>
        </w:rPr>
        <w:t>Weitere Informationen finden Sie auf</w:t>
      </w:r>
      <w:r w:rsidR="00E3571A">
        <w:rPr>
          <w:rFonts w:ascii="Basis Grotesque" w:hAnsi="Basis Grotesque"/>
          <w:sz w:val="22"/>
          <w:szCs w:val="22"/>
          <w:lang w:val="de-DE"/>
        </w:rPr>
        <w:t xml:space="preserve"> </w:t>
      </w:r>
      <w:hyperlink r:id="rId10" w:history="1">
        <w:r w:rsidR="00E3571A" w:rsidRPr="002F2F9B">
          <w:rPr>
            <w:rStyle w:val="Hyperlink"/>
            <w:rFonts w:ascii="Basis Grotesque" w:hAnsi="Basis Grotesque"/>
            <w:sz w:val="22"/>
            <w:szCs w:val="22"/>
            <w:lang w:val="de-DE"/>
          </w:rPr>
          <w:t>www.xpeng.com/de</w:t>
        </w:r>
      </w:hyperlink>
      <w:r w:rsidR="00E3571A">
        <w:rPr>
          <w:rFonts w:ascii="Basis Grotesque" w:hAnsi="Basis Grotesque"/>
          <w:sz w:val="22"/>
          <w:szCs w:val="22"/>
          <w:lang w:val="de-DE"/>
        </w:rPr>
        <w:t>.</w:t>
      </w:r>
    </w:p>
    <w:p w14:paraId="37DBC7C4" w14:textId="77777777" w:rsidR="00D3648B" w:rsidRDefault="00D3648B" w:rsidP="7E7E0F7C">
      <w:pPr>
        <w:spacing w:before="120" w:after="120" w:line="288" w:lineRule="auto"/>
        <w:jc w:val="both"/>
        <w:rPr>
          <w:rFonts w:ascii="Basis Grotesque" w:eastAsia="DengXian" w:hAnsi="Basis Grotesque" w:cs="Arial"/>
          <w:sz w:val="22"/>
          <w:szCs w:val="22"/>
          <w:lang w:val="de-DE"/>
        </w:rPr>
      </w:pPr>
    </w:p>
    <w:p w14:paraId="62C7F949" w14:textId="77777777" w:rsidR="008F41F4" w:rsidRPr="00174A5C" w:rsidRDefault="00CF2FF9" w:rsidP="001C3582">
      <w:pPr>
        <w:spacing w:before="120" w:after="120" w:line="288" w:lineRule="auto"/>
        <w:jc w:val="both"/>
        <w:rPr>
          <w:rFonts w:ascii="Basis Grotesque" w:hAnsi="Basis Grotesque"/>
          <w:lang w:val="de-DE"/>
        </w:rPr>
      </w:pPr>
      <w:r w:rsidRPr="00174A5C">
        <w:rPr>
          <w:rFonts w:ascii="Basis Grotesque" w:eastAsia="DengXian" w:hAnsi="Basis Grotesque" w:cs="Arial"/>
          <w:b/>
          <w:sz w:val="22"/>
          <w:lang w:val="de-DE"/>
        </w:rPr>
        <w:t>Über XPENG</w:t>
      </w:r>
    </w:p>
    <w:p w14:paraId="109F84EC" w14:textId="19884B35" w:rsidR="008D2054" w:rsidRPr="008D2054" w:rsidRDefault="008D2054" w:rsidP="008D2054">
      <w:pPr>
        <w:spacing w:before="120" w:after="120" w:line="288" w:lineRule="auto"/>
        <w:jc w:val="both"/>
        <w:rPr>
          <w:rFonts w:ascii="Basis Grotesque" w:eastAsia="DengXian" w:hAnsi="Basis Grotesque" w:cs="Arial"/>
          <w:sz w:val="22"/>
          <w:lang w:val="de-DE"/>
        </w:rPr>
      </w:pPr>
      <w:r w:rsidRPr="008D2054">
        <w:rPr>
          <w:rFonts w:ascii="Basis Grotesque" w:eastAsia="DengXian" w:hAnsi="Basis Grotesque" w:cs="Arial"/>
          <w:sz w:val="22"/>
          <w:lang w:val="de-DE"/>
        </w:rPr>
        <w:t xml:space="preserve">XPENG ist ein führendes Unternehmen </w:t>
      </w:r>
      <w:r>
        <w:rPr>
          <w:rFonts w:ascii="Basis Grotesque" w:eastAsia="DengXian" w:hAnsi="Basis Grotesque" w:cs="Arial"/>
          <w:sz w:val="22"/>
          <w:lang w:val="de-DE"/>
        </w:rPr>
        <w:t>für Elektrofahrzeuge mit Hauptsitz in Guangzhou, China und Niederlassungen in USA und Europa.</w:t>
      </w:r>
      <w:r w:rsidRPr="008D2054">
        <w:rPr>
          <w:rFonts w:ascii="Basis Grotesque" w:eastAsia="DengXian" w:hAnsi="Basis Grotesque" w:cs="Arial"/>
          <w:sz w:val="22"/>
          <w:lang w:val="de-DE"/>
        </w:rPr>
        <w:t xml:space="preserve"> Das Unternehmen hat es sich zur Aufgabe gemacht, die Transformation von Smart EVs durch Technologie voranzutreiben und das Mobilitätserlebnis der Zukunft zu gestalten. Um das Mobilitätserlebnis seiner Kunden zu optimieren, entwickelt XPENG im eigenen Haus eine umfassende Technologie für fortschrittliche Fahrerassistenzsysteme und ein intelligentes Bediensystem im Fahrzeug sowie die Kernsysteme des Fahrzeugs, einschließlich des Antriebsstrangs und der elektrischen/elektronischen Architektur. </w:t>
      </w:r>
    </w:p>
    <w:p w14:paraId="68219BAA" w14:textId="1B2FBBD5" w:rsidR="008B6816" w:rsidRPr="006C1623" w:rsidRDefault="00000000" w:rsidP="001C3582">
      <w:pPr>
        <w:spacing w:before="120" w:after="120" w:line="288" w:lineRule="auto"/>
        <w:jc w:val="both"/>
        <w:rPr>
          <w:rFonts w:ascii="Basis Grotesque" w:hAnsi="Basis Grotesque"/>
          <w:lang w:val="de-DE"/>
        </w:rPr>
      </w:pPr>
      <w:hyperlink r:id="rId11" w:history="1">
        <w:r w:rsidR="000A4180" w:rsidRPr="006C1623">
          <w:rPr>
            <w:rStyle w:val="Hyperlink"/>
            <w:rFonts w:ascii="Basis Grotesque" w:hAnsi="Basis Grotesque"/>
            <w:lang w:val="de-DE"/>
          </w:rPr>
          <w:t>www.x</w:t>
        </w:r>
        <w:r w:rsidR="000A4180" w:rsidRPr="0083600E">
          <w:rPr>
            <w:rStyle w:val="Hyperlink"/>
            <w:rFonts w:ascii="Basis Grotesque" w:hAnsi="Basis Grotesque"/>
            <w:lang w:val="de-DE"/>
          </w:rPr>
          <w:t>peng.com/de</w:t>
        </w:r>
      </w:hyperlink>
      <w:r w:rsidR="000A4180" w:rsidRPr="0083600E">
        <w:rPr>
          <w:rFonts w:ascii="Basis Grotesque" w:hAnsi="Basis Grotesque"/>
          <w:lang w:val="de-DE"/>
        </w:rPr>
        <w:t xml:space="preserve"> </w:t>
      </w:r>
    </w:p>
    <w:p w14:paraId="5E5D4171" w14:textId="77777777" w:rsidR="000A4180" w:rsidRDefault="000A4180" w:rsidP="001C3582">
      <w:pPr>
        <w:spacing w:before="120" w:after="120" w:line="288" w:lineRule="auto"/>
        <w:jc w:val="both"/>
        <w:rPr>
          <w:rFonts w:ascii="Basis Grotesque" w:hAnsi="Basis Grotesque"/>
          <w:lang w:val="de-DE"/>
        </w:rPr>
      </w:pPr>
    </w:p>
    <w:p w14:paraId="7FFB914C" w14:textId="77777777" w:rsidR="00296102" w:rsidRDefault="00296102" w:rsidP="001C3582">
      <w:pPr>
        <w:spacing w:before="120" w:after="120" w:line="288" w:lineRule="auto"/>
        <w:jc w:val="both"/>
        <w:rPr>
          <w:rFonts w:ascii="Basis Grotesque" w:hAnsi="Basis Grotesque"/>
          <w:lang w:val="de-DE"/>
        </w:rPr>
      </w:pPr>
    </w:p>
    <w:p w14:paraId="76127B7A" w14:textId="77777777" w:rsidR="00296102" w:rsidRDefault="00296102" w:rsidP="001C3582">
      <w:pPr>
        <w:spacing w:before="120" w:after="120" w:line="288" w:lineRule="auto"/>
        <w:jc w:val="both"/>
        <w:rPr>
          <w:rFonts w:ascii="Basis Grotesque" w:hAnsi="Basis Grotesque"/>
          <w:lang w:val="de-DE"/>
        </w:rPr>
      </w:pPr>
    </w:p>
    <w:p w14:paraId="5C2DEF75" w14:textId="77777777" w:rsidR="00296102" w:rsidRPr="00756037" w:rsidRDefault="00296102" w:rsidP="00296102">
      <w:pPr>
        <w:pStyle w:val="Fuzeile"/>
        <w:rPr>
          <w:rFonts w:ascii="Basis Grotesque" w:hAnsi="Basis Grotesque"/>
          <w:sz w:val="14"/>
          <w:szCs w:val="14"/>
          <w:lang w:val="de-DE"/>
        </w:rPr>
      </w:pPr>
      <w:r w:rsidRPr="00756037">
        <w:rPr>
          <w:rFonts w:ascii="Basis Grotesque" w:hAnsi="Basis Grotesque"/>
          <w:sz w:val="14"/>
          <w:szCs w:val="14"/>
          <w:lang w:val="de-DE"/>
        </w:rPr>
        <w:t>* Alle Preise in dieser Pressemitteilung: Unverbindliche Preisempfehlung für Deutschland inkl. 19 % MwSt.</w:t>
      </w:r>
      <w:r>
        <w:rPr>
          <w:rFonts w:ascii="Basis Grotesque" w:hAnsi="Basis Grotesque"/>
          <w:sz w:val="14"/>
          <w:szCs w:val="14"/>
          <w:lang w:val="de-DE"/>
        </w:rPr>
        <w:t xml:space="preserve"> zzgl. Fracht</w:t>
      </w:r>
    </w:p>
    <w:p w14:paraId="39E84CE0" w14:textId="77777777" w:rsidR="000F01E1" w:rsidRDefault="000F01E1" w:rsidP="001C3582">
      <w:pPr>
        <w:spacing w:before="120" w:after="120" w:line="288" w:lineRule="auto"/>
        <w:jc w:val="both"/>
        <w:rPr>
          <w:rFonts w:ascii="Basis Grotesque" w:hAnsi="Basis Grotesque"/>
          <w:sz w:val="14"/>
          <w:szCs w:val="14"/>
          <w:lang w:val="de-DE"/>
        </w:rPr>
      </w:pPr>
    </w:p>
    <w:p w14:paraId="09EC1F50" w14:textId="39EF875C" w:rsidR="000F01E1" w:rsidRDefault="000F01E1" w:rsidP="001C3582">
      <w:pPr>
        <w:spacing w:before="120" w:after="120" w:line="288" w:lineRule="auto"/>
        <w:jc w:val="both"/>
        <w:rPr>
          <w:rFonts w:ascii="Basis Grotesque" w:hAnsi="Basis Grotesque"/>
          <w:sz w:val="14"/>
          <w:szCs w:val="14"/>
          <w:lang w:val="de-DE"/>
        </w:rPr>
      </w:pPr>
      <w:r>
        <w:rPr>
          <w:rFonts w:ascii="Basis Grotesque" w:hAnsi="Basis Grotesque"/>
          <w:sz w:val="14"/>
          <w:szCs w:val="14"/>
          <w:lang w:val="de-DE"/>
        </w:rPr>
        <w:t>Verbrauchsangaben WLTP kombiniert</w:t>
      </w:r>
    </w:p>
    <w:p w14:paraId="38DB9D4A" w14:textId="49219D5A" w:rsidR="00296102" w:rsidRDefault="000F01E1" w:rsidP="001C3582">
      <w:pPr>
        <w:spacing w:before="120" w:after="120" w:line="288" w:lineRule="auto"/>
        <w:jc w:val="both"/>
        <w:rPr>
          <w:rFonts w:ascii="Basis Grotesque" w:hAnsi="Basis Grotesque"/>
          <w:sz w:val="14"/>
          <w:szCs w:val="14"/>
          <w:lang w:val="de-DE"/>
        </w:rPr>
      </w:pPr>
      <w:r w:rsidRPr="000F01E1">
        <w:rPr>
          <w:rFonts w:ascii="Basis Grotesque" w:hAnsi="Basis Grotesque"/>
          <w:sz w:val="14"/>
          <w:szCs w:val="14"/>
          <w:lang w:val="de-DE"/>
        </w:rPr>
        <w:t>P7 RWD Long</w:t>
      </w:r>
      <w:r>
        <w:rPr>
          <w:rFonts w:ascii="Basis Grotesque" w:hAnsi="Basis Grotesque"/>
          <w:sz w:val="14"/>
          <w:szCs w:val="14"/>
          <w:lang w:val="de-DE"/>
        </w:rPr>
        <w:t xml:space="preserve">: </w:t>
      </w:r>
      <w:r w:rsidRPr="000F01E1">
        <w:rPr>
          <w:rFonts w:ascii="Basis Grotesque" w:hAnsi="Basis Grotesque"/>
          <w:sz w:val="14"/>
          <w:szCs w:val="14"/>
          <w:lang w:val="de-DE"/>
        </w:rPr>
        <w:t xml:space="preserve">Stromverbrauch </w:t>
      </w:r>
      <w:r>
        <w:rPr>
          <w:rFonts w:ascii="Basis Grotesque" w:hAnsi="Basis Grotesque"/>
          <w:sz w:val="14"/>
          <w:szCs w:val="14"/>
          <w:lang w:val="de-DE"/>
        </w:rPr>
        <w:t>16,8</w:t>
      </w:r>
      <w:r w:rsidRPr="000F01E1">
        <w:rPr>
          <w:rFonts w:ascii="Basis Grotesque" w:hAnsi="Basis Grotesque"/>
          <w:sz w:val="14"/>
          <w:szCs w:val="14"/>
          <w:lang w:val="de-DE"/>
        </w:rPr>
        <w:t xml:space="preserve"> kWh/100 km, CO2-Emission 0 g/km, Reichweite </w:t>
      </w:r>
      <w:r>
        <w:rPr>
          <w:rFonts w:ascii="Basis Grotesque" w:hAnsi="Basis Grotesque"/>
          <w:sz w:val="14"/>
          <w:szCs w:val="14"/>
          <w:lang w:val="de-DE"/>
        </w:rPr>
        <w:t>576</w:t>
      </w:r>
      <w:r w:rsidRPr="000F01E1">
        <w:rPr>
          <w:rFonts w:ascii="Basis Grotesque" w:hAnsi="Basis Grotesque"/>
          <w:sz w:val="14"/>
          <w:szCs w:val="14"/>
          <w:lang w:val="de-DE"/>
        </w:rPr>
        <w:t xml:space="preserve"> km, Effizienzklasse A+++</w:t>
      </w:r>
    </w:p>
    <w:p w14:paraId="35DA2112" w14:textId="48CD8C8F" w:rsidR="000F01E1" w:rsidRPr="000F01E1" w:rsidRDefault="000F01E1" w:rsidP="000F01E1">
      <w:pPr>
        <w:spacing w:before="120" w:after="120" w:line="288" w:lineRule="auto"/>
        <w:jc w:val="both"/>
        <w:rPr>
          <w:rFonts w:ascii="Basis Grotesque" w:hAnsi="Basis Grotesque"/>
          <w:sz w:val="14"/>
          <w:szCs w:val="14"/>
          <w:lang w:val="de-DE"/>
        </w:rPr>
      </w:pPr>
      <w:r w:rsidRPr="000F01E1">
        <w:rPr>
          <w:rFonts w:ascii="Basis Grotesque" w:hAnsi="Basis Grotesque"/>
          <w:sz w:val="14"/>
          <w:szCs w:val="14"/>
          <w:lang w:val="de-DE"/>
        </w:rPr>
        <w:t xml:space="preserve">P7 </w:t>
      </w:r>
      <w:r>
        <w:rPr>
          <w:rFonts w:ascii="Basis Grotesque" w:hAnsi="Basis Grotesque"/>
          <w:sz w:val="14"/>
          <w:szCs w:val="14"/>
          <w:lang w:val="de-DE"/>
        </w:rPr>
        <w:t>AWD</w:t>
      </w:r>
      <w:r w:rsidRPr="000F01E1">
        <w:rPr>
          <w:rFonts w:ascii="Basis Grotesque" w:hAnsi="Basis Grotesque"/>
          <w:sz w:val="14"/>
          <w:szCs w:val="14"/>
          <w:lang w:val="de-DE"/>
        </w:rPr>
        <w:t xml:space="preserve"> </w:t>
      </w:r>
      <w:r>
        <w:rPr>
          <w:rFonts w:ascii="Basis Grotesque" w:hAnsi="Basis Grotesque"/>
          <w:sz w:val="14"/>
          <w:szCs w:val="14"/>
          <w:lang w:val="de-DE"/>
        </w:rPr>
        <w:t xml:space="preserve">Performance </w:t>
      </w:r>
      <w:r w:rsidR="003733E8">
        <w:rPr>
          <w:rFonts w:ascii="Basis Grotesque" w:hAnsi="Basis Grotesque"/>
          <w:sz w:val="14"/>
          <w:szCs w:val="14"/>
          <w:lang w:val="de-DE"/>
        </w:rPr>
        <w:t>und</w:t>
      </w:r>
      <w:r>
        <w:rPr>
          <w:rFonts w:ascii="Basis Grotesque" w:hAnsi="Basis Grotesque"/>
          <w:sz w:val="14"/>
          <w:szCs w:val="14"/>
          <w:lang w:val="de-DE"/>
        </w:rPr>
        <w:t xml:space="preserve"> Wing Edition: </w:t>
      </w:r>
      <w:r w:rsidRPr="000F01E1">
        <w:rPr>
          <w:rFonts w:ascii="Basis Grotesque" w:hAnsi="Basis Grotesque"/>
          <w:sz w:val="14"/>
          <w:szCs w:val="14"/>
          <w:lang w:val="de-DE"/>
        </w:rPr>
        <w:t xml:space="preserve">Stromverbrauch </w:t>
      </w:r>
      <w:r>
        <w:rPr>
          <w:rFonts w:ascii="Basis Grotesque" w:hAnsi="Basis Grotesque"/>
          <w:sz w:val="14"/>
          <w:szCs w:val="14"/>
          <w:lang w:val="de-DE"/>
        </w:rPr>
        <w:t>19,2</w:t>
      </w:r>
      <w:r w:rsidRPr="000F01E1">
        <w:rPr>
          <w:rFonts w:ascii="Basis Grotesque" w:hAnsi="Basis Grotesque"/>
          <w:sz w:val="14"/>
          <w:szCs w:val="14"/>
          <w:lang w:val="de-DE"/>
        </w:rPr>
        <w:t xml:space="preserve"> kWh/100 km, CO2-Emission 0 g/km, Reichweite </w:t>
      </w:r>
      <w:r>
        <w:rPr>
          <w:rFonts w:ascii="Basis Grotesque" w:hAnsi="Basis Grotesque"/>
          <w:sz w:val="14"/>
          <w:szCs w:val="14"/>
          <w:lang w:val="de-DE"/>
        </w:rPr>
        <w:t>505</w:t>
      </w:r>
      <w:r w:rsidRPr="000F01E1">
        <w:rPr>
          <w:rFonts w:ascii="Basis Grotesque" w:hAnsi="Basis Grotesque"/>
          <w:sz w:val="14"/>
          <w:szCs w:val="14"/>
          <w:lang w:val="de-DE"/>
        </w:rPr>
        <w:t xml:space="preserve"> km, Effizienzklasse A+++</w:t>
      </w:r>
    </w:p>
    <w:p w14:paraId="6BC9C010" w14:textId="701B5425" w:rsidR="000F01E1" w:rsidRDefault="000F01E1" w:rsidP="000F01E1">
      <w:pPr>
        <w:spacing w:before="120" w:after="120" w:line="288" w:lineRule="auto"/>
        <w:rPr>
          <w:rFonts w:ascii="Basis Grotesque" w:hAnsi="Basis Grotesque"/>
          <w:sz w:val="14"/>
          <w:szCs w:val="14"/>
          <w:lang w:val="de-DE"/>
        </w:rPr>
      </w:pPr>
      <w:r>
        <w:rPr>
          <w:rFonts w:ascii="Basis Grotesque" w:hAnsi="Basis Grotesque"/>
          <w:sz w:val="14"/>
          <w:szCs w:val="14"/>
          <w:lang w:val="de-DE"/>
        </w:rPr>
        <w:t xml:space="preserve">G9 RWD Standard Range: </w:t>
      </w:r>
      <w:r w:rsidRPr="000F01E1">
        <w:rPr>
          <w:rFonts w:ascii="Basis Grotesque" w:hAnsi="Basis Grotesque"/>
          <w:sz w:val="14"/>
          <w:szCs w:val="14"/>
          <w:lang w:val="de-DE"/>
        </w:rPr>
        <w:t xml:space="preserve">Stromverbrauch </w:t>
      </w:r>
      <w:r>
        <w:rPr>
          <w:rFonts w:ascii="Basis Grotesque" w:hAnsi="Basis Grotesque"/>
          <w:sz w:val="14"/>
          <w:szCs w:val="14"/>
          <w:lang w:val="de-DE"/>
        </w:rPr>
        <w:t>19,4</w:t>
      </w:r>
      <w:r w:rsidRPr="000F01E1">
        <w:rPr>
          <w:rFonts w:ascii="Basis Grotesque" w:hAnsi="Basis Grotesque"/>
          <w:sz w:val="14"/>
          <w:szCs w:val="14"/>
          <w:lang w:val="de-DE"/>
        </w:rPr>
        <w:t xml:space="preserve"> kWh/100 km, CO2-Emission 0 g/km, Reichweite </w:t>
      </w:r>
      <w:r>
        <w:rPr>
          <w:rFonts w:ascii="Basis Grotesque" w:hAnsi="Basis Grotesque"/>
          <w:sz w:val="14"/>
          <w:szCs w:val="14"/>
          <w:lang w:val="de-DE"/>
        </w:rPr>
        <w:t>460</w:t>
      </w:r>
      <w:r w:rsidRPr="000F01E1">
        <w:rPr>
          <w:rFonts w:ascii="Basis Grotesque" w:hAnsi="Basis Grotesque"/>
          <w:sz w:val="14"/>
          <w:szCs w:val="14"/>
          <w:lang w:val="de-DE"/>
        </w:rPr>
        <w:t xml:space="preserve"> km, Effizienzklasse A+++</w:t>
      </w:r>
    </w:p>
    <w:p w14:paraId="79CBBB78" w14:textId="6E7DC042" w:rsidR="000F01E1" w:rsidRDefault="000F01E1" w:rsidP="001C3582">
      <w:pPr>
        <w:spacing w:before="120" w:after="120" w:line="288" w:lineRule="auto"/>
        <w:jc w:val="both"/>
        <w:rPr>
          <w:rFonts w:ascii="Basis Grotesque" w:hAnsi="Basis Grotesque"/>
          <w:sz w:val="14"/>
          <w:szCs w:val="14"/>
          <w:lang w:val="de-DE"/>
        </w:rPr>
      </w:pPr>
      <w:r>
        <w:rPr>
          <w:rFonts w:ascii="Basis Grotesque" w:hAnsi="Basis Grotesque"/>
          <w:sz w:val="14"/>
          <w:szCs w:val="14"/>
          <w:lang w:val="de-DE"/>
        </w:rPr>
        <w:t xml:space="preserve">G9 RWD Long Range: </w:t>
      </w:r>
      <w:r w:rsidRPr="000F01E1">
        <w:rPr>
          <w:rFonts w:ascii="Basis Grotesque" w:hAnsi="Basis Grotesque"/>
          <w:sz w:val="14"/>
          <w:szCs w:val="14"/>
          <w:lang w:val="de-DE"/>
        </w:rPr>
        <w:t xml:space="preserve">Stromverbrauch </w:t>
      </w:r>
      <w:r>
        <w:rPr>
          <w:rFonts w:ascii="Basis Grotesque" w:hAnsi="Basis Grotesque"/>
          <w:sz w:val="14"/>
          <w:szCs w:val="14"/>
          <w:lang w:val="de-DE"/>
        </w:rPr>
        <w:t>19,4</w:t>
      </w:r>
      <w:r w:rsidRPr="000F01E1">
        <w:rPr>
          <w:rFonts w:ascii="Basis Grotesque" w:hAnsi="Basis Grotesque"/>
          <w:sz w:val="14"/>
          <w:szCs w:val="14"/>
          <w:lang w:val="de-DE"/>
        </w:rPr>
        <w:t xml:space="preserve"> kWh/100 km, CO2-Emission 0 g/km, Reichweite </w:t>
      </w:r>
      <w:r>
        <w:rPr>
          <w:rFonts w:ascii="Basis Grotesque" w:hAnsi="Basis Grotesque"/>
          <w:sz w:val="14"/>
          <w:szCs w:val="14"/>
          <w:lang w:val="de-DE"/>
        </w:rPr>
        <w:t>570</w:t>
      </w:r>
      <w:r w:rsidRPr="000F01E1">
        <w:rPr>
          <w:rFonts w:ascii="Basis Grotesque" w:hAnsi="Basis Grotesque"/>
          <w:sz w:val="14"/>
          <w:szCs w:val="14"/>
          <w:lang w:val="de-DE"/>
        </w:rPr>
        <w:t xml:space="preserve"> km, Effizienzklasse A+++</w:t>
      </w:r>
    </w:p>
    <w:p w14:paraId="4A41B8A7" w14:textId="7CD6C20C" w:rsidR="000F01E1" w:rsidRDefault="000F01E1" w:rsidP="001C3582">
      <w:pPr>
        <w:spacing w:before="120" w:after="120" w:line="288" w:lineRule="auto"/>
        <w:jc w:val="both"/>
        <w:rPr>
          <w:rFonts w:ascii="Basis Grotesque" w:hAnsi="Basis Grotesque"/>
          <w:sz w:val="14"/>
          <w:szCs w:val="14"/>
          <w:lang w:val="de-DE"/>
        </w:rPr>
      </w:pPr>
      <w:r>
        <w:rPr>
          <w:rFonts w:ascii="Basis Grotesque" w:hAnsi="Basis Grotesque"/>
          <w:sz w:val="14"/>
          <w:szCs w:val="14"/>
          <w:lang w:val="de-DE"/>
        </w:rPr>
        <w:t xml:space="preserve">G9 AWD Performance: </w:t>
      </w:r>
      <w:r w:rsidRPr="000F01E1">
        <w:rPr>
          <w:rFonts w:ascii="Basis Grotesque" w:hAnsi="Basis Grotesque"/>
          <w:sz w:val="14"/>
          <w:szCs w:val="14"/>
          <w:lang w:val="de-DE"/>
        </w:rPr>
        <w:t xml:space="preserve">Stromverbrauch </w:t>
      </w:r>
      <w:r>
        <w:rPr>
          <w:rFonts w:ascii="Basis Grotesque" w:hAnsi="Basis Grotesque"/>
          <w:sz w:val="14"/>
          <w:szCs w:val="14"/>
          <w:lang w:val="de-DE"/>
        </w:rPr>
        <w:t>21,3</w:t>
      </w:r>
      <w:r w:rsidRPr="000F01E1">
        <w:rPr>
          <w:rFonts w:ascii="Basis Grotesque" w:hAnsi="Basis Grotesque"/>
          <w:sz w:val="14"/>
          <w:szCs w:val="14"/>
          <w:lang w:val="de-DE"/>
        </w:rPr>
        <w:t xml:space="preserve"> kWh/100 km, CO2-Emission 0 g/km, Reichweite </w:t>
      </w:r>
      <w:r>
        <w:rPr>
          <w:rFonts w:ascii="Basis Grotesque" w:hAnsi="Basis Grotesque"/>
          <w:sz w:val="14"/>
          <w:szCs w:val="14"/>
          <w:lang w:val="de-DE"/>
        </w:rPr>
        <w:t>WLTP 520</w:t>
      </w:r>
      <w:r w:rsidRPr="000F01E1">
        <w:rPr>
          <w:rFonts w:ascii="Basis Grotesque" w:hAnsi="Basis Grotesque"/>
          <w:sz w:val="14"/>
          <w:szCs w:val="14"/>
          <w:lang w:val="de-DE"/>
        </w:rPr>
        <w:t xml:space="preserve"> km, Effizienzklasse A+++</w:t>
      </w:r>
    </w:p>
    <w:p w14:paraId="3B8A5F07" w14:textId="77777777" w:rsidR="000F01E1" w:rsidRDefault="000F01E1" w:rsidP="001C3582">
      <w:pPr>
        <w:spacing w:before="120" w:after="120" w:line="288" w:lineRule="auto"/>
        <w:jc w:val="both"/>
        <w:rPr>
          <w:rFonts w:ascii="Basis Grotesque" w:hAnsi="Basis Grotesque"/>
          <w:sz w:val="14"/>
          <w:szCs w:val="14"/>
          <w:lang w:val="de-DE"/>
        </w:rPr>
      </w:pPr>
    </w:p>
    <w:p w14:paraId="3A2786BF" w14:textId="77777777" w:rsidR="000F01E1" w:rsidRPr="00174A5C" w:rsidRDefault="000F01E1" w:rsidP="000F01E1">
      <w:pPr>
        <w:spacing w:before="120" w:after="120" w:line="288" w:lineRule="auto"/>
        <w:jc w:val="both"/>
        <w:rPr>
          <w:rFonts w:ascii="Basis Grotesque" w:hAnsi="Basis Grotesque"/>
          <w:lang w:val="de-DE"/>
        </w:rPr>
      </w:pPr>
      <w:r>
        <w:rPr>
          <w:rFonts w:ascii="Basis Grotesque" w:eastAsia="DengXian" w:hAnsi="Basis Grotesque" w:cs="Arial"/>
          <w:b/>
          <w:bCs/>
          <w:sz w:val="22"/>
          <w:szCs w:val="22"/>
          <w:lang w:val="de-DE"/>
        </w:rPr>
        <w:t>Pressekontakt</w:t>
      </w:r>
    </w:p>
    <w:p w14:paraId="19691B9D" w14:textId="77777777" w:rsidR="000F01E1" w:rsidRPr="00CF1DEA" w:rsidRDefault="000F01E1" w:rsidP="000F01E1">
      <w:pPr>
        <w:spacing w:before="120" w:after="120" w:line="288" w:lineRule="auto"/>
        <w:jc w:val="both"/>
        <w:rPr>
          <w:rFonts w:ascii="Basis Grotesque" w:eastAsia="DengXian" w:hAnsi="Basis Grotesque" w:cs="Arial"/>
          <w:sz w:val="22"/>
          <w:szCs w:val="22"/>
          <w:lang w:val="de-DE"/>
        </w:rPr>
      </w:pPr>
      <w:r w:rsidRPr="00CF1DEA">
        <w:rPr>
          <w:rFonts w:ascii="Basis Grotesque" w:eastAsia="DengXian" w:hAnsi="Basis Grotesque" w:cs="Arial"/>
          <w:sz w:val="22"/>
          <w:szCs w:val="22"/>
          <w:lang w:val="de-DE"/>
        </w:rPr>
        <w:t>Maike Störmer</w:t>
      </w:r>
    </w:p>
    <w:p w14:paraId="705521C9" w14:textId="77777777" w:rsidR="000F01E1" w:rsidRPr="00CF1DEA" w:rsidRDefault="000F01E1" w:rsidP="000F01E1">
      <w:pPr>
        <w:spacing w:before="120" w:after="120" w:line="288" w:lineRule="auto"/>
        <w:jc w:val="both"/>
        <w:rPr>
          <w:rFonts w:ascii="Basis Grotesque" w:eastAsia="DengXian" w:hAnsi="Basis Grotesque" w:cs="Arial"/>
          <w:sz w:val="22"/>
          <w:szCs w:val="22"/>
          <w:lang w:val="de-DE"/>
        </w:rPr>
      </w:pPr>
      <w:r w:rsidRPr="00CF1DEA">
        <w:rPr>
          <w:rFonts w:ascii="Basis Grotesque" w:eastAsia="DengXian" w:hAnsi="Basis Grotesque" w:cs="Arial"/>
          <w:sz w:val="22"/>
          <w:szCs w:val="22"/>
          <w:lang w:val="de-DE"/>
        </w:rPr>
        <w:t>+49-172-6248798</w:t>
      </w:r>
    </w:p>
    <w:p w14:paraId="2A2A7717" w14:textId="469432BC" w:rsidR="000F01E1" w:rsidRPr="000F01E1" w:rsidRDefault="00000000" w:rsidP="001C3582">
      <w:pPr>
        <w:spacing w:before="120" w:after="120" w:line="288" w:lineRule="auto"/>
        <w:jc w:val="both"/>
        <w:rPr>
          <w:rFonts w:ascii="Basis Grotesque" w:hAnsi="Basis Grotesque"/>
          <w:sz w:val="14"/>
          <w:szCs w:val="14"/>
          <w:lang w:val="de-DE"/>
        </w:rPr>
      </w:pPr>
      <w:hyperlink r:id="rId12" w:history="1">
        <w:r w:rsidR="000F01E1" w:rsidRPr="002F358A">
          <w:rPr>
            <w:rStyle w:val="Hyperlink"/>
            <w:rFonts w:ascii="Basis Grotesque" w:eastAsia="DengXian" w:hAnsi="Basis Grotesque" w:cs="Arial"/>
            <w:sz w:val="22"/>
            <w:lang w:val="de-DE"/>
          </w:rPr>
          <w:t>germany.xpeng@bluecurrentgroup.com</w:t>
        </w:r>
      </w:hyperlink>
      <w:r w:rsidR="000F01E1">
        <w:rPr>
          <w:rFonts w:ascii="Basis Grotesque" w:eastAsia="DengXian" w:hAnsi="Basis Grotesque" w:cs="Arial"/>
          <w:sz w:val="22"/>
          <w:lang w:val="de-DE"/>
        </w:rPr>
        <w:t xml:space="preserve"> </w:t>
      </w:r>
    </w:p>
    <w:sectPr w:rsidR="000F01E1" w:rsidRPr="000F01E1" w:rsidSect="00401F74">
      <w:headerReference w:type="default" r:id="rId13"/>
      <w:footerReference w:type="default" r:id="rId14"/>
      <w:pgSz w:w="11905" w:h="16840"/>
      <w:pgMar w:top="1701" w:right="1440" w:bottom="3403"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57860" w14:textId="77777777" w:rsidR="00401F74" w:rsidRDefault="00401F74">
      <w:r>
        <w:separator/>
      </w:r>
    </w:p>
  </w:endnote>
  <w:endnote w:type="continuationSeparator" w:id="0">
    <w:p w14:paraId="40847A14" w14:textId="77777777" w:rsidR="00401F74" w:rsidRDefault="00401F74">
      <w:r>
        <w:continuationSeparator/>
      </w:r>
    </w:p>
  </w:endnote>
  <w:endnote w:type="continuationNotice" w:id="1">
    <w:p w14:paraId="45554589" w14:textId="77777777" w:rsidR="00401F74" w:rsidRDefault="00401F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sis Grotesque">
    <w:altName w:val="Calibri"/>
    <w:panose1 w:val="02000503030000020004"/>
    <w:charset w:val="00"/>
    <w:family w:val="moder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69228" w14:textId="77777777" w:rsidR="003D74A4" w:rsidRPr="00756037" w:rsidRDefault="003D74A4" w:rsidP="003D74A4">
    <w:pPr>
      <w:pStyle w:val="Fuzeile"/>
      <w:rPr>
        <w:rFonts w:ascii="Basis Grotesque" w:hAnsi="Basis Grotesque"/>
        <w:sz w:val="14"/>
        <w:szCs w:val="14"/>
        <w:lang w:val="de-DE"/>
      </w:rPr>
    </w:pPr>
    <w:proofErr w:type="spellStart"/>
    <w:r w:rsidRPr="00756037">
      <w:rPr>
        <w:rFonts w:ascii="Basis Grotesque" w:hAnsi="Basis Grotesque"/>
        <w:sz w:val="14"/>
        <w:szCs w:val="14"/>
        <w:lang w:val="de-DE"/>
      </w:rPr>
      <w:t>XPeng</w:t>
    </w:r>
    <w:proofErr w:type="spellEnd"/>
    <w:r w:rsidRPr="00756037">
      <w:rPr>
        <w:rFonts w:ascii="Basis Grotesque" w:hAnsi="Basis Grotesque"/>
        <w:sz w:val="14"/>
        <w:szCs w:val="14"/>
        <w:lang w:val="de-DE"/>
      </w:rPr>
      <w:t xml:space="preserve"> Motors (Germany) GmbH | Frankfurter Ring 81 </w:t>
    </w:r>
  </w:p>
  <w:p w14:paraId="3131D70F" w14:textId="04BD288D" w:rsidR="003D74A4" w:rsidRPr="00756037" w:rsidRDefault="003D74A4" w:rsidP="003D74A4">
    <w:pPr>
      <w:pStyle w:val="Fuzeile"/>
      <w:rPr>
        <w:rFonts w:ascii="Basis Grotesque" w:hAnsi="Basis Grotesque"/>
        <w:sz w:val="14"/>
        <w:szCs w:val="14"/>
        <w:lang w:val="de-DE"/>
      </w:rPr>
    </w:pPr>
    <w:r w:rsidRPr="00756037">
      <w:rPr>
        <w:rFonts w:ascii="Basis Grotesque" w:hAnsi="Basis Grotesque"/>
        <w:sz w:val="14"/>
        <w:szCs w:val="14"/>
        <w:lang w:val="de-DE"/>
      </w:rPr>
      <w:t xml:space="preserve">80807 München | </w:t>
    </w:r>
    <w:r w:rsidR="00D1531A">
      <w:rPr>
        <w:rFonts w:ascii="Basis Grotesque" w:hAnsi="Basis Grotesque"/>
        <w:sz w:val="14"/>
        <w:szCs w:val="14"/>
        <w:lang w:val="de-DE"/>
      </w:rPr>
      <w:t xml:space="preserve">+49 (89) 20004915 | </w:t>
    </w:r>
    <w:r w:rsidRPr="00756037">
      <w:rPr>
        <w:rFonts w:ascii="Basis Grotesque" w:hAnsi="Basis Grotesque"/>
        <w:sz w:val="14"/>
        <w:szCs w:val="14"/>
        <w:lang w:val="de-DE"/>
      </w:rPr>
      <w:t>www.xpeng.com/de</w:t>
    </w:r>
  </w:p>
  <w:p w14:paraId="60141BB6" w14:textId="62D09B24" w:rsidR="003D74A4" w:rsidRDefault="003D74A4" w:rsidP="003D74A4">
    <w:pPr>
      <w:pStyle w:val="Fuzeile"/>
      <w:rPr>
        <w:rFonts w:ascii="Basis Grotesque" w:hAnsi="Basis Grotesque"/>
        <w:sz w:val="14"/>
        <w:szCs w:val="14"/>
        <w:lang w:val="de-DE"/>
      </w:rPr>
    </w:pPr>
    <w:r w:rsidRPr="00756037">
      <w:rPr>
        <w:rFonts w:ascii="Basis Grotesque" w:hAnsi="Basis Grotesque"/>
        <w:sz w:val="14"/>
        <w:szCs w:val="14"/>
        <w:lang w:val="de-DE"/>
      </w:rPr>
      <w:t>Sitz und Registergericht: München HRB 269209</w:t>
    </w:r>
  </w:p>
  <w:p w14:paraId="3118E62B" w14:textId="0D2A48FF" w:rsidR="00D1531A" w:rsidRPr="00756037" w:rsidRDefault="00D1531A" w:rsidP="003D74A4">
    <w:pPr>
      <w:pStyle w:val="Fuzeile"/>
      <w:rPr>
        <w:rFonts w:ascii="Basis Grotesque" w:hAnsi="Basis Grotesque"/>
        <w:sz w:val="14"/>
        <w:szCs w:val="14"/>
        <w:lang w:val="de-DE"/>
      </w:rPr>
    </w:pPr>
    <w:r>
      <w:rPr>
        <w:rFonts w:ascii="Basis Grotesque" w:hAnsi="Basis Grotesque"/>
        <w:sz w:val="14"/>
        <w:szCs w:val="14"/>
        <w:lang w:val="de-DE"/>
      </w:rPr>
      <w:t>Geschäftsführer: Markus Schrick</w:t>
    </w:r>
  </w:p>
  <w:p w14:paraId="7E77F6F8" w14:textId="77777777" w:rsidR="003D74A4" w:rsidRPr="00756037" w:rsidRDefault="003D74A4" w:rsidP="003D74A4">
    <w:pPr>
      <w:pStyle w:val="Fuzeile"/>
      <w:rPr>
        <w:rFonts w:ascii="Basis Grotesque" w:hAnsi="Basis Grotesque"/>
        <w:sz w:val="14"/>
        <w:szCs w:val="14"/>
        <w:lang w:val="de-DE"/>
      </w:rPr>
    </w:pPr>
  </w:p>
  <w:p w14:paraId="4134BAAF" w14:textId="4EC8271C" w:rsidR="003D74A4" w:rsidRPr="003D74A4" w:rsidRDefault="003D74A4">
    <w:pPr>
      <w:pStyle w:val="Fuzeile"/>
      <w:rPr>
        <w:lang w:val="de-DE"/>
      </w:rPr>
    </w:pPr>
    <w:r w:rsidRPr="00756037">
      <w:rPr>
        <w:rFonts w:ascii="Basis Grotesque" w:hAnsi="Basis Grotesque"/>
        <w:sz w:val="14"/>
        <w:szCs w:val="14"/>
        <w:lang w:val="de-DE"/>
      </w:rPr>
      <w:t>Weitere Informationen zum offiziellen Kraftstoffverbrauch und den offiziellen spezifischen CO</w:t>
    </w:r>
    <w:r w:rsidRPr="00756037">
      <w:rPr>
        <w:rFonts w:ascii="Cambria Math" w:hAnsi="Cambria Math" w:cs="Cambria Math"/>
        <w:sz w:val="14"/>
        <w:szCs w:val="14"/>
        <w:lang w:val="de-DE"/>
      </w:rPr>
      <w:t>₂</w:t>
    </w:r>
    <w:r w:rsidRPr="00756037">
      <w:rPr>
        <w:rFonts w:ascii="Basis Grotesque" w:hAnsi="Basis Grotesque"/>
        <w:sz w:val="14"/>
        <w:szCs w:val="14"/>
        <w:lang w:val="de-DE"/>
      </w:rPr>
      <w:t>-Emissionen neuer Personenkraftwagen k</w:t>
    </w:r>
    <w:r w:rsidRPr="00756037">
      <w:rPr>
        <w:rFonts w:ascii="Basis Grotesque" w:hAnsi="Basis Grotesque" w:cs="Basis Grotesque"/>
        <w:sz w:val="14"/>
        <w:szCs w:val="14"/>
        <w:lang w:val="de-DE"/>
      </w:rPr>
      <w:t>ö</w:t>
    </w:r>
    <w:r w:rsidRPr="00756037">
      <w:rPr>
        <w:rFonts w:ascii="Basis Grotesque" w:hAnsi="Basis Grotesque"/>
        <w:sz w:val="14"/>
        <w:szCs w:val="14"/>
        <w:lang w:val="de-DE"/>
      </w:rPr>
      <w:t>nnen dem „Leitfaden über den Kraftstoffverbrauch, die CO</w:t>
    </w:r>
    <w:r w:rsidRPr="00756037">
      <w:rPr>
        <w:rFonts w:ascii="Cambria Math" w:hAnsi="Cambria Math" w:cs="Cambria Math"/>
        <w:sz w:val="14"/>
        <w:szCs w:val="14"/>
        <w:lang w:val="de-DE"/>
      </w:rPr>
      <w:t>₂</w:t>
    </w:r>
    <w:r w:rsidRPr="00756037">
      <w:rPr>
        <w:rFonts w:ascii="Basis Grotesque" w:hAnsi="Basis Grotesque"/>
        <w:sz w:val="14"/>
        <w:szCs w:val="14"/>
        <w:lang w:val="de-DE"/>
      </w:rPr>
      <w:t>-Emissionen und den Stromverbrauch" neuer Personenkraftwagen entnommen werden, der an allen Verkaufsstellen und bei der Deutschen Automobil Treuhand GmbH unter www.dat.de unentgeltlich erhältlich ist.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8BC35" w14:textId="77777777" w:rsidR="00401F74" w:rsidRDefault="00401F74">
      <w:r>
        <w:separator/>
      </w:r>
    </w:p>
  </w:footnote>
  <w:footnote w:type="continuationSeparator" w:id="0">
    <w:p w14:paraId="5CDFB71C" w14:textId="77777777" w:rsidR="00401F74" w:rsidRDefault="00401F74">
      <w:r>
        <w:continuationSeparator/>
      </w:r>
    </w:p>
  </w:footnote>
  <w:footnote w:type="continuationNotice" w:id="1">
    <w:p w14:paraId="1B4EBBA5" w14:textId="77777777" w:rsidR="00401F74" w:rsidRDefault="00401F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7900B" w14:textId="77777777" w:rsidR="008F41F4" w:rsidRDefault="00CF2FF9">
    <w:pPr>
      <w:jc w:val="right"/>
    </w:pPr>
    <w:r>
      <w:fldChar w:fldCharType="begin"/>
    </w:r>
    <w:r>
      <w:instrText xml:space="preserve"> INCLUDEPICTURE "https://upload.wikimedia.org/wikipedia/commons/b/b2/XPeng_logo.png" \* MERGEFORMATINET </w:instrText>
    </w:r>
    <w:r>
      <w:fldChar w:fldCharType="separate"/>
    </w:r>
    <w:r>
      <w:rPr>
        <w:noProof/>
      </w:rPr>
      <w:drawing>
        <wp:inline distT="0" distB="0" distL="0" distR="0" wp14:anchorId="75FD2F47" wp14:editId="7D41E39C">
          <wp:extent cx="1905407" cy="247650"/>
          <wp:effectExtent l="0" t="0" r="0" b="0"/>
          <wp:docPr id="1581775380" name="Picture 3"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background with a black squar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2786" cy="265506"/>
                  </a:xfrm>
                  <a:prstGeom prst="rect">
                    <a:avLst/>
                  </a:prstGeom>
                  <a:noFill/>
                  <a:ln>
                    <a:noFill/>
                  </a:ln>
                </pic:spPr>
              </pic:pic>
            </a:graphicData>
          </a:graphic>
        </wp:inline>
      </w:drawing>
    </w:r>
    <w:r>
      <w:fldChar w:fldCharType="end"/>
    </w:r>
    <w:r>
      <w:fldChar w:fldCharType="begin"/>
    </w:r>
    <w:r>
      <w:instrText xml:space="preserve"> INCLUDEPICTURE "https://a-cdn.xpeng.com/www/public/client/static/images/logo.370a4318.svg" \* MERGEFORMATINET </w:instrText>
    </w:r>
    <w:r w:rsidR="00000000">
      <w:fldChar w:fldCharType="separate"/>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3E4A7A"/>
    <w:multiLevelType w:val="multilevel"/>
    <w:tmpl w:val="FA9CFFC4"/>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CB54792"/>
    <w:multiLevelType w:val="hybridMultilevel"/>
    <w:tmpl w:val="F2F42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14E30E8"/>
    <w:multiLevelType w:val="hybridMultilevel"/>
    <w:tmpl w:val="A90CDE18"/>
    <w:lvl w:ilvl="0" w:tplc="9768100A">
      <w:numFmt w:val="bullet"/>
      <w:lvlText w:val="-"/>
      <w:lvlJc w:val="left"/>
      <w:pPr>
        <w:ind w:left="720" w:hanging="360"/>
      </w:pPr>
      <w:rPr>
        <w:rFonts w:ascii="Aptos" w:eastAsiaTheme="minorEastAsia"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A141562"/>
    <w:multiLevelType w:val="multilevel"/>
    <w:tmpl w:val="F98625C2"/>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91414392">
    <w:abstractNumId w:val="3"/>
  </w:num>
  <w:num w:numId="2" w16cid:durableId="1463426581">
    <w:abstractNumId w:val="0"/>
  </w:num>
  <w:num w:numId="3" w16cid:durableId="1261451799">
    <w:abstractNumId w:val="2"/>
  </w:num>
  <w:num w:numId="4" w16cid:durableId="17875770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816"/>
    <w:rsid w:val="00005891"/>
    <w:rsid w:val="000074C1"/>
    <w:rsid w:val="00070687"/>
    <w:rsid w:val="00081DEA"/>
    <w:rsid w:val="000963BF"/>
    <w:rsid w:val="000A4180"/>
    <w:rsid w:val="000C6166"/>
    <w:rsid w:val="000F01E1"/>
    <w:rsid w:val="000F1B84"/>
    <w:rsid w:val="00115908"/>
    <w:rsid w:val="00145E4E"/>
    <w:rsid w:val="00150BF7"/>
    <w:rsid w:val="00160897"/>
    <w:rsid w:val="00166F82"/>
    <w:rsid w:val="00174A5C"/>
    <w:rsid w:val="00175045"/>
    <w:rsid w:val="00180E81"/>
    <w:rsid w:val="001A13BF"/>
    <w:rsid w:val="001B14C8"/>
    <w:rsid w:val="001C3582"/>
    <w:rsid w:val="001C392B"/>
    <w:rsid w:val="001F2AE8"/>
    <w:rsid w:val="00235812"/>
    <w:rsid w:val="00264222"/>
    <w:rsid w:val="00265F24"/>
    <w:rsid w:val="002728AE"/>
    <w:rsid w:val="00296102"/>
    <w:rsid w:val="002C1794"/>
    <w:rsid w:val="002D37D5"/>
    <w:rsid w:val="00341DF4"/>
    <w:rsid w:val="003733E8"/>
    <w:rsid w:val="003D002C"/>
    <w:rsid w:val="003D0759"/>
    <w:rsid w:val="003D74A4"/>
    <w:rsid w:val="00401F74"/>
    <w:rsid w:val="00405538"/>
    <w:rsid w:val="00430F10"/>
    <w:rsid w:val="00454A85"/>
    <w:rsid w:val="004D1C80"/>
    <w:rsid w:val="00506ED3"/>
    <w:rsid w:val="0051124E"/>
    <w:rsid w:val="005240A7"/>
    <w:rsid w:val="00535EB4"/>
    <w:rsid w:val="0055012A"/>
    <w:rsid w:val="00586278"/>
    <w:rsid w:val="00591331"/>
    <w:rsid w:val="005967C8"/>
    <w:rsid w:val="005968AC"/>
    <w:rsid w:val="005D20BC"/>
    <w:rsid w:val="005F09C9"/>
    <w:rsid w:val="006038DA"/>
    <w:rsid w:val="0060554C"/>
    <w:rsid w:val="00644857"/>
    <w:rsid w:val="006A1F83"/>
    <w:rsid w:val="006B60AA"/>
    <w:rsid w:val="006C1623"/>
    <w:rsid w:val="006D43FA"/>
    <w:rsid w:val="006D4E05"/>
    <w:rsid w:val="006E7FA7"/>
    <w:rsid w:val="006F7B8D"/>
    <w:rsid w:val="00730B28"/>
    <w:rsid w:val="00733240"/>
    <w:rsid w:val="0073529B"/>
    <w:rsid w:val="00766868"/>
    <w:rsid w:val="0082035E"/>
    <w:rsid w:val="0083600E"/>
    <w:rsid w:val="00836890"/>
    <w:rsid w:val="00844B61"/>
    <w:rsid w:val="00866CFB"/>
    <w:rsid w:val="00877157"/>
    <w:rsid w:val="00881F67"/>
    <w:rsid w:val="00887376"/>
    <w:rsid w:val="008A0D9D"/>
    <w:rsid w:val="008B0B70"/>
    <w:rsid w:val="008B6816"/>
    <w:rsid w:val="008D2054"/>
    <w:rsid w:val="008E0420"/>
    <w:rsid w:val="008F41F4"/>
    <w:rsid w:val="00903A0A"/>
    <w:rsid w:val="00927775"/>
    <w:rsid w:val="00945B55"/>
    <w:rsid w:val="0094756A"/>
    <w:rsid w:val="00960CA8"/>
    <w:rsid w:val="00987159"/>
    <w:rsid w:val="009F0356"/>
    <w:rsid w:val="009F12D0"/>
    <w:rsid w:val="00A02926"/>
    <w:rsid w:val="00A429E6"/>
    <w:rsid w:val="00A479D7"/>
    <w:rsid w:val="00A84963"/>
    <w:rsid w:val="00AA0080"/>
    <w:rsid w:val="00AB7247"/>
    <w:rsid w:val="00AC7472"/>
    <w:rsid w:val="00AD39CF"/>
    <w:rsid w:val="00B83001"/>
    <w:rsid w:val="00B92FC3"/>
    <w:rsid w:val="00BA4D7F"/>
    <w:rsid w:val="00BD76A0"/>
    <w:rsid w:val="00C13328"/>
    <w:rsid w:val="00C50B5A"/>
    <w:rsid w:val="00C614B8"/>
    <w:rsid w:val="00CA4EF0"/>
    <w:rsid w:val="00CC2708"/>
    <w:rsid w:val="00CF2FF9"/>
    <w:rsid w:val="00CF5BC7"/>
    <w:rsid w:val="00D1531A"/>
    <w:rsid w:val="00D22993"/>
    <w:rsid w:val="00D3648B"/>
    <w:rsid w:val="00D41A98"/>
    <w:rsid w:val="00D55DDD"/>
    <w:rsid w:val="00D63B9A"/>
    <w:rsid w:val="00D81414"/>
    <w:rsid w:val="00D85B19"/>
    <w:rsid w:val="00DF6DCA"/>
    <w:rsid w:val="00E006C2"/>
    <w:rsid w:val="00E2364E"/>
    <w:rsid w:val="00E3571A"/>
    <w:rsid w:val="00E80B29"/>
    <w:rsid w:val="00E907FA"/>
    <w:rsid w:val="00E91715"/>
    <w:rsid w:val="00EC75B1"/>
    <w:rsid w:val="00F122D7"/>
    <w:rsid w:val="00F23B27"/>
    <w:rsid w:val="00F52E23"/>
    <w:rsid w:val="00F74FF9"/>
    <w:rsid w:val="00FB64BB"/>
    <w:rsid w:val="00FC0E94"/>
    <w:rsid w:val="00FF449E"/>
    <w:rsid w:val="097E37F1"/>
    <w:rsid w:val="0CA6769F"/>
    <w:rsid w:val="0CAF0EBF"/>
    <w:rsid w:val="0DB90BD1"/>
    <w:rsid w:val="0EB34C4B"/>
    <w:rsid w:val="1CADBEE4"/>
    <w:rsid w:val="2030B62F"/>
    <w:rsid w:val="26131A71"/>
    <w:rsid w:val="2FF73A7E"/>
    <w:rsid w:val="31F194BF"/>
    <w:rsid w:val="33D31E2E"/>
    <w:rsid w:val="3B2CFB40"/>
    <w:rsid w:val="3BFFA850"/>
    <w:rsid w:val="3F62F1A6"/>
    <w:rsid w:val="4002DBBA"/>
    <w:rsid w:val="4418AB55"/>
    <w:rsid w:val="48BEDCD8"/>
    <w:rsid w:val="49BCEA36"/>
    <w:rsid w:val="5542D657"/>
    <w:rsid w:val="56440A3D"/>
    <w:rsid w:val="57606C47"/>
    <w:rsid w:val="5B9A2F40"/>
    <w:rsid w:val="5DB6856E"/>
    <w:rsid w:val="66356BF1"/>
    <w:rsid w:val="7C589F0E"/>
    <w:rsid w:val="7E1EF060"/>
    <w:rsid w:val="7E7E0F7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B796A2"/>
  <w15:docId w15:val="{8A03D27A-178D-4E89-A458-515C608F1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03A0A"/>
    <w:pPr>
      <w:tabs>
        <w:tab w:val="center" w:pos="4513"/>
        <w:tab w:val="right" w:pos="9026"/>
      </w:tabs>
    </w:pPr>
  </w:style>
  <w:style w:type="character" w:customStyle="1" w:styleId="KopfzeileZchn">
    <w:name w:val="Kopfzeile Zchn"/>
    <w:basedOn w:val="Absatz-Standardschriftart"/>
    <w:link w:val="Kopfzeile"/>
    <w:uiPriority w:val="99"/>
    <w:rsid w:val="00903A0A"/>
  </w:style>
  <w:style w:type="paragraph" w:styleId="Fuzeile">
    <w:name w:val="footer"/>
    <w:basedOn w:val="Standard"/>
    <w:link w:val="FuzeileZchn"/>
    <w:uiPriority w:val="99"/>
    <w:unhideWhenUsed/>
    <w:rsid w:val="00903A0A"/>
    <w:pPr>
      <w:tabs>
        <w:tab w:val="center" w:pos="4513"/>
        <w:tab w:val="right" w:pos="9026"/>
      </w:tabs>
    </w:pPr>
  </w:style>
  <w:style w:type="character" w:customStyle="1" w:styleId="FuzeileZchn">
    <w:name w:val="Fußzeile Zchn"/>
    <w:basedOn w:val="Absatz-Standardschriftart"/>
    <w:link w:val="Fuzeile"/>
    <w:uiPriority w:val="99"/>
    <w:rsid w:val="00903A0A"/>
  </w:style>
  <w:style w:type="character" w:styleId="Hyperlink">
    <w:name w:val="Hyperlink"/>
    <w:basedOn w:val="Absatz-Standardschriftart"/>
    <w:uiPriority w:val="99"/>
    <w:unhideWhenUsed/>
    <w:rsid w:val="00A479D7"/>
    <w:rPr>
      <w:color w:val="0563C1" w:themeColor="hyperlink"/>
      <w:u w:val="single"/>
    </w:rPr>
  </w:style>
  <w:style w:type="character" w:styleId="NichtaufgelsteErwhnung">
    <w:name w:val="Unresolved Mention"/>
    <w:basedOn w:val="Absatz-Standardschriftart"/>
    <w:uiPriority w:val="99"/>
    <w:semiHidden/>
    <w:unhideWhenUsed/>
    <w:rsid w:val="00A479D7"/>
    <w:rPr>
      <w:color w:val="605E5C"/>
      <w:shd w:val="clear" w:color="auto" w:fill="E1DFDD"/>
    </w:rPr>
  </w:style>
  <w:style w:type="character" w:styleId="Kommentarzeichen">
    <w:name w:val="annotation reference"/>
    <w:basedOn w:val="Absatz-Standardschriftart"/>
    <w:uiPriority w:val="99"/>
    <w:semiHidden/>
    <w:unhideWhenUsed/>
    <w:rsid w:val="0073529B"/>
    <w:rPr>
      <w:sz w:val="16"/>
      <w:szCs w:val="16"/>
    </w:rPr>
  </w:style>
  <w:style w:type="paragraph" w:styleId="Kommentartext">
    <w:name w:val="annotation text"/>
    <w:basedOn w:val="Standard"/>
    <w:link w:val="KommentartextZchn"/>
    <w:uiPriority w:val="99"/>
    <w:unhideWhenUsed/>
    <w:rsid w:val="0073529B"/>
    <w:rPr>
      <w:sz w:val="20"/>
      <w:szCs w:val="20"/>
    </w:rPr>
  </w:style>
  <w:style w:type="character" w:customStyle="1" w:styleId="KommentartextZchn">
    <w:name w:val="Kommentartext Zchn"/>
    <w:basedOn w:val="Absatz-Standardschriftart"/>
    <w:link w:val="Kommentartext"/>
    <w:uiPriority w:val="99"/>
    <w:rsid w:val="0073529B"/>
    <w:rPr>
      <w:sz w:val="20"/>
      <w:szCs w:val="20"/>
    </w:rPr>
  </w:style>
  <w:style w:type="paragraph" w:styleId="Kommentarthema">
    <w:name w:val="annotation subject"/>
    <w:basedOn w:val="Kommentartext"/>
    <w:next w:val="Kommentartext"/>
    <w:link w:val="KommentarthemaZchn"/>
    <w:uiPriority w:val="99"/>
    <w:semiHidden/>
    <w:unhideWhenUsed/>
    <w:rsid w:val="0073529B"/>
    <w:rPr>
      <w:b/>
      <w:bCs/>
    </w:rPr>
  </w:style>
  <w:style w:type="character" w:customStyle="1" w:styleId="KommentarthemaZchn">
    <w:name w:val="Kommentarthema Zchn"/>
    <w:basedOn w:val="KommentartextZchn"/>
    <w:link w:val="Kommentarthema"/>
    <w:uiPriority w:val="99"/>
    <w:semiHidden/>
    <w:rsid w:val="0073529B"/>
    <w:rPr>
      <w:b/>
      <w:bCs/>
      <w:sz w:val="20"/>
      <w:szCs w:val="20"/>
    </w:rPr>
  </w:style>
  <w:style w:type="paragraph" w:styleId="berarbeitung">
    <w:name w:val="Revision"/>
    <w:hidden/>
    <w:uiPriority w:val="99"/>
    <w:semiHidden/>
    <w:rsid w:val="00235812"/>
  </w:style>
  <w:style w:type="paragraph" w:styleId="Listenabsatz">
    <w:name w:val="List Paragraph"/>
    <w:basedOn w:val="Standard"/>
    <w:uiPriority w:val="34"/>
    <w:qFormat/>
    <w:rsid w:val="00180E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654707">
      <w:bodyDiv w:val="1"/>
      <w:marLeft w:val="0"/>
      <w:marRight w:val="0"/>
      <w:marTop w:val="0"/>
      <w:marBottom w:val="0"/>
      <w:divBdr>
        <w:top w:val="none" w:sz="0" w:space="0" w:color="auto"/>
        <w:left w:val="none" w:sz="0" w:space="0" w:color="auto"/>
        <w:bottom w:val="none" w:sz="0" w:space="0" w:color="auto"/>
        <w:right w:val="none" w:sz="0" w:space="0" w:color="auto"/>
      </w:divBdr>
      <w:divsChild>
        <w:div w:id="292294524">
          <w:marLeft w:val="0"/>
          <w:marRight w:val="0"/>
          <w:marTop w:val="0"/>
          <w:marBottom w:val="0"/>
          <w:divBdr>
            <w:top w:val="none" w:sz="0" w:space="0" w:color="auto"/>
            <w:left w:val="none" w:sz="0" w:space="0" w:color="auto"/>
            <w:bottom w:val="none" w:sz="0" w:space="0" w:color="auto"/>
            <w:right w:val="none" w:sz="0" w:space="0" w:color="auto"/>
          </w:divBdr>
        </w:div>
      </w:divsChild>
    </w:div>
    <w:div w:id="1302421283">
      <w:bodyDiv w:val="1"/>
      <w:marLeft w:val="0"/>
      <w:marRight w:val="0"/>
      <w:marTop w:val="0"/>
      <w:marBottom w:val="0"/>
      <w:divBdr>
        <w:top w:val="none" w:sz="0" w:space="0" w:color="auto"/>
        <w:left w:val="none" w:sz="0" w:space="0" w:color="auto"/>
        <w:bottom w:val="none" w:sz="0" w:space="0" w:color="auto"/>
        <w:right w:val="none" w:sz="0" w:space="0" w:color="auto"/>
      </w:divBdr>
    </w:div>
    <w:div w:id="16534882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germany.xpeng@bluecurrentgroup.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xpeng.com/d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xpeng.com/d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9ba38f2-3ba8-4319-ba44-1d2763102dc1" xsi:nil="true"/>
    <lcf76f155ced4ddcb4097134ff3c332f xmlns="285bd0e9-3dbb-421c-b9d5-6db9ca27300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14A478E073A5247ADF5F857F4C90B9E" ma:contentTypeVersion="15" ma:contentTypeDescription="Create a new document." ma:contentTypeScope="" ma:versionID="05404beda43f60d651d1df8aa2c6b83f">
  <xsd:schema xmlns:xsd="http://www.w3.org/2001/XMLSchema" xmlns:xs="http://www.w3.org/2001/XMLSchema" xmlns:p="http://schemas.microsoft.com/office/2006/metadata/properties" xmlns:ns2="285bd0e9-3dbb-421c-b9d5-6db9ca27300b" xmlns:ns3="09ba38f2-3ba8-4319-ba44-1d2763102dc1" targetNamespace="http://schemas.microsoft.com/office/2006/metadata/properties" ma:root="true" ma:fieldsID="2abeb5422ae36e2916e744eb81365acf" ns2:_="" ns3:_="">
    <xsd:import namespace="285bd0e9-3dbb-421c-b9d5-6db9ca27300b"/>
    <xsd:import namespace="09ba38f2-3ba8-4319-ba44-1d2763102dc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5bd0e9-3dbb-421c-b9d5-6db9ca273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6a257fb-28f5-49c4-92c3-d49665e8e1d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ba38f2-3ba8-4319-ba44-1d2763102dc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2866458-64a6-4e27-82ae-9bf8f4eb89e1}" ma:internalName="TaxCatchAll" ma:showField="CatchAllData" ma:web="09ba38f2-3ba8-4319-ba44-1d2763102d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074DDB-54D7-4E78-A5E4-DC5862041331}">
  <ds:schemaRefs>
    <ds:schemaRef ds:uri="http://schemas.microsoft.com/sharepoint/v3/contenttype/forms"/>
  </ds:schemaRefs>
</ds:datastoreItem>
</file>

<file path=customXml/itemProps2.xml><?xml version="1.0" encoding="utf-8"?>
<ds:datastoreItem xmlns:ds="http://schemas.openxmlformats.org/officeDocument/2006/customXml" ds:itemID="{A3281B60-5CCE-4E4A-8E58-0EB3FC3EF1E6}">
  <ds:schemaRefs>
    <ds:schemaRef ds:uri="http://schemas.microsoft.com/office/2006/metadata/properties"/>
    <ds:schemaRef ds:uri="http://schemas.microsoft.com/office/infopath/2007/PartnerControls"/>
    <ds:schemaRef ds:uri="09ba38f2-3ba8-4319-ba44-1d2763102dc1"/>
    <ds:schemaRef ds:uri="285bd0e9-3dbb-421c-b9d5-6db9ca27300b"/>
  </ds:schemaRefs>
</ds:datastoreItem>
</file>

<file path=customXml/itemProps3.xml><?xml version="1.0" encoding="utf-8"?>
<ds:datastoreItem xmlns:ds="http://schemas.openxmlformats.org/officeDocument/2006/customXml" ds:itemID="{D4292D9C-D9F2-488F-83F8-E1476FCD96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5bd0e9-3dbb-421c-b9d5-6db9ca27300b"/>
    <ds:schemaRef ds:uri="09ba38f2-3ba8-4319-ba44-1d2763102d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967</Words>
  <Characters>6035</Characters>
  <Application>Microsoft Office Word</Application>
  <DocSecurity>0</DocSecurity>
  <Lines>122</Lines>
  <Paragraphs>38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Apache POI</dc:creator>
  <cp:keywords>, docId:92BBEFFAA4152E1316F77F1F5E032DEE</cp:keywords>
  <cp:lastModifiedBy>Maike Stoermer (FleishmanHillard)</cp:lastModifiedBy>
  <cp:revision>9</cp:revision>
  <dcterms:created xsi:type="dcterms:W3CDTF">2024-03-26T07:46:00Z</dcterms:created>
  <dcterms:modified xsi:type="dcterms:W3CDTF">2024-03-27T09:40:00Z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0x010100614A478E073A5247ADF5F857F4C90B9E</vt:lpwstr>
  </property>
  <property fmtid="{D5CDD505-2E9C-101B-9397-08002B2CF9AE}" pid="3" name="MediaServiceImageTags">
    <vt:lpwstr/>
  </property>
  <property fmtid="{D5CDD505-2E9C-101B-9397-08002B2CF9AE}" pid="4" name="GrammarlyDocumentId">
    <vt:lpwstr>f486df7296dbccd07863688893f957dc3845a22516c471302b31b1cd9acfe7c9</vt:lpwstr>
  </property>
</Properties>
</file>