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7D26B" w14:textId="68152DEC" w:rsidR="00602B9C" w:rsidRDefault="00BD2E6F" w:rsidP="00751A74">
      <w:pPr>
        <w:ind w:left="-270" w:right="-340"/>
        <w:jc w:val="center"/>
        <w:rPr>
          <w:rFonts w:ascii="Impact" w:hAnsi="Impact" w:cs="Helvetica"/>
          <w:color w:val="000000"/>
          <w:sz w:val="40"/>
          <w:szCs w:val="40"/>
          <w:shd w:val="clear" w:color="auto" w:fill="FFFFFF"/>
        </w:rPr>
      </w:pPr>
      <w:r w:rsidRPr="002B1972">
        <w:rPr>
          <w:rFonts w:ascii="Helvetica" w:hAnsi="Helvetica" w:cstheme="minorHAnsi"/>
          <w:color w:val="000000"/>
          <w:szCs w:val="22"/>
          <w:shd w:val="clear" w:color="auto" w:fill="FFFFFF"/>
        </w:rPr>
        <w:t>PRESS RELEASE</w:t>
      </w:r>
      <w:r w:rsidR="00D75BFD">
        <w:rPr>
          <w:rFonts w:ascii="Helvetica" w:hAnsi="Helvetica" w:cstheme="minorHAnsi"/>
          <w:color w:val="000000"/>
          <w:sz w:val="24"/>
          <w:szCs w:val="24"/>
          <w:shd w:val="clear" w:color="auto" w:fill="FFFFFF"/>
        </w:rPr>
        <w:br/>
      </w:r>
    </w:p>
    <w:p w14:paraId="197AB247" w14:textId="5653F607" w:rsidR="001D540F" w:rsidRDefault="004F74F9" w:rsidP="001D540F">
      <w:pPr>
        <w:spacing w:line="278" w:lineRule="auto"/>
        <w:jc w:val="center"/>
        <w:rPr>
          <w:rFonts w:ascii="Impact" w:hAnsi="Impact" w:cs="Helvetica"/>
          <w:color w:val="000000"/>
          <w:sz w:val="40"/>
          <w:szCs w:val="40"/>
          <w:shd w:val="clear" w:color="auto" w:fill="FFFFFF"/>
        </w:rPr>
      </w:pPr>
      <w:r w:rsidRPr="004F74F9">
        <w:rPr>
          <w:rFonts w:ascii="Impact" w:hAnsi="Impact" w:cs="Helvetica"/>
          <w:color w:val="000000"/>
          <w:sz w:val="40"/>
          <w:szCs w:val="40"/>
          <w:shd w:val="clear" w:color="auto" w:fill="FFFFFF"/>
        </w:rPr>
        <w:t>Minor Hotels to Launch Australia’s Largest Integrated Resort Wellness Precinct at Avani Cypress Lakes</w:t>
      </w:r>
    </w:p>
    <w:p w14:paraId="4F09C76F" w14:textId="4D4E7203" w:rsidR="004F74F9" w:rsidRPr="004F74F9" w:rsidRDefault="004F74F9" w:rsidP="001D540F">
      <w:pPr>
        <w:spacing w:line="278" w:lineRule="auto"/>
        <w:jc w:val="center"/>
        <w:rPr>
          <w:rFonts w:ascii="Sitka Banner" w:hAnsi="Sitka Banner" w:cstheme="minorHAnsi"/>
          <w:i/>
          <w:iCs/>
          <w:color w:val="000000"/>
          <w:sz w:val="24"/>
          <w:szCs w:val="24"/>
          <w:shd w:val="clear" w:color="auto" w:fill="FFFFFF"/>
        </w:rPr>
      </w:pPr>
      <w:r w:rsidRPr="004F74F9">
        <w:rPr>
          <w:rFonts w:ascii="Sitka Banner" w:hAnsi="Sitka Banner" w:cstheme="minorHAnsi"/>
          <w:i/>
          <w:iCs/>
          <w:color w:val="000000"/>
          <w:sz w:val="24"/>
          <w:szCs w:val="24"/>
          <w:shd w:val="clear" w:color="auto" w:fill="FFFFFF"/>
        </w:rPr>
        <w:t>The 340-acre Hunter Valley resort will combine flexible wellness, golf, family experiences and major meetings and events facilities</w:t>
      </w:r>
    </w:p>
    <w:p w14:paraId="497D2952" w14:textId="4591C6A3" w:rsidR="00946981" w:rsidRPr="00946981" w:rsidRDefault="00B872FC" w:rsidP="00946981">
      <w:pPr>
        <w:ind w:left="-270" w:right="-340"/>
        <w:jc w:val="both"/>
        <w:rPr>
          <w:rFonts w:ascii="Sitka Banner" w:hAnsi="Sitka Banner"/>
          <w:sz w:val="24"/>
          <w:szCs w:val="24"/>
        </w:rPr>
      </w:pPr>
      <w:r>
        <w:rPr>
          <w:rFonts w:ascii="Sitka Banner" w:hAnsi="Sitka Banner"/>
          <w:b/>
          <w:bCs/>
          <w:color w:val="000000"/>
          <w:sz w:val="24"/>
          <w:szCs w:val="24"/>
          <w:shd w:val="clear" w:color="auto" w:fill="FFFFFF"/>
        </w:rPr>
        <w:br/>
      </w:r>
      <w:r w:rsidR="00751A74" w:rsidRPr="38B2FDFB">
        <w:rPr>
          <w:rFonts w:ascii="Sitka Banner" w:hAnsi="Sitka Banner"/>
          <w:b/>
          <w:bCs/>
          <w:color w:val="000000"/>
          <w:sz w:val="24"/>
          <w:szCs w:val="24"/>
          <w:shd w:val="clear" w:color="auto" w:fill="FFFFFF"/>
        </w:rPr>
        <w:t>B</w:t>
      </w:r>
      <w:r w:rsidR="00D571E8">
        <w:rPr>
          <w:rFonts w:ascii="Sitka Banner" w:hAnsi="Sitka Banner"/>
          <w:b/>
          <w:bCs/>
          <w:color w:val="000000"/>
          <w:sz w:val="24"/>
          <w:szCs w:val="24"/>
          <w:shd w:val="clear" w:color="auto" w:fill="FFFFFF"/>
        </w:rPr>
        <w:t xml:space="preserve">risbane, 28 </w:t>
      </w:r>
      <w:r w:rsidR="006003DD">
        <w:rPr>
          <w:rFonts w:ascii="Sitka Banner" w:hAnsi="Sitka Banner"/>
          <w:b/>
          <w:bCs/>
          <w:color w:val="000000"/>
          <w:sz w:val="24"/>
          <w:szCs w:val="24"/>
          <w:shd w:val="clear" w:color="auto" w:fill="FFFFFF"/>
        </w:rPr>
        <w:t>August</w:t>
      </w:r>
      <w:r w:rsidR="000C7E2B" w:rsidRPr="38B2FDFB">
        <w:rPr>
          <w:rFonts w:ascii="Sitka Banner" w:hAnsi="Sitka Banner"/>
          <w:b/>
          <w:bCs/>
          <w:color w:val="000000"/>
          <w:sz w:val="24"/>
          <w:szCs w:val="24"/>
          <w:shd w:val="clear" w:color="auto" w:fill="FFFFFF"/>
        </w:rPr>
        <w:t xml:space="preserve"> 202</w:t>
      </w:r>
      <w:r w:rsidR="005F609E">
        <w:rPr>
          <w:rFonts w:ascii="Sitka Banner" w:hAnsi="Sitka Banner"/>
          <w:b/>
          <w:bCs/>
          <w:color w:val="000000"/>
          <w:sz w:val="24"/>
          <w:szCs w:val="24"/>
          <w:shd w:val="clear" w:color="auto" w:fill="FFFFFF"/>
        </w:rPr>
        <w:t>6</w:t>
      </w:r>
      <w:r w:rsidR="00751A74" w:rsidRPr="38B2FDFB">
        <w:rPr>
          <w:rFonts w:ascii="Sitka Banner" w:hAnsi="Sitka Banner"/>
          <w:b/>
          <w:bCs/>
          <w:color w:val="000000"/>
          <w:sz w:val="24"/>
          <w:szCs w:val="24"/>
          <w:shd w:val="clear" w:color="auto" w:fill="FFFFFF"/>
        </w:rPr>
        <w:t xml:space="preserve"> –</w:t>
      </w:r>
      <w:r w:rsidR="005F609E">
        <w:t xml:space="preserve"> </w:t>
      </w:r>
      <w:hyperlink r:id="rId10" w:history="1">
        <w:r w:rsidR="00946981" w:rsidRPr="00946981">
          <w:rPr>
            <w:rStyle w:val="Hyperlink"/>
            <w:rFonts w:ascii="Sitka Banner" w:hAnsi="Sitka Banner"/>
            <w:sz w:val="24"/>
            <w:szCs w:val="24"/>
          </w:rPr>
          <w:t>Minor Hotels</w:t>
        </w:r>
      </w:hyperlink>
      <w:r w:rsidR="00946981" w:rsidRPr="00946981">
        <w:rPr>
          <w:rFonts w:ascii="Sitka Banner" w:hAnsi="Sitka Banner"/>
          <w:sz w:val="24"/>
          <w:szCs w:val="24"/>
        </w:rPr>
        <w:t xml:space="preserve">, a leading global hotel owner and operator, has announced Avani Cypress Lakes Resort, a premium lifestyle and wellness resort set to launch in phases from October 2026 in New South </w:t>
      </w:r>
      <w:proofErr w:type="spellStart"/>
      <w:r w:rsidR="00946981" w:rsidRPr="00946981">
        <w:rPr>
          <w:rFonts w:ascii="Sitka Banner" w:hAnsi="Sitka Banner"/>
          <w:sz w:val="24"/>
          <w:szCs w:val="24"/>
        </w:rPr>
        <w:t>Wales’</w:t>
      </w:r>
      <w:proofErr w:type="spellEnd"/>
      <w:r w:rsidR="00946981" w:rsidRPr="00946981">
        <w:rPr>
          <w:rFonts w:ascii="Sitka Banner" w:hAnsi="Sitka Banner"/>
          <w:sz w:val="24"/>
          <w:szCs w:val="24"/>
        </w:rPr>
        <w:t xml:space="preserve"> Hunter Valley.</w:t>
      </w:r>
    </w:p>
    <w:p w14:paraId="61A70195" w14:textId="77777777" w:rsidR="00946981" w:rsidRPr="00946981" w:rsidRDefault="00946981" w:rsidP="00946981">
      <w:pPr>
        <w:ind w:left="-270" w:right="-340"/>
        <w:jc w:val="both"/>
        <w:rPr>
          <w:rFonts w:ascii="Sitka Banner" w:hAnsi="Sitka Banner"/>
          <w:sz w:val="24"/>
          <w:szCs w:val="24"/>
        </w:rPr>
      </w:pPr>
      <w:r w:rsidRPr="00946981">
        <w:rPr>
          <w:rFonts w:ascii="Sitka Banner" w:hAnsi="Sitka Banner"/>
          <w:sz w:val="24"/>
          <w:szCs w:val="24"/>
        </w:rPr>
        <w:t>The development will bring together the existing Oaks Cypress Lakes Resort and adjoining Elysia Wellness Retreat across 340 acres, creating what will become Australia’s largest integrated resort wellness precinct.</w:t>
      </w:r>
    </w:p>
    <w:p w14:paraId="5EF4A651" w14:textId="77777777" w:rsidR="00946981" w:rsidRPr="00946981" w:rsidRDefault="00946981" w:rsidP="00946981">
      <w:pPr>
        <w:ind w:left="-270" w:right="-340"/>
        <w:jc w:val="both"/>
        <w:rPr>
          <w:rFonts w:ascii="Sitka Banner" w:hAnsi="Sitka Banner"/>
          <w:sz w:val="24"/>
          <w:szCs w:val="24"/>
        </w:rPr>
      </w:pPr>
      <w:r w:rsidRPr="00946981">
        <w:rPr>
          <w:rFonts w:ascii="Sitka Banner" w:hAnsi="Sitka Banner"/>
          <w:sz w:val="24"/>
          <w:szCs w:val="24"/>
        </w:rPr>
        <w:t>Avani Cypress Lakes Resort will be the largest Avani property in Australasia, offering 204 rooms and suites across two distinct accommodation experiences. Facilities will include an 18-hole golf course, AvaniWell spa and wellness centre, 24 meetings and events spaces, two concept-led restaurants, a pool bar and all-day dining.</w:t>
      </w:r>
    </w:p>
    <w:p w14:paraId="6A9D4E8F" w14:textId="77777777" w:rsidR="00946981" w:rsidRPr="00946981" w:rsidRDefault="00946981" w:rsidP="00946981">
      <w:pPr>
        <w:ind w:left="-270" w:right="-340"/>
        <w:jc w:val="both"/>
        <w:rPr>
          <w:rFonts w:ascii="Sitka Banner" w:hAnsi="Sitka Banner"/>
          <w:sz w:val="24"/>
          <w:szCs w:val="24"/>
        </w:rPr>
      </w:pPr>
      <w:r w:rsidRPr="00946981">
        <w:rPr>
          <w:rFonts w:ascii="Sitka Banner" w:hAnsi="Sitka Banner"/>
          <w:sz w:val="24"/>
          <w:szCs w:val="24"/>
        </w:rPr>
        <w:t xml:space="preserve">The resort’s phased transformation will introduce three pickleball courts, an outdoor cinema, a pool bar with a DJ booth, Pilates reformers and outdoor cold-plunge pools. New dining concepts will include </w:t>
      </w:r>
      <w:proofErr w:type="spellStart"/>
      <w:r w:rsidRPr="00946981">
        <w:rPr>
          <w:rFonts w:ascii="Sitka Banner" w:hAnsi="Sitka Banner"/>
          <w:sz w:val="24"/>
          <w:szCs w:val="24"/>
        </w:rPr>
        <w:t>Chakraya</w:t>
      </w:r>
      <w:proofErr w:type="spellEnd"/>
      <w:r w:rsidRPr="00946981">
        <w:rPr>
          <w:rFonts w:ascii="Sitka Banner" w:hAnsi="Sitka Banner"/>
          <w:sz w:val="24"/>
          <w:szCs w:val="24"/>
        </w:rPr>
        <w:t>, a restaurant inspired by the flavours and culinary traditions of Sri Lanka.</w:t>
      </w:r>
    </w:p>
    <w:p w14:paraId="2FDBBBB0" w14:textId="77777777" w:rsidR="00946981" w:rsidRPr="00946981" w:rsidRDefault="00946981" w:rsidP="00946981">
      <w:pPr>
        <w:ind w:left="-270" w:right="-340"/>
        <w:jc w:val="both"/>
        <w:rPr>
          <w:rFonts w:ascii="Sitka Banner" w:hAnsi="Sitka Banner"/>
          <w:sz w:val="24"/>
          <w:szCs w:val="24"/>
        </w:rPr>
      </w:pPr>
      <w:r w:rsidRPr="00946981">
        <w:rPr>
          <w:rFonts w:ascii="Sitka Banner" w:hAnsi="Sitka Banner"/>
          <w:sz w:val="24"/>
          <w:szCs w:val="24"/>
        </w:rPr>
        <w:t xml:space="preserve">The resort will also offer a range of flexible packages for hotel guests and Hunter Valley residents, bringing together </w:t>
      </w:r>
      <w:proofErr w:type="spellStart"/>
      <w:r w:rsidRPr="00946981">
        <w:rPr>
          <w:rFonts w:ascii="Sitka Banner" w:hAnsi="Sitka Banner"/>
          <w:sz w:val="24"/>
          <w:szCs w:val="24"/>
        </w:rPr>
        <w:t>AvaniWell</w:t>
      </w:r>
      <w:proofErr w:type="spellEnd"/>
      <w:r w:rsidRPr="00946981">
        <w:rPr>
          <w:rFonts w:ascii="Sitka Banner" w:hAnsi="Sitka Banner"/>
          <w:sz w:val="24"/>
          <w:szCs w:val="24"/>
        </w:rPr>
        <w:t xml:space="preserve"> </w:t>
      </w:r>
      <w:proofErr w:type="spellStart"/>
      <w:r w:rsidRPr="00946981">
        <w:rPr>
          <w:rFonts w:ascii="Sitka Banner" w:hAnsi="Sitka Banner"/>
          <w:sz w:val="24"/>
          <w:szCs w:val="24"/>
        </w:rPr>
        <w:t>programmes</w:t>
      </w:r>
      <w:proofErr w:type="spellEnd"/>
      <w:r w:rsidRPr="00946981">
        <w:rPr>
          <w:rFonts w:ascii="Sitka Banner" w:hAnsi="Sitka Banner"/>
          <w:sz w:val="24"/>
          <w:szCs w:val="24"/>
        </w:rPr>
        <w:t xml:space="preserve">, </w:t>
      </w:r>
      <w:proofErr w:type="spellStart"/>
      <w:r w:rsidRPr="00946981">
        <w:rPr>
          <w:rFonts w:ascii="Sitka Banner" w:hAnsi="Sitka Banner"/>
          <w:sz w:val="24"/>
          <w:szCs w:val="24"/>
        </w:rPr>
        <w:t>AvaniKids</w:t>
      </w:r>
      <w:proofErr w:type="spellEnd"/>
      <w:r w:rsidRPr="00946981">
        <w:rPr>
          <w:rFonts w:ascii="Sitka Banner" w:hAnsi="Sitka Banner"/>
          <w:sz w:val="24"/>
          <w:szCs w:val="24"/>
        </w:rPr>
        <w:t xml:space="preserve"> activities, golf, hot-air balloon experiences and resort accommodation.</w:t>
      </w:r>
    </w:p>
    <w:p w14:paraId="1D294B6E" w14:textId="77777777" w:rsidR="003B2FEE" w:rsidRPr="003B2FEE" w:rsidRDefault="003B2FEE" w:rsidP="003B2FEE">
      <w:pPr>
        <w:ind w:left="-270" w:right="-340"/>
        <w:jc w:val="both"/>
        <w:rPr>
          <w:rFonts w:ascii="Sitka Banner" w:hAnsi="Sitka Banner"/>
          <w:sz w:val="24"/>
          <w:szCs w:val="24"/>
        </w:rPr>
      </w:pPr>
      <w:r w:rsidRPr="003B2FEE">
        <w:rPr>
          <w:rFonts w:ascii="Sitka Banner" w:hAnsi="Sitka Banner"/>
          <w:sz w:val="24"/>
          <w:szCs w:val="24"/>
        </w:rPr>
        <w:t>Craig Hooley, Chief Operating Officer of Minor Hotels Australasia, said the Hunter Valley had the attributes to become Australia’s home of wellness.</w:t>
      </w:r>
    </w:p>
    <w:p w14:paraId="543F7B66" w14:textId="09C60D9C" w:rsidR="003B2FEE" w:rsidRPr="003B2FEE" w:rsidRDefault="003B2FEE" w:rsidP="003B2FEE">
      <w:pPr>
        <w:ind w:left="-270" w:right="-340"/>
        <w:jc w:val="both"/>
        <w:rPr>
          <w:rFonts w:ascii="Sitka Banner" w:hAnsi="Sitka Banner"/>
          <w:sz w:val="24"/>
          <w:szCs w:val="24"/>
        </w:rPr>
      </w:pPr>
      <w:r w:rsidRPr="003B2FEE">
        <w:rPr>
          <w:rFonts w:ascii="Sitka Banner" w:hAnsi="Sitka Banner"/>
          <w:sz w:val="24"/>
          <w:szCs w:val="24"/>
        </w:rPr>
        <w:t xml:space="preserve">“We believe the Hunter Valley has all the </w:t>
      </w:r>
      <w:r w:rsidR="00DC5E7A" w:rsidRPr="00DC5E7A">
        <w:rPr>
          <w:rFonts w:ascii="Sitka Banner" w:hAnsi="Sitka Banner"/>
          <w:sz w:val="24"/>
          <w:szCs w:val="24"/>
        </w:rPr>
        <w:t xml:space="preserve">hallmarks necessary </w:t>
      </w:r>
      <w:r w:rsidRPr="003B2FEE">
        <w:rPr>
          <w:rFonts w:ascii="Sitka Banner" w:hAnsi="Sitka Banner"/>
          <w:sz w:val="24"/>
          <w:szCs w:val="24"/>
        </w:rPr>
        <w:t>to establish itself as Australia’s home of wellness,” said Hooley. “From winery visits and long-table lunches to Pilates classes, cold plunges and educational seminars, modern wellness is personal, flexible and increasingly integrated into everyday travel.</w:t>
      </w:r>
    </w:p>
    <w:p w14:paraId="226DD9FD" w14:textId="77777777" w:rsidR="003B2FEE" w:rsidRPr="003B2FEE" w:rsidRDefault="003B2FEE" w:rsidP="003B2FEE">
      <w:pPr>
        <w:ind w:left="-270" w:right="-340"/>
        <w:jc w:val="both"/>
        <w:rPr>
          <w:rFonts w:ascii="Sitka Banner" w:hAnsi="Sitka Banner"/>
          <w:sz w:val="24"/>
          <w:szCs w:val="24"/>
        </w:rPr>
      </w:pPr>
      <w:r w:rsidRPr="003B2FEE">
        <w:rPr>
          <w:rFonts w:ascii="Sitka Banner" w:hAnsi="Sitka Banner"/>
          <w:sz w:val="24"/>
          <w:szCs w:val="24"/>
        </w:rPr>
        <w:t xml:space="preserve">“Avani Cypress Lakes Resort has been designed around this shift, allowing guests to incorporate wellness into a family holiday, corporate retreat, golf escape or weekend break. The launch reflects Minor Hotels’ </w:t>
      </w:r>
      <w:r w:rsidRPr="003B2FEE">
        <w:rPr>
          <w:rFonts w:ascii="Sitka Banner" w:hAnsi="Sitka Banner"/>
          <w:sz w:val="24"/>
          <w:szCs w:val="24"/>
        </w:rPr>
        <w:lastRenderedPageBreak/>
        <w:t>confidence in the continued growth of wellness-led and experiential travel across Australia, particularly in regional destinations.”</w:t>
      </w:r>
    </w:p>
    <w:p w14:paraId="720C12D7" w14:textId="77777777" w:rsidR="00946981" w:rsidRPr="00946981" w:rsidRDefault="00946981" w:rsidP="00946981">
      <w:pPr>
        <w:ind w:left="-270" w:right="-340"/>
        <w:jc w:val="both"/>
        <w:rPr>
          <w:rFonts w:ascii="Sitka Banner" w:hAnsi="Sitka Banner"/>
          <w:b/>
          <w:bCs/>
          <w:sz w:val="24"/>
          <w:szCs w:val="24"/>
        </w:rPr>
      </w:pPr>
      <w:r w:rsidRPr="00946981">
        <w:rPr>
          <w:rFonts w:ascii="Sitka Banner" w:hAnsi="Sitka Banner"/>
          <w:b/>
          <w:bCs/>
          <w:sz w:val="24"/>
          <w:szCs w:val="24"/>
        </w:rPr>
        <w:t>AvaniWell to Make its Australian Debut</w:t>
      </w:r>
    </w:p>
    <w:p w14:paraId="543BA8AF" w14:textId="77777777" w:rsidR="00946981" w:rsidRPr="00946981" w:rsidRDefault="00946981" w:rsidP="00946981">
      <w:pPr>
        <w:ind w:left="-270" w:right="-340"/>
        <w:jc w:val="both"/>
        <w:rPr>
          <w:rFonts w:ascii="Sitka Banner" w:hAnsi="Sitka Banner"/>
          <w:sz w:val="24"/>
          <w:szCs w:val="24"/>
        </w:rPr>
      </w:pPr>
      <w:r w:rsidRPr="00946981">
        <w:rPr>
          <w:rFonts w:ascii="Sitka Banner" w:hAnsi="Sitka Banner"/>
          <w:sz w:val="24"/>
          <w:szCs w:val="24"/>
        </w:rPr>
        <w:t>Avani Cypress Lakes Resort will introduce AvaniWell to Australia, following the concept’s launch at Avani+ Hua Hin Resort in Thailand in 2024. Designed as a flexible alternative to the traditional wellness retreat, AvaniWell enables guests to incorporate wellness into a wider resort stay or take part in a more structured programme.</w:t>
      </w:r>
    </w:p>
    <w:p w14:paraId="0FC3259B" w14:textId="77777777" w:rsidR="00946981" w:rsidRPr="00946981" w:rsidRDefault="00946981" w:rsidP="00946981">
      <w:pPr>
        <w:ind w:left="-270" w:right="-340"/>
        <w:jc w:val="both"/>
        <w:rPr>
          <w:rFonts w:ascii="Sitka Banner" w:hAnsi="Sitka Banner"/>
          <w:sz w:val="24"/>
          <w:szCs w:val="24"/>
        </w:rPr>
      </w:pPr>
      <w:r w:rsidRPr="00946981">
        <w:rPr>
          <w:rFonts w:ascii="Sitka Banner" w:hAnsi="Sitka Banner"/>
          <w:sz w:val="24"/>
          <w:szCs w:val="24"/>
        </w:rPr>
        <w:t>The existing Elysia Wellness Retreat will be transformed into AvaniWell at Cypress Lakes Resort, integrating 70 wellness suites, a magnesium pool and 26 treatment rooms with 10 Pilates reformers, infrared saunas, outdoor cold-plunge pools and spaces for seminars and group sessions.</w:t>
      </w:r>
    </w:p>
    <w:p w14:paraId="4C867197" w14:textId="77777777" w:rsidR="00946981" w:rsidRPr="00946981" w:rsidRDefault="00946981" w:rsidP="00946981">
      <w:pPr>
        <w:ind w:left="-270" w:right="-340"/>
        <w:jc w:val="both"/>
        <w:rPr>
          <w:rFonts w:ascii="Sitka Banner" w:hAnsi="Sitka Banner"/>
          <w:sz w:val="24"/>
          <w:szCs w:val="24"/>
        </w:rPr>
      </w:pPr>
      <w:r w:rsidRPr="00946981">
        <w:rPr>
          <w:rFonts w:ascii="Sitka Banner" w:hAnsi="Sitka Banner"/>
          <w:sz w:val="24"/>
          <w:szCs w:val="24"/>
        </w:rPr>
        <w:t>The facility will offer multi-day wellness programmes alongside individual treatments, classes and day-spa experiences. It will be accessible to resort guests, day visitors and members of the local community.</w:t>
      </w:r>
    </w:p>
    <w:p w14:paraId="6350303F" w14:textId="77777777" w:rsidR="00946981" w:rsidRPr="00946981" w:rsidRDefault="00946981" w:rsidP="00946981">
      <w:pPr>
        <w:ind w:left="-270" w:right="-340"/>
        <w:jc w:val="both"/>
        <w:rPr>
          <w:rFonts w:ascii="Sitka Banner" w:hAnsi="Sitka Banner"/>
          <w:b/>
          <w:bCs/>
          <w:sz w:val="24"/>
          <w:szCs w:val="24"/>
        </w:rPr>
      </w:pPr>
      <w:r w:rsidRPr="00946981">
        <w:rPr>
          <w:rFonts w:ascii="Sitka Banner" w:hAnsi="Sitka Banner"/>
          <w:b/>
          <w:bCs/>
          <w:sz w:val="24"/>
          <w:szCs w:val="24"/>
        </w:rPr>
        <w:t>A Resort Designed for Leisure, Families and Events</w:t>
      </w:r>
    </w:p>
    <w:p w14:paraId="10A5F4C9" w14:textId="77777777" w:rsidR="00E7777A" w:rsidRDefault="00E7777A" w:rsidP="00946981">
      <w:pPr>
        <w:ind w:left="-270" w:right="-340"/>
        <w:jc w:val="both"/>
        <w:rPr>
          <w:rFonts w:ascii="Sitka Banner" w:hAnsi="Sitka Banner"/>
          <w:sz w:val="24"/>
          <w:szCs w:val="24"/>
        </w:rPr>
      </w:pPr>
      <w:r w:rsidRPr="00E7777A">
        <w:rPr>
          <w:rFonts w:ascii="Sitka Banner" w:hAnsi="Sitka Banner"/>
          <w:sz w:val="24"/>
          <w:szCs w:val="24"/>
        </w:rPr>
        <w:t xml:space="preserve">Once complete, Avani Cypress Lakes Resort will feature Avani’s global brand experiences, including flexible wellness programmes, meetings and events designed to encourage participation and connection and </w:t>
      </w:r>
      <w:proofErr w:type="spellStart"/>
      <w:r w:rsidRPr="00E7777A">
        <w:rPr>
          <w:rFonts w:ascii="Sitka Banner" w:hAnsi="Sitka Banner"/>
          <w:sz w:val="24"/>
          <w:szCs w:val="24"/>
        </w:rPr>
        <w:t>AvaniKids</w:t>
      </w:r>
      <w:proofErr w:type="spellEnd"/>
      <w:r w:rsidRPr="00E7777A">
        <w:rPr>
          <w:rFonts w:ascii="Sitka Banner" w:hAnsi="Sitka Banner"/>
          <w:sz w:val="24"/>
          <w:szCs w:val="24"/>
        </w:rPr>
        <w:t xml:space="preserve"> activities </w:t>
      </w:r>
      <w:proofErr w:type="spellStart"/>
      <w:r w:rsidRPr="00E7777A">
        <w:rPr>
          <w:rFonts w:ascii="Sitka Banner" w:hAnsi="Sitka Banner"/>
          <w:sz w:val="24"/>
          <w:szCs w:val="24"/>
        </w:rPr>
        <w:t>centred</w:t>
      </w:r>
      <w:proofErr w:type="spellEnd"/>
      <w:r w:rsidRPr="00E7777A">
        <w:rPr>
          <w:rFonts w:ascii="Sitka Banner" w:hAnsi="Sitka Banner"/>
          <w:sz w:val="24"/>
          <w:szCs w:val="24"/>
        </w:rPr>
        <w:t xml:space="preserve"> on movement, creativity and time outdoors.</w:t>
      </w:r>
    </w:p>
    <w:p w14:paraId="553EEA9A" w14:textId="0899D5A6" w:rsidR="00946981" w:rsidRPr="00946981" w:rsidRDefault="00946981" w:rsidP="00946981">
      <w:pPr>
        <w:ind w:left="-270" w:right="-340"/>
        <w:jc w:val="both"/>
        <w:rPr>
          <w:rFonts w:ascii="Sitka Banner" w:hAnsi="Sitka Banner"/>
          <w:sz w:val="24"/>
          <w:szCs w:val="24"/>
        </w:rPr>
      </w:pPr>
      <w:r w:rsidRPr="00946981">
        <w:rPr>
          <w:rFonts w:ascii="Sitka Banner" w:hAnsi="Sitka Banner"/>
          <w:sz w:val="24"/>
          <w:szCs w:val="24"/>
        </w:rPr>
        <w:t>The resort will also strengthen the Hunter Valley’s offering for conferences, incentives, weddings and corporate retreats. Its 24 meetings and events spaces will be supported by programmes that can incorporate yoga, wellness sessions, golf, pickleball and outdoor activities into traditional business itineraries.</w:t>
      </w:r>
    </w:p>
    <w:p w14:paraId="1C7C4818" w14:textId="77777777" w:rsidR="00946981" w:rsidRDefault="00946981" w:rsidP="00946981">
      <w:pPr>
        <w:ind w:left="-270" w:right="-340"/>
        <w:jc w:val="both"/>
        <w:rPr>
          <w:rFonts w:ascii="Sitka Banner" w:hAnsi="Sitka Banner"/>
          <w:sz w:val="24"/>
          <w:szCs w:val="24"/>
        </w:rPr>
      </w:pPr>
      <w:r w:rsidRPr="00946981">
        <w:rPr>
          <w:rFonts w:ascii="Sitka Banner" w:hAnsi="Sitka Banner"/>
          <w:sz w:val="24"/>
          <w:szCs w:val="24"/>
        </w:rPr>
        <w:t>Rates and packages for Avani Cypress Lakes Resort will be available from 1 October 2026. The resort’s redevelopment will be delivered in phases, with the first new facilities opening in October 2026 and completion scheduled for the third quarter of 2027.</w:t>
      </w:r>
    </w:p>
    <w:p w14:paraId="6FD7569F" w14:textId="77777777" w:rsidR="001B1A23" w:rsidRPr="00946981" w:rsidRDefault="001B1A23" w:rsidP="001B1A23">
      <w:pPr>
        <w:ind w:left="-270" w:right="-340"/>
        <w:jc w:val="both"/>
        <w:rPr>
          <w:rFonts w:ascii="Sitka Banner" w:hAnsi="Sitka Banner"/>
          <w:sz w:val="24"/>
          <w:szCs w:val="24"/>
        </w:rPr>
      </w:pPr>
      <w:r w:rsidRPr="5948AB74">
        <w:rPr>
          <w:rFonts w:ascii="Sitka Banner" w:hAnsi="Sitka Banner"/>
          <w:sz w:val="24"/>
          <w:szCs w:val="24"/>
        </w:rPr>
        <w:t xml:space="preserve">Avani Cypress Lakes Resort will become the third Avani property in Australasia, following the opening of Avani </w:t>
      </w:r>
      <w:proofErr w:type="spellStart"/>
      <w:r w:rsidRPr="5948AB74">
        <w:rPr>
          <w:rFonts w:ascii="Sitka Banner" w:hAnsi="Sitka Banner"/>
          <w:sz w:val="24"/>
          <w:szCs w:val="24"/>
        </w:rPr>
        <w:t>Mooloolaba</w:t>
      </w:r>
      <w:proofErr w:type="spellEnd"/>
      <w:r w:rsidRPr="5948AB74">
        <w:rPr>
          <w:rFonts w:ascii="Sitka Banner" w:hAnsi="Sitka Banner"/>
          <w:sz w:val="24"/>
          <w:szCs w:val="24"/>
        </w:rPr>
        <w:t xml:space="preserve"> Beach in May 2026 and the upcoming launch of Avani Queenstown in September 2026. Together, the three properties mark a significant expansion of Avani’s premium lifestyle portfolio across Australia and New Zealand.</w:t>
      </w:r>
    </w:p>
    <w:p w14:paraId="2BA4E39A" w14:textId="47053040" w:rsidR="009C18A1" w:rsidRPr="00946981" w:rsidRDefault="00946981" w:rsidP="00946981">
      <w:pPr>
        <w:ind w:left="-270" w:right="-340"/>
        <w:jc w:val="both"/>
        <w:rPr>
          <w:rFonts w:ascii="Sitka Banner" w:hAnsi="Sitka Banner"/>
          <w:sz w:val="24"/>
          <w:szCs w:val="24"/>
        </w:rPr>
      </w:pPr>
      <w:r w:rsidRPr="00946981">
        <w:rPr>
          <w:rFonts w:ascii="Sitka Banner" w:hAnsi="Sitka Banner"/>
          <w:sz w:val="24"/>
          <w:szCs w:val="24"/>
        </w:rPr>
        <w:t xml:space="preserve">For more information about Avani Hotels &amp; Resorts, please visit </w:t>
      </w:r>
      <w:hyperlink r:id="rId11" w:history="1">
        <w:r w:rsidRPr="00946981">
          <w:rPr>
            <w:rStyle w:val="Hyperlink"/>
            <w:rFonts w:ascii="Sitka Banner" w:hAnsi="Sitka Banner"/>
            <w:sz w:val="24"/>
            <w:szCs w:val="24"/>
          </w:rPr>
          <w:t>avanihotels.com</w:t>
        </w:r>
      </w:hyperlink>
      <w:r w:rsidRPr="00946981">
        <w:rPr>
          <w:rFonts w:ascii="Sitka Banner" w:hAnsi="Sitka Banner"/>
          <w:sz w:val="24"/>
          <w:szCs w:val="24"/>
        </w:rPr>
        <w:t>.</w:t>
      </w:r>
    </w:p>
    <w:p w14:paraId="0798EBA6" w14:textId="2938E562" w:rsidR="0030071B" w:rsidRPr="00D843D0" w:rsidRDefault="000F0A8A" w:rsidP="5B07AD9A">
      <w:pPr>
        <w:ind w:left="-270" w:right="-340"/>
        <w:jc w:val="center"/>
        <w:rPr>
          <w:rFonts w:ascii="Sitka Banner" w:hAnsi="Sitka Banner"/>
          <w:b/>
          <w:bCs/>
          <w:color w:val="000000"/>
          <w:sz w:val="24"/>
          <w:szCs w:val="24"/>
          <w:shd w:val="clear" w:color="auto" w:fill="FFFFFF"/>
        </w:rPr>
      </w:pPr>
      <w:r w:rsidRPr="38B2FDFB">
        <w:rPr>
          <w:rFonts w:ascii="Sitka Banner" w:hAnsi="Sitka Banner"/>
          <w:b/>
          <w:bCs/>
          <w:color w:val="000000"/>
          <w:sz w:val="24"/>
          <w:szCs w:val="24"/>
          <w:shd w:val="clear" w:color="auto" w:fill="FFFFFF"/>
        </w:rPr>
        <w:t>-Ends-</w:t>
      </w:r>
    </w:p>
    <w:p w14:paraId="322D1D54" w14:textId="6B2C1921" w:rsidR="000F0A8A" w:rsidRPr="00751A74" w:rsidRDefault="000F0A8A" w:rsidP="5B07AD9A">
      <w:pPr>
        <w:spacing w:after="0" w:line="240" w:lineRule="auto"/>
        <w:ind w:left="-270" w:right="-340"/>
        <w:rPr>
          <w:rFonts w:ascii="Sitka Banner" w:hAnsi="Sitka Banner"/>
          <w:b/>
          <w:bCs/>
          <w:color w:val="000000"/>
          <w:sz w:val="20"/>
          <w:szCs w:val="20"/>
          <w:shd w:val="clear" w:color="auto" w:fill="FFFFFF"/>
        </w:rPr>
      </w:pPr>
      <w:r w:rsidRPr="5B07AD9A">
        <w:rPr>
          <w:rFonts w:ascii="Sitka Banner" w:hAnsi="Sitka Banner"/>
          <w:b/>
          <w:bCs/>
          <w:color w:val="000000"/>
          <w:sz w:val="20"/>
          <w:szCs w:val="20"/>
          <w:shd w:val="clear" w:color="auto" w:fill="FFFFFF"/>
        </w:rPr>
        <w:t>Editor’s Notes:</w:t>
      </w:r>
    </w:p>
    <w:p w14:paraId="331DDFFC" w14:textId="77777777" w:rsidR="00751A74" w:rsidRDefault="00751A74" w:rsidP="00751A74">
      <w:pPr>
        <w:spacing w:after="0" w:line="240" w:lineRule="auto"/>
        <w:ind w:left="-270" w:right="-340"/>
        <w:rPr>
          <w:rFonts w:ascii="Sitka Banner" w:hAnsi="Sitka Banner" w:cstheme="minorHAnsi"/>
          <w:color w:val="000000"/>
          <w:sz w:val="24"/>
          <w:szCs w:val="24"/>
          <w:shd w:val="clear" w:color="auto" w:fill="FFFFFF"/>
        </w:rPr>
      </w:pPr>
    </w:p>
    <w:p w14:paraId="5C35535B" w14:textId="77777777" w:rsidR="00111CBF" w:rsidRPr="00CE308D" w:rsidRDefault="00111CBF" w:rsidP="00111CBF">
      <w:pPr>
        <w:ind w:left="-270" w:right="-340"/>
        <w:rPr>
          <w:rFonts w:ascii="Sitka Banner" w:hAnsi="Sitka Banner" w:cstheme="minorHAnsi"/>
          <w:color w:val="000000"/>
          <w:sz w:val="20"/>
          <w:szCs w:val="20"/>
          <w:shd w:val="clear" w:color="auto" w:fill="FFFFFF"/>
        </w:rPr>
      </w:pPr>
      <w:r w:rsidRPr="00CE308D">
        <w:rPr>
          <w:rFonts w:ascii="Sitka Banner" w:hAnsi="Sitka Banner"/>
          <w:b/>
          <w:bCs/>
          <w:color w:val="000000"/>
          <w:sz w:val="20"/>
          <w:szCs w:val="20"/>
          <w:shd w:val="clear" w:color="auto" w:fill="FFFFFF"/>
        </w:rPr>
        <w:t>About Avani Hotels &amp; Resorts</w:t>
      </w:r>
    </w:p>
    <w:p w14:paraId="04CBA2A1" w14:textId="77777777" w:rsidR="00111CBF" w:rsidRPr="00CE308D" w:rsidRDefault="00111CBF" w:rsidP="00111CBF">
      <w:pPr>
        <w:ind w:left="-270" w:right="-340"/>
        <w:rPr>
          <w:rFonts w:ascii="Sitka Banner" w:eastAsia="Aptos" w:hAnsi="Sitka Banner" w:cs="Aptos"/>
          <w:sz w:val="20"/>
          <w:szCs w:val="20"/>
        </w:rPr>
      </w:pPr>
      <w:r w:rsidRPr="00CE308D">
        <w:rPr>
          <w:rFonts w:ascii="Sitka Banner" w:eastAsia="Aptos" w:hAnsi="Sitka Banner" w:cs="Aptos"/>
          <w:sz w:val="20"/>
          <w:szCs w:val="20"/>
        </w:rPr>
        <w:lastRenderedPageBreak/>
        <w:t>Designed for today’s traveller, Avani Hotels &amp; Resorts offers stylish rooms, connected social spaces and relaxed and on-the-go dining that is locally inspired. Balance is central to everything Avani does, providing guests with the right measure of service, fun and privacy. Launched in 2011, Avani’s over 40 properties across five continents offer premium city hotels, tropical resorts and retreats in nature with a focus on smart design, upbeat service and good value.</w:t>
      </w:r>
    </w:p>
    <w:p w14:paraId="132AA26E" w14:textId="77777777" w:rsidR="00111CBF" w:rsidRPr="00CE308D" w:rsidRDefault="00111CBF" w:rsidP="00111CBF">
      <w:pPr>
        <w:ind w:left="-270" w:right="-340"/>
        <w:rPr>
          <w:rFonts w:ascii="Sitka Banner" w:eastAsia="Aptos" w:hAnsi="Sitka Banner" w:cs="Aptos"/>
          <w:sz w:val="20"/>
          <w:szCs w:val="20"/>
        </w:rPr>
      </w:pPr>
      <w:r w:rsidRPr="00CE308D">
        <w:rPr>
          <w:rFonts w:ascii="Sitka Banner" w:eastAsia="Aptos" w:hAnsi="Sitka Banner" w:cs="Aptos"/>
          <w:sz w:val="20"/>
          <w:szCs w:val="20"/>
        </w:rPr>
        <w:t xml:space="preserve">Avani Hotels &amp; Resorts is a </w:t>
      </w:r>
      <w:hyperlink r:id="rId12">
        <w:r w:rsidRPr="00CE308D">
          <w:rPr>
            <w:rStyle w:val="Hyperlink"/>
            <w:rFonts w:ascii="Sitka Banner" w:eastAsia="Aptos" w:hAnsi="Sitka Banner" w:cs="Aptos"/>
            <w:sz w:val="20"/>
            <w:szCs w:val="20"/>
          </w:rPr>
          <w:t>Minor Hotels</w:t>
        </w:r>
      </w:hyperlink>
      <w:r w:rsidRPr="00CE308D">
        <w:rPr>
          <w:rFonts w:ascii="Sitka Banner" w:eastAsia="Aptos" w:hAnsi="Sitka Banner" w:cs="Aptos"/>
          <w:sz w:val="20"/>
          <w:szCs w:val="20"/>
        </w:rPr>
        <w:t xml:space="preserve"> brand and </w:t>
      </w:r>
      <w:proofErr w:type="spellStart"/>
      <w:r w:rsidRPr="00CE308D">
        <w:rPr>
          <w:rFonts w:ascii="Sitka Banner" w:eastAsia="Aptos" w:hAnsi="Sitka Banner" w:cs="Aptos"/>
          <w:sz w:val="20"/>
          <w:szCs w:val="20"/>
        </w:rPr>
        <w:t>recognises</w:t>
      </w:r>
      <w:proofErr w:type="spellEnd"/>
      <w:r w:rsidRPr="00CE308D">
        <w:rPr>
          <w:rFonts w:ascii="Sitka Banner" w:eastAsia="Aptos" w:hAnsi="Sitka Banner" w:cs="Aptos"/>
          <w:sz w:val="20"/>
          <w:szCs w:val="20"/>
        </w:rPr>
        <w:t xml:space="preserve"> its guests through </w:t>
      </w:r>
      <w:bookmarkStart w:id="0" w:name="_Int_P6Aok24F"/>
      <w:r w:rsidRPr="00CE308D">
        <w:rPr>
          <w:rFonts w:ascii="Sitka Banner" w:eastAsia="Aptos" w:hAnsi="Sitka Banner" w:cs="Aptos"/>
          <w:sz w:val="20"/>
          <w:szCs w:val="20"/>
        </w:rPr>
        <w:t>one</w:t>
      </w:r>
      <w:bookmarkEnd w:id="0"/>
      <w:r w:rsidRPr="00CE308D">
        <w:rPr>
          <w:rFonts w:ascii="Sitka Banner" w:eastAsia="Aptos" w:hAnsi="Sitka Banner" w:cs="Aptos"/>
          <w:sz w:val="20"/>
          <w:szCs w:val="20"/>
        </w:rPr>
        <w:t xml:space="preserve"> unified loyalty programme, </w:t>
      </w:r>
      <w:hyperlink r:id="rId13">
        <w:r w:rsidRPr="00CE308D">
          <w:rPr>
            <w:rStyle w:val="Hyperlink"/>
            <w:rFonts w:ascii="Sitka Banner" w:eastAsia="Aptos" w:hAnsi="Sitka Banner" w:cs="Aptos"/>
            <w:sz w:val="20"/>
            <w:szCs w:val="20"/>
          </w:rPr>
          <w:t>Minor DISCOVERY</w:t>
        </w:r>
      </w:hyperlink>
      <w:r w:rsidRPr="00CE308D">
        <w:rPr>
          <w:rFonts w:ascii="Sitka Banner" w:eastAsia="Aptos" w:hAnsi="Sitka Banner" w:cs="Aptos"/>
          <w:sz w:val="20"/>
          <w:szCs w:val="20"/>
        </w:rPr>
        <w:t>, part of GHA DISCOVERY.</w:t>
      </w:r>
    </w:p>
    <w:p w14:paraId="5AA1D19F" w14:textId="28A5C94F" w:rsidR="009310F2" w:rsidRPr="00C705DE" w:rsidRDefault="00111CBF" w:rsidP="00C705DE">
      <w:pPr>
        <w:ind w:left="-270" w:right="-340"/>
        <w:rPr>
          <w:rFonts w:ascii="Sitka Banner" w:eastAsia="Aptos" w:hAnsi="Sitka Banner" w:cs="Aptos"/>
          <w:sz w:val="20"/>
          <w:szCs w:val="20"/>
        </w:rPr>
      </w:pPr>
      <w:r w:rsidRPr="00CE308D">
        <w:rPr>
          <w:rFonts w:ascii="Sitka Banner" w:eastAsia="Aptos" w:hAnsi="Sitka Banner" w:cs="Aptos"/>
          <w:sz w:val="20"/>
          <w:szCs w:val="20"/>
        </w:rPr>
        <w:t xml:space="preserve">Visit </w:t>
      </w:r>
      <w:hyperlink r:id="rId14">
        <w:r w:rsidRPr="00CE308D">
          <w:rPr>
            <w:rStyle w:val="Hyperlink"/>
            <w:rFonts w:ascii="Sitka Banner" w:eastAsia="Aptos" w:hAnsi="Sitka Banner" w:cs="Aptos"/>
            <w:sz w:val="20"/>
            <w:szCs w:val="20"/>
          </w:rPr>
          <w:t>avanihotels.com</w:t>
        </w:r>
      </w:hyperlink>
      <w:r w:rsidRPr="00CE308D">
        <w:rPr>
          <w:rFonts w:ascii="Sitka Banner" w:eastAsia="Aptos" w:hAnsi="Sitka Banner" w:cs="Aptos"/>
          <w:sz w:val="20"/>
          <w:szCs w:val="20"/>
        </w:rPr>
        <w:t xml:space="preserve"> for more information, and connect with Avani on </w:t>
      </w:r>
      <w:hyperlink r:id="rId15">
        <w:r w:rsidRPr="00CE308D">
          <w:rPr>
            <w:rStyle w:val="Hyperlink"/>
            <w:rFonts w:ascii="Sitka Banner" w:eastAsia="Aptos" w:hAnsi="Sitka Banner" w:cs="Aptos"/>
            <w:sz w:val="20"/>
            <w:szCs w:val="20"/>
          </w:rPr>
          <w:t>Facebook</w:t>
        </w:r>
      </w:hyperlink>
      <w:r w:rsidRPr="00CE308D">
        <w:rPr>
          <w:rFonts w:ascii="Sitka Banner" w:eastAsia="Aptos" w:hAnsi="Sitka Banner" w:cs="Aptos"/>
          <w:sz w:val="20"/>
          <w:szCs w:val="20"/>
        </w:rPr>
        <w:t xml:space="preserve">, </w:t>
      </w:r>
      <w:hyperlink r:id="rId16">
        <w:r w:rsidRPr="00CE308D">
          <w:rPr>
            <w:rStyle w:val="Hyperlink"/>
            <w:rFonts w:ascii="Sitka Banner" w:eastAsia="Aptos" w:hAnsi="Sitka Banner" w:cs="Aptos"/>
            <w:sz w:val="20"/>
            <w:szCs w:val="20"/>
          </w:rPr>
          <w:t>Instagram</w:t>
        </w:r>
      </w:hyperlink>
      <w:r w:rsidRPr="00CE308D">
        <w:rPr>
          <w:rFonts w:ascii="Sitka Banner" w:eastAsia="Aptos" w:hAnsi="Sitka Banner" w:cs="Aptos"/>
          <w:sz w:val="20"/>
          <w:szCs w:val="20"/>
        </w:rPr>
        <w:t xml:space="preserve">, </w:t>
      </w:r>
      <w:hyperlink r:id="rId17">
        <w:r w:rsidRPr="00CE308D">
          <w:rPr>
            <w:rStyle w:val="Hyperlink"/>
            <w:rFonts w:ascii="Sitka Banner" w:eastAsia="Aptos" w:hAnsi="Sitka Banner" w:cs="Aptos"/>
            <w:sz w:val="20"/>
            <w:szCs w:val="20"/>
          </w:rPr>
          <w:t>TikTok</w:t>
        </w:r>
      </w:hyperlink>
      <w:r w:rsidRPr="00CE308D">
        <w:rPr>
          <w:rFonts w:ascii="Sitka Banner" w:eastAsia="Aptos" w:hAnsi="Sitka Banner" w:cs="Aptos"/>
          <w:sz w:val="20"/>
          <w:szCs w:val="20"/>
        </w:rPr>
        <w:t xml:space="preserve">, </w:t>
      </w:r>
      <w:hyperlink r:id="rId18">
        <w:r w:rsidRPr="00CE308D">
          <w:rPr>
            <w:rStyle w:val="Hyperlink"/>
            <w:rFonts w:ascii="Sitka Banner" w:eastAsia="Aptos" w:hAnsi="Sitka Banner" w:cs="Aptos"/>
            <w:sz w:val="20"/>
            <w:szCs w:val="20"/>
          </w:rPr>
          <w:t>X</w:t>
        </w:r>
      </w:hyperlink>
      <w:r w:rsidRPr="00CE308D">
        <w:rPr>
          <w:rFonts w:ascii="Sitka Banner" w:eastAsia="Aptos" w:hAnsi="Sitka Banner" w:cs="Aptos"/>
          <w:sz w:val="20"/>
          <w:szCs w:val="20"/>
        </w:rPr>
        <w:t xml:space="preserve"> and </w:t>
      </w:r>
      <w:hyperlink r:id="rId19">
        <w:r w:rsidRPr="00CE308D">
          <w:rPr>
            <w:rStyle w:val="Hyperlink"/>
            <w:rFonts w:ascii="Sitka Banner" w:eastAsia="Aptos" w:hAnsi="Sitka Banner" w:cs="Aptos"/>
            <w:sz w:val="20"/>
            <w:szCs w:val="20"/>
          </w:rPr>
          <w:t>YouTube</w:t>
        </w:r>
      </w:hyperlink>
      <w:r w:rsidRPr="00CE308D">
        <w:rPr>
          <w:rFonts w:ascii="Sitka Banner" w:eastAsia="Aptos" w:hAnsi="Sitka Banner" w:cs="Aptos"/>
          <w:sz w:val="20"/>
          <w:szCs w:val="20"/>
        </w:rPr>
        <w:t>.</w:t>
      </w:r>
    </w:p>
    <w:p w14:paraId="1056C985" w14:textId="6EA21238" w:rsidR="00111CBF" w:rsidRPr="00111CBF" w:rsidRDefault="00751A74" w:rsidP="00111CBF">
      <w:pPr>
        <w:ind w:left="-270" w:right="-340"/>
        <w:rPr>
          <w:rFonts w:ascii="Sitka Banner" w:eastAsia="Aptos" w:hAnsi="Sitka Banner" w:cs="Aptos"/>
          <w:b/>
          <w:bCs/>
          <w:sz w:val="20"/>
          <w:szCs w:val="20"/>
        </w:rPr>
      </w:pPr>
      <w:r w:rsidRPr="00111CBF">
        <w:rPr>
          <w:rFonts w:ascii="Sitka Banner" w:eastAsia="Aptos" w:hAnsi="Sitka Banner" w:cs="Aptos"/>
          <w:b/>
          <w:bCs/>
          <w:sz w:val="20"/>
          <w:szCs w:val="20"/>
        </w:rPr>
        <w:t>About Minor Hotels</w:t>
      </w:r>
    </w:p>
    <w:p w14:paraId="7DE66336" w14:textId="17EC1E92" w:rsidR="00445EA5" w:rsidRPr="00445EA5" w:rsidRDefault="0BA8EAD2" w:rsidP="00445EA5">
      <w:pPr>
        <w:spacing w:after="0" w:line="240" w:lineRule="auto"/>
        <w:ind w:left="-270" w:right="-340"/>
        <w:jc w:val="both"/>
        <w:rPr>
          <w:rFonts w:ascii="Sitka Banner" w:eastAsia="Aptos" w:hAnsi="Sitka Banner" w:cs="Aptos"/>
          <w:sz w:val="20"/>
          <w:szCs w:val="20"/>
        </w:rPr>
      </w:pPr>
      <w:r w:rsidRPr="1412B7C5">
        <w:rPr>
          <w:rFonts w:ascii="Sitka Banner" w:eastAsia="Aptos" w:hAnsi="Sitka Banner" w:cs="Aptos"/>
          <w:sz w:val="20"/>
          <w:szCs w:val="20"/>
        </w:rPr>
        <w:t>Minor Hotels is a global leader in the hospitality industry with more than 640 hotels, resorts and branded residences in operation and committed development across 6</w:t>
      </w:r>
      <w:r w:rsidR="62982343" w:rsidRPr="1412B7C5">
        <w:rPr>
          <w:rFonts w:ascii="Sitka Banner" w:eastAsia="Aptos" w:hAnsi="Sitka Banner" w:cs="Aptos"/>
          <w:sz w:val="20"/>
          <w:szCs w:val="20"/>
        </w:rPr>
        <w:t>7</w:t>
      </w:r>
      <w:r w:rsidRPr="1412B7C5">
        <w:rPr>
          <w:rFonts w:ascii="Sitka Banner" w:eastAsia="Aptos" w:hAnsi="Sitka Banner" w:cs="Aptos"/>
          <w:sz w:val="20"/>
          <w:szCs w:val="20"/>
        </w:rPr>
        <w:t xml:space="preserve"> countries. The group crafts innovative and insightful experiences through its hotel brands including Anantara, Elewana Collection, The Wolseley Hotels, Tivoli, Minor Reserve Collection, NH Collection, nhow, Avani, Colbert Collection, NH, Oaks, and iStay,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0A790A7A" w14:textId="77777777" w:rsidR="00445EA5" w:rsidRPr="00445EA5" w:rsidRDefault="00445EA5" w:rsidP="00445EA5">
      <w:pPr>
        <w:spacing w:after="0" w:line="240" w:lineRule="auto"/>
        <w:ind w:left="-270" w:right="-340"/>
        <w:jc w:val="both"/>
        <w:rPr>
          <w:rFonts w:ascii="Sitka Banner" w:eastAsia="Aptos" w:hAnsi="Sitka Banner" w:cs="Aptos"/>
          <w:sz w:val="20"/>
          <w:szCs w:val="20"/>
        </w:rPr>
      </w:pPr>
    </w:p>
    <w:p w14:paraId="6093A789" w14:textId="77777777" w:rsidR="00445EA5" w:rsidRPr="00445EA5" w:rsidRDefault="00445EA5" w:rsidP="00445EA5">
      <w:pPr>
        <w:spacing w:after="0" w:line="240" w:lineRule="auto"/>
        <w:ind w:left="-270" w:right="-340"/>
        <w:jc w:val="both"/>
        <w:rPr>
          <w:rFonts w:ascii="Sitka Banner" w:eastAsia="Aptos" w:hAnsi="Sitka Banner" w:cs="Aptos"/>
          <w:sz w:val="20"/>
          <w:szCs w:val="20"/>
        </w:rPr>
      </w:pPr>
      <w:r w:rsidRPr="00445EA5">
        <w:rPr>
          <w:rFonts w:ascii="Sitka Banner" w:eastAsia="Aptos" w:hAnsi="Sitka Banner" w:cs="Aptos"/>
          <w:sz w:val="20"/>
          <w:szCs w:val="20"/>
        </w:rPr>
        <w:t xml:space="preserve">Minor Hotels is a proud member of the </w:t>
      </w:r>
      <w:hyperlink r:id="rId20" w:history="1">
        <w:r w:rsidRPr="00445EA5">
          <w:rPr>
            <w:rStyle w:val="Hyperlink"/>
            <w:rFonts w:ascii="Sitka Banner" w:eastAsia="Aptos" w:hAnsi="Sitka Banner" w:cs="Aptos"/>
            <w:sz w:val="20"/>
            <w:szCs w:val="20"/>
          </w:rPr>
          <w:t>Global Hotel Alliance (GHA)</w:t>
        </w:r>
      </w:hyperlink>
      <w:r w:rsidRPr="00445EA5">
        <w:rPr>
          <w:rFonts w:ascii="Sitka Banner" w:eastAsia="Aptos" w:hAnsi="Sitka Banner" w:cs="Aptos"/>
          <w:sz w:val="20"/>
          <w:szCs w:val="20"/>
        </w:rPr>
        <w:t xml:space="preserve"> and </w:t>
      </w:r>
      <w:proofErr w:type="spellStart"/>
      <w:r w:rsidRPr="00445EA5">
        <w:rPr>
          <w:rFonts w:ascii="Sitka Banner" w:eastAsia="Aptos" w:hAnsi="Sitka Banner" w:cs="Aptos"/>
          <w:sz w:val="20"/>
          <w:szCs w:val="20"/>
        </w:rPr>
        <w:t>recognises</w:t>
      </w:r>
      <w:proofErr w:type="spellEnd"/>
      <w:r w:rsidRPr="00445EA5">
        <w:rPr>
          <w:rFonts w:ascii="Sitka Banner" w:eastAsia="Aptos" w:hAnsi="Sitka Banner" w:cs="Aptos"/>
          <w:sz w:val="20"/>
          <w:szCs w:val="20"/>
        </w:rPr>
        <w:t xml:space="preserve"> its guests through one unified loyalty programme, </w:t>
      </w:r>
      <w:hyperlink r:id="rId21" w:history="1">
        <w:r w:rsidRPr="00445EA5">
          <w:rPr>
            <w:rStyle w:val="Hyperlink"/>
            <w:rFonts w:ascii="Sitka Banner" w:eastAsia="Aptos" w:hAnsi="Sitka Banner" w:cs="Aptos"/>
            <w:sz w:val="20"/>
            <w:szCs w:val="20"/>
          </w:rPr>
          <w:t>Minor DISCOVERY</w:t>
        </w:r>
      </w:hyperlink>
      <w:r w:rsidRPr="00445EA5">
        <w:rPr>
          <w:rFonts w:ascii="Sitka Banner" w:eastAsia="Aptos" w:hAnsi="Sitka Banner" w:cs="Aptos"/>
          <w:sz w:val="20"/>
          <w:szCs w:val="20"/>
        </w:rPr>
        <w:t>, part of GHA DISCOVERY.</w:t>
      </w:r>
    </w:p>
    <w:p w14:paraId="1B8F1BF9" w14:textId="77777777" w:rsidR="00445EA5" w:rsidRPr="00445EA5" w:rsidRDefault="00445EA5" w:rsidP="00445EA5">
      <w:pPr>
        <w:spacing w:after="0" w:line="240" w:lineRule="auto"/>
        <w:ind w:left="-270" w:right="-340"/>
        <w:jc w:val="both"/>
        <w:rPr>
          <w:rFonts w:ascii="Sitka Banner" w:eastAsia="Aptos" w:hAnsi="Sitka Banner" w:cs="Aptos"/>
          <w:sz w:val="20"/>
          <w:szCs w:val="20"/>
        </w:rPr>
      </w:pPr>
    </w:p>
    <w:p w14:paraId="5C30D3D5" w14:textId="77777777" w:rsidR="00445EA5" w:rsidRPr="00445EA5" w:rsidRDefault="00445EA5" w:rsidP="00445EA5">
      <w:pPr>
        <w:spacing w:after="0" w:line="240" w:lineRule="auto"/>
        <w:ind w:left="-270" w:right="-340"/>
        <w:jc w:val="both"/>
        <w:rPr>
          <w:rFonts w:ascii="Sitka Banner" w:eastAsia="Aptos" w:hAnsi="Sitka Banner" w:cs="Aptos"/>
          <w:sz w:val="20"/>
          <w:szCs w:val="20"/>
        </w:rPr>
      </w:pPr>
      <w:r w:rsidRPr="00445EA5">
        <w:rPr>
          <w:rFonts w:ascii="Sitka Banner" w:eastAsia="Aptos" w:hAnsi="Sitka Banner" w:cs="Aptos"/>
          <w:sz w:val="20"/>
          <w:szCs w:val="20"/>
        </w:rPr>
        <w:t xml:space="preserve">Discover our world at </w:t>
      </w:r>
      <w:hyperlink r:id="rId22" w:history="1">
        <w:r w:rsidRPr="00445EA5">
          <w:rPr>
            <w:rStyle w:val="Hyperlink"/>
            <w:rFonts w:ascii="Sitka Banner" w:eastAsia="Aptos" w:hAnsi="Sitka Banner" w:cs="Aptos"/>
            <w:sz w:val="20"/>
            <w:szCs w:val="20"/>
          </w:rPr>
          <w:t>minorhotels.com</w:t>
        </w:r>
      </w:hyperlink>
      <w:r w:rsidRPr="00445EA5">
        <w:rPr>
          <w:rFonts w:ascii="Sitka Banner" w:eastAsia="Aptos" w:hAnsi="Sitka Banner" w:cs="Aptos"/>
          <w:sz w:val="20"/>
          <w:szCs w:val="20"/>
        </w:rPr>
        <w:t xml:space="preserve"> and connect with Minor Hotels on </w:t>
      </w:r>
      <w:hyperlink r:id="rId23" w:history="1">
        <w:r w:rsidRPr="00445EA5">
          <w:rPr>
            <w:rStyle w:val="Hyperlink"/>
            <w:rFonts w:ascii="Sitka Banner" w:eastAsia="Aptos" w:hAnsi="Sitka Banner" w:cs="Aptos"/>
            <w:sz w:val="20"/>
            <w:szCs w:val="20"/>
          </w:rPr>
          <w:t>Facebook</w:t>
        </w:r>
      </w:hyperlink>
      <w:r w:rsidRPr="00445EA5">
        <w:rPr>
          <w:rFonts w:ascii="Sitka Banner" w:eastAsia="Aptos" w:hAnsi="Sitka Banner" w:cs="Aptos"/>
          <w:sz w:val="20"/>
          <w:szCs w:val="20"/>
        </w:rPr>
        <w:t xml:space="preserve">, </w:t>
      </w:r>
      <w:hyperlink r:id="rId24" w:history="1">
        <w:r w:rsidRPr="00445EA5">
          <w:rPr>
            <w:rStyle w:val="Hyperlink"/>
            <w:rFonts w:ascii="Sitka Banner" w:eastAsia="Aptos" w:hAnsi="Sitka Banner" w:cs="Aptos"/>
            <w:sz w:val="20"/>
            <w:szCs w:val="20"/>
          </w:rPr>
          <w:t>Instagram</w:t>
        </w:r>
      </w:hyperlink>
      <w:r w:rsidRPr="00445EA5">
        <w:rPr>
          <w:rFonts w:ascii="Sitka Banner" w:eastAsia="Aptos" w:hAnsi="Sitka Banner" w:cs="Aptos"/>
          <w:sz w:val="20"/>
          <w:szCs w:val="20"/>
        </w:rPr>
        <w:t xml:space="preserve">, </w:t>
      </w:r>
      <w:hyperlink r:id="rId25" w:history="1">
        <w:r w:rsidRPr="00445EA5">
          <w:rPr>
            <w:rStyle w:val="Hyperlink"/>
            <w:rFonts w:ascii="Sitka Banner" w:eastAsia="Aptos" w:hAnsi="Sitka Banner" w:cs="Aptos"/>
            <w:sz w:val="20"/>
            <w:szCs w:val="20"/>
          </w:rPr>
          <w:t>LinkedIn</w:t>
        </w:r>
      </w:hyperlink>
      <w:r w:rsidRPr="00445EA5">
        <w:rPr>
          <w:rFonts w:ascii="Sitka Banner" w:eastAsia="Aptos" w:hAnsi="Sitka Banner" w:cs="Aptos"/>
          <w:sz w:val="20"/>
          <w:szCs w:val="20"/>
        </w:rPr>
        <w:t xml:space="preserve">, </w:t>
      </w:r>
      <w:hyperlink r:id="rId26" w:history="1">
        <w:r w:rsidRPr="00445EA5">
          <w:rPr>
            <w:rStyle w:val="Hyperlink"/>
            <w:rFonts w:ascii="Sitka Banner" w:eastAsia="Aptos" w:hAnsi="Sitka Banner" w:cs="Aptos"/>
            <w:sz w:val="20"/>
            <w:szCs w:val="20"/>
          </w:rPr>
          <w:t>TikTok</w:t>
        </w:r>
      </w:hyperlink>
      <w:r w:rsidRPr="00445EA5">
        <w:rPr>
          <w:rFonts w:ascii="Sitka Banner" w:eastAsia="Aptos" w:hAnsi="Sitka Banner" w:cs="Aptos"/>
          <w:sz w:val="20"/>
          <w:szCs w:val="20"/>
        </w:rPr>
        <w:t xml:space="preserve"> and </w:t>
      </w:r>
      <w:hyperlink r:id="rId27" w:history="1">
        <w:r w:rsidRPr="00445EA5">
          <w:rPr>
            <w:rStyle w:val="Hyperlink"/>
            <w:rFonts w:ascii="Sitka Banner" w:eastAsia="Aptos" w:hAnsi="Sitka Banner" w:cs="Aptos"/>
            <w:sz w:val="20"/>
            <w:szCs w:val="20"/>
          </w:rPr>
          <w:t>YouTube</w:t>
        </w:r>
      </w:hyperlink>
      <w:r w:rsidRPr="00445EA5">
        <w:rPr>
          <w:rFonts w:ascii="Sitka Banner" w:eastAsia="Aptos" w:hAnsi="Sitka Banner" w:cs="Aptos"/>
          <w:sz w:val="20"/>
          <w:szCs w:val="20"/>
        </w:rPr>
        <w:t>.</w:t>
      </w:r>
    </w:p>
    <w:p w14:paraId="1D9BA7A0" w14:textId="77777777" w:rsidR="00751A74" w:rsidRPr="00F52E36" w:rsidRDefault="00751A74" w:rsidP="00751A74">
      <w:pPr>
        <w:spacing w:after="0" w:line="240" w:lineRule="auto"/>
        <w:ind w:left="-270" w:right="-340"/>
        <w:jc w:val="both"/>
        <w:rPr>
          <w:rFonts w:ascii="Sitka Banner" w:eastAsia="Aptos" w:hAnsi="Sitka Banner" w:cs="Aptos"/>
          <w:sz w:val="20"/>
          <w:szCs w:val="20"/>
        </w:rPr>
      </w:pPr>
    </w:p>
    <w:p w14:paraId="74CEF9C4" w14:textId="66C129AE" w:rsidR="00CE308D" w:rsidRPr="007D068D" w:rsidRDefault="00751A74" w:rsidP="007D068D">
      <w:pPr>
        <w:ind w:left="-270" w:right="-340"/>
        <w:rPr>
          <w:rFonts w:ascii="Sitka Banner" w:hAnsi="Sitka Banner" w:cstheme="minorHAnsi"/>
          <w:b/>
          <w:bCs/>
          <w:color w:val="000000"/>
          <w:sz w:val="20"/>
          <w:szCs w:val="20"/>
          <w:shd w:val="clear" w:color="auto" w:fill="FFFFFF"/>
        </w:rPr>
      </w:pPr>
      <w:r w:rsidRPr="00B05DE9">
        <w:rPr>
          <w:rFonts w:ascii="Sitka Banner" w:hAnsi="Sitka Banner" w:cstheme="minorHAnsi"/>
          <w:b/>
          <w:bCs/>
          <w:color w:val="000000"/>
          <w:sz w:val="20"/>
          <w:szCs w:val="20"/>
          <w:shd w:val="clear" w:color="auto" w:fill="FFFFFF"/>
        </w:rPr>
        <w:t xml:space="preserve">For media enquiries, please contact:  </w:t>
      </w:r>
    </w:p>
    <w:p w14:paraId="4570854E" w14:textId="77777777" w:rsidR="000A2B76" w:rsidRPr="00B05DE9" w:rsidRDefault="000A2B76" w:rsidP="00D571E8">
      <w:pPr>
        <w:spacing w:after="0" w:line="240" w:lineRule="auto"/>
        <w:ind w:right="-340"/>
        <w:jc w:val="both"/>
        <w:rPr>
          <w:rStyle w:val="Hyperlink"/>
          <w:rFonts w:ascii="Sitka Banner" w:hAnsi="Sitka Banner"/>
          <w:sz w:val="20"/>
          <w:szCs w:val="20"/>
          <w:shd w:val="clear" w:color="auto" w:fill="FFFFFF"/>
        </w:rPr>
      </w:pPr>
    </w:p>
    <w:p w14:paraId="7BB3CA29" w14:textId="77777777" w:rsidR="00B05DE9" w:rsidRPr="00B05DE9" w:rsidRDefault="00B05DE9" w:rsidP="00B05DE9">
      <w:pPr>
        <w:spacing w:after="0"/>
        <w:ind w:left="-270" w:right="-340"/>
        <w:rPr>
          <w:rFonts w:ascii="Sitka Banner" w:hAnsi="Sitka Banner" w:cstheme="minorHAnsi"/>
          <w:b/>
          <w:bCs/>
          <w:color w:val="000000"/>
          <w:sz w:val="20"/>
          <w:szCs w:val="20"/>
          <w:shd w:val="clear" w:color="auto" w:fill="FFFFFF"/>
          <w:lang w:val="en-GB"/>
        </w:rPr>
      </w:pPr>
      <w:r w:rsidRPr="00B05DE9">
        <w:rPr>
          <w:rFonts w:ascii="Sitka Banner" w:hAnsi="Sitka Banner" w:cstheme="minorHAnsi"/>
          <w:b/>
          <w:bCs/>
          <w:color w:val="000000"/>
          <w:sz w:val="20"/>
          <w:szCs w:val="20"/>
          <w:shd w:val="clear" w:color="auto" w:fill="FFFFFF"/>
          <w:lang w:val="en-GB"/>
        </w:rPr>
        <w:t>Kellie Carty</w:t>
      </w:r>
    </w:p>
    <w:p w14:paraId="3B5F74E4" w14:textId="77777777" w:rsidR="00B05DE9" w:rsidRPr="00B05DE9" w:rsidRDefault="00B05DE9" w:rsidP="00B05DE9">
      <w:pPr>
        <w:spacing w:after="0"/>
        <w:ind w:left="-270" w:right="-340"/>
        <w:rPr>
          <w:rFonts w:ascii="Sitka Banner" w:hAnsi="Sitka Banner" w:cstheme="minorHAnsi"/>
          <w:color w:val="000000"/>
          <w:sz w:val="20"/>
          <w:szCs w:val="20"/>
          <w:shd w:val="clear" w:color="auto" w:fill="FFFFFF"/>
          <w:lang w:val="en-GB"/>
        </w:rPr>
      </w:pPr>
      <w:r w:rsidRPr="00B05DE9">
        <w:rPr>
          <w:rFonts w:ascii="Sitka Banner" w:hAnsi="Sitka Banner" w:cstheme="minorHAnsi"/>
          <w:color w:val="000000"/>
          <w:sz w:val="20"/>
          <w:szCs w:val="20"/>
          <w:shd w:val="clear" w:color="auto" w:fill="FFFFFF"/>
          <w:lang w:val="en-GB"/>
        </w:rPr>
        <w:t>Director of Public Relations &amp; Communications, Minor Hotels Australasia</w:t>
      </w:r>
    </w:p>
    <w:p w14:paraId="58141B2E" w14:textId="02259E4C" w:rsidR="00B05DE9" w:rsidRPr="00B05DE9" w:rsidRDefault="00B05DE9" w:rsidP="00B05DE9">
      <w:pPr>
        <w:spacing w:after="0"/>
        <w:ind w:left="-270" w:right="-340"/>
        <w:rPr>
          <w:rFonts w:ascii="Sitka Banner" w:hAnsi="Sitka Banner" w:cstheme="minorHAnsi"/>
          <w:color w:val="000000"/>
          <w:sz w:val="20"/>
          <w:szCs w:val="20"/>
          <w:shd w:val="clear" w:color="auto" w:fill="FFFFFF"/>
          <w:lang w:val="en-GB"/>
        </w:rPr>
      </w:pPr>
      <w:hyperlink r:id="rId28" w:history="1">
        <w:r w:rsidRPr="00B05DE9">
          <w:rPr>
            <w:rStyle w:val="Hyperlink"/>
            <w:rFonts w:ascii="Sitka Banner" w:hAnsi="Sitka Banner" w:cstheme="minorHAnsi"/>
            <w:sz w:val="20"/>
            <w:szCs w:val="20"/>
            <w:lang w:val="en-GB"/>
          </w:rPr>
          <w:t>kelliec@minorhotels.com</w:t>
        </w:r>
        <w:r w:rsidRPr="00B05DE9">
          <w:rPr>
            <w:rStyle w:val="Hyperlink"/>
            <w:rFonts w:ascii="Sitka Banner" w:hAnsi="Sitka Banner" w:cstheme="minorHAnsi"/>
            <w:sz w:val="20"/>
            <w:szCs w:val="20"/>
            <w:shd w:val="clear" w:color="auto" w:fill="FFFFFF"/>
            <w:lang w:val="en-GB"/>
          </w:rPr>
          <w:t>.au</w:t>
        </w:r>
      </w:hyperlink>
      <w:r w:rsidRPr="00B05DE9">
        <w:rPr>
          <w:rFonts w:ascii="Sitka Banner" w:hAnsi="Sitka Banner" w:cstheme="minorHAnsi"/>
          <w:color w:val="000000"/>
          <w:sz w:val="20"/>
          <w:szCs w:val="20"/>
          <w:shd w:val="clear" w:color="auto" w:fill="FFFFFF"/>
          <w:lang w:val="en-GB"/>
        </w:rPr>
        <w:t xml:space="preserve"> </w:t>
      </w:r>
    </w:p>
    <w:p w14:paraId="573A8958" w14:textId="77777777" w:rsidR="00B05DE9" w:rsidRPr="00CE308D" w:rsidRDefault="00B05DE9" w:rsidP="753E39A6">
      <w:pPr>
        <w:spacing w:after="0" w:line="240" w:lineRule="auto"/>
        <w:ind w:left="-270" w:right="-340"/>
        <w:jc w:val="both"/>
        <w:rPr>
          <w:rStyle w:val="Hyperlink"/>
          <w:shd w:val="clear" w:color="auto" w:fill="FFFFFF"/>
        </w:rPr>
      </w:pPr>
    </w:p>
    <w:sectPr w:rsidR="00B05DE9" w:rsidRPr="00CE308D" w:rsidSect="00D75BFD">
      <w:headerReference w:type="even" r:id="rId29"/>
      <w:headerReference w:type="default" r:id="rId30"/>
      <w:footerReference w:type="even" r:id="rId31"/>
      <w:footerReference w:type="default" r:id="rId32"/>
      <w:headerReference w:type="first" r:id="rId33"/>
      <w:footerReference w:type="first" r:id="rId34"/>
      <w:pgSz w:w="11906" w:h="16838" w:code="9"/>
      <w:pgMar w:top="2070" w:right="1440" w:bottom="26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9629E" w14:textId="77777777" w:rsidR="0012714B" w:rsidRDefault="0012714B" w:rsidP="00FF596D">
      <w:pPr>
        <w:spacing w:after="0" w:line="240" w:lineRule="auto"/>
      </w:pPr>
      <w:r>
        <w:separator/>
      </w:r>
    </w:p>
  </w:endnote>
  <w:endnote w:type="continuationSeparator" w:id="0">
    <w:p w14:paraId="2075E351" w14:textId="77777777" w:rsidR="0012714B" w:rsidRDefault="0012714B" w:rsidP="00FF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itka Banner">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0FD5A" w14:textId="77777777" w:rsidR="00855201" w:rsidRDefault="00855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F1B9" w14:textId="77777777" w:rsidR="00855201" w:rsidRDefault="00855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1588" w14:textId="77777777" w:rsidR="00855201" w:rsidRDefault="00855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1A4D9" w14:textId="77777777" w:rsidR="0012714B" w:rsidRDefault="0012714B" w:rsidP="00FF596D">
      <w:pPr>
        <w:spacing w:after="0" w:line="240" w:lineRule="auto"/>
      </w:pPr>
      <w:r>
        <w:separator/>
      </w:r>
    </w:p>
  </w:footnote>
  <w:footnote w:type="continuationSeparator" w:id="0">
    <w:p w14:paraId="1B4124D1" w14:textId="77777777" w:rsidR="0012714B" w:rsidRDefault="0012714B" w:rsidP="00FF5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9DF7" w14:textId="77777777" w:rsidR="00855201" w:rsidRDefault="00855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2986" w14:textId="61DDA77A" w:rsidR="00FF596D" w:rsidRDefault="00855201">
    <w:pPr>
      <w:pStyle w:val="Header"/>
    </w:pPr>
    <w:r>
      <w:rPr>
        <w:noProof/>
      </w:rPr>
      <w:drawing>
        <wp:anchor distT="0" distB="0" distL="114300" distR="114300" simplePos="0" relativeHeight="251658240" behindDoc="1" locked="0" layoutInCell="1" allowOverlap="1" wp14:anchorId="0F6EEA3C" wp14:editId="050AA49F">
          <wp:simplePos x="0" y="0"/>
          <wp:positionH relativeFrom="page">
            <wp:posOffset>0</wp:posOffset>
          </wp:positionH>
          <wp:positionV relativeFrom="paragraph">
            <wp:posOffset>-428625</wp:posOffset>
          </wp:positionV>
          <wp:extent cx="7512885" cy="10619052"/>
          <wp:effectExtent l="0" t="0" r="0" b="0"/>
          <wp:wrapNone/>
          <wp:docPr id="209236700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2885" cy="106190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2D7A" w14:textId="77777777" w:rsidR="00855201" w:rsidRDefault="008552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A2tzC1sDQ1NzEwMzdV0lEKTi0uzszPAykwrAUAGaRNziwAAAA="/>
  </w:docVars>
  <w:rsids>
    <w:rsidRoot w:val="00FF596D"/>
    <w:rsid w:val="000507E6"/>
    <w:rsid w:val="00056647"/>
    <w:rsid w:val="00075C4D"/>
    <w:rsid w:val="0009149D"/>
    <w:rsid w:val="00096483"/>
    <w:rsid w:val="000A2B76"/>
    <w:rsid w:val="000C2773"/>
    <w:rsid w:val="000C3DD0"/>
    <w:rsid w:val="000C7E2B"/>
    <w:rsid w:val="000E3793"/>
    <w:rsid w:val="000F08B4"/>
    <w:rsid w:val="000F0A8A"/>
    <w:rsid w:val="00111CBF"/>
    <w:rsid w:val="00114CA5"/>
    <w:rsid w:val="0012714B"/>
    <w:rsid w:val="00151790"/>
    <w:rsid w:val="001533F0"/>
    <w:rsid w:val="0015396E"/>
    <w:rsid w:val="0015753D"/>
    <w:rsid w:val="00161011"/>
    <w:rsid w:val="0016459F"/>
    <w:rsid w:val="001728B0"/>
    <w:rsid w:val="00177163"/>
    <w:rsid w:val="00181409"/>
    <w:rsid w:val="00181D93"/>
    <w:rsid w:val="001B1A23"/>
    <w:rsid w:val="001C4B58"/>
    <w:rsid w:val="001D540F"/>
    <w:rsid w:val="001D7D70"/>
    <w:rsid w:val="001E179B"/>
    <w:rsid w:val="00220BF0"/>
    <w:rsid w:val="00221C9C"/>
    <w:rsid w:val="0023392D"/>
    <w:rsid w:val="00234703"/>
    <w:rsid w:val="002463E8"/>
    <w:rsid w:val="00255D4A"/>
    <w:rsid w:val="0029407E"/>
    <w:rsid w:val="002B1972"/>
    <w:rsid w:val="002D1343"/>
    <w:rsid w:val="0030071B"/>
    <w:rsid w:val="003034BB"/>
    <w:rsid w:val="00323B08"/>
    <w:rsid w:val="00331535"/>
    <w:rsid w:val="00342F8F"/>
    <w:rsid w:val="00344D81"/>
    <w:rsid w:val="00356ACF"/>
    <w:rsid w:val="00367F61"/>
    <w:rsid w:val="00376893"/>
    <w:rsid w:val="00392AFD"/>
    <w:rsid w:val="00392FB6"/>
    <w:rsid w:val="003B2FEE"/>
    <w:rsid w:val="003C1DA5"/>
    <w:rsid w:val="003C2DA8"/>
    <w:rsid w:val="003C60E6"/>
    <w:rsid w:val="003C7FC5"/>
    <w:rsid w:val="003D2C5D"/>
    <w:rsid w:val="003D2CB8"/>
    <w:rsid w:val="003E1AA7"/>
    <w:rsid w:val="004060EF"/>
    <w:rsid w:val="00407A79"/>
    <w:rsid w:val="00445EA5"/>
    <w:rsid w:val="00465096"/>
    <w:rsid w:val="004C0D39"/>
    <w:rsid w:val="004D4ABC"/>
    <w:rsid w:val="004E42B2"/>
    <w:rsid w:val="004E6D9A"/>
    <w:rsid w:val="004F74F9"/>
    <w:rsid w:val="00505BB2"/>
    <w:rsid w:val="005418B9"/>
    <w:rsid w:val="00542E99"/>
    <w:rsid w:val="00557804"/>
    <w:rsid w:val="0057003A"/>
    <w:rsid w:val="0058374A"/>
    <w:rsid w:val="005A01B2"/>
    <w:rsid w:val="005A48DD"/>
    <w:rsid w:val="005C2113"/>
    <w:rsid w:val="005F609E"/>
    <w:rsid w:val="006003DD"/>
    <w:rsid w:val="00602B9C"/>
    <w:rsid w:val="00610A68"/>
    <w:rsid w:val="00612906"/>
    <w:rsid w:val="00617D5D"/>
    <w:rsid w:val="00617D90"/>
    <w:rsid w:val="00624475"/>
    <w:rsid w:val="00637792"/>
    <w:rsid w:val="006608D4"/>
    <w:rsid w:val="006715AB"/>
    <w:rsid w:val="006910A7"/>
    <w:rsid w:val="006B04E0"/>
    <w:rsid w:val="006B471D"/>
    <w:rsid w:val="006C54AC"/>
    <w:rsid w:val="006F5EEE"/>
    <w:rsid w:val="00705EE6"/>
    <w:rsid w:val="007105CD"/>
    <w:rsid w:val="00711C5F"/>
    <w:rsid w:val="00732310"/>
    <w:rsid w:val="007344DA"/>
    <w:rsid w:val="00737188"/>
    <w:rsid w:val="00751A74"/>
    <w:rsid w:val="00770E14"/>
    <w:rsid w:val="00792F8E"/>
    <w:rsid w:val="007B114D"/>
    <w:rsid w:val="007D068D"/>
    <w:rsid w:val="007D1CE1"/>
    <w:rsid w:val="0082617A"/>
    <w:rsid w:val="008442BB"/>
    <w:rsid w:val="008444A7"/>
    <w:rsid w:val="00855201"/>
    <w:rsid w:val="008566FC"/>
    <w:rsid w:val="008576C6"/>
    <w:rsid w:val="008939A1"/>
    <w:rsid w:val="008B53AE"/>
    <w:rsid w:val="008C7931"/>
    <w:rsid w:val="00901583"/>
    <w:rsid w:val="009310F2"/>
    <w:rsid w:val="00935884"/>
    <w:rsid w:val="00946981"/>
    <w:rsid w:val="0097758E"/>
    <w:rsid w:val="00992463"/>
    <w:rsid w:val="0099756D"/>
    <w:rsid w:val="009C18A1"/>
    <w:rsid w:val="009C3EFC"/>
    <w:rsid w:val="00A0009E"/>
    <w:rsid w:val="00A0747A"/>
    <w:rsid w:val="00A1017B"/>
    <w:rsid w:val="00A151AF"/>
    <w:rsid w:val="00A17F2C"/>
    <w:rsid w:val="00A26082"/>
    <w:rsid w:val="00A441BF"/>
    <w:rsid w:val="00A56EDB"/>
    <w:rsid w:val="00A62694"/>
    <w:rsid w:val="00A63D6D"/>
    <w:rsid w:val="00A64D3B"/>
    <w:rsid w:val="00A7776D"/>
    <w:rsid w:val="00AB5629"/>
    <w:rsid w:val="00AF524E"/>
    <w:rsid w:val="00AF5567"/>
    <w:rsid w:val="00B04917"/>
    <w:rsid w:val="00B05DE9"/>
    <w:rsid w:val="00B06C47"/>
    <w:rsid w:val="00B155B8"/>
    <w:rsid w:val="00B20711"/>
    <w:rsid w:val="00B26428"/>
    <w:rsid w:val="00B30E2D"/>
    <w:rsid w:val="00B34BDD"/>
    <w:rsid w:val="00B52E55"/>
    <w:rsid w:val="00B61BD4"/>
    <w:rsid w:val="00B7175D"/>
    <w:rsid w:val="00B8038E"/>
    <w:rsid w:val="00B843DF"/>
    <w:rsid w:val="00B850F3"/>
    <w:rsid w:val="00B872FC"/>
    <w:rsid w:val="00BB16ED"/>
    <w:rsid w:val="00BB2E4E"/>
    <w:rsid w:val="00BB75FC"/>
    <w:rsid w:val="00BD2E6F"/>
    <w:rsid w:val="00BE79F8"/>
    <w:rsid w:val="00BF3167"/>
    <w:rsid w:val="00BF77E9"/>
    <w:rsid w:val="00C23179"/>
    <w:rsid w:val="00C45393"/>
    <w:rsid w:val="00C62B14"/>
    <w:rsid w:val="00C62E9F"/>
    <w:rsid w:val="00C705DE"/>
    <w:rsid w:val="00C75B67"/>
    <w:rsid w:val="00CB3187"/>
    <w:rsid w:val="00CC327B"/>
    <w:rsid w:val="00CE16BE"/>
    <w:rsid w:val="00CE308D"/>
    <w:rsid w:val="00CE3E3C"/>
    <w:rsid w:val="00D16C06"/>
    <w:rsid w:val="00D20916"/>
    <w:rsid w:val="00D34023"/>
    <w:rsid w:val="00D419FE"/>
    <w:rsid w:val="00D571E8"/>
    <w:rsid w:val="00D60F74"/>
    <w:rsid w:val="00D631BB"/>
    <w:rsid w:val="00D75BFD"/>
    <w:rsid w:val="00D771B1"/>
    <w:rsid w:val="00D80584"/>
    <w:rsid w:val="00D813DA"/>
    <w:rsid w:val="00D843D0"/>
    <w:rsid w:val="00D87785"/>
    <w:rsid w:val="00D9246E"/>
    <w:rsid w:val="00DC176D"/>
    <w:rsid w:val="00DC5E7A"/>
    <w:rsid w:val="00DD6956"/>
    <w:rsid w:val="00E11D6D"/>
    <w:rsid w:val="00E218C0"/>
    <w:rsid w:val="00E23EFA"/>
    <w:rsid w:val="00E2488F"/>
    <w:rsid w:val="00E43B03"/>
    <w:rsid w:val="00E56B80"/>
    <w:rsid w:val="00E7777A"/>
    <w:rsid w:val="00E90B1F"/>
    <w:rsid w:val="00EA6219"/>
    <w:rsid w:val="00EC5832"/>
    <w:rsid w:val="00ED3712"/>
    <w:rsid w:val="00ED4C21"/>
    <w:rsid w:val="00EE404F"/>
    <w:rsid w:val="00EF0F68"/>
    <w:rsid w:val="00EF1143"/>
    <w:rsid w:val="00F01C90"/>
    <w:rsid w:val="00F14DAE"/>
    <w:rsid w:val="00F27C57"/>
    <w:rsid w:val="00F32598"/>
    <w:rsid w:val="00F36E87"/>
    <w:rsid w:val="00F372EC"/>
    <w:rsid w:val="00F42169"/>
    <w:rsid w:val="00F43DEB"/>
    <w:rsid w:val="00F52E36"/>
    <w:rsid w:val="00F80160"/>
    <w:rsid w:val="00F85B3F"/>
    <w:rsid w:val="00F85C52"/>
    <w:rsid w:val="00FA7CD8"/>
    <w:rsid w:val="00FB05D8"/>
    <w:rsid w:val="00FB2C6D"/>
    <w:rsid w:val="00FC5666"/>
    <w:rsid w:val="00FC6246"/>
    <w:rsid w:val="00FE0543"/>
    <w:rsid w:val="00FF596D"/>
    <w:rsid w:val="0405AE35"/>
    <w:rsid w:val="0BA8EAD2"/>
    <w:rsid w:val="1412B7C5"/>
    <w:rsid w:val="1513BB02"/>
    <w:rsid w:val="1D407185"/>
    <w:rsid w:val="1F98AD78"/>
    <w:rsid w:val="20047D7F"/>
    <w:rsid w:val="202B187C"/>
    <w:rsid w:val="24EFA900"/>
    <w:rsid w:val="2A8B6C9B"/>
    <w:rsid w:val="2DE04B7D"/>
    <w:rsid w:val="36D0EB3E"/>
    <w:rsid w:val="38B2FDFB"/>
    <w:rsid w:val="38CA9BEC"/>
    <w:rsid w:val="424E3CC6"/>
    <w:rsid w:val="42DA9CA1"/>
    <w:rsid w:val="459459A3"/>
    <w:rsid w:val="478AA5F0"/>
    <w:rsid w:val="4E9E1C16"/>
    <w:rsid w:val="5948AB74"/>
    <w:rsid w:val="5B07AD9A"/>
    <w:rsid w:val="62982343"/>
    <w:rsid w:val="68228976"/>
    <w:rsid w:val="697C24E0"/>
    <w:rsid w:val="753E39A6"/>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D348A"/>
  <w15:chartTrackingRefBased/>
  <w15:docId w15:val="{9F873CBA-8F32-482E-AF04-83DFDCFD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9C"/>
    <w:rPr>
      <w:kern w:val="0"/>
      <w:szCs w:val="28"/>
      <w:lang w:bidi="th-TH"/>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lang w:bidi="ar-SA"/>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lang w:bidi="ar-SA"/>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lang w:bidi="ar-SA"/>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after="0"/>
      <w:outlineLvl w:val="5"/>
    </w:pPr>
    <w:rPr>
      <w:rFonts w:eastAsiaTheme="majorEastAsia" w:cstheme="majorBidi"/>
      <w:i/>
      <w:iCs/>
      <w:color w:val="595959" w:themeColor="text1" w:themeTint="A6"/>
      <w:kern w:val="2"/>
      <w:szCs w:val="22"/>
      <w:lang w:bidi="ar-SA"/>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after="0"/>
      <w:outlineLvl w:val="6"/>
    </w:pPr>
    <w:rPr>
      <w:rFonts w:eastAsiaTheme="majorEastAsia" w:cstheme="majorBidi"/>
      <w:color w:val="595959" w:themeColor="text1" w:themeTint="A6"/>
      <w:kern w:val="2"/>
      <w:szCs w:val="22"/>
      <w:lang w:bidi="ar-SA"/>
      <w14:ligatures w14:val="standardContextual"/>
    </w:rPr>
  </w:style>
  <w:style w:type="paragraph" w:styleId="Heading8">
    <w:name w:val="heading 8"/>
    <w:basedOn w:val="Normal"/>
    <w:next w:val="Normal"/>
    <w:link w:val="Heading8Char"/>
    <w:uiPriority w:val="9"/>
    <w:semiHidden/>
    <w:unhideWhenUsed/>
    <w:qFormat/>
    <w:rsid w:val="00FF596D"/>
    <w:pPr>
      <w:keepNext/>
      <w:keepLines/>
      <w:spacing w:after="0"/>
      <w:outlineLvl w:val="7"/>
    </w:pPr>
    <w:rPr>
      <w:rFonts w:eastAsiaTheme="majorEastAsia" w:cstheme="majorBidi"/>
      <w:i/>
      <w:iCs/>
      <w:color w:val="272727" w:themeColor="text1" w:themeTint="D8"/>
      <w:kern w:val="2"/>
      <w:szCs w:val="22"/>
      <w:lang w:bidi="ar-SA"/>
      <w14:ligatures w14:val="standardContextual"/>
    </w:rPr>
  </w:style>
  <w:style w:type="paragraph" w:styleId="Heading9">
    <w:name w:val="heading 9"/>
    <w:basedOn w:val="Normal"/>
    <w:next w:val="Normal"/>
    <w:link w:val="Heading9Char"/>
    <w:uiPriority w:val="9"/>
    <w:semiHidden/>
    <w:unhideWhenUsed/>
    <w:qFormat/>
    <w:rsid w:val="00FF596D"/>
    <w:pPr>
      <w:keepNext/>
      <w:keepLines/>
      <w:spacing w:after="0"/>
      <w:outlineLvl w:val="8"/>
    </w:pPr>
    <w:rPr>
      <w:rFonts w:eastAsiaTheme="majorEastAsia" w:cstheme="majorBidi"/>
      <w:color w:val="272727" w:themeColor="text1" w:themeTint="D8"/>
      <w:kern w:val="2"/>
      <w:szCs w:val="2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lang w:bidi="ar-SA"/>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lang w:bidi="ar-SA"/>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lang w:bidi="ar-SA"/>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lang w:bidi="ar-SA"/>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0F0A8A"/>
    <w:rPr>
      <w:color w:val="467886" w:themeColor="hyperlink"/>
      <w:u w:val="single"/>
    </w:rPr>
  </w:style>
  <w:style w:type="character" w:styleId="UnresolvedMention">
    <w:name w:val="Unresolved Mention"/>
    <w:basedOn w:val="DefaultParagraphFont"/>
    <w:uiPriority w:val="99"/>
    <w:semiHidden/>
    <w:unhideWhenUsed/>
    <w:rsid w:val="000F0A8A"/>
    <w:rPr>
      <w:color w:val="605E5C"/>
      <w:shd w:val="clear" w:color="auto" w:fill="E1DFDD"/>
    </w:rPr>
  </w:style>
  <w:style w:type="character" w:styleId="CommentReference">
    <w:name w:val="annotation reference"/>
    <w:basedOn w:val="DefaultParagraphFont"/>
    <w:uiPriority w:val="99"/>
    <w:semiHidden/>
    <w:unhideWhenUsed/>
    <w:rsid w:val="00CE308D"/>
    <w:rPr>
      <w:sz w:val="16"/>
      <w:szCs w:val="16"/>
    </w:rPr>
  </w:style>
  <w:style w:type="paragraph" w:styleId="CommentText">
    <w:name w:val="annotation text"/>
    <w:basedOn w:val="Normal"/>
    <w:link w:val="CommentTextChar"/>
    <w:uiPriority w:val="99"/>
    <w:unhideWhenUsed/>
    <w:rsid w:val="00CE308D"/>
    <w:pPr>
      <w:spacing w:line="240" w:lineRule="auto"/>
    </w:pPr>
    <w:rPr>
      <w:sz w:val="20"/>
      <w:szCs w:val="25"/>
    </w:rPr>
  </w:style>
  <w:style w:type="character" w:customStyle="1" w:styleId="CommentTextChar">
    <w:name w:val="Comment Text Char"/>
    <w:basedOn w:val="DefaultParagraphFont"/>
    <w:link w:val="CommentText"/>
    <w:uiPriority w:val="99"/>
    <w:rsid w:val="00CE308D"/>
    <w:rPr>
      <w:kern w:val="0"/>
      <w:sz w:val="20"/>
      <w:szCs w:val="25"/>
      <w:lang w:bidi="th-TH"/>
      <w14:ligatures w14:val="none"/>
    </w:rPr>
  </w:style>
  <w:style w:type="paragraph" w:styleId="CommentSubject">
    <w:name w:val="annotation subject"/>
    <w:basedOn w:val="CommentText"/>
    <w:next w:val="CommentText"/>
    <w:link w:val="CommentSubjectChar"/>
    <w:uiPriority w:val="99"/>
    <w:semiHidden/>
    <w:unhideWhenUsed/>
    <w:rsid w:val="00CE308D"/>
    <w:rPr>
      <w:b/>
      <w:bCs/>
    </w:rPr>
  </w:style>
  <w:style w:type="character" w:customStyle="1" w:styleId="CommentSubjectChar">
    <w:name w:val="Comment Subject Char"/>
    <w:basedOn w:val="CommentTextChar"/>
    <w:link w:val="CommentSubject"/>
    <w:uiPriority w:val="99"/>
    <w:semiHidden/>
    <w:rsid w:val="00CE308D"/>
    <w:rPr>
      <w:b/>
      <w:bCs/>
      <w:kern w:val="0"/>
      <w:sz w:val="20"/>
      <w:szCs w:val="25"/>
      <w:lang w:bidi="th-TH"/>
      <w14:ligatures w14:val="none"/>
    </w:rPr>
  </w:style>
  <w:style w:type="paragraph" w:styleId="Revision">
    <w:name w:val="Revision"/>
    <w:hidden/>
    <w:uiPriority w:val="99"/>
    <w:semiHidden/>
    <w:rsid w:val="00BB75FC"/>
    <w:pPr>
      <w:spacing w:after="0" w:line="240" w:lineRule="auto"/>
    </w:pPr>
    <w:rPr>
      <w:kern w:val="0"/>
      <w:szCs w:val="28"/>
      <w:lang w:bidi="th-TH"/>
      <w14:ligatures w14:val="none"/>
    </w:rPr>
  </w:style>
  <w:style w:type="paragraph" w:styleId="NormalWeb">
    <w:name w:val="Normal (Web)"/>
    <w:basedOn w:val="Normal"/>
    <w:uiPriority w:val="99"/>
    <w:semiHidden/>
    <w:unhideWhenUsed/>
    <w:rsid w:val="00F52E36"/>
    <w:pPr>
      <w:spacing w:before="100" w:beforeAutospacing="1" w:after="100" w:afterAutospacing="1" w:line="240" w:lineRule="auto"/>
    </w:pPr>
    <w:rPr>
      <w:rFonts w:ascii="Aptos" w:hAnsi="Aptos" w:cs="Aptos"/>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6884">
      <w:bodyDiv w:val="1"/>
      <w:marLeft w:val="0"/>
      <w:marRight w:val="0"/>
      <w:marTop w:val="0"/>
      <w:marBottom w:val="0"/>
      <w:divBdr>
        <w:top w:val="none" w:sz="0" w:space="0" w:color="auto"/>
        <w:left w:val="none" w:sz="0" w:space="0" w:color="auto"/>
        <w:bottom w:val="none" w:sz="0" w:space="0" w:color="auto"/>
        <w:right w:val="none" w:sz="0" w:space="0" w:color="auto"/>
      </w:divBdr>
    </w:div>
    <w:div w:id="407961922">
      <w:bodyDiv w:val="1"/>
      <w:marLeft w:val="0"/>
      <w:marRight w:val="0"/>
      <w:marTop w:val="0"/>
      <w:marBottom w:val="0"/>
      <w:divBdr>
        <w:top w:val="none" w:sz="0" w:space="0" w:color="auto"/>
        <w:left w:val="none" w:sz="0" w:space="0" w:color="auto"/>
        <w:bottom w:val="none" w:sz="0" w:space="0" w:color="auto"/>
        <w:right w:val="none" w:sz="0" w:space="0" w:color="auto"/>
      </w:divBdr>
    </w:div>
    <w:div w:id="1375807957">
      <w:bodyDiv w:val="1"/>
      <w:marLeft w:val="0"/>
      <w:marRight w:val="0"/>
      <w:marTop w:val="0"/>
      <w:marBottom w:val="0"/>
      <w:divBdr>
        <w:top w:val="none" w:sz="0" w:space="0" w:color="auto"/>
        <w:left w:val="none" w:sz="0" w:space="0" w:color="auto"/>
        <w:bottom w:val="none" w:sz="0" w:space="0" w:color="auto"/>
        <w:right w:val="none" w:sz="0" w:space="0" w:color="auto"/>
      </w:divBdr>
    </w:div>
    <w:div w:id="1453130249">
      <w:bodyDiv w:val="1"/>
      <w:marLeft w:val="0"/>
      <w:marRight w:val="0"/>
      <w:marTop w:val="0"/>
      <w:marBottom w:val="0"/>
      <w:divBdr>
        <w:top w:val="none" w:sz="0" w:space="0" w:color="auto"/>
        <w:left w:val="none" w:sz="0" w:space="0" w:color="auto"/>
        <w:bottom w:val="none" w:sz="0" w:space="0" w:color="auto"/>
        <w:right w:val="none" w:sz="0" w:space="0" w:color="auto"/>
      </w:divBdr>
    </w:div>
    <w:div w:id="213814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norhotels.com/en/loyalty" TargetMode="External"/><Relationship Id="rId18" Type="http://schemas.openxmlformats.org/officeDocument/2006/relationships/hyperlink" Target="https://x.com/avani_hotels" TargetMode="External"/><Relationship Id="rId26" Type="http://schemas.openxmlformats.org/officeDocument/2006/relationships/hyperlink" Target="https://apc01.safelinks.protection.outlook.com/?url=https%3A%2F%2Fwww.tiktok.com%2F%40minorhotels&amp;data=05%7C02%7Cegrimaldi%40minor.com%7C2cbac088b9044cb519b908de8edf0c52%7Cce4e609ba0234bd7bc127897eb94ef9b%7C0%7C0%7C639105285811262123%7CUnknown%7CTWFpbGZsb3d8eyJFbXB0eU1hcGkiOnRydWUsIlYiOiIwLjAuMDAwMCIsIlAiOiJXaW4zMiIsIkFOIjoiTWFpbCIsIldUIjoyfQ%3D%3D%7C0%7C%7C%7C&amp;sdata=qqfwzqmzUZRP57B4GtP9iD280ZlC8KbrgU26lOoFfUU%3D&amp;reserved=0" TargetMode="External"/><Relationship Id="rId3" Type="http://schemas.openxmlformats.org/officeDocument/2006/relationships/customXml" Target="../customXml/item3.xml"/><Relationship Id="rId21" Type="http://schemas.openxmlformats.org/officeDocument/2006/relationships/hyperlink" Target="https://apc01.safelinks.protection.outlook.com/?url=https%3A%2F%2Fwww.minorhotels.com%2Fen%2Floyalty&amp;data=05%7C02%7Cegrimaldi%40minor.com%7C2cbac088b9044cb519b908de8edf0c52%7Cce4e609ba0234bd7bc127897eb94ef9b%7C0%7C0%7C639105285810575613%7CUnknown%7CTWFpbGZsb3d8eyJFbXB0eU1hcGkiOnRydWUsIlYiOiIwLjAuMDAwMCIsIlAiOiJXaW4zMiIsIkFOIjoiTWFpbCIsIldUIjoyfQ%3D%3D%7C0%7C%7C%7C&amp;sdata=vinUG%2B8rSuYVVi7eobnmVvjNYQuNAO2XbSC8hHsuqDc%3D&amp;reserved=0"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minorhotels.com/" TargetMode="External"/><Relationship Id="rId17" Type="http://schemas.openxmlformats.org/officeDocument/2006/relationships/hyperlink" Target="https://www.tiktok.com/@avanihotels" TargetMode="External"/><Relationship Id="rId25" Type="http://schemas.openxmlformats.org/officeDocument/2006/relationships/hyperlink" Target="https://apc01.safelinks.protection.outlook.com/?url=https%3A%2F%2Fwww.linkedin.com%2Fcompany%2Fminor-hotel-group%2F&amp;data=05%7C02%7Cegrimaldi%40minor.com%7C2cbac088b9044cb519b908de8edf0c52%7Cce4e609ba0234bd7bc127897eb94ef9b%7C0%7C0%7C639105285810653942%7CUnknown%7CTWFpbGZsb3d8eyJFbXB0eU1hcGkiOnRydWUsIlYiOiIwLjAuMDAwMCIsIlAiOiJXaW4zMiIsIkFOIjoiTWFpbCIsIldUIjoyfQ%3D%3D%7C0%7C%7C%7C&amp;sdata=MOnU34WD3gvKyhHD4onLPVXKArdXsockRo%2BDxO792PY%3D&amp;reserved=0"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instagram.com/avani_hotels/" TargetMode="External"/><Relationship Id="rId20" Type="http://schemas.openxmlformats.org/officeDocument/2006/relationships/hyperlink" Target="https://apc01.safelinks.protection.outlook.com/?url=https%3A%2F%2Fwww.globalhotelalliance.com%2F&amp;data=05%7C02%7Cegrimaldi%40minor.com%7C2cbac088b9044cb519b908de8edf0c52%7Cce4e609ba0234bd7bc127897eb94ef9b%7C0%7C0%7C639105285810542320%7CUnknown%7CTWFpbGZsb3d8eyJFbXB0eU1hcGkiOnRydWUsIlYiOiIwLjAuMDAwMCIsIlAiOiJXaW4zMiIsIkFOIjoiTWFpbCIsIldUIjoyfQ%3D%3D%7C0%7C%7C%7C&amp;sdata=Q0yqkKFlckmUxV6ABYo7D%2BCLUOXNQqINuVgB9K3cP80%3D&amp;reserved=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vanihotels.com/en" TargetMode="External"/><Relationship Id="rId24" Type="http://schemas.openxmlformats.org/officeDocument/2006/relationships/hyperlink" Target="https://apc01.safelinks.protection.outlook.com/?url=https%3A%2F%2Fwww.instagram.com%2Fminorhotels%2F&amp;data=05%7C02%7Cegrimaldi%40minor.com%7C2cbac088b9044cb519b908de8edf0c52%7Cce4e609ba0234bd7bc127897eb94ef9b%7C0%7C0%7C639105285810634952%7CUnknown%7CTWFpbGZsb3d8eyJFbXB0eU1hcGkiOnRydWUsIlYiOiIwLjAuMDAwMCIsIlAiOiJXaW4zMiIsIkFOIjoiTWFpbCIsIldUIjoyfQ%3D%3D%7C0%7C%7C%7C&amp;sdata=p%2BAzfmMZY8kECeJ7BFpJd2T36Lr7zhLoiOWX5k%2Fui4M%3D&amp;reserved=0"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facebook.com/AVANIhotels" TargetMode="External"/><Relationship Id="rId23" Type="http://schemas.openxmlformats.org/officeDocument/2006/relationships/hyperlink" Target="https://apc01.safelinks.protection.outlook.com/?url=https%3A%2F%2Fwww.facebook.com%2Fminorhotels%2F&amp;data=05%7C02%7Cegrimaldi%40minor.com%7C2cbac088b9044cb519b908de8edf0c52%7Cce4e609ba0234bd7bc127897eb94ef9b%7C0%7C0%7C639105285810615856%7CUnknown%7CTWFpbGZsb3d8eyJFbXB0eU1hcGkiOnRydWUsIlYiOiIwLjAuMDAwMCIsIlAiOiJXaW4zMiIsIkFOIjoiTWFpbCIsIldUIjoyfQ%3D%3D%7C0%7C%7C%7C&amp;sdata=dui0VZyY3h5C6ZpNEwpg6SRW6xmHx2jmMVRY0axgiMg%3D&amp;reserved=0" TargetMode="External"/><Relationship Id="rId28" Type="http://schemas.openxmlformats.org/officeDocument/2006/relationships/hyperlink" Target="mailto:kelliec@minorhotels.com.au" TargetMode="External"/><Relationship Id="rId36" Type="http://schemas.openxmlformats.org/officeDocument/2006/relationships/theme" Target="theme/theme1.xml"/><Relationship Id="rId10" Type="http://schemas.openxmlformats.org/officeDocument/2006/relationships/hyperlink" Target="https://www.minorhotels.com/en" TargetMode="External"/><Relationship Id="rId19" Type="http://schemas.openxmlformats.org/officeDocument/2006/relationships/hyperlink" Target="https://www.youtube.com/avanihotel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avanihotels.com/" TargetMode="External"/><Relationship Id="rId22" Type="http://schemas.openxmlformats.org/officeDocument/2006/relationships/hyperlink" Target="https://apc01.safelinks.protection.outlook.com/?url=https%3A%2F%2Fwww.minorhotels.com%2F&amp;data=05%7C02%7Cegrimaldi%40minor.com%7C2cbac088b9044cb519b908de8edf0c52%7Cce4e609ba0234bd7bc127897eb94ef9b%7C0%7C0%7C639105285810595980%7CUnknown%7CTWFpbGZsb3d8eyJFbXB0eU1hcGkiOnRydWUsIlYiOiIwLjAuMDAwMCIsIlAiOiJXaW4zMiIsIkFOIjoiTWFpbCIsIldUIjoyfQ%3D%3D%7C0%7C%7C%7C&amp;sdata=PyfmU46EY3plzMhNC01IlQbeJGOrHyqUA4ycMM7PbqM%3D&amp;reserved=0" TargetMode="External"/><Relationship Id="rId27" Type="http://schemas.openxmlformats.org/officeDocument/2006/relationships/hyperlink" Target="https://apc01.safelinks.protection.outlook.com/?url=https%3A%2F%2Fwww.youtube.com%2F%40MinorHotels&amp;data=05%7C02%7Cegrimaldi%40minor.com%7C2cbac088b9044cb519b908de8edf0c52%7Cce4e609ba0234bd7bc127897eb94ef9b%7C0%7C0%7C639105285811282911%7CUnknown%7CTWFpbGZsb3d8eyJFbXB0eU1hcGkiOnRydWUsIlYiOiIwLjAuMDAwMCIsIlAiOiJXaW4zMiIsIkFOIjoiTWFpbCIsIldUIjoyfQ%3D%3D%7C0%7C%7C%7C&amp;sdata=7TLpihcS0xZ5fnM%2Fphg9UYoT9KiubWn2iquWGX9Zv4g%3D&amp;reserved=0"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670a187-694e-4ac2-8358-8da5868a3b1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914B14B5804940A152161EFB212831" ma:contentTypeVersion="10" ma:contentTypeDescription="Create a new document." ma:contentTypeScope="" ma:versionID="ca0a09233d5da445c19d788c4a8fc06c">
  <xsd:schema xmlns:xsd="http://www.w3.org/2001/XMLSchema" xmlns:xs="http://www.w3.org/2001/XMLSchema" xmlns:p="http://schemas.microsoft.com/office/2006/metadata/properties" xmlns:ns3="3670a187-694e-4ac2-8358-8da5868a3b19" targetNamespace="http://schemas.microsoft.com/office/2006/metadata/properties" ma:root="true" ma:fieldsID="c20a386bf0a88618fd3389a9e23d9055" ns3:_="">
    <xsd:import namespace="3670a187-694e-4ac2-8358-8da5868a3b1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0a187-694e-4ac2-8358-8da5868a3b1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C09D3-699F-43FF-9253-D8CF606BBF9D}">
  <ds:schemaRefs>
    <ds:schemaRef ds:uri="http://schemas.microsoft.com/sharepoint/v3/contenttype/forms"/>
  </ds:schemaRefs>
</ds:datastoreItem>
</file>

<file path=customXml/itemProps2.xml><?xml version="1.0" encoding="utf-8"?>
<ds:datastoreItem xmlns:ds="http://schemas.openxmlformats.org/officeDocument/2006/customXml" ds:itemID="{A92B1643-AF89-4D17-9EA9-278E91ED6673}">
  <ds:schemaRefs>
    <ds:schemaRef ds:uri="http://schemas.microsoft.com/office/2006/metadata/properties"/>
    <ds:schemaRef ds:uri="http://schemas.microsoft.com/office/infopath/2007/PartnerControls"/>
    <ds:schemaRef ds:uri="3670a187-694e-4ac2-8358-8da5868a3b19"/>
  </ds:schemaRefs>
</ds:datastoreItem>
</file>

<file path=customXml/itemProps3.xml><?xml version="1.0" encoding="utf-8"?>
<ds:datastoreItem xmlns:ds="http://schemas.openxmlformats.org/officeDocument/2006/customXml" ds:itemID="{E453CC21-2687-412F-9986-DCC3785B8270}">
  <ds:schemaRefs>
    <ds:schemaRef ds:uri="http://schemas.openxmlformats.org/officeDocument/2006/bibliography"/>
  </ds:schemaRefs>
</ds:datastoreItem>
</file>

<file path=customXml/itemProps4.xml><?xml version="1.0" encoding="utf-8"?>
<ds:datastoreItem xmlns:ds="http://schemas.openxmlformats.org/officeDocument/2006/customXml" ds:itemID="{174E0569-6543-43B2-9F29-8D52FF5DB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0a187-694e-4ac2-8358-8da5868a3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a4175a8-f6e9-443b-a154-b66b43525d8e}" enabled="0" method="" siteId="{aa4175a8-f6e9-443b-a154-b66b43525d8e}" removed="1"/>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1541</Words>
  <Characters>9123</Characters>
  <Application>Microsoft Office Word</Application>
  <DocSecurity>0</DocSecurity>
  <Lines>142</Lines>
  <Paragraphs>66</Paragraphs>
  <ScaleCrop>false</ScaleCrop>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Charlie Baldry</cp:lastModifiedBy>
  <cp:revision>2</cp:revision>
  <cp:lastPrinted>2025-07-24T06:17:00Z</cp:lastPrinted>
  <dcterms:created xsi:type="dcterms:W3CDTF">2026-08-27T23:24:00Z</dcterms:created>
  <dcterms:modified xsi:type="dcterms:W3CDTF">2026-08-27T23:24:00Z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8127f51c-fd75-4cf8-b766-f9cc35433347</vt:lpwstr>
  </property>
  <property fmtid="{D5CDD505-2E9C-101B-9397-08002B2CF9AE}" pid="3" name="ContentTypeId">
    <vt:lpwstr>0x01010066914B14B5804940A152161EFB212831</vt:lpwstr>
  </property>
  <property fmtid="{D5CDD505-2E9C-101B-9397-08002B2CF9AE}" pid="4" name="MediaServiceImageTags">
    <vt:lpwstr/>
  </property>
</Properties>
</file>