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7AF5" w14:textId="77777777" w:rsidR="008A6CE5" w:rsidRDefault="000F6001" w:rsidP="000F6001">
      <w:pPr>
        <w:pStyle w:val="paragraph"/>
        <w:shd w:val="clear" w:color="auto" w:fill="FFFFFF"/>
        <w:spacing w:before="0" w:beforeAutospacing="0" w:after="0" w:afterAutospacing="0"/>
        <w:jc w:val="center"/>
        <w:textAlignment w:val="baseline"/>
        <w:rPr>
          <w:rStyle w:val="normaltextrun"/>
          <w:rFonts w:asciiTheme="minorHAnsi" w:hAnsiTheme="minorHAnsi" w:cstheme="minorHAnsi"/>
          <w:b/>
          <w:bCs/>
          <w:color w:val="A48E82"/>
          <w:sz w:val="28"/>
          <w:szCs w:val="28"/>
          <w:shd w:val="clear" w:color="auto" w:fill="FFFFFF"/>
          <w:lang w:val="en-US"/>
        </w:rPr>
      </w:pPr>
      <w:r w:rsidRPr="00AE3283">
        <w:rPr>
          <w:rStyle w:val="normaltextrun"/>
          <w:rFonts w:asciiTheme="minorHAnsi" w:hAnsiTheme="minorHAnsi" w:cstheme="minorHAnsi"/>
          <w:b/>
          <w:bCs/>
          <w:color w:val="A48E82"/>
          <w:sz w:val="28"/>
          <w:szCs w:val="28"/>
          <w:shd w:val="clear" w:color="auto" w:fill="FFFFFF"/>
          <w:lang w:val="en-US"/>
        </w:rPr>
        <w:t>PRESS RELEASE</w:t>
      </w:r>
    </w:p>
    <w:p w14:paraId="5384CA42" w14:textId="2873EC78" w:rsidR="000F6001" w:rsidRPr="00AE3283" w:rsidRDefault="000F6001" w:rsidP="000F6001">
      <w:pPr>
        <w:pStyle w:val="paragraph"/>
        <w:shd w:val="clear" w:color="auto" w:fill="FFFFFF"/>
        <w:spacing w:before="0" w:beforeAutospacing="0" w:after="0" w:afterAutospacing="0"/>
        <w:jc w:val="center"/>
        <w:textAlignment w:val="baseline"/>
        <w:rPr>
          <w:rFonts w:asciiTheme="minorHAnsi" w:hAnsiTheme="minorHAnsi" w:cstheme="minorHAnsi"/>
          <w:b/>
          <w:bCs/>
          <w:color w:val="A48E82"/>
          <w:sz w:val="18"/>
          <w:szCs w:val="18"/>
        </w:rPr>
      </w:pPr>
      <w:r w:rsidRPr="00AE3283">
        <w:rPr>
          <w:rStyle w:val="eop"/>
          <w:rFonts w:asciiTheme="minorHAnsi" w:hAnsiTheme="minorHAnsi" w:cstheme="minorHAnsi"/>
          <w:b/>
          <w:bCs/>
          <w:color w:val="A48E82"/>
          <w:sz w:val="28"/>
          <w:szCs w:val="28"/>
        </w:rPr>
        <w:t> </w:t>
      </w:r>
    </w:p>
    <w:p w14:paraId="7125A551" w14:textId="461E7A9A" w:rsidR="000F6001" w:rsidRDefault="008A6CE5" w:rsidP="000F6001">
      <w:pPr>
        <w:pStyle w:val="paragraph"/>
        <w:shd w:val="clear" w:color="auto" w:fill="FFFFFF"/>
        <w:spacing w:before="0" w:beforeAutospacing="0" w:after="0" w:afterAutospacing="0"/>
        <w:jc w:val="center"/>
        <w:textAlignment w:val="baseline"/>
        <w:rPr>
          <w:rStyle w:val="scxw8715591"/>
          <w:color w:val="000000"/>
          <w:sz w:val="40"/>
          <w:szCs w:val="40"/>
        </w:rPr>
      </w:pPr>
      <w:r>
        <w:rPr>
          <w:rStyle w:val="scxw8715591"/>
          <w:color w:val="000000"/>
          <w:sz w:val="40"/>
          <w:szCs w:val="40"/>
        </w:rPr>
        <w:t xml:space="preserve">People Who Inspire: </w:t>
      </w:r>
      <w:r w:rsidR="0089374A" w:rsidRPr="0089374A">
        <w:rPr>
          <w:rStyle w:val="scxw8715591"/>
          <w:color w:val="000000"/>
          <w:sz w:val="40"/>
          <w:szCs w:val="40"/>
        </w:rPr>
        <w:t>The Human Heart of Hospitality</w:t>
      </w:r>
    </w:p>
    <w:p w14:paraId="2733BA45" w14:textId="77777777" w:rsidR="00874DDF" w:rsidRPr="00874DDF" w:rsidRDefault="00874DDF" w:rsidP="000F6001">
      <w:pPr>
        <w:pStyle w:val="paragraph"/>
        <w:shd w:val="clear" w:color="auto" w:fill="FFFFFF"/>
        <w:spacing w:before="0" w:beforeAutospacing="0" w:after="0" w:afterAutospacing="0"/>
        <w:jc w:val="center"/>
        <w:textAlignment w:val="baseline"/>
        <w:rPr>
          <w:rStyle w:val="scxw8715591"/>
          <w:color w:val="000000"/>
          <w:sz w:val="28"/>
          <w:szCs w:val="28"/>
        </w:rPr>
      </w:pPr>
    </w:p>
    <w:p w14:paraId="770B45C9" w14:textId="7C07A46B" w:rsidR="008A6CE5" w:rsidRPr="00874DDF" w:rsidRDefault="0089374A" w:rsidP="000F6001">
      <w:pPr>
        <w:pStyle w:val="paragraph"/>
        <w:shd w:val="clear" w:color="auto" w:fill="FFFFFF"/>
        <w:spacing w:before="0" w:beforeAutospacing="0" w:after="0" w:afterAutospacing="0"/>
        <w:jc w:val="center"/>
        <w:textAlignment w:val="baseline"/>
        <w:rPr>
          <w:rStyle w:val="scxw8715591"/>
          <w:color w:val="000000"/>
          <w:sz w:val="28"/>
          <w:szCs w:val="28"/>
        </w:rPr>
      </w:pPr>
      <w:r w:rsidRPr="0089374A">
        <w:rPr>
          <w:i/>
          <w:iCs/>
          <w:color w:val="000000"/>
          <w:sz w:val="28"/>
          <w:szCs w:val="28"/>
          <w:lang w:val="en-US"/>
        </w:rPr>
        <w:t xml:space="preserve">From Zambia to </w:t>
      </w:r>
      <w:r>
        <w:rPr>
          <w:i/>
          <w:iCs/>
          <w:color w:val="000000"/>
          <w:sz w:val="28"/>
          <w:szCs w:val="28"/>
          <w:lang w:val="en-US"/>
        </w:rPr>
        <w:t>Ireland</w:t>
      </w:r>
      <w:r w:rsidRPr="0089374A">
        <w:rPr>
          <w:i/>
          <w:iCs/>
          <w:color w:val="000000"/>
          <w:sz w:val="28"/>
          <w:szCs w:val="28"/>
          <w:lang w:val="en-US"/>
        </w:rPr>
        <w:t>, the Maldives to China, Anantara celebrates the individuals who preserve local heritage and turn sightseeing into meaningful encounters.</w:t>
      </w:r>
    </w:p>
    <w:p w14:paraId="21A12DD4" w14:textId="3471AA7D" w:rsidR="0089374A" w:rsidRPr="0089374A" w:rsidRDefault="007B73AC" w:rsidP="0089374A">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9E4894">
        <w:rPr>
          <w:rStyle w:val="normaltextrun"/>
          <w:rFonts w:asciiTheme="minorHAnsi" w:hAnsiTheme="minorHAnsi" w:cstheme="minorHAnsi"/>
          <w:b/>
          <w:bCs/>
          <w:color w:val="000000"/>
          <w:sz w:val="22"/>
          <w:szCs w:val="22"/>
          <w:shd w:val="clear" w:color="auto" w:fill="FFFFFF"/>
          <w:lang w:val="en-US"/>
        </w:rPr>
        <w:t xml:space="preserve">Bangkok, </w:t>
      </w:r>
      <w:r w:rsidR="008F08D2">
        <w:rPr>
          <w:rStyle w:val="normaltextrun"/>
          <w:rFonts w:asciiTheme="minorHAnsi" w:hAnsiTheme="minorHAnsi" w:cstheme="minorHAnsi"/>
          <w:b/>
          <w:bCs/>
          <w:color w:val="000000"/>
          <w:sz w:val="22"/>
          <w:szCs w:val="22"/>
          <w:shd w:val="clear" w:color="auto" w:fill="FFFFFF"/>
          <w:lang w:val="en-US"/>
        </w:rPr>
        <w:t xml:space="preserve">25 </w:t>
      </w:r>
      <w:r w:rsidR="000161CD">
        <w:rPr>
          <w:rStyle w:val="normaltextrun"/>
          <w:rFonts w:asciiTheme="minorHAnsi" w:hAnsiTheme="minorHAnsi" w:cstheme="minorHAnsi"/>
          <w:b/>
          <w:bCs/>
          <w:color w:val="000000"/>
          <w:sz w:val="22"/>
          <w:szCs w:val="22"/>
          <w:shd w:val="clear" w:color="auto" w:fill="FFFFFF"/>
          <w:lang w:val="en-US"/>
        </w:rPr>
        <w:t>September</w:t>
      </w:r>
      <w:r w:rsidRPr="009E4894">
        <w:rPr>
          <w:rStyle w:val="normaltextrun"/>
          <w:rFonts w:asciiTheme="minorHAnsi" w:hAnsiTheme="minorHAnsi" w:cstheme="minorHAnsi"/>
          <w:b/>
          <w:bCs/>
          <w:color w:val="000000"/>
          <w:sz w:val="22"/>
          <w:szCs w:val="22"/>
          <w:shd w:val="clear" w:color="auto" w:fill="FFFFFF"/>
          <w:lang w:val="en-US"/>
        </w:rPr>
        <w:t xml:space="preserve"> 2026</w:t>
      </w:r>
      <w:r w:rsidRPr="007B73AC">
        <w:rPr>
          <w:rStyle w:val="normaltextrun"/>
          <w:rFonts w:asciiTheme="minorHAnsi" w:hAnsiTheme="minorHAnsi" w:cstheme="minorHAnsi"/>
          <w:color w:val="000000"/>
          <w:sz w:val="22"/>
          <w:szCs w:val="22"/>
          <w:shd w:val="clear" w:color="auto" w:fill="FFFFFF"/>
          <w:lang w:val="en-US"/>
        </w:rPr>
        <w:t xml:space="preserve">: </w:t>
      </w:r>
      <w:r w:rsidR="0089374A" w:rsidRPr="0089374A">
        <w:rPr>
          <w:rFonts w:asciiTheme="minorHAnsi" w:hAnsiTheme="minorHAnsi" w:cstheme="minorHAnsi"/>
          <w:color w:val="000000"/>
          <w:sz w:val="22"/>
          <w:szCs w:val="22"/>
          <w:shd w:val="clear" w:color="auto" w:fill="FFFFFF"/>
        </w:rPr>
        <w:t xml:space="preserve">As World Tourism Day 2026 explores how artificial intelligence will transform the way destinations are managed and experienced, </w:t>
      </w:r>
      <w:hyperlink r:id="rId6" w:history="1">
        <w:r w:rsidR="0089374A" w:rsidRPr="001C1DA8">
          <w:rPr>
            <w:rStyle w:val="Hyperlink"/>
            <w:rFonts w:asciiTheme="minorHAnsi" w:hAnsiTheme="minorHAnsi" w:cstheme="minorHAnsi"/>
            <w:sz w:val="22"/>
            <w:szCs w:val="22"/>
            <w:shd w:val="clear" w:color="auto" w:fill="FFFFFF"/>
          </w:rPr>
          <w:t xml:space="preserve">Anantara </w:t>
        </w:r>
        <w:r w:rsidR="0089374A" w:rsidRPr="001C1DA8">
          <w:rPr>
            <w:rStyle w:val="Hyperlink"/>
            <w:rFonts w:asciiTheme="minorHAnsi" w:hAnsiTheme="minorHAnsi" w:cstheme="minorHAnsi"/>
            <w:sz w:val="22"/>
            <w:szCs w:val="22"/>
            <w:shd w:val="clear" w:color="auto" w:fill="FFFFFF"/>
          </w:rPr>
          <w:t>Hotels &amp; Resorts</w:t>
        </w:r>
      </w:hyperlink>
      <w:r w:rsidR="0089374A">
        <w:rPr>
          <w:rFonts w:asciiTheme="minorHAnsi" w:hAnsiTheme="minorHAnsi" w:cstheme="minorHAnsi"/>
          <w:color w:val="000000"/>
          <w:sz w:val="22"/>
          <w:szCs w:val="22"/>
          <w:shd w:val="clear" w:color="auto" w:fill="FFFFFF"/>
        </w:rPr>
        <w:t xml:space="preserve"> </w:t>
      </w:r>
      <w:r w:rsidR="0089374A" w:rsidRPr="0089374A">
        <w:rPr>
          <w:rFonts w:asciiTheme="minorHAnsi" w:hAnsiTheme="minorHAnsi" w:cstheme="minorHAnsi"/>
          <w:color w:val="000000"/>
          <w:sz w:val="22"/>
          <w:szCs w:val="22"/>
          <w:shd w:val="clear" w:color="auto" w:fill="FFFFFF"/>
        </w:rPr>
        <w:t>marks 25 years of championing the human side of travel. Innovation may help protect the essence of hospitality, but it is the stories, rituals and connections that ensure the Anantara experience remains proudly human.</w:t>
      </w:r>
    </w:p>
    <w:p w14:paraId="3F67EBB7" w14:textId="72DF0587" w:rsidR="0089374A" w:rsidRPr="0089374A" w:rsidRDefault="0089374A" w:rsidP="0089374A">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89374A">
        <w:rPr>
          <w:rFonts w:asciiTheme="minorHAnsi" w:hAnsiTheme="minorHAnsi" w:cstheme="minorHAnsi"/>
          <w:color w:val="000000"/>
          <w:sz w:val="22"/>
          <w:szCs w:val="22"/>
          <w:shd w:val="clear" w:color="auto" w:fill="FFFFFF"/>
        </w:rPr>
        <w:t xml:space="preserve">At </w:t>
      </w:r>
      <w:hyperlink r:id="rId7" w:history="1">
        <w:r w:rsidR="00FF36B5">
          <w:rPr>
            <w:rStyle w:val="Hyperlink"/>
            <w:rFonts w:asciiTheme="minorHAnsi" w:hAnsiTheme="minorHAnsi" w:cstheme="minorHAnsi"/>
            <w:sz w:val="22"/>
            <w:szCs w:val="22"/>
            <w:shd w:val="clear" w:color="auto" w:fill="FFFFFF"/>
          </w:rPr>
          <w:t>The Royal Livingstone Victoria Falls Zambia Hotel by Anantara</w:t>
        </w:r>
      </w:hyperlink>
      <w:r w:rsidRPr="0089374A">
        <w:rPr>
          <w:rFonts w:asciiTheme="minorHAnsi" w:hAnsiTheme="minorHAnsi" w:cstheme="minorHAnsi"/>
          <w:color w:val="000000"/>
          <w:sz w:val="22"/>
          <w:szCs w:val="22"/>
          <w:shd w:val="clear" w:color="auto" w:fill="FFFFFF"/>
        </w:rPr>
        <w:t xml:space="preserve">, storyteller </w:t>
      </w:r>
      <w:r w:rsidRPr="0089374A">
        <w:rPr>
          <w:rFonts w:asciiTheme="minorHAnsi" w:hAnsiTheme="minorHAnsi" w:cstheme="minorHAnsi"/>
          <w:b/>
          <w:bCs/>
          <w:color w:val="000000"/>
          <w:sz w:val="22"/>
          <w:szCs w:val="22"/>
          <w:shd w:val="clear" w:color="auto" w:fill="FFFFFF"/>
        </w:rPr>
        <w:t>Edward Minyoyi</w:t>
      </w:r>
      <w:r w:rsidRPr="0089374A">
        <w:rPr>
          <w:rFonts w:asciiTheme="minorHAnsi" w:hAnsiTheme="minorHAnsi" w:cstheme="minorHAnsi"/>
          <w:color w:val="000000"/>
          <w:sz w:val="22"/>
          <w:szCs w:val="22"/>
          <w:shd w:val="clear" w:color="auto" w:fill="FFFFFF"/>
        </w:rPr>
        <w:t xml:space="preserve"> introduces awe-struck travellers to the majesty of Victoria Falls. Under his guidance, guests experience the thundering Mosi-</w:t>
      </w:r>
      <w:proofErr w:type="spellStart"/>
      <w:r w:rsidRPr="0089374A">
        <w:rPr>
          <w:rFonts w:asciiTheme="minorHAnsi" w:hAnsiTheme="minorHAnsi" w:cstheme="minorHAnsi"/>
          <w:color w:val="000000"/>
          <w:sz w:val="22"/>
          <w:szCs w:val="22"/>
          <w:shd w:val="clear" w:color="auto" w:fill="FFFFFF"/>
        </w:rPr>
        <w:t>oa</w:t>
      </w:r>
      <w:proofErr w:type="spellEnd"/>
      <w:r w:rsidRPr="0089374A">
        <w:rPr>
          <w:rFonts w:asciiTheme="minorHAnsi" w:hAnsiTheme="minorHAnsi" w:cstheme="minorHAnsi"/>
          <w:color w:val="000000"/>
          <w:sz w:val="22"/>
          <w:szCs w:val="22"/>
          <w:shd w:val="clear" w:color="auto" w:fill="FFFFFF"/>
        </w:rPr>
        <w:t xml:space="preserve">-Tunya not simply as a sight to behold, but as a being with a soul, a history and a voice. A member of the Lozi tribe, Edward appears in ceremonial Siziba attire, a symbol of identity and belonging, and shares his own story alongside the legends of the river god </w:t>
      </w:r>
      <w:proofErr w:type="spellStart"/>
      <w:r w:rsidRPr="0089374A">
        <w:rPr>
          <w:rFonts w:asciiTheme="minorHAnsi" w:hAnsiTheme="minorHAnsi" w:cstheme="minorHAnsi"/>
          <w:color w:val="000000"/>
          <w:sz w:val="22"/>
          <w:szCs w:val="22"/>
          <w:shd w:val="clear" w:color="auto" w:fill="FFFFFF"/>
        </w:rPr>
        <w:t>Nyami</w:t>
      </w:r>
      <w:proofErr w:type="spellEnd"/>
      <w:r w:rsidRPr="0089374A">
        <w:rPr>
          <w:rFonts w:asciiTheme="minorHAnsi" w:hAnsiTheme="minorHAnsi" w:cstheme="minorHAnsi"/>
          <w:color w:val="000000"/>
          <w:sz w:val="22"/>
          <w:szCs w:val="22"/>
          <w:shd w:val="clear" w:color="auto" w:fill="FFFFFF"/>
        </w:rPr>
        <w:t xml:space="preserve"> </w:t>
      </w:r>
      <w:proofErr w:type="spellStart"/>
      <w:r w:rsidRPr="0089374A">
        <w:rPr>
          <w:rFonts w:asciiTheme="minorHAnsi" w:hAnsiTheme="minorHAnsi" w:cstheme="minorHAnsi"/>
          <w:color w:val="000000"/>
          <w:sz w:val="22"/>
          <w:szCs w:val="22"/>
          <w:shd w:val="clear" w:color="auto" w:fill="FFFFFF"/>
        </w:rPr>
        <w:t>Nyami</w:t>
      </w:r>
      <w:proofErr w:type="spellEnd"/>
      <w:r w:rsidRPr="0089374A">
        <w:rPr>
          <w:rFonts w:asciiTheme="minorHAnsi" w:hAnsiTheme="minorHAnsi" w:cstheme="minorHAnsi"/>
          <w:color w:val="000000"/>
          <w:sz w:val="22"/>
          <w:szCs w:val="22"/>
          <w:shd w:val="clear" w:color="auto" w:fill="FFFFFF"/>
        </w:rPr>
        <w:t>, drawing even seasoned travellers in through the power of his storytelling.</w:t>
      </w:r>
    </w:p>
    <w:p w14:paraId="10CAB32F" w14:textId="77777777" w:rsidR="0089374A" w:rsidRPr="0089374A" w:rsidRDefault="0089374A" w:rsidP="0089374A">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89374A">
        <w:rPr>
          <w:rFonts w:asciiTheme="minorHAnsi" w:hAnsiTheme="minorHAnsi" w:cstheme="minorHAnsi"/>
          <w:b/>
          <w:bCs/>
          <w:color w:val="000000"/>
          <w:sz w:val="22"/>
          <w:szCs w:val="22"/>
          <w:shd w:val="clear" w:color="auto" w:fill="FFFFFF"/>
        </w:rPr>
        <w:t>Derek Anthony Brennan</w:t>
      </w:r>
      <w:r w:rsidRPr="0089374A">
        <w:rPr>
          <w:rFonts w:asciiTheme="minorHAnsi" w:hAnsiTheme="minorHAnsi" w:cstheme="minorHAnsi"/>
          <w:color w:val="000000"/>
          <w:sz w:val="22"/>
          <w:szCs w:val="22"/>
          <w:shd w:val="clear" w:color="auto" w:fill="FFFFFF"/>
        </w:rPr>
        <w:t xml:space="preserve">, guest experience and guardianship manager at </w:t>
      </w:r>
      <w:hyperlink r:id="rId8" w:history="1">
        <w:r w:rsidRPr="0089374A">
          <w:rPr>
            <w:rStyle w:val="Hyperlink"/>
            <w:rFonts w:asciiTheme="minorHAnsi" w:hAnsiTheme="minorHAnsi" w:cstheme="minorHAnsi"/>
            <w:sz w:val="22"/>
            <w:szCs w:val="22"/>
            <w:shd w:val="clear" w:color="auto" w:fill="FFFFFF"/>
          </w:rPr>
          <w:t>Anantara The Marker Dublin Hotel</w:t>
        </w:r>
      </w:hyperlink>
      <w:r w:rsidRPr="0089374A">
        <w:rPr>
          <w:rFonts w:asciiTheme="minorHAnsi" w:hAnsiTheme="minorHAnsi" w:cstheme="minorHAnsi"/>
          <w:color w:val="000000"/>
          <w:sz w:val="22"/>
          <w:szCs w:val="22"/>
          <w:shd w:val="clear" w:color="auto" w:fill="FFFFFF"/>
        </w:rPr>
        <w:t>, embodies Ireland’s gift for storytelling, using it to protect the cultural DNA of his native land. Since 2013, Derek has evolved his role to leading a renowned Docklands Storytelling Tour that leans into Ireland’s oral tradition to peel back the layers of Dublin’s financial and tech hub. Drawing from a “quiver of tales” chosen to match what each guest is seeking, he ends every tour with a ritual pint of Guinness, turning strangers into friends.</w:t>
      </w:r>
    </w:p>
    <w:p w14:paraId="4B48D489" w14:textId="77777777" w:rsidR="0089374A" w:rsidRPr="0089374A" w:rsidRDefault="0089374A" w:rsidP="0089374A">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89374A">
        <w:rPr>
          <w:rFonts w:asciiTheme="minorHAnsi" w:hAnsiTheme="minorHAnsi" w:cstheme="minorHAnsi"/>
          <w:color w:val="000000"/>
          <w:sz w:val="22"/>
          <w:szCs w:val="22"/>
          <w:shd w:val="clear" w:color="auto" w:fill="FFFFFF"/>
        </w:rPr>
        <w:t xml:space="preserve">On the twin Indian Ocean islands of </w:t>
      </w:r>
      <w:hyperlink r:id="rId9" w:history="1">
        <w:r w:rsidRPr="0089374A">
          <w:rPr>
            <w:rStyle w:val="Hyperlink"/>
            <w:rFonts w:asciiTheme="minorHAnsi" w:hAnsiTheme="minorHAnsi" w:cstheme="minorHAnsi"/>
            <w:sz w:val="22"/>
            <w:szCs w:val="22"/>
            <w:shd w:val="clear" w:color="auto" w:fill="FFFFFF"/>
          </w:rPr>
          <w:t xml:space="preserve">Anantara </w:t>
        </w:r>
        <w:proofErr w:type="spellStart"/>
        <w:r w:rsidRPr="0089374A">
          <w:rPr>
            <w:rStyle w:val="Hyperlink"/>
            <w:rFonts w:asciiTheme="minorHAnsi" w:hAnsiTheme="minorHAnsi" w:cstheme="minorHAnsi"/>
            <w:sz w:val="22"/>
            <w:szCs w:val="22"/>
            <w:shd w:val="clear" w:color="auto" w:fill="FFFFFF"/>
          </w:rPr>
          <w:t>Dhigu</w:t>
        </w:r>
        <w:proofErr w:type="spellEnd"/>
        <w:r w:rsidRPr="0089374A">
          <w:rPr>
            <w:rStyle w:val="Hyperlink"/>
            <w:rFonts w:asciiTheme="minorHAnsi" w:hAnsiTheme="minorHAnsi" w:cstheme="minorHAnsi"/>
            <w:sz w:val="22"/>
            <w:szCs w:val="22"/>
            <w:shd w:val="clear" w:color="auto" w:fill="FFFFFF"/>
          </w:rPr>
          <w:t xml:space="preserve"> Maldives Resort</w:t>
        </w:r>
      </w:hyperlink>
      <w:r w:rsidRPr="0089374A">
        <w:rPr>
          <w:rFonts w:asciiTheme="minorHAnsi" w:hAnsiTheme="minorHAnsi" w:cstheme="minorHAnsi"/>
          <w:color w:val="000000"/>
          <w:sz w:val="22"/>
          <w:szCs w:val="22"/>
          <w:shd w:val="clear" w:color="auto" w:fill="FFFFFF"/>
        </w:rPr>
        <w:t xml:space="preserve"> and </w:t>
      </w:r>
      <w:hyperlink r:id="rId10" w:history="1">
        <w:r w:rsidRPr="0089374A">
          <w:rPr>
            <w:rStyle w:val="Hyperlink"/>
            <w:rFonts w:asciiTheme="minorHAnsi" w:hAnsiTheme="minorHAnsi" w:cstheme="minorHAnsi"/>
            <w:sz w:val="22"/>
            <w:szCs w:val="22"/>
            <w:shd w:val="clear" w:color="auto" w:fill="FFFFFF"/>
          </w:rPr>
          <w:t>Anantara Veli Maldives Resort</w:t>
        </w:r>
      </w:hyperlink>
      <w:r w:rsidRPr="0089374A">
        <w:rPr>
          <w:rFonts w:asciiTheme="minorHAnsi" w:hAnsiTheme="minorHAnsi" w:cstheme="minorHAnsi"/>
          <w:color w:val="000000"/>
          <w:sz w:val="22"/>
          <w:szCs w:val="22"/>
          <w:shd w:val="clear" w:color="auto" w:fill="FFFFFF"/>
        </w:rPr>
        <w:t xml:space="preserve">, father-and-son duo </w:t>
      </w:r>
      <w:r w:rsidRPr="0089374A">
        <w:rPr>
          <w:rFonts w:asciiTheme="minorHAnsi" w:hAnsiTheme="minorHAnsi" w:cstheme="minorHAnsi"/>
          <w:b/>
          <w:bCs/>
          <w:color w:val="000000"/>
          <w:sz w:val="22"/>
          <w:szCs w:val="22"/>
          <w:shd w:val="clear" w:color="auto" w:fill="FFFFFF"/>
        </w:rPr>
        <w:t>Sambe and Rilwan</w:t>
      </w:r>
      <w:r w:rsidRPr="0089374A">
        <w:rPr>
          <w:rFonts w:asciiTheme="minorHAnsi" w:hAnsiTheme="minorHAnsi" w:cstheme="minorHAnsi"/>
          <w:color w:val="000000"/>
          <w:sz w:val="22"/>
          <w:szCs w:val="22"/>
          <w:shd w:val="clear" w:color="auto" w:fill="FFFFFF"/>
        </w:rPr>
        <w:t xml:space="preserve"> serve as cultural insiders dedicated to preserving Maldivian heritage. Sambe, who began his hospitality journey as a gardener 18 years ago, has mentored his son in the arts of </w:t>
      </w:r>
      <w:proofErr w:type="spellStart"/>
      <w:r w:rsidRPr="0089374A">
        <w:rPr>
          <w:rFonts w:asciiTheme="minorHAnsi" w:hAnsiTheme="minorHAnsi" w:cstheme="minorHAnsi"/>
          <w:color w:val="000000"/>
          <w:sz w:val="22"/>
          <w:szCs w:val="22"/>
          <w:shd w:val="clear" w:color="auto" w:fill="FFFFFF"/>
        </w:rPr>
        <w:t>Boduberu</w:t>
      </w:r>
      <w:proofErr w:type="spellEnd"/>
      <w:r w:rsidRPr="0089374A">
        <w:rPr>
          <w:rFonts w:asciiTheme="minorHAnsi" w:hAnsiTheme="minorHAnsi" w:cstheme="minorHAnsi"/>
          <w:color w:val="000000"/>
          <w:sz w:val="22"/>
          <w:szCs w:val="22"/>
          <w:shd w:val="clear" w:color="auto" w:fill="FFFFFF"/>
        </w:rPr>
        <w:t xml:space="preserve"> drumming and palm weaving, viewing these traditions as essential for guests to truly understand Maldivian culture. Together, they embody the </w:t>
      </w:r>
      <w:proofErr w:type="spellStart"/>
      <w:r w:rsidRPr="0089374A">
        <w:rPr>
          <w:rFonts w:asciiTheme="minorHAnsi" w:hAnsiTheme="minorHAnsi" w:cstheme="minorHAnsi"/>
          <w:i/>
          <w:iCs/>
          <w:color w:val="000000"/>
          <w:sz w:val="22"/>
          <w:szCs w:val="22"/>
          <w:shd w:val="clear" w:color="auto" w:fill="FFFFFF"/>
        </w:rPr>
        <w:t>sagaafee</w:t>
      </w:r>
      <w:proofErr w:type="spellEnd"/>
      <w:r w:rsidRPr="0089374A">
        <w:rPr>
          <w:rFonts w:asciiTheme="minorHAnsi" w:hAnsiTheme="minorHAnsi" w:cstheme="minorHAnsi"/>
          <w:color w:val="000000"/>
          <w:sz w:val="22"/>
          <w:szCs w:val="22"/>
          <w:shd w:val="clear" w:color="auto" w:fill="FFFFFF"/>
        </w:rPr>
        <w:t>, those who carry their culture with pride, inviting guests into a meaningful exchange.</w:t>
      </w:r>
    </w:p>
    <w:p w14:paraId="440E6A08" w14:textId="77777777" w:rsidR="0089374A" w:rsidRPr="0089374A" w:rsidRDefault="0089374A" w:rsidP="0089374A">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89374A">
        <w:rPr>
          <w:rFonts w:asciiTheme="minorHAnsi" w:hAnsiTheme="minorHAnsi" w:cstheme="minorHAnsi"/>
          <w:color w:val="000000"/>
          <w:sz w:val="22"/>
          <w:szCs w:val="22"/>
          <w:shd w:val="clear" w:color="auto" w:fill="FFFFFF"/>
        </w:rPr>
        <w:t xml:space="preserve">In Thailand, </w:t>
      </w:r>
      <w:hyperlink r:id="rId11" w:history="1">
        <w:r w:rsidRPr="0089374A">
          <w:rPr>
            <w:rStyle w:val="Hyperlink"/>
            <w:rFonts w:asciiTheme="minorHAnsi" w:hAnsiTheme="minorHAnsi" w:cstheme="minorHAnsi"/>
            <w:sz w:val="22"/>
            <w:szCs w:val="22"/>
            <w:shd w:val="clear" w:color="auto" w:fill="FFFFFF"/>
          </w:rPr>
          <w:t>Anantara Koh Yao Yai Resort &amp; Villas</w:t>
        </w:r>
      </w:hyperlink>
      <w:r w:rsidRPr="0089374A">
        <w:rPr>
          <w:rFonts w:asciiTheme="minorHAnsi" w:hAnsiTheme="minorHAnsi" w:cstheme="minorHAnsi"/>
          <w:b/>
          <w:bCs/>
          <w:color w:val="000000"/>
          <w:sz w:val="22"/>
          <w:szCs w:val="22"/>
          <w:shd w:val="clear" w:color="auto" w:fill="FFFFFF"/>
        </w:rPr>
        <w:t xml:space="preserve"> </w:t>
      </w:r>
      <w:r w:rsidRPr="0089374A">
        <w:rPr>
          <w:rFonts w:asciiTheme="minorHAnsi" w:hAnsiTheme="minorHAnsi" w:cstheme="minorHAnsi"/>
          <w:color w:val="000000"/>
          <w:sz w:val="22"/>
          <w:szCs w:val="22"/>
          <w:shd w:val="clear" w:color="auto" w:fill="FFFFFF"/>
        </w:rPr>
        <w:t xml:space="preserve">has its own insider in </w:t>
      </w:r>
      <w:r w:rsidRPr="0089374A">
        <w:rPr>
          <w:rFonts w:asciiTheme="minorHAnsi" w:hAnsiTheme="minorHAnsi" w:cstheme="minorHAnsi"/>
          <w:b/>
          <w:bCs/>
          <w:color w:val="000000"/>
          <w:sz w:val="22"/>
          <w:szCs w:val="22"/>
          <w:shd w:val="clear" w:color="auto" w:fill="FFFFFF"/>
        </w:rPr>
        <w:t>Smithy</w:t>
      </w:r>
      <w:r w:rsidRPr="0089374A">
        <w:rPr>
          <w:rFonts w:asciiTheme="minorHAnsi" w:hAnsiTheme="minorHAnsi" w:cstheme="minorHAnsi"/>
          <w:color w:val="000000"/>
          <w:sz w:val="22"/>
          <w:szCs w:val="22"/>
          <w:shd w:val="clear" w:color="auto" w:fill="FFFFFF"/>
        </w:rPr>
        <w:t>, who introduces travellers to one of the country’s last unspoiled frontiers, the bucolic island of Yao Yai. Having spent years volunteering in local communities, he has an inside track to experiences grounded in sustainability and deep respect for the environment, revealing beauty in the everyday life of village coffee shops, rubber plantations and fishing villages.</w:t>
      </w:r>
    </w:p>
    <w:p w14:paraId="78067BB6" w14:textId="56C3018A" w:rsidR="0089374A" w:rsidRDefault="0089374A" w:rsidP="0089374A">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89374A">
        <w:rPr>
          <w:rFonts w:asciiTheme="minorHAnsi" w:hAnsiTheme="minorHAnsi" w:cstheme="minorHAnsi"/>
          <w:color w:val="000000"/>
          <w:sz w:val="22"/>
          <w:szCs w:val="22"/>
          <w:shd w:val="clear" w:color="auto" w:fill="FFFFFF"/>
        </w:rPr>
        <w:t xml:space="preserve">In China’s southern reaches, </w:t>
      </w:r>
      <w:r w:rsidRPr="0089374A">
        <w:rPr>
          <w:rFonts w:asciiTheme="minorHAnsi" w:hAnsiTheme="minorHAnsi" w:cstheme="minorHAnsi"/>
          <w:b/>
          <w:bCs/>
          <w:color w:val="000000"/>
          <w:sz w:val="22"/>
          <w:szCs w:val="22"/>
          <w:shd w:val="clear" w:color="auto" w:fill="FFFFFF"/>
        </w:rPr>
        <w:t xml:space="preserve">Yan </w:t>
      </w:r>
      <w:proofErr w:type="spellStart"/>
      <w:r w:rsidRPr="0089374A">
        <w:rPr>
          <w:rFonts w:asciiTheme="minorHAnsi" w:hAnsiTheme="minorHAnsi" w:cstheme="minorHAnsi"/>
          <w:b/>
          <w:bCs/>
          <w:color w:val="000000"/>
          <w:sz w:val="22"/>
          <w:szCs w:val="22"/>
          <w:shd w:val="clear" w:color="auto" w:fill="FFFFFF"/>
        </w:rPr>
        <w:t>Penghan</w:t>
      </w:r>
      <w:proofErr w:type="spellEnd"/>
      <w:r w:rsidRPr="0089374A">
        <w:rPr>
          <w:rFonts w:asciiTheme="minorHAnsi" w:hAnsiTheme="minorHAnsi" w:cstheme="minorHAnsi"/>
          <w:color w:val="000000"/>
          <w:sz w:val="22"/>
          <w:szCs w:val="22"/>
          <w:shd w:val="clear" w:color="auto" w:fill="FFFFFF"/>
        </w:rPr>
        <w:t xml:space="preserve"> looks after both guest safety and their cultural needs, leading the sunset ceremony at </w:t>
      </w:r>
      <w:hyperlink r:id="rId12" w:history="1">
        <w:r w:rsidRPr="0089374A">
          <w:rPr>
            <w:rStyle w:val="Hyperlink"/>
            <w:rFonts w:asciiTheme="minorHAnsi" w:hAnsiTheme="minorHAnsi" w:cstheme="minorHAnsi"/>
            <w:sz w:val="22"/>
            <w:szCs w:val="22"/>
            <w:shd w:val="clear" w:color="auto" w:fill="FFFFFF"/>
          </w:rPr>
          <w:t>Anantara Xishuangbanna Resort</w:t>
        </w:r>
      </w:hyperlink>
      <w:r w:rsidRPr="0089374A">
        <w:rPr>
          <w:rFonts w:asciiTheme="minorHAnsi" w:hAnsiTheme="minorHAnsi" w:cstheme="minorHAnsi"/>
          <w:color w:val="000000"/>
          <w:sz w:val="22"/>
          <w:szCs w:val="22"/>
          <w:shd w:val="clear" w:color="auto" w:fill="FFFFFF"/>
        </w:rPr>
        <w:t xml:space="preserve">. A former Theravada Buddhist abbot, </w:t>
      </w:r>
      <w:r w:rsidRPr="0089374A">
        <w:rPr>
          <w:rFonts w:asciiTheme="minorHAnsi" w:hAnsiTheme="minorHAnsi" w:cstheme="minorHAnsi"/>
          <w:color w:val="000000"/>
          <w:sz w:val="22"/>
          <w:szCs w:val="22"/>
          <w:shd w:val="clear" w:color="auto" w:fill="FFFFFF"/>
        </w:rPr>
        <w:lastRenderedPageBreak/>
        <w:t>he draws on his monastic training to translate the soul of Dai culture for global travellers, showing that safeguarding guests and safeguarding tradition are expressions of the same calling. Each evening, as lanterns drift across the river carrying deeply held wishes, he offers a moment of connection between his land and those who have come to experience it.</w:t>
      </w:r>
    </w:p>
    <w:p w14:paraId="2630226E" w14:textId="562E1D90" w:rsidR="0089374A" w:rsidRPr="0089374A" w:rsidRDefault="0089374A" w:rsidP="0089374A">
      <w:pPr>
        <w:pStyle w:val="paragraph"/>
        <w:shd w:val="clear" w:color="auto" w:fill="FFFFFF"/>
        <w:spacing w:after="0"/>
        <w:jc w:val="center"/>
        <w:textAlignment w:val="baseline"/>
        <w:rPr>
          <w:rFonts w:asciiTheme="minorHAnsi" w:hAnsiTheme="minorHAnsi" w:cstheme="minorHAnsi"/>
          <w:b/>
          <w:bCs/>
          <w:color w:val="000000"/>
          <w:sz w:val="22"/>
          <w:szCs w:val="22"/>
          <w:shd w:val="clear" w:color="auto" w:fill="FFFFFF"/>
        </w:rPr>
      </w:pPr>
      <w:r w:rsidRPr="0089374A">
        <w:rPr>
          <w:rFonts w:asciiTheme="minorHAnsi" w:hAnsiTheme="minorHAnsi" w:cstheme="minorHAnsi"/>
          <w:b/>
          <w:bCs/>
          <w:color w:val="000000"/>
          <w:sz w:val="22"/>
          <w:szCs w:val="22"/>
          <w:shd w:val="clear" w:color="auto" w:fill="FFFFFF"/>
        </w:rPr>
        <w:t>-End-</w:t>
      </w:r>
    </w:p>
    <w:p w14:paraId="08606295" w14:textId="4ECC195B" w:rsidR="00BA055D" w:rsidRPr="00E4557D" w:rsidRDefault="00BA055D" w:rsidP="00E4557D">
      <w:pPr>
        <w:pStyle w:val="paragraph"/>
        <w:shd w:val="clear" w:color="auto" w:fill="FFFFFF"/>
        <w:spacing w:after="0"/>
        <w:jc w:val="both"/>
        <w:textAlignment w:val="baseline"/>
        <w:rPr>
          <w:rStyle w:val="normaltextrun"/>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t>About Anantara Hotels &amp; Resorts</w:t>
      </w:r>
      <w:r w:rsidRPr="00AE3283">
        <w:rPr>
          <w:rStyle w:val="eop"/>
          <w:rFonts w:asciiTheme="minorHAnsi" w:hAnsiTheme="minorHAnsi" w:cstheme="minorHAnsi"/>
          <w:color w:val="000000"/>
          <w:sz w:val="18"/>
          <w:szCs w:val="18"/>
        </w:rPr>
        <w:t> </w:t>
      </w:r>
    </w:p>
    <w:p w14:paraId="19329789" w14:textId="455C7E26"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A luxury hospitality brand for modern travellers, Anantara Hotels &amp; Resorts connects guests to genuine places, people and stories in some of the world’s most extraordinary destinations. Each Anantara embraces the surroundings and culture of its destination, creating unforgettable memories for every guest since 2001. From city to sea and desert to jungle, Anantara delivers heartfelt, Thai-inspired hospitality at its over 50 hotels and resorts across Asia, Europe, Africa, the Middle East and the Indian Ocean.</w:t>
      </w:r>
      <w:r w:rsidRPr="00AE3283">
        <w:rPr>
          <w:rStyle w:val="eop"/>
          <w:rFonts w:asciiTheme="minorHAnsi" w:hAnsiTheme="minorHAnsi" w:cstheme="minorHAnsi"/>
          <w:color w:val="000000"/>
          <w:sz w:val="18"/>
          <w:szCs w:val="18"/>
        </w:rPr>
        <w:t> </w:t>
      </w:r>
    </w:p>
    <w:p w14:paraId="393DCB05"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44EC22E8"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Anantara Hotels &amp; Resorts is a </w:t>
      </w:r>
      <w:hyperlink r:id="rId13" w:tgtFrame="_blank" w:history="1">
        <w:r w:rsidRPr="00AE3283">
          <w:rPr>
            <w:rStyle w:val="normaltextrun"/>
            <w:rFonts w:asciiTheme="minorHAnsi" w:hAnsiTheme="minorHAnsi" w:cstheme="minorHAnsi"/>
            <w:color w:val="0000FF"/>
            <w:sz w:val="18"/>
            <w:szCs w:val="18"/>
            <w:u w:val="single"/>
            <w:shd w:val="clear" w:color="auto" w:fill="FFFFFF"/>
          </w:rPr>
          <w:t>Minor Hotels</w:t>
        </w:r>
      </w:hyperlink>
      <w:r w:rsidRPr="00AE3283">
        <w:rPr>
          <w:rStyle w:val="normaltextrun"/>
          <w:rFonts w:asciiTheme="minorHAnsi" w:hAnsiTheme="minorHAnsi" w:cstheme="minorHAnsi"/>
          <w:color w:val="000000"/>
          <w:sz w:val="18"/>
          <w:szCs w:val="18"/>
          <w:shd w:val="clear" w:color="auto" w:fill="FFFFFF"/>
        </w:rPr>
        <w:t xml:space="preserve"> brand and recognises its guests through one unified loyalty programme, </w:t>
      </w:r>
      <w:hyperlink r:id="rId14"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76A09430"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32040AB4" w14:textId="32FD0D2C"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Visit </w:t>
      </w:r>
      <w:hyperlink r:id="rId15" w:tgtFrame="_blank" w:history="1">
        <w:r w:rsidRPr="00AE3283">
          <w:rPr>
            <w:rStyle w:val="normaltextrun"/>
            <w:rFonts w:asciiTheme="minorHAnsi" w:hAnsiTheme="minorHAnsi" w:cstheme="minorHAnsi"/>
            <w:color w:val="0000FF"/>
            <w:sz w:val="18"/>
            <w:szCs w:val="18"/>
            <w:u w:val="single"/>
            <w:shd w:val="clear" w:color="auto" w:fill="FFFFFF"/>
          </w:rPr>
          <w:t>anantara.com</w:t>
        </w:r>
      </w:hyperlink>
      <w:r w:rsidRPr="00AE3283">
        <w:rPr>
          <w:rStyle w:val="normaltextrun"/>
          <w:rFonts w:asciiTheme="minorHAnsi" w:hAnsiTheme="minorHAnsi" w:cstheme="minorHAnsi"/>
          <w:color w:val="000000"/>
          <w:sz w:val="18"/>
          <w:szCs w:val="18"/>
          <w:shd w:val="clear" w:color="auto" w:fill="FFFFFF"/>
        </w:rPr>
        <w:t xml:space="preserve"> for more information, and connect with Anantara on </w:t>
      </w:r>
      <w:hyperlink r:id="rId16" w:tgtFrame="_blank" w:history="1">
        <w:r w:rsidRPr="00AE3283">
          <w:rPr>
            <w:rStyle w:val="normaltextrun"/>
            <w:rFonts w:asciiTheme="minorHAnsi" w:hAnsiTheme="minorHAnsi" w:cstheme="minorHAnsi"/>
            <w:color w:val="0000FF"/>
            <w:sz w:val="18"/>
            <w:szCs w:val="18"/>
            <w:u w:val="single"/>
            <w:shd w:val="clear" w:color="auto" w:fill="FFFFFF"/>
          </w:rPr>
          <w:t>Facebook</w:t>
        </w:r>
      </w:hyperlink>
      <w:r w:rsidRPr="00AE3283">
        <w:rPr>
          <w:rStyle w:val="normaltextrun"/>
          <w:rFonts w:asciiTheme="minorHAnsi" w:hAnsiTheme="minorHAnsi" w:cstheme="minorHAnsi"/>
          <w:color w:val="000000"/>
          <w:sz w:val="18"/>
          <w:szCs w:val="18"/>
          <w:shd w:val="clear" w:color="auto" w:fill="FFFFFF"/>
        </w:rPr>
        <w:t xml:space="preserve">, </w:t>
      </w:r>
      <w:hyperlink r:id="rId17" w:tgtFrame="_blank" w:history="1">
        <w:r w:rsidRPr="00AE3283">
          <w:rPr>
            <w:rStyle w:val="normaltextrun"/>
            <w:rFonts w:asciiTheme="minorHAnsi" w:hAnsiTheme="minorHAnsi" w:cstheme="minorHAnsi"/>
            <w:color w:val="0000FF"/>
            <w:sz w:val="18"/>
            <w:szCs w:val="18"/>
            <w:u w:val="single"/>
            <w:shd w:val="clear" w:color="auto" w:fill="FFFFFF"/>
          </w:rPr>
          <w:t>Instagram</w:t>
        </w:r>
      </w:hyperlink>
      <w:r w:rsidRPr="00AE3283">
        <w:rPr>
          <w:rStyle w:val="normaltextrun"/>
          <w:rFonts w:asciiTheme="minorHAnsi" w:hAnsiTheme="minorHAnsi" w:cstheme="minorHAnsi"/>
          <w:color w:val="000000"/>
          <w:sz w:val="18"/>
          <w:szCs w:val="18"/>
          <w:shd w:val="clear" w:color="auto" w:fill="FFFFFF"/>
        </w:rPr>
        <w:t xml:space="preserve">, </w:t>
      </w:r>
      <w:hyperlink r:id="rId18" w:tgtFrame="_blank" w:history="1">
        <w:r w:rsidRPr="00AE3283">
          <w:rPr>
            <w:rStyle w:val="normaltextrun"/>
            <w:rFonts w:asciiTheme="minorHAnsi" w:hAnsiTheme="minorHAnsi" w:cstheme="minorHAnsi"/>
            <w:color w:val="0000FF"/>
            <w:sz w:val="18"/>
            <w:szCs w:val="18"/>
            <w:u w:val="single"/>
            <w:shd w:val="clear" w:color="auto" w:fill="FFFFFF"/>
          </w:rPr>
          <w:t>TikTok</w:t>
        </w:r>
      </w:hyperlink>
      <w:r w:rsidRPr="00AE3283">
        <w:rPr>
          <w:rStyle w:val="normaltextrun"/>
          <w:rFonts w:asciiTheme="minorHAnsi" w:hAnsiTheme="minorHAnsi" w:cstheme="minorHAnsi"/>
          <w:color w:val="000000"/>
          <w:sz w:val="18"/>
          <w:szCs w:val="18"/>
          <w:shd w:val="clear" w:color="auto" w:fill="FFFFFF"/>
        </w:rPr>
        <w:t xml:space="preserve">, </w:t>
      </w:r>
      <w:hyperlink r:id="rId19" w:tgtFrame="_blank" w:history="1">
        <w:r w:rsidRPr="00AE3283">
          <w:rPr>
            <w:rStyle w:val="normaltextrun"/>
            <w:rFonts w:asciiTheme="minorHAnsi" w:hAnsiTheme="minorHAnsi" w:cstheme="minorHAnsi"/>
            <w:color w:val="0000FF"/>
            <w:sz w:val="18"/>
            <w:szCs w:val="18"/>
            <w:u w:val="single"/>
            <w:shd w:val="clear" w:color="auto" w:fill="FFFFFF"/>
          </w:rPr>
          <w:t>X</w:t>
        </w:r>
      </w:hyperlink>
      <w:r w:rsidRPr="00AE3283">
        <w:rPr>
          <w:rStyle w:val="normaltextrun"/>
          <w:rFonts w:asciiTheme="minorHAnsi" w:hAnsiTheme="minorHAnsi" w:cstheme="minorHAnsi"/>
          <w:color w:val="000000"/>
          <w:sz w:val="18"/>
          <w:szCs w:val="18"/>
          <w:shd w:val="clear" w:color="auto" w:fill="FFFFFF"/>
        </w:rPr>
        <w:t xml:space="preserve"> and </w:t>
      </w:r>
      <w:hyperlink r:id="rId20" w:tgtFrame="_blank" w:history="1">
        <w:r w:rsidRPr="00AE3283">
          <w:rPr>
            <w:rStyle w:val="normaltextrun"/>
            <w:rFonts w:asciiTheme="minorHAnsi" w:hAnsiTheme="minorHAnsi" w:cstheme="minorHAnsi"/>
            <w:color w:val="0000FF"/>
            <w:sz w:val="18"/>
            <w:szCs w:val="18"/>
            <w:u w:val="single"/>
            <w:shd w:val="clear" w:color="auto" w:fill="FFFFFF"/>
          </w:rPr>
          <w:t>YouTube</w:t>
        </w:r>
      </w:hyperlink>
      <w:r w:rsidR="00222E76">
        <w:t>.</w:t>
      </w:r>
    </w:p>
    <w:p w14:paraId="52B9E851" w14:textId="77777777" w:rsidR="000F6001" w:rsidRPr="00AE3283" w:rsidRDefault="000F6001" w:rsidP="000F6001">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5C4F2C17"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t>About Minor Hotels</w:t>
      </w:r>
      <w:r w:rsidRPr="00AE3283">
        <w:rPr>
          <w:rStyle w:val="eop"/>
          <w:rFonts w:asciiTheme="minorHAnsi" w:hAnsiTheme="minorHAnsi" w:cstheme="minorHAnsi"/>
          <w:color w:val="000000"/>
          <w:sz w:val="18"/>
          <w:szCs w:val="18"/>
        </w:rPr>
        <w:t> </w:t>
      </w:r>
    </w:p>
    <w:p w14:paraId="02FFF3B8" w14:textId="77777777" w:rsidR="00BA055D" w:rsidRPr="00AE3283" w:rsidRDefault="00BA055D" w:rsidP="00BA055D">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18"/>
          <w:szCs w:val="18"/>
          <w:shd w:val="clear" w:color="auto" w:fill="FFFFFF"/>
        </w:rPr>
      </w:pPr>
    </w:p>
    <w:p w14:paraId="645B5CF3" w14:textId="6A897038" w:rsidR="00BA055D" w:rsidRPr="004A4F6F"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shd w:val="clear" w:color="auto" w:fill="FFFFFF"/>
        </w:rPr>
      </w:pPr>
      <w:r w:rsidRPr="00AE3283">
        <w:rPr>
          <w:rStyle w:val="normaltextrun"/>
          <w:rFonts w:asciiTheme="minorHAnsi" w:hAnsiTheme="minorHAnsi" w:cstheme="minorHAnsi"/>
          <w:color w:val="000000"/>
          <w:sz w:val="18"/>
          <w:szCs w:val="18"/>
          <w:shd w:val="clear" w:color="auto" w:fill="FFFFFF"/>
        </w:rPr>
        <w:t xml:space="preserve">Minor Hotels is a global leader in the hospitality industry with </w:t>
      </w:r>
      <w:r w:rsidR="009C30D2">
        <w:rPr>
          <w:rStyle w:val="normaltextrun"/>
          <w:rFonts w:asciiTheme="minorHAnsi" w:hAnsiTheme="minorHAnsi" w:cstheme="minorHAnsi"/>
          <w:color w:val="000000"/>
          <w:sz w:val="18"/>
          <w:szCs w:val="18"/>
          <w:shd w:val="clear" w:color="auto" w:fill="FFFFFF"/>
        </w:rPr>
        <w:t>more than 640</w:t>
      </w:r>
      <w:r w:rsidRPr="00AE3283">
        <w:rPr>
          <w:rStyle w:val="normaltextrun"/>
          <w:rFonts w:asciiTheme="minorHAnsi" w:hAnsiTheme="minorHAnsi" w:cstheme="minorHAnsi"/>
          <w:color w:val="000000"/>
          <w:sz w:val="18"/>
          <w:szCs w:val="18"/>
          <w:shd w:val="clear" w:color="auto" w:fill="FFFFFF"/>
        </w:rPr>
        <w:t xml:space="preserve"> hotels, resorts and branded residences across </w:t>
      </w:r>
      <w:r w:rsidR="009C30D2">
        <w:rPr>
          <w:rStyle w:val="normaltextrun"/>
          <w:rFonts w:asciiTheme="minorHAnsi" w:hAnsiTheme="minorHAnsi" w:cstheme="minorHAnsi"/>
          <w:color w:val="000000"/>
          <w:sz w:val="18"/>
          <w:szCs w:val="18"/>
          <w:shd w:val="clear" w:color="auto" w:fill="FFFFFF"/>
        </w:rPr>
        <w:t>6</w:t>
      </w:r>
      <w:r w:rsidR="0089374A">
        <w:rPr>
          <w:rStyle w:val="normaltextrun"/>
          <w:rFonts w:asciiTheme="minorHAnsi" w:hAnsiTheme="minorHAnsi" w:cstheme="minorHAnsi"/>
          <w:color w:val="000000"/>
          <w:sz w:val="18"/>
          <w:szCs w:val="18"/>
          <w:shd w:val="clear" w:color="auto" w:fill="FFFFFF"/>
        </w:rPr>
        <w:t>7</w:t>
      </w:r>
      <w:r w:rsidRPr="00AE3283">
        <w:rPr>
          <w:rStyle w:val="normaltextrun"/>
          <w:rFonts w:asciiTheme="minorHAnsi" w:hAnsiTheme="minorHAnsi" w:cstheme="minorHAnsi"/>
          <w:color w:val="000000"/>
          <w:sz w:val="18"/>
          <w:szCs w:val="18"/>
          <w:shd w:val="clear" w:color="auto" w:fill="FFFFFF"/>
        </w:rPr>
        <w:t xml:space="preserve"> countries. The group crafts innovative and insightful experiences through </w:t>
      </w:r>
      <w:r w:rsidR="004A4F6F" w:rsidRPr="004A4F6F">
        <w:rPr>
          <w:rStyle w:val="normaltextrun"/>
          <w:rFonts w:asciiTheme="minorHAnsi" w:hAnsiTheme="minorHAnsi" w:cstheme="minorHAnsi"/>
          <w:color w:val="000000"/>
          <w:sz w:val="18"/>
          <w:szCs w:val="18"/>
          <w:shd w:val="clear" w:color="auto" w:fill="FFFFFF"/>
        </w:rPr>
        <w:t xml:space="preserve">its hotel brands including Anantara, Elewana Collection, The Wolseley Hotels, Tivoli, Minor Reserve Collection, NH Collection, nhow, Avani, Colbert Collection, NH, Oaks and </w:t>
      </w:r>
      <w:proofErr w:type="spellStart"/>
      <w:r w:rsidR="004A4F6F" w:rsidRPr="004A4F6F">
        <w:rPr>
          <w:rStyle w:val="normaltextrun"/>
          <w:rFonts w:asciiTheme="minorHAnsi" w:hAnsiTheme="minorHAnsi" w:cstheme="minorHAnsi"/>
          <w:color w:val="000000"/>
          <w:sz w:val="18"/>
          <w:szCs w:val="18"/>
          <w:shd w:val="clear" w:color="auto" w:fill="FFFFFF"/>
        </w:rPr>
        <w:t>iStay</w:t>
      </w:r>
      <w:proofErr w:type="spellEnd"/>
      <w:r w:rsidR="004A4F6F" w:rsidRPr="004A4F6F">
        <w:rPr>
          <w:rStyle w:val="normaltextrun"/>
          <w:rFonts w:asciiTheme="minorHAnsi" w:hAnsiTheme="minorHAnsi" w:cstheme="minorHAnsi"/>
          <w:color w:val="000000"/>
          <w:sz w:val="18"/>
          <w:szCs w:val="18"/>
          <w:shd w:val="clear" w:color="auto" w:fill="FFFFFF"/>
        </w:rPr>
        <w:t>,</w:t>
      </w:r>
      <w:r w:rsidR="004A4F6F">
        <w:rPr>
          <w:rStyle w:val="normaltextrun"/>
          <w:rFonts w:asciiTheme="minorHAnsi" w:hAnsiTheme="minorHAnsi" w:cstheme="minorHAnsi"/>
          <w:color w:val="000000"/>
          <w:sz w:val="18"/>
          <w:szCs w:val="18"/>
          <w:shd w:val="clear" w:color="auto" w:fill="FFFFFF"/>
        </w:rPr>
        <w:t xml:space="preserve"> </w:t>
      </w:r>
      <w:r w:rsidRPr="00AE3283">
        <w:rPr>
          <w:rStyle w:val="normaltextrun"/>
          <w:rFonts w:asciiTheme="minorHAnsi" w:hAnsiTheme="minorHAnsi" w:cstheme="minorHAnsi"/>
          <w:color w:val="000000"/>
          <w:sz w:val="18"/>
          <w:szCs w:val="18"/>
          <w:shd w:val="clear" w:color="auto" w:fill="FFFFFF"/>
        </w:rPr>
        <w:t>and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r w:rsidRPr="00AE3283">
        <w:rPr>
          <w:rStyle w:val="eop"/>
          <w:rFonts w:asciiTheme="minorHAnsi" w:hAnsiTheme="minorHAnsi" w:cstheme="minorHAnsi"/>
          <w:color w:val="000000"/>
          <w:sz w:val="18"/>
          <w:szCs w:val="18"/>
        </w:rPr>
        <w:t> </w:t>
      </w:r>
    </w:p>
    <w:p w14:paraId="702CEC73"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2009B40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Minor Hotels is a proud member of the </w:t>
      </w:r>
      <w:hyperlink r:id="rId21" w:tgtFrame="_blank" w:history="1">
        <w:r w:rsidRPr="00AE3283">
          <w:rPr>
            <w:rStyle w:val="normaltextrun"/>
            <w:rFonts w:asciiTheme="minorHAnsi" w:hAnsiTheme="minorHAnsi" w:cstheme="minorHAnsi"/>
            <w:color w:val="0000FF"/>
            <w:sz w:val="18"/>
            <w:szCs w:val="18"/>
            <w:u w:val="single"/>
            <w:shd w:val="clear" w:color="auto" w:fill="FFFFFF"/>
          </w:rPr>
          <w:t>Global Hotel Alliance (GHA)</w:t>
        </w:r>
      </w:hyperlink>
      <w:r w:rsidRPr="00AE3283">
        <w:rPr>
          <w:rStyle w:val="normaltextrun"/>
          <w:rFonts w:asciiTheme="minorHAnsi" w:hAnsiTheme="minorHAnsi" w:cstheme="minorHAnsi"/>
          <w:color w:val="000000"/>
          <w:sz w:val="18"/>
          <w:szCs w:val="18"/>
          <w:shd w:val="clear" w:color="auto" w:fill="FFFFFF"/>
        </w:rPr>
        <w:t xml:space="preserve"> and recognises its guests through one unified loyalty programme, </w:t>
      </w:r>
      <w:hyperlink r:id="rId22"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3F9FD5E7"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650E1073" w14:textId="1260EE4D" w:rsidR="00BA055D" w:rsidRPr="007C4B00"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7C4B00">
        <w:rPr>
          <w:rStyle w:val="normaltextrun"/>
          <w:rFonts w:asciiTheme="minorHAnsi" w:hAnsiTheme="minorHAnsi" w:cstheme="minorHAnsi"/>
          <w:color w:val="000000"/>
          <w:sz w:val="18"/>
          <w:szCs w:val="18"/>
          <w:shd w:val="clear" w:color="auto" w:fill="FFFFFF"/>
        </w:rPr>
        <w:t xml:space="preserve">Discover our world at </w:t>
      </w:r>
      <w:hyperlink r:id="rId23" w:tgtFrame="_blank" w:history="1">
        <w:r w:rsidRPr="007C4B00">
          <w:rPr>
            <w:rStyle w:val="normaltextrun"/>
            <w:rFonts w:asciiTheme="minorHAnsi" w:hAnsiTheme="minorHAnsi" w:cstheme="minorHAnsi"/>
            <w:color w:val="0000FF"/>
            <w:sz w:val="18"/>
            <w:szCs w:val="18"/>
            <w:u w:val="single"/>
            <w:shd w:val="clear" w:color="auto" w:fill="FFFFFF"/>
          </w:rPr>
          <w:t>minorhotels.com</w:t>
        </w:r>
      </w:hyperlink>
      <w:r w:rsidRPr="007C4B00">
        <w:rPr>
          <w:rStyle w:val="normaltextrun"/>
          <w:rFonts w:asciiTheme="minorHAnsi" w:hAnsiTheme="minorHAnsi" w:cstheme="minorHAnsi"/>
          <w:color w:val="000000"/>
          <w:sz w:val="18"/>
          <w:szCs w:val="18"/>
          <w:shd w:val="clear" w:color="auto" w:fill="FFFFFF"/>
        </w:rPr>
        <w:t xml:space="preserve"> and connect with Minor Hotels on </w:t>
      </w:r>
      <w:hyperlink r:id="rId24" w:tgtFrame="_blank" w:history="1">
        <w:r w:rsidRPr="007C4B00">
          <w:rPr>
            <w:rStyle w:val="normaltextrun"/>
            <w:rFonts w:asciiTheme="minorHAnsi" w:hAnsiTheme="minorHAnsi" w:cstheme="minorHAnsi"/>
            <w:color w:val="0000FF"/>
            <w:sz w:val="18"/>
            <w:szCs w:val="18"/>
            <w:u w:val="single"/>
            <w:shd w:val="clear" w:color="auto" w:fill="FFFFFF"/>
          </w:rPr>
          <w:t>Facebook</w:t>
        </w:r>
      </w:hyperlink>
      <w:r w:rsidRPr="007C4B00">
        <w:rPr>
          <w:rStyle w:val="normaltextrun"/>
          <w:rFonts w:asciiTheme="minorHAnsi" w:hAnsiTheme="minorHAnsi" w:cstheme="minorHAnsi"/>
          <w:color w:val="000000"/>
          <w:sz w:val="18"/>
          <w:szCs w:val="18"/>
          <w:shd w:val="clear" w:color="auto" w:fill="FFFFFF"/>
        </w:rPr>
        <w:t xml:space="preserve">, </w:t>
      </w:r>
      <w:hyperlink r:id="rId25" w:tgtFrame="_blank" w:history="1">
        <w:r w:rsidRPr="007C4B00">
          <w:rPr>
            <w:rStyle w:val="normaltextrun"/>
            <w:rFonts w:asciiTheme="minorHAnsi" w:hAnsiTheme="minorHAnsi" w:cstheme="minorHAnsi"/>
            <w:color w:val="0000FF"/>
            <w:sz w:val="18"/>
            <w:szCs w:val="18"/>
            <w:u w:val="single"/>
            <w:shd w:val="clear" w:color="auto" w:fill="FFFFFF"/>
          </w:rPr>
          <w:t>Instagram</w:t>
        </w:r>
      </w:hyperlink>
      <w:r w:rsidRPr="007C4B00">
        <w:rPr>
          <w:rStyle w:val="normaltextrun"/>
          <w:rFonts w:asciiTheme="minorHAnsi" w:hAnsiTheme="minorHAnsi" w:cstheme="minorHAnsi"/>
          <w:color w:val="000000"/>
          <w:sz w:val="18"/>
          <w:szCs w:val="18"/>
          <w:shd w:val="clear" w:color="auto" w:fill="FFFFFF"/>
        </w:rPr>
        <w:t xml:space="preserve">, </w:t>
      </w:r>
      <w:hyperlink r:id="rId26" w:tgtFrame="_blank" w:history="1">
        <w:r w:rsidRPr="007C4B00">
          <w:rPr>
            <w:rStyle w:val="normaltextrun"/>
            <w:rFonts w:asciiTheme="minorHAnsi" w:hAnsiTheme="minorHAnsi" w:cstheme="minorHAnsi"/>
            <w:color w:val="0000FF"/>
            <w:sz w:val="18"/>
            <w:szCs w:val="18"/>
            <w:u w:val="single"/>
            <w:shd w:val="clear" w:color="auto" w:fill="FFFFFF"/>
          </w:rPr>
          <w:t>LinkedIn</w:t>
        </w:r>
      </w:hyperlink>
      <w:r w:rsidR="007C4B00" w:rsidRPr="007C4B00">
        <w:rPr>
          <w:rFonts w:asciiTheme="minorHAnsi" w:hAnsiTheme="minorHAnsi" w:cstheme="minorHAnsi"/>
          <w:sz w:val="18"/>
          <w:szCs w:val="18"/>
        </w:rPr>
        <w:t xml:space="preserve">, </w:t>
      </w:r>
      <w:hyperlink r:id="rId27" w:history="1">
        <w:r w:rsidR="007C4B00" w:rsidRPr="002A1FC9">
          <w:rPr>
            <w:rStyle w:val="Hyperlink"/>
            <w:rFonts w:asciiTheme="minorHAnsi" w:hAnsiTheme="minorHAnsi" w:cstheme="minorHAnsi"/>
            <w:sz w:val="18"/>
            <w:szCs w:val="18"/>
          </w:rPr>
          <w:t>TikTok</w:t>
        </w:r>
      </w:hyperlink>
      <w:r w:rsidRPr="007C4B00">
        <w:rPr>
          <w:rStyle w:val="normaltextrun"/>
          <w:rFonts w:asciiTheme="minorHAnsi" w:hAnsiTheme="minorHAnsi" w:cstheme="minorHAnsi"/>
          <w:color w:val="000000"/>
          <w:sz w:val="18"/>
          <w:szCs w:val="18"/>
          <w:shd w:val="clear" w:color="auto" w:fill="FFFFFF"/>
        </w:rPr>
        <w:t xml:space="preserve"> and </w:t>
      </w:r>
      <w:hyperlink r:id="rId28" w:tgtFrame="_blank" w:history="1">
        <w:r w:rsidRPr="007C4B00">
          <w:rPr>
            <w:rStyle w:val="normaltextrun"/>
            <w:rFonts w:asciiTheme="minorHAnsi" w:hAnsiTheme="minorHAnsi" w:cstheme="minorHAnsi"/>
            <w:color w:val="0000FF"/>
            <w:sz w:val="18"/>
            <w:szCs w:val="18"/>
            <w:u w:val="single"/>
            <w:shd w:val="clear" w:color="auto" w:fill="FFFFFF"/>
          </w:rPr>
          <w:t>YouTube</w:t>
        </w:r>
      </w:hyperlink>
      <w:r w:rsidRPr="007C4B00">
        <w:rPr>
          <w:rStyle w:val="normaltextrun"/>
          <w:rFonts w:asciiTheme="minorHAnsi" w:hAnsiTheme="minorHAnsi" w:cstheme="minorHAnsi"/>
          <w:color w:val="000000"/>
          <w:sz w:val="18"/>
          <w:szCs w:val="18"/>
          <w:shd w:val="clear" w:color="auto" w:fill="FFFFFF"/>
        </w:rPr>
        <w:t>.</w:t>
      </w:r>
      <w:r w:rsidRPr="007C4B00">
        <w:rPr>
          <w:rStyle w:val="eop"/>
          <w:rFonts w:asciiTheme="minorHAnsi" w:hAnsiTheme="minorHAnsi" w:cstheme="minorHAnsi"/>
          <w:color w:val="000000"/>
          <w:sz w:val="18"/>
          <w:szCs w:val="18"/>
        </w:rPr>
        <w:t> </w:t>
      </w:r>
    </w:p>
    <w:p w14:paraId="1D01985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p>
    <w:p w14:paraId="1388DE32" w14:textId="77777777" w:rsidR="007B5F9F" w:rsidRPr="00AE3283" w:rsidRDefault="007B5F9F"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AE3283">
        <w:rPr>
          <w:rStyle w:val="normaltextrun"/>
          <w:rFonts w:asciiTheme="minorHAnsi" w:hAnsiTheme="minorHAnsi" w:cstheme="minorHAnsi"/>
          <w:b/>
          <w:bCs/>
          <w:sz w:val="18"/>
          <w:szCs w:val="18"/>
          <w:shd w:val="clear" w:color="auto" w:fill="FFFFFF"/>
        </w:rPr>
        <w:t>For media enquiries, please contact:</w:t>
      </w:r>
    </w:p>
    <w:p w14:paraId="1470A83E" w14:textId="52930AAB" w:rsidR="00BA055D" w:rsidRDefault="00BA055D"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350F515" w14:textId="7DCA3587" w:rsidR="009C30D2" w:rsidRPr="00440D9E"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440D9E">
        <w:rPr>
          <w:rStyle w:val="normaltextrun"/>
          <w:rFonts w:asciiTheme="minorHAnsi" w:hAnsiTheme="minorHAnsi" w:cstheme="minorHAnsi"/>
          <w:b/>
          <w:bCs/>
          <w:sz w:val="18"/>
          <w:szCs w:val="18"/>
          <w:shd w:val="clear" w:color="auto" w:fill="FFFFFF"/>
        </w:rPr>
        <w:t>Mark Thomson</w:t>
      </w:r>
    </w:p>
    <w:p w14:paraId="7E369E64" w14:textId="1B22F638"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Group Director of PR &amp; Communications, Minor Hotels</w:t>
      </w:r>
    </w:p>
    <w:p w14:paraId="3F501CEC" w14:textId="3F8CD60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9" w:history="1">
        <w:r w:rsidRPr="00082B03">
          <w:rPr>
            <w:rStyle w:val="Hyperlink"/>
            <w:rFonts w:asciiTheme="minorHAnsi" w:hAnsiTheme="minorHAnsi" w:cstheme="minorHAnsi"/>
            <w:sz w:val="18"/>
            <w:szCs w:val="18"/>
            <w:shd w:val="clear" w:color="auto" w:fill="FFFFFF"/>
          </w:rPr>
          <w:t>mthomson@minor.com</w:t>
        </w:r>
      </w:hyperlink>
    </w:p>
    <w:p w14:paraId="206C24C6" w14:textId="7777777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8CF3D2F" w14:textId="7F51F04B" w:rsidR="009C30D2" w:rsidRPr="00D604BB"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D604BB">
        <w:rPr>
          <w:rStyle w:val="normaltextrun"/>
          <w:rFonts w:asciiTheme="minorHAnsi" w:hAnsiTheme="minorHAnsi" w:cstheme="minorHAnsi"/>
          <w:b/>
          <w:bCs/>
          <w:sz w:val="18"/>
          <w:szCs w:val="18"/>
          <w:shd w:val="clear" w:color="auto" w:fill="FFFFFF"/>
        </w:rPr>
        <w:t>JJ Minder</w:t>
      </w:r>
    </w:p>
    <w:p w14:paraId="11D022E8" w14:textId="7D7CC710" w:rsidR="00440D9E"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 xml:space="preserve">Assistant Director of </w:t>
      </w:r>
      <w:r w:rsidR="00D604BB">
        <w:rPr>
          <w:rStyle w:val="normaltextrun"/>
          <w:rFonts w:asciiTheme="minorHAnsi" w:hAnsiTheme="minorHAnsi" w:cstheme="minorHAnsi"/>
          <w:sz w:val="18"/>
          <w:szCs w:val="18"/>
          <w:shd w:val="clear" w:color="auto" w:fill="FFFFFF"/>
        </w:rPr>
        <w:t>PR &amp; Communications, Minor Hotels</w:t>
      </w:r>
    </w:p>
    <w:p w14:paraId="5648483C" w14:textId="4C4DFE85" w:rsidR="00D604BB"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30" w:history="1">
        <w:r w:rsidRPr="00082B03">
          <w:rPr>
            <w:rStyle w:val="Hyperlink"/>
            <w:rFonts w:asciiTheme="minorHAnsi" w:hAnsiTheme="minorHAnsi" w:cstheme="minorHAnsi"/>
            <w:sz w:val="18"/>
            <w:szCs w:val="18"/>
            <w:shd w:val="clear" w:color="auto" w:fill="FFFFFF"/>
          </w:rPr>
          <w:t>jminder@minor.com</w:t>
        </w:r>
      </w:hyperlink>
      <w:r>
        <w:rPr>
          <w:rStyle w:val="normaltextrun"/>
          <w:rFonts w:asciiTheme="minorHAnsi" w:hAnsiTheme="minorHAnsi" w:cstheme="minorHAnsi"/>
          <w:sz w:val="18"/>
          <w:szCs w:val="18"/>
          <w:shd w:val="clear" w:color="auto" w:fill="FFFFFF"/>
        </w:rPr>
        <w:t xml:space="preserve"> </w:t>
      </w:r>
    </w:p>
    <w:p w14:paraId="30A254EB" w14:textId="77777777" w:rsidR="00D604BB" w:rsidRPr="00AE3283"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sectPr w:rsidR="00D604BB" w:rsidRPr="00AE3283" w:rsidSect="003E5D73">
      <w:headerReference w:type="default" r:id="rId31"/>
      <w:pgSz w:w="11907" w:h="16839" w:code="9"/>
      <w:pgMar w:top="2430" w:right="1440" w:bottom="20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73114" w14:textId="77777777" w:rsidR="00434EAE" w:rsidRDefault="00434EAE" w:rsidP="003F6374">
      <w:pPr>
        <w:spacing w:after="0" w:line="240" w:lineRule="auto"/>
      </w:pPr>
      <w:r>
        <w:separator/>
      </w:r>
    </w:p>
  </w:endnote>
  <w:endnote w:type="continuationSeparator" w:id="0">
    <w:p w14:paraId="7F67F056" w14:textId="77777777" w:rsidR="00434EAE" w:rsidRDefault="00434EAE" w:rsidP="003F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E5FB6" w14:textId="77777777" w:rsidR="00434EAE" w:rsidRDefault="00434EAE" w:rsidP="003F6374">
      <w:pPr>
        <w:spacing w:after="0" w:line="240" w:lineRule="auto"/>
      </w:pPr>
      <w:r>
        <w:separator/>
      </w:r>
    </w:p>
  </w:footnote>
  <w:footnote w:type="continuationSeparator" w:id="0">
    <w:p w14:paraId="50C9B689" w14:textId="77777777" w:rsidR="00434EAE" w:rsidRDefault="00434EAE" w:rsidP="003F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93A5" w14:textId="140DB14C" w:rsidR="003F6374" w:rsidRDefault="009E3835">
    <w:pPr>
      <w:pStyle w:val="Header"/>
      <w:rPr>
        <w:noProof/>
      </w:rPr>
    </w:pPr>
    <w:r>
      <w:rPr>
        <w:noProof/>
      </w:rPr>
      <w:drawing>
        <wp:anchor distT="0" distB="0" distL="114300" distR="114300" simplePos="0" relativeHeight="251658240" behindDoc="1" locked="0" layoutInCell="1" allowOverlap="1" wp14:anchorId="6C575F4A" wp14:editId="7C579B10">
          <wp:simplePos x="0" y="0"/>
          <wp:positionH relativeFrom="column">
            <wp:posOffset>-907254</wp:posOffset>
          </wp:positionH>
          <wp:positionV relativeFrom="paragraph">
            <wp:posOffset>-443230</wp:posOffset>
          </wp:positionV>
          <wp:extent cx="7539990" cy="10665440"/>
          <wp:effectExtent l="0" t="0" r="3810" b="3175"/>
          <wp:wrapNone/>
          <wp:docPr id="786167117"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96523" name="Picture 1"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9990" cy="10665440"/>
                  </a:xfrm>
                  <a:prstGeom prst="rect">
                    <a:avLst/>
                  </a:prstGeom>
                </pic:spPr>
              </pic:pic>
            </a:graphicData>
          </a:graphic>
          <wp14:sizeRelH relativeFrom="margin">
            <wp14:pctWidth>0</wp14:pctWidth>
          </wp14:sizeRelH>
          <wp14:sizeRelV relativeFrom="margin">
            <wp14:pctHeight>0</wp14:pctHeight>
          </wp14:sizeRelV>
        </wp:anchor>
      </w:drawing>
    </w:r>
  </w:p>
  <w:p w14:paraId="0CF7E0EF" w14:textId="77777777" w:rsidR="003F6374" w:rsidRDefault="003F6374">
    <w:pPr>
      <w:pStyle w:val="Header"/>
      <w:rPr>
        <w:noProof/>
      </w:rPr>
    </w:pPr>
  </w:p>
  <w:p w14:paraId="1C7CE8F3" w14:textId="77777777" w:rsidR="003F6374" w:rsidRDefault="003F6374">
    <w:pPr>
      <w:pStyle w:val="Header"/>
      <w:rPr>
        <w:noProof/>
      </w:rPr>
    </w:pPr>
  </w:p>
  <w:p w14:paraId="7F01679F" w14:textId="77777777" w:rsidR="003F6374" w:rsidRDefault="003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374"/>
    <w:rsid w:val="000161CD"/>
    <w:rsid w:val="00024779"/>
    <w:rsid w:val="00045532"/>
    <w:rsid w:val="000F4298"/>
    <w:rsid w:val="000F6001"/>
    <w:rsid w:val="00195131"/>
    <w:rsid w:val="001C1DA8"/>
    <w:rsid w:val="001D47DC"/>
    <w:rsid w:val="00222E76"/>
    <w:rsid w:val="002916AE"/>
    <w:rsid w:val="002A1FC9"/>
    <w:rsid w:val="00332994"/>
    <w:rsid w:val="003A4677"/>
    <w:rsid w:val="003E5D73"/>
    <w:rsid w:val="003F6374"/>
    <w:rsid w:val="00434EAE"/>
    <w:rsid w:val="00440D9E"/>
    <w:rsid w:val="004700B2"/>
    <w:rsid w:val="004A4F6F"/>
    <w:rsid w:val="0052119B"/>
    <w:rsid w:val="00584043"/>
    <w:rsid w:val="005D3CF9"/>
    <w:rsid w:val="006268D4"/>
    <w:rsid w:val="0063042B"/>
    <w:rsid w:val="0076118B"/>
    <w:rsid w:val="007838B7"/>
    <w:rsid w:val="00796DC9"/>
    <w:rsid w:val="007B5F9F"/>
    <w:rsid w:val="007B73AC"/>
    <w:rsid w:val="007C4B00"/>
    <w:rsid w:val="00835C6A"/>
    <w:rsid w:val="00863BFA"/>
    <w:rsid w:val="0086728C"/>
    <w:rsid w:val="00874DDF"/>
    <w:rsid w:val="0089374A"/>
    <w:rsid w:val="0089760C"/>
    <w:rsid w:val="008A6CE5"/>
    <w:rsid w:val="008C1E6C"/>
    <w:rsid w:val="008D3A37"/>
    <w:rsid w:val="008F08D2"/>
    <w:rsid w:val="008F5218"/>
    <w:rsid w:val="00904096"/>
    <w:rsid w:val="00904348"/>
    <w:rsid w:val="009C30D2"/>
    <w:rsid w:val="009E3835"/>
    <w:rsid w:val="009E4894"/>
    <w:rsid w:val="00A133B7"/>
    <w:rsid w:val="00A17F11"/>
    <w:rsid w:val="00A313D1"/>
    <w:rsid w:val="00A40D3B"/>
    <w:rsid w:val="00AE3283"/>
    <w:rsid w:val="00B410D6"/>
    <w:rsid w:val="00B82EEB"/>
    <w:rsid w:val="00BA055D"/>
    <w:rsid w:val="00C07111"/>
    <w:rsid w:val="00CF5E6A"/>
    <w:rsid w:val="00D536FE"/>
    <w:rsid w:val="00D604BB"/>
    <w:rsid w:val="00DB73EF"/>
    <w:rsid w:val="00E137C0"/>
    <w:rsid w:val="00E4557D"/>
    <w:rsid w:val="00E84475"/>
    <w:rsid w:val="00FF231C"/>
    <w:rsid w:val="00FF36B5"/>
    <w:rsid w:val="00FF702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582D6"/>
  <w15:chartTrackingRefBased/>
  <w15:docId w15:val="{DC9CA655-81A9-4818-B726-46C3371E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374"/>
  </w:style>
  <w:style w:type="paragraph" w:styleId="Footer">
    <w:name w:val="footer"/>
    <w:basedOn w:val="Normal"/>
    <w:link w:val="FooterChar"/>
    <w:uiPriority w:val="99"/>
    <w:unhideWhenUsed/>
    <w:rsid w:val="003F6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374"/>
  </w:style>
  <w:style w:type="paragraph" w:customStyle="1" w:styleId="paragraph">
    <w:name w:val="paragraph"/>
    <w:basedOn w:val="Normal"/>
    <w:rsid w:val="000F6001"/>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character" w:customStyle="1" w:styleId="normaltextrun">
    <w:name w:val="normaltextrun"/>
    <w:basedOn w:val="DefaultParagraphFont"/>
    <w:rsid w:val="000F6001"/>
  </w:style>
  <w:style w:type="character" w:customStyle="1" w:styleId="eop">
    <w:name w:val="eop"/>
    <w:basedOn w:val="DefaultParagraphFont"/>
    <w:rsid w:val="000F6001"/>
  </w:style>
  <w:style w:type="character" w:customStyle="1" w:styleId="scxw8715591">
    <w:name w:val="scxw8715591"/>
    <w:basedOn w:val="DefaultParagraphFont"/>
    <w:rsid w:val="000F6001"/>
  </w:style>
  <w:style w:type="character" w:styleId="Hyperlink">
    <w:name w:val="Hyperlink"/>
    <w:basedOn w:val="DefaultParagraphFont"/>
    <w:uiPriority w:val="99"/>
    <w:unhideWhenUsed/>
    <w:rsid w:val="00BA055D"/>
    <w:rPr>
      <w:color w:val="0563C1" w:themeColor="hyperlink"/>
      <w:u w:val="single"/>
    </w:rPr>
  </w:style>
  <w:style w:type="character" w:styleId="UnresolvedMention">
    <w:name w:val="Unresolved Mention"/>
    <w:basedOn w:val="DefaultParagraphFont"/>
    <w:uiPriority w:val="99"/>
    <w:semiHidden/>
    <w:unhideWhenUsed/>
    <w:rsid w:val="00BA055D"/>
    <w:rPr>
      <w:color w:val="605E5C"/>
      <w:shd w:val="clear" w:color="auto" w:fill="E1DFDD"/>
    </w:rPr>
  </w:style>
  <w:style w:type="paragraph" w:styleId="NormalWeb">
    <w:name w:val="Normal (Web)"/>
    <w:basedOn w:val="Normal"/>
    <w:uiPriority w:val="99"/>
    <w:semiHidden/>
    <w:unhideWhenUsed/>
    <w:rsid w:val="0089374A"/>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36181">
      <w:bodyDiv w:val="1"/>
      <w:marLeft w:val="0"/>
      <w:marRight w:val="0"/>
      <w:marTop w:val="0"/>
      <w:marBottom w:val="0"/>
      <w:divBdr>
        <w:top w:val="none" w:sz="0" w:space="0" w:color="auto"/>
        <w:left w:val="none" w:sz="0" w:space="0" w:color="auto"/>
        <w:bottom w:val="none" w:sz="0" w:space="0" w:color="auto"/>
        <w:right w:val="none" w:sz="0" w:space="0" w:color="auto"/>
      </w:divBdr>
      <w:divsChild>
        <w:div w:id="238827625">
          <w:marLeft w:val="0"/>
          <w:marRight w:val="0"/>
          <w:marTop w:val="0"/>
          <w:marBottom w:val="0"/>
          <w:divBdr>
            <w:top w:val="none" w:sz="0" w:space="0" w:color="auto"/>
            <w:left w:val="none" w:sz="0" w:space="0" w:color="auto"/>
            <w:bottom w:val="none" w:sz="0" w:space="0" w:color="auto"/>
            <w:right w:val="none" w:sz="0" w:space="0" w:color="auto"/>
          </w:divBdr>
        </w:div>
        <w:div w:id="782504138">
          <w:marLeft w:val="0"/>
          <w:marRight w:val="0"/>
          <w:marTop w:val="0"/>
          <w:marBottom w:val="0"/>
          <w:divBdr>
            <w:top w:val="none" w:sz="0" w:space="0" w:color="auto"/>
            <w:left w:val="none" w:sz="0" w:space="0" w:color="auto"/>
            <w:bottom w:val="none" w:sz="0" w:space="0" w:color="auto"/>
            <w:right w:val="none" w:sz="0" w:space="0" w:color="auto"/>
          </w:divBdr>
        </w:div>
        <w:div w:id="872034043">
          <w:marLeft w:val="0"/>
          <w:marRight w:val="0"/>
          <w:marTop w:val="0"/>
          <w:marBottom w:val="0"/>
          <w:divBdr>
            <w:top w:val="none" w:sz="0" w:space="0" w:color="auto"/>
            <w:left w:val="none" w:sz="0" w:space="0" w:color="auto"/>
            <w:bottom w:val="none" w:sz="0" w:space="0" w:color="auto"/>
            <w:right w:val="none" w:sz="0" w:space="0" w:color="auto"/>
          </w:divBdr>
        </w:div>
        <w:div w:id="2020155384">
          <w:marLeft w:val="0"/>
          <w:marRight w:val="0"/>
          <w:marTop w:val="0"/>
          <w:marBottom w:val="0"/>
          <w:divBdr>
            <w:top w:val="none" w:sz="0" w:space="0" w:color="auto"/>
            <w:left w:val="none" w:sz="0" w:space="0" w:color="auto"/>
            <w:bottom w:val="none" w:sz="0" w:space="0" w:color="auto"/>
            <w:right w:val="none" w:sz="0" w:space="0" w:color="auto"/>
          </w:divBdr>
        </w:div>
      </w:divsChild>
    </w:div>
    <w:div w:id="265961259">
      <w:bodyDiv w:val="1"/>
      <w:marLeft w:val="0"/>
      <w:marRight w:val="0"/>
      <w:marTop w:val="0"/>
      <w:marBottom w:val="0"/>
      <w:divBdr>
        <w:top w:val="none" w:sz="0" w:space="0" w:color="auto"/>
        <w:left w:val="none" w:sz="0" w:space="0" w:color="auto"/>
        <w:bottom w:val="none" w:sz="0" w:space="0" w:color="auto"/>
        <w:right w:val="none" w:sz="0" w:space="0" w:color="auto"/>
      </w:divBdr>
      <w:divsChild>
        <w:div w:id="392393330">
          <w:marLeft w:val="0"/>
          <w:marRight w:val="0"/>
          <w:marTop w:val="0"/>
          <w:marBottom w:val="0"/>
          <w:divBdr>
            <w:top w:val="none" w:sz="0" w:space="0" w:color="auto"/>
            <w:left w:val="none" w:sz="0" w:space="0" w:color="auto"/>
            <w:bottom w:val="none" w:sz="0" w:space="0" w:color="auto"/>
            <w:right w:val="none" w:sz="0" w:space="0" w:color="auto"/>
          </w:divBdr>
        </w:div>
        <w:div w:id="679895910">
          <w:marLeft w:val="0"/>
          <w:marRight w:val="0"/>
          <w:marTop w:val="0"/>
          <w:marBottom w:val="0"/>
          <w:divBdr>
            <w:top w:val="none" w:sz="0" w:space="0" w:color="auto"/>
            <w:left w:val="none" w:sz="0" w:space="0" w:color="auto"/>
            <w:bottom w:val="none" w:sz="0" w:space="0" w:color="auto"/>
            <w:right w:val="none" w:sz="0" w:space="0" w:color="auto"/>
          </w:divBdr>
        </w:div>
        <w:div w:id="1474829091">
          <w:marLeft w:val="0"/>
          <w:marRight w:val="0"/>
          <w:marTop w:val="0"/>
          <w:marBottom w:val="0"/>
          <w:divBdr>
            <w:top w:val="none" w:sz="0" w:space="0" w:color="auto"/>
            <w:left w:val="none" w:sz="0" w:space="0" w:color="auto"/>
            <w:bottom w:val="none" w:sz="0" w:space="0" w:color="auto"/>
            <w:right w:val="none" w:sz="0" w:space="0" w:color="auto"/>
          </w:divBdr>
        </w:div>
        <w:div w:id="267007235">
          <w:marLeft w:val="0"/>
          <w:marRight w:val="0"/>
          <w:marTop w:val="0"/>
          <w:marBottom w:val="0"/>
          <w:divBdr>
            <w:top w:val="none" w:sz="0" w:space="0" w:color="auto"/>
            <w:left w:val="none" w:sz="0" w:space="0" w:color="auto"/>
            <w:bottom w:val="none" w:sz="0" w:space="0" w:color="auto"/>
            <w:right w:val="none" w:sz="0" w:space="0" w:color="auto"/>
          </w:divBdr>
        </w:div>
        <w:div w:id="1187644401">
          <w:marLeft w:val="0"/>
          <w:marRight w:val="0"/>
          <w:marTop w:val="0"/>
          <w:marBottom w:val="0"/>
          <w:divBdr>
            <w:top w:val="none" w:sz="0" w:space="0" w:color="auto"/>
            <w:left w:val="none" w:sz="0" w:space="0" w:color="auto"/>
            <w:bottom w:val="none" w:sz="0" w:space="0" w:color="auto"/>
            <w:right w:val="none" w:sz="0" w:space="0" w:color="auto"/>
          </w:divBdr>
        </w:div>
        <w:div w:id="1019162072">
          <w:marLeft w:val="0"/>
          <w:marRight w:val="0"/>
          <w:marTop w:val="0"/>
          <w:marBottom w:val="0"/>
          <w:divBdr>
            <w:top w:val="none" w:sz="0" w:space="0" w:color="auto"/>
            <w:left w:val="none" w:sz="0" w:space="0" w:color="auto"/>
            <w:bottom w:val="none" w:sz="0" w:space="0" w:color="auto"/>
            <w:right w:val="none" w:sz="0" w:space="0" w:color="auto"/>
          </w:divBdr>
        </w:div>
        <w:div w:id="1445080868">
          <w:marLeft w:val="0"/>
          <w:marRight w:val="0"/>
          <w:marTop w:val="0"/>
          <w:marBottom w:val="0"/>
          <w:divBdr>
            <w:top w:val="none" w:sz="0" w:space="0" w:color="auto"/>
            <w:left w:val="none" w:sz="0" w:space="0" w:color="auto"/>
            <w:bottom w:val="none" w:sz="0" w:space="0" w:color="auto"/>
            <w:right w:val="none" w:sz="0" w:space="0" w:color="auto"/>
          </w:divBdr>
        </w:div>
      </w:divsChild>
    </w:div>
    <w:div w:id="704526851">
      <w:bodyDiv w:val="1"/>
      <w:marLeft w:val="0"/>
      <w:marRight w:val="0"/>
      <w:marTop w:val="0"/>
      <w:marBottom w:val="0"/>
      <w:divBdr>
        <w:top w:val="none" w:sz="0" w:space="0" w:color="auto"/>
        <w:left w:val="none" w:sz="0" w:space="0" w:color="auto"/>
        <w:bottom w:val="none" w:sz="0" w:space="0" w:color="auto"/>
        <w:right w:val="none" w:sz="0" w:space="0" w:color="auto"/>
      </w:divBdr>
      <w:divsChild>
        <w:div w:id="778722327">
          <w:marLeft w:val="0"/>
          <w:marRight w:val="0"/>
          <w:marTop w:val="0"/>
          <w:marBottom w:val="0"/>
          <w:divBdr>
            <w:top w:val="none" w:sz="0" w:space="0" w:color="auto"/>
            <w:left w:val="none" w:sz="0" w:space="0" w:color="auto"/>
            <w:bottom w:val="none" w:sz="0" w:space="0" w:color="auto"/>
            <w:right w:val="none" w:sz="0" w:space="0" w:color="auto"/>
          </w:divBdr>
        </w:div>
        <w:div w:id="17388764">
          <w:marLeft w:val="0"/>
          <w:marRight w:val="0"/>
          <w:marTop w:val="0"/>
          <w:marBottom w:val="0"/>
          <w:divBdr>
            <w:top w:val="none" w:sz="0" w:space="0" w:color="auto"/>
            <w:left w:val="none" w:sz="0" w:space="0" w:color="auto"/>
            <w:bottom w:val="none" w:sz="0" w:space="0" w:color="auto"/>
            <w:right w:val="none" w:sz="0" w:space="0" w:color="auto"/>
          </w:divBdr>
        </w:div>
        <w:div w:id="359549063">
          <w:marLeft w:val="0"/>
          <w:marRight w:val="0"/>
          <w:marTop w:val="0"/>
          <w:marBottom w:val="0"/>
          <w:divBdr>
            <w:top w:val="none" w:sz="0" w:space="0" w:color="auto"/>
            <w:left w:val="none" w:sz="0" w:space="0" w:color="auto"/>
            <w:bottom w:val="none" w:sz="0" w:space="0" w:color="auto"/>
            <w:right w:val="none" w:sz="0" w:space="0" w:color="auto"/>
          </w:divBdr>
        </w:div>
        <w:div w:id="1991713135">
          <w:marLeft w:val="0"/>
          <w:marRight w:val="0"/>
          <w:marTop w:val="0"/>
          <w:marBottom w:val="0"/>
          <w:divBdr>
            <w:top w:val="none" w:sz="0" w:space="0" w:color="auto"/>
            <w:left w:val="none" w:sz="0" w:space="0" w:color="auto"/>
            <w:bottom w:val="none" w:sz="0" w:space="0" w:color="auto"/>
            <w:right w:val="none" w:sz="0" w:space="0" w:color="auto"/>
          </w:divBdr>
        </w:div>
      </w:divsChild>
    </w:div>
    <w:div w:id="803351060">
      <w:bodyDiv w:val="1"/>
      <w:marLeft w:val="0"/>
      <w:marRight w:val="0"/>
      <w:marTop w:val="0"/>
      <w:marBottom w:val="0"/>
      <w:divBdr>
        <w:top w:val="none" w:sz="0" w:space="0" w:color="auto"/>
        <w:left w:val="none" w:sz="0" w:space="0" w:color="auto"/>
        <w:bottom w:val="none" w:sz="0" w:space="0" w:color="auto"/>
        <w:right w:val="none" w:sz="0" w:space="0" w:color="auto"/>
      </w:divBdr>
      <w:divsChild>
        <w:div w:id="1783378982">
          <w:marLeft w:val="0"/>
          <w:marRight w:val="0"/>
          <w:marTop w:val="0"/>
          <w:marBottom w:val="0"/>
          <w:divBdr>
            <w:top w:val="none" w:sz="0" w:space="0" w:color="auto"/>
            <w:left w:val="none" w:sz="0" w:space="0" w:color="auto"/>
            <w:bottom w:val="none" w:sz="0" w:space="0" w:color="auto"/>
            <w:right w:val="none" w:sz="0" w:space="0" w:color="auto"/>
          </w:divBdr>
        </w:div>
        <w:div w:id="969827144">
          <w:marLeft w:val="0"/>
          <w:marRight w:val="0"/>
          <w:marTop w:val="0"/>
          <w:marBottom w:val="0"/>
          <w:divBdr>
            <w:top w:val="none" w:sz="0" w:space="0" w:color="auto"/>
            <w:left w:val="none" w:sz="0" w:space="0" w:color="auto"/>
            <w:bottom w:val="none" w:sz="0" w:space="0" w:color="auto"/>
            <w:right w:val="none" w:sz="0" w:space="0" w:color="auto"/>
          </w:divBdr>
        </w:div>
        <w:div w:id="1627614354">
          <w:marLeft w:val="0"/>
          <w:marRight w:val="0"/>
          <w:marTop w:val="0"/>
          <w:marBottom w:val="0"/>
          <w:divBdr>
            <w:top w:val="none" w:sz="0" w:space="0" w:color="auto"/>
            <w:left w:val="none" w:sz="0" w:space="0" w:color="auto"/>
            <w:bottom w:val="none" w:sz="0" w:space="0" w:color="auto"/>
            <w:right w:val="none" w:sz="0" w:space="0" w:color="auto"/>
          </w:divBdr>
        </w:div>
        <w:div w:id="947195859">
          <w:marLeft w:val="0"/>
          <w:marRight w:val="0"/>
          <w:marTop w:val="0"/>
          <w:marBottom w:val="0"/>
          <w:divBdr>
            <w:top w:val="none" w:sz="0" w:space="0" w:color="auto"/>
            <w:left w:val="none" w:sz="0" w:space="0" w:color="auto"/>
            <w:bottom w:val="none" w:sz="0" w:space="0" w:color="auto"/>
            <w:right w:val="none" w:sz="0" w:space="0" w:color="auto"/>
          </w:divBdr>
        </w:div>
      </w:divsChild>
    </w:div>
    <w:div w:id="833690787">
      <w:bodyDiv w:val="1"/>
      <w:marLeft w:val="0"/>
      <w:marRight w:val="0"/>
      <w:marTop w:val="0"/>
      <w:marBottom w:val="0"/>
      <w:divBdr>
        <w:top w:val="none" w:sz="0" w:space="0" w:color="auto"/>
        <w:left w:val="none" w:sz="0" w:space="0" w:color="auto"/>
        <w:bottom w:val="none" w:sz="0" w:space="0" w:color="auto"/>
        <w:right w:val="none" w:sz="0" w:space="0" w:color="auto"/>
      </w:divBdr>
      <w:divsChild>
        <w:div w:id="894658588">
          <w:marLeft w:val="0"/>
          <w:marRight w:val="0"/>
          <w:marTop w:val="0"/>
          <w:marBottom w:val="0"/>
          <w:divBdr>
            <w:top w:val="none" w:sz="0" w:space="0" w:color="auto"/>
            <w:left w:val="none" w:sz="0" w:space="0" w:color="auto"/>
            <w:bottom w:val="none" w:sz="0" w:space="0" w:color="auto"/>
            <w:right w:val="none" w:sz="0" w:space="0" w:color="auto"/>
          </w:divBdr>
        </w:div>
        <w:div w:id="665672218">
          <w:marLeft w:val="0"/>
          <w:marRight w:val="0"/>
          <w:marTop w:val="0"/>
          <w:marBottom w:val="0"/>
          <w:divBdr>
            <w:top w:val="none" w:sz="0" w:space="0" w:color="auto"/>
            <w:left w:val="none" w:sz="0" w:space="0" w:color="auto"/>
            <w:bottom w:val="none" w:sz="0" w:space="0" w:color="auto"/>
            <w:right w:val="none" w:sz="0" w:space="0" w:color="auto"/>
          </w:divBdr>
        </w:div>
        <w:div w:id="1247570668">
          <w:marLeft w:val="0"/>
          <w:marRight w:val="0"/>
          <w:marTop w:val="0"/>
          <w:marBottom w:val="0"/>
          <w:divBdr>
            <w:top w:val="none" w:sz="0" w:space="0" w:color="auto"/>
            <w:left w:val="none" w:sz="0" w:space="0" w:color="auto"/>
            <w:bottom w:val="none" w:sz="0" w:space="0" w:color="auto"/>
            <w:right w:val="none" w:sz="0" w:space="0" w:color="auto"/>
          </w:divBdr>
        </w:div>
        <w:div w:id="2055156501">
          <w:marLeft w:val="0"/>
          <w:marRight w:val="0"/>
          <w:marTop w:val="0"/>
          <w:marBottom w:val="0"/>
          <w:divBdr>
            <w:top w:val="none" w:sz="0" w:space="0" w:color="auto"/>
            <w:left w:val="none" w:sz="0" w:space="0" w:color="auto"/>
            <w:bottom w:val="none" w:sz="0" w:space="0" w:color="auto"/>
            <w:right w:val="none" w:sz="0" w:space="0" w:color="auto"/>
          </w:divBdr>
        </w:div>
      </w:divsChild>
    </w:div>
    <w:div w:id="1131248375">
      <w:bodyDiv w:val="1"/>
      <w:marLeft w:val="0"/>
      <w:marRight w:val="0"/>
      <w:marTop w:val="0"/>
      <w:marBottom w:val="0"/>
      <w:divBdr>
        <w:top w:val="none" w:sz="0" w:space="0" w:color="auto"/>
        <w:left w:val="none" w:sz="0" w:space="0" w:color="auto"/>
        <w:bottom w:val="none" w:sz="0" w:space="0" w:color="auto"/>
        <w:right w:val="none" w:sz="0" w:space="0" w:color="auto"/>
      </w:divBdr>
      <w:divsChild>
        <w:div w:id="2067868903">
          <w:marLeft w:val="0"/>
          <w:marRight w:val="0"/>
          <w:marTop w:val="0"/>
          <w:marBottom w:val="0"/>
          <w:divBdr>
            <w:top w:val="none" w:sz="0" w:space="0" w:color="auto"/>
            <w:left w:val="none" w:sz="0" w:space="0" w:color="auto"/>
            <w:bottom w:val="none" w:sz="0" w:space="0" w:color="auto"/>
            <w:right w:val="none" w:sz="0" w:space="0" w:color="auto"/>
          </w:divBdr>
        </w:div>
        <w:div w:id="498232669">
          <w:marLeft w:val="0"/>
          <w:marRight w:val="0"/>
          <w:marTop w:val="0"/>
          <w:marBottom w:val="0"/>
          <w:divBdr>
            <w:top w:val="none" w:sz="0" w:space="0" w:color="auto"/>
            <w:left w:val="none" w:sz="0" w:space="0" w:color="auto"/>
            <w:bottom w:val="none" w:sz="0" w:space="0" w:color="auto"/>
            <w:right w:val="none" w:sz="0" w:space="0" w:color="auto"/>
          </w:divBdr>
        </w:div>
        <w:div w:id="796873594">
          <w:marLeft w:val="0"/>
          <w:marRight w:val="0"/>
          <w:marTop w:val="0"/>
          <w:marBottom w:val="0"/>
          <w:divBdr>
            <w:top w:val="none" w:sz="0" w:space="0" w:color="auto"/>
            <w:left w:val="none" w:sz="0" w:space="0" w:color="auto"/>
            <w:bottom w:val="none" w:sz="0" w:space="0" w:color="auto"/>
            <w:right w:val="none" w:sz="0" w:space="0" w:color="auto"/>
          </w:divBdr>
        </w:div>
        <w:div w:id="463162772">
          <w:marLeft w:val="0"/>
          <w:marRight w:val="0"/>
          <w:marTop w:val="0"/>
          <w:marBottom w:val="0"/>
          <w:divBdr>
            <w:top w:val="none" w:sz="0" w:space="0" w:color="auto"/>
            <w:left w:val="none" w:sz="0" w:space="0" w:color="auto"/>
            <w:bottom w:val="none" w:sz="0" w:space="0" w:color="auto"/>
            <w:right w:val="none" w:sz="0" w:space="0" w:color="auto"/>
          </w:divBdr>
        </w:div>
      </w:divsChild>
    </w:div>
    <w:div w:id="1390690064">
      <w:bodyDiv w:val="1"/>
      <w:marLeft w:val="0"/>
      <w:marRight w:val="0"/>
      <w:marTop w:val="0"/>
      <w:marBottom w:val="0"/>
      <w:divBdr>
        <w:top w:val="none" w:sz="0" w:space="0" w:color="auto"/>
        <w:left w:val="none" w:sz="0" w:space="0" w:color="auto"/>
        <w:bottom w:val="none" w:sz="0" w:space="0" w:color="auto"/>
        <w:right w:val="none" w:sz="0" w:space="0" w:color="auto"/>
      </w:divBdr>
      <w:divsChild>
        <w:div w:id="1339313013">
          <w:marLeft w:val="0"/>
          <w:marRight w:val="0"/>
          <w:marTop w:val="0"/>
          <w:marBottom w:val="0"/>
          <w:divBdr>
            <w:top w:val="none" w:sz="0" w:space="0" w:color="auto"/>
            <w:left w:val="none" w:sz="0" w:space="0" w:color="auto"/>
            <w:bottom w:val="none" w:sz="0" w:space="0" w:color="auto"/>
            <w:right w:val="none" w:sz="0" w:space="0" w:color="auto"/>
          </w:divBdr>
        </w:div>
        <w:div w:id="1946694768">
          <w:marLeft w:val="0"/>
          <w:marRight w:val="0"/>
          <w:marTop w:val="0"/>
          <w:marBottom w:val="0"/>
          <w:divBdr>
            <w:top w:val="none" w:sz="0" w:space="0" w:color="auto"/>
            <w:left w:val="none" w:sz="0" w:space="0" w:color="auto"/>
            <w:bottom w:val="none" w:sz="0" w:space="0" w:color="auto"/>
            <w:right w:val="none" w:sz="0" w:space="0" w:color="auto"/>
          </w:divBdr>
        </w:div>
        <w:div w:id="1215656345">
          <w:marLeft w:val="0"/>
          <w:marRight w:val="0"/>
          <w:marTop w:val="0"/>
          <w:marBottom w:val="0"/>
          <w:divBdr>
            <w:top w:val="none" w:sz="0" w:space="0" w:color="auto"/>
            <w:left w:val="none" w:sz="0" w:space="0" w:color="auto"/>
            <w:bottom w:val="none" w:sz="0" w:space="0" w:color="auto"/>
            <w:right w:val="none" w:sz="0" w:space="0" w:color="auto"/>
          </w:divBdr>
        </w:div>
        <w:div w:id="567620160">
          <w:marLeft w:val="0"/>
          <w:marRight w:val="0"/>
          <w:marTop w:val="0"/>
          <w:marBottom w:val="0"/>
          <w:divBdr>
            <w:top w:val="none" w:sz="0" w:space="0" w:color="auto"/>
            <w:left w:val="none" w:sz="0" w:space="0" w:color="auto"/>
            <w:bottom w:val="none" w:sz="0" w:space="0" w:color="auto"/>
            <w:right w:val="none" w:sz="0" w:space="0" w:color="auto"/>
          </w:divBdr>
        </w:div>
        <w:div w:id="1531335371">
          <w:marLeft w:val="0"/>
          <w:marRight w:val="0"/>
          <w:marTop w:val="0"/>
          <w:marBottom w:val="0"/>
          <w:divBdr>
            <w:top w:val="none" w:sz="0" w:space="0" w:color="auto"/>
            <w:left w:val="none" w:sz="0" w:space="0" w:color="auto"/>
            <w:bottom w:val="none" w:sz="0" w:space="0" w:color="auto"/>
            <w:right w:val="none" w:sz="0" w:space="0" w:color="auto"/>
          </w:divBdr>
        </w:div>
        <w:div w:id="1661806957">
          <w:marLeft w:val="0"/>
          <w:marRight w:val="0"/>
          <w:marTop w:val="0"/>
          <w:marBottom w:val="0"/>
          <w:divBdr>
            <w:top w:val="none" w:sz="0" w:space="0" w:color="auto"/>
            <w:left w:val="none" w:sz="0" w:space="0" w:color="auto"/>
            <w:bottom w:val="none" w:sz="0" w:space="0" w:color="auto"/>
            <w:right w:val="none" w:sz="0" w:space="0" w:color="auto"/>
          </w:divBdr>
        </w:div>
        <w:div w:id="1445078094">
          <w:marLeft w:val="0"/>
          <w:marRight w:val="0"/>
          <w:marTop w:val="0"/>
          <w:marBottom w:val="0"/>
          <w:divBdr>
            <w:top w:val="none" w:sz="0" w:space="0" w:color="auto"/>
            <w:left w:val="none" w:sz="0" w:space="0" w:color="auto"/>
            <w:bottom w:val="none" w:sz="0" w:space="0" w:color="auto"/>
            <w:right w:val="none" w:sz="0" w:space="0" w:color="auto"/>
          </w:divBdr>
        </w:div>
      </w:divsChild>
    </w:div>
    <w:div w:id="1446195002">
      <w:bodyDiv w:val="1"/>
      <w:marLeft w:val="0"/>
      <w:marRight w:val="0"/>
      <w:marTop w:val="0"/>
      <w:marBottom w:val="0"/>
      <w:divBdr>
        <w:top w:val="none" w:sz="0" w:space="0" w:color="auto"/>
        <w:left w:val="none" w:sz="0" w:space="0" w:color="auto"/>
        <w:bottom w:val="none" w:sz="0" w:space="0" w:color="auto"/>
        <w:right w:val="none" w:sz="0" w:space="0" w:color="auto"/>
      </w:divBdr>
      <w:divsChild>
        <w:div w:id="1597668789">
          <w:marLeft w:val="0"/>
          <w:marRight w:val="0"/>
          <w:marTop w:val="0"/>
          <w:marBottom w:val="0"/>
          <w:divBdr>
            <w:top w:val="none" w:sz="0" w:space="0" w:color="auto"/>
            <w:left w:val="none" w:sz="0" w:space="0" w:color="auto"/>
            <w:bottom w:val="none" w:sz="0" w:space="0" w:color="auto"/>
            <w:right w:val="none" w:sz="0" w:space="0" w:color="auto"/>
          </w:divBdr>
        </w:div>
        <w:div w:id="806166032">
          <w:marLeft w:val="0"/>
          <w:marRight w:val="0"/>
          <w:marTop w:val="0"/>
          <w:marBottom w:val="0"/>
          <w:divBdr>
            <w:top w:val="none" w:sz="0" w:space="0" w:color="auto"/>
            <w:left w:val="none" w:sz="0" w:space="0" w:color="auto"/>
            <w:bottom w:val="none" w:sz="0" w:space="0" w:color="auto"/>
            <w:right w:val="none" w:sz="0" w:space="0" w:color="auto"/>
          </w:divBdr>
        </w:div>
        <w:div w:id="1590849265">
          <w:marLeft w:val="0"/>
          <w:marRight w:val="0"/>
          <w:marTop w:val="0"/>
          <w:marBottom w:val="0"/>
          <w:divBdr>
            <w:top w:val="none" w:sz="0" w:space="0" w:color="auto"/>
            <w:left w:val="none" w:sz="0" w:space="0" w:color="auto"/>
            <w:bottom w:val="none" w:sz="0" w:space="0" w:color="auto"/>
            <w:right w:val="none" w:sz="0" w:space="0" w:color="auto"/>
          </w:divBdr>
        </w:div>
        <w:div w:id="878779209">
          <w:marLeft w:val="0"/>
          <w:marRight w:val="0"/>
          <w:marTop w:val="0"/>
          <w:marBottom w:val="0"/>
          <w:divBdr>
            <w:top w:val="none" w:sz="0" w:space="0" w:color="auto"/>
            <w:left w:val="none" w:sz="0" w:space="0" w:color="auto"/>
            <w:bottom w:val="none" w:sz="0" w:space="0" w:color="auto"/>
            <w:right w:val="none" w:sz="0" w:space="0" w:color="auto"/>
          </w:divBdr>
        </w:div>
      </w:divsChild>
    </w:div>
    <w:div w:id="1744255284">
      <w:bodyDiv w:val="1"/>
      <w:marLeft w:val="0"/>
      <w:marRight w:val="0"/>
      <w:marTop w:val="0"/>
      <w:marBottom w:val="0"/>
      <w:divBdr>
        <w:top w:val="none" w:sz="0" w:space="0" w:color="auto"/>
        <w:left w:val="none" w:sz="0" w:space="0" w:color="auto"/>
        <w:bottom w:val="none" w:sz="0" w:space="0" w:color="auto"/>
        <w:right w:val="none" w:sz="0" w:space="0" w:color="auto"/>
      </w:divBdr>
      <w:divsChild>
        <w:div w:id="1390880222">
          <w:marLeft w:val="0"/>
          <w:marRight w:val="0"/>
          <w:marTop w:val="0"/>
          <w:marBottom w:val="0"/>
          <w:divBdr>
            <w:top w:val="none" w:sz="0" w:space="0" w:color="auto"/>
            <w:left w:val="none" w:sz="0" w:space="0" w:color="auto"/>
            <w:bottom w:val="none" w:sz="0" w:space="0" w:color="auto"/>
            <w:right w:val="none" w:sz="0" w:space="0" w:color="auto"/>
          </w:divBdr>
        </w:div>
        <w:div w:id="1154760306">
          <w:marLeft w:val="0"/>
          <w:marRight w:val="0"/>
          <w:marTop w:val="0"/>
          <w:marBottom w:val="0"/>
          <w:divBdr>
            <w:top w:val="none" w:sz="0" w:space="0" w:color="auto"/>
            <w:left w:val="none" w:sz="0" w:space="0" w:color="auto"/>
            <w:bottom w:val="none" w:sz="0" w:space="0" w:color="auto"/>
            <w:right w:val="none" w:sz="0" w:space="0" w:color="auto"/>
          </w:divBdr>
        </w:div>
        <w:div w:id="676271028">
          <w:marLeft w:val="0"/>
          <w:marRight w:val="0"/>
          <w:marTop w:val="0"/>
          <w:marBottom w:val="0"/>
          <w:divBdr>
            <w:top w:val="none" w:sz="0" w:space="0" w:color="auto"/>
            <w:left w:val="none" w:sz="0" w:space="0" w:color="auto"/>
            <w:bottom w:val="none" w:sz="0" w:space="0" w:color="auto"/>
            <w:right w:val="none" w:sz="0" w:space="0" w:color="auto"/>
          </w:divBdr>
        </w:div>
        <w:div w:id="1959726354">
          <w:marLeft w:val="0"/>
          <w:marRight w:val="0"/>
          <w:marTop w:val="0"/>
          <w:marBottom w:val="0"/>
          <w:divBdr>
            <w:top w:val="none" w:sz="0" w:space="0" w:color="auto"/>
            <w:left w:val="none" w:sz="0" w:space="0" w:color="auto"/>
            <w:bottom w:val="none" w:sz="0" w:space="0" w:color="auto"/>
            <w:right w:val="none" w:sz="0" w:space="0" w:color="auto"/>
          </w:divBdr>
        </w:div>
      </w:divsChild>
    </w:div>
    <w:div w:id="1826697084">
      <w:bodyDiv w:val="1"/>
      <w:marLeft w:val="0"/>
      <w:marRight w:val="0"/>
      <w:marTop w:val="0"/>
      <w:marBottom w:val="0"/>
      <w:divBdr>
        <w:top w:val="none" w:sz="0" w:space="0" w:color="auto"/>
        <w:left w:val="none" w:sz="0" w:space="0" w:color="auto"/>
        <w:bottom w:val="none" w:sz="0" w:space="0" w:color="auto"/>
        <w:right w:val="none" w:sz="0" w:space="0" w:color="auto"/>
      </w:divBdr>
      <w:divsChild>
        <w:div w:id="599141403">
          <w:marLeft w:val="0"/>
          <w:marRight w:val="0"/>
          <w:marTop w:val="0"/>
          <w:marBottom w:val="0"/>
          <w:divBdr>
            <w:top w:val="none" w:sz="0" w:space="0" w:color="auto"/>
            <w:left w:val="none" w:sz="0" w:space="0" w:color="auto"/>
            <w:bottom w:val="none" w:sz="0" w:space="0" w:color="auto"/>
            <w:right w:val="none" w:sz="0" w:space="0" w:color="auto"/>
          </w:divBdr>
        </w:div>
        <w:div w:id="291790343">
          <w:marLeft w:val="0"/>
          <w:marRight w:val="0"/>
          <w:marTop w:val="0"/>
          <w:marBottom w:val="0"/>
          <w:divBdr>
            <w:top w:val="none" w:sz="0" w:space="0" w:color="auto"/>
            <w:left w:val="none" w:sz="0" w:space="0" w:color="auto"/>
            <w:bottom w:val="none" w:sz="0" w:space="0" w:color="auto"/>
            <w:right w:val="none" w:sz="0" w:space="0" w:color="auto"/>
          </w:divBdr>
        </w:div>
        <w:div w:id="1613826100">
          <w:marLeft w:val="0"/>
          <w:marRight w:val="0"/>
          <w:marTop w:val="0"/>
          <w:marBottom w:val="0"/>
          <w:divBdr>
            <w:top w:val="none" w:sz="0" w:space="0" w:color="auto"/>
            <w:left w:val="none" w:sz="0" w:space="0" w:color="auto"/>
            <w:bottom w:val="none" w:sz="0" w:space="0" w:color="auto"/>
            <w:right w:val="none" w:sz="0" w:space="0" w:color="auto"/>
          </w:divBdr>
        </w:div>
        <w:div w:id="1226380863">
          <w:marLeft w:val="0"/>
          <w:marRight w:val="0"/>
          <w:marTop w:val="0"/>
          <w:marBottom w:val="0"/>
          <w:divBdr>
            <w:top w:val="none" w:sz="0" w:space="0" w:color="auto"/>
            <w:left w:val="none" w:sz="0" w:space="0" w:color="auto"/>
            <w:bottom w:val="none" w:sz="0" w:space="0" w:color="auto"/>
            <w:right w:val="none" w:sz="0" w:space="0" w:color="auto"/>
          </w:divBdr>
        </w:div>
      </w:divsChild>
    </w:div>
    <w:div w:id="1964458735">
      <w:bodyDiv w:val="1"/>
      <w:marLeft w:val="0"/>
      <w:marRight w:val="0"/>
      <w:marTop w:val="0"/>
      <w:marBottom w:val="0"/>
      <w:divBdr>
        <w:top w:val="none" w:sz="0" w:space="0" w:color="auto"/>
        <w:left w:val="none" w:sz="0" w:space="0" w:color="auto"/>
        <w:bottom w:val="none" w:sz="0" w:space="0" w:color="auto"/>
        <w:right w:val="none" w:sz="0" w:space="0" w:color="auto"/>
      </w:divBdr>
      <w:divsChild>
        <w:div w:id="2137478375">
          <w:marLeft w:val="0"/>
          <w:marRight w:val="0"/>
          <w:marTop w:val="0"/>
          <w:marBottom w:val="0"/>
          <w:divBdr>
            <w:top w:val="none" w:sz="0" w:space="0" w:color="auto"/>
            <w:left w:val="none" w:sz="0" w:space="0" w:color="auto"/>
            <w:bottom w:val="none" w:sz="0" w:space="0" w:color="auto"/>
            <w:right w:val="none" w:sz="0" w:space="0" w:color="auto"/>
          </w:divBdr>
        </w:div>
        <w:div w:id="812864862">
          <w:marLeft w:val="0"/>
          <w:marRight w:val="0"/>
          <w:marTop w:val="0"/>
          <w:marBottom w:val="0"/>
          <w:divBdr>
            <w:top w:val="none" w:sz="0" w:space="0" w:color="auto"/>
            <w:left w:val="none" w:sz="0" w:space="0" w:color="auto"/>
            <w:bottom w:val="none" w:sz="0" w:space="0" w:color="auto"/>
            <w:right w:val="none" w:sz="0" w:space="0" w:color="auto"/>
          </w:divBdr>
        </w:div>
        <w:div w:id="159735946">
          <w:marLeft w:val="0"/>
          <w:marRight w:val="0"/>
          <w:marTop w:val="0"/>
          <w:marBottom w:val="0"/>
          <w:divBdr>
            <w:top w:val="none" w:sz="0" w:space="0" w:color="auto"/>
            <w:left w:val="none" w:sz="0" w:space="0" w:color="auto"/>
            <w:bottom w:val="none" w:sz="0" w:space="0" w:color="auto"/>
            <w:right w:val="none" w:sz="0" w:space="0" w:color="auto"/>
          </w:divBdr>
        </w:div>
        <w:div w:id="1145783156">
          <w:marLeft w:val="0"/>
          <w:marRight w:val="0"/>
          <w:marTop w:val="0"/>
          <w:marBottom w:val="0"/>
          <w:divBdr>
            <w:top w:val="none" w:sz="0" w:space="0" w:color="auto"/>
            <w:left w:val="none" w:sz="0" w:space="0" w:color="auto"/>
            <w:bottom w:val="none" w:sz="0" w:space="0" w:color="auto"/>
            <w:right w:val="none" w:sz="0" w:space="0" w:color="auto"/>
          </w:divBdr>
        </w:div>
        <w:div w:id="1556505795">
          <w:marLeft w:val="0"/>
          <w:marRight w:val="0"/>
          <w:marTop w:val="0"/>
          <w:marBottom w:val="0"/>
          <w:divBdr>
            <w:top w:val="none" w:sz="0" w:space="0" w:color="auto"/>
            <w:left w:val="none" w:sz="0" w:space="0" w:color="auto"/>
            <w:bottom w:val="none" w:sz="0" w:space="0" w:color="auto"/>
            <w:right w:val="none" w:sz="0" w:space="0" w:color="auto"/>
          </w:divBdr>
        </w:div>
        <w:div w:id="1062681442">
          <w:marLeft w:val="0"/>
          <w:marRight w:val="0"/>
          <w:marTop w:val="0"/>
          <w:marBottom w:val="0"/>
          <w:divBdr>
            <w:top w:val="none" w:sz="0" w:space="0" w:color="auto"/>
            <w:left w:val="none" w:sz="0" w:space="0" w:color="auto"/>
            <w:bottom w:val="none" w:sz="0" w:space="0" w:color="auto"/>
            <w:right w:val="none" w:sz="0" w:space="0" w:color="auto"/>
          </w:divBdr>
        </w:div>
        <w:div w:id="1054549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inorhotels.com/" TargetMode="External"/><Relationship Id="rId18" Type="http://schemas.openxmlformats.org/officeDocument/2006/relationships/hyperlink" Target="https://www.tiktok.com/@anantarahotels" TargetMode="External"/><Relationship Id="rId26" Type="http://schemas.openxmlformats.org/officeDocument/2006/relationships/hyperlink" Target="https://www.linkedin.com/company/minor-hotel-group/" TargetMode="External"/><Relationship Id="rId3" Type="http://schemas.openxmlformats.org/officeDocument/2006/relationships/webSettings" Target="webSettings.xml"/><Relationship Id="rId21" Type="http://schemas.openxmlformats.org/officeDocument/2006/relationships/hyperlink" Target="https://www.globalhotelalliance.com/" TargetMode="External"/><Relationship Id="rId7" Type="http://schemas.openxmlformats.org/officeDocument/2006/relationships/hyperlink" Target="https://www.anantara.com/en/royal-livingstone" TargetMode="External"/><Relationship Id="rId12" Type="http://schemas.openxmlformats.org/officeDocument/2006/relationships/hyperlink" Target="https://www.anantara.com/en/xishuangbanna" TargetMode="External"/><Relationship Id="rId17" Type="http://schemas.openxmlformats.org/officeDocument/2006/relationships/hyperlink" Target="https://instagram.com/anantara_hotels/" TargetMode="External"/><Relationship Id="rId25" Type="http://schemas.openxmlformats.org/officeDocument/2006/relationships/hyperlink" Target="https://www.instagram.com/minorhotels/"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facebook.com/anantara" TargetMode="External"/><Relationship Id="rId20" Type="http://schemas.openxmlformats.org/officeDocument/2006/relationships/hyperlink" Target="https://www.youtube.com/user/AnantaraJourneys" TargetMode="External"/><Relationship Id="rId29" Type="http://schemas.openxmlformats.org/officeDocument/2006/relationships/hyperlink" Target="mailto:mthomson@minor.com" TargetMode="External"/><Relationship Id="rId1" Type="http://schemas.openxmlformats.org/officeDocument/2006/relationships/styles" Target="styles.xml"/><Relationship Id="rId6" Type="http://schemas.openxmlformats.org/officeDocument/2006/relationships/hyperlink" Target="https://www.anantara.com/" TargetMode="External"/><Relationship Id="rId11" Type="http://schemas.openxmlformats.org/officeDocument/2006/relationships/hyperlink" Target="https://www.anantara.com/en/koh-yao-yai-phuket" TargetMode="External"/><Relationship Id="rId24" Type="http://schemas.openxmlformats.org/officeDocument/2006/relationships/hyperlink" Target="https://www.facebook.com/minorhotels"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anantara.com/" TargetMode="External"/><Relationship Id="rId23" Type="http://schemas.openxmlformats.org/officeDocument/2006/relationships/hyperlink" Target="http://www.minorhotels.com/" TargetMode="External"/><Relationship Id="rId28" Type="http://schemas.openxmlformats.org/officeDocument/2006/relationships/hyperlink" Target="https://www.youtube.com/@MinorHotels" TargetMode="External"/><Relationship Id="rId10" Type="http://schemas.openxmlformats.org/officeDocument/2006/relationships/hyperlink" Target="https://www.anantara.com/en/veli-maldives" TargetMode="External"/><Relationship Id="rId19" Type="http://schemas.openxmlformats.org/officeDocument/2006/relationships/hyperlink" Target="https://x.com/anantara_hotels"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anantara.com/en/dhigu-maldives" TargetMode="External"/><Relationship Id="rId14" Type="http://schemas.openxmlformats.org/officeDocument/2006/relationships/hyperlink" Target="https://www.minorhotels.com/en/loyalty" TargetMode="External"/><Relationship Id="rId22" Type="http://schemas.openxmlformats.org/officeDocument/2006/relationships/hyperlink" Target="https://www.minorhotels.com/en/loyalty" TargetMode="External"/><Relationship Id="rId27" Type="http://schemas.openxmlformats.org/officeDocument/2006/relationships/hyperlink" Target="https://www.tiktok.com/@minorhotels" TargetMode="External"/><Relationship Id="rId30" Type="http://schemas.openxmlformats.org/officeDocument/2006/relationships/hyperlink" Target="mailto:jminder@minor.com" TargetMode="External"/><Relationship Id="rId8" Type="http://schemas.openxmlformats.org/officeDocument/2006/relationships/hyperlink" Target="https://www.anantara.com/en/the-marker-dubl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997</Words>
  <Characters>5845</Characters>
  <Application>Microsoft Office Word</Application>
  <DocSecurity>0</DocSecurity>
  <Lines>129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Narinthit Teerachitkul</dc:creator>
  <cp:keywords/>
  <dc:description/>
  <cp:lastModifiedBy>JJ Minder</cp:lastModifiedBy>
  <cp:revision>10</cp:revision>
  <dcterms:created xsi:type="dcterms:W3CDTF">2026-09-21T07:22:00Z</dcterms:created>
  <dcterms:modified xsi:type="dcterms:W3CDTF">2026-09-21T07:33:00Z</dcterms:modified>
</cp:coreProperties>
</file>