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37AF5" w14:textId="77777777" w:rsidR="008A6CE5" w:rsidRDefault="000F6001" w:rsidP="000F6001">
      <w:pPr>
        <w:pStyle w:val="paragraph"/>
        <w:shd w:val="clear" w:color="auto" w:fill="FFFFFF"/>
        <w:spacing w:before="0" w:beforeAutospacing="0" w:after="0" w:afterAutospacing="0"/>
        <w:jc w:val="center"/>
        <w:textAlignment w:val="baseline"/>
        <w:rPr>
          <w:rStyle w:val="normaltextrun"/>
          <w:rFonts w:asciiTheme="minorHAnsi" w:hAnsiTheme="minorHAnsi" w:cstheme="minorHAnsi"/>
          <w:b/>
          <w:bCs/>
          <w:color w:val="A48E82"/>
          <w:sz w:val="28"/>
          <w:szCs w:val="28"/>
          <w:shd w:val="clear" w:color="auto" w:fill="FFFFFF"/>
          <w:lang w:val="en-US"/>
        </w:rPr>
      </w:pPr>
      <w:r w:rsidRPr="00AE3283">
        <w:rPr>
          <w:rStyle w:val="normaltextrun"/>
          <w:rFonts w:asciiTheme="minorHAnsi" w:hAnsiTheme="minorHAnsi" w:cstheme="minorHAnsi"/>
          <w:b/>
          <w:bCs/>
          <w:color w:val="A48E82"/>
          <w:sz w:val="28"/>
          <w:szCs w:val="28"/>
          <w:shd w:val="clear" w:color="auto" w:fill="FFFFFF"/>
          <w:lang w:val="en-US"/>
        </w:rPr>
        <w:t>PRESS RELEASE</w:t>
      </w:r>
    </w:p>
    <w:p w14:paraId="4EBDFADF" w14:textId="5EEB5451" w:rsidR="00E63F91" w:rsidRPr="009C4E77" w:rsidRDefault="009C4E77" w:rsidP="009C4E77">
      <w:pPr>
        <w:pStyle w:val="paragraph"/>
        <w:shd w:val="clear" w:color="auto" w:fill="FFFFFF"/>
        <w:spacing w:after="0"/>
        <w:jc w:val="center"/>
        <w:textAlignment w:val="baseline"/>
        <w:rPr>
          <w:rStyle w:val="scxw8715591"/>
          <w:color w:val="000000"/>
          <w:sz w:val="40"/>
          <w:szCs w:val="40"/>
        </w:rPr>
      </w:pPr>
      <w:r w:rsidRPr="009C4E77">
        <w:rPr>
          <w:rStyle w:val="scxw8715591"/>
          <w:color w:val="000000"/>
          <w:sz w:val="40"/>
          <w:szCs w:val="40"/>
        </w:rPr>
        <w:t>Anantara Marks International Astronomy Day by Spotlighting the Guardians of the Maldivian Night</w:t>
      </w:r>
    </w:p>
    <w:p w14:paraId="5C411E26" w14:textId="77777777" w:rsidR="009C4E77" w:rsidRDefault="009C4E77" w:rsidP="009C4E77">
      <w:pPr>
        <w:pStyle w:val="paragraph"/>
        <w:shd w:val="clear" w:color="auto" w:fill="FFFFFF"/>
        <w:spacing w:after="0"/>
        <w:jc w:val="center"/>
        <w:textAlignment w:val="baseline"/>
        <w:rPr>
          <w:i/>
          <w:iCs/>
          <w:color w:val="000000"/>
          <w:sz w:val="28"/>
          <w:szCs w:val="28"/>
          <w:lang w:val="en-US"/>
        </w:rPr>
      </w:pPr>
      <w:r w:rsidRPr="009C4E77">
        <w:rPr>
          <w:i/>
          <w:iCs/>
          <w:color w:val="000000"/>
          <w:sz w:val="28"/>
          <w:szCs w:val="28"/>
          <w:lang w:val="en-US"/>
        </w:rPr>
        <w:t>This next chapter of the brand’s ‘People Who Inspire’ 25th anniversary series explores the world suspended between the sky and the ocean.</w:t>
      </w:r>
    </w:p>
    <w:p w14:paraId="27E93134" w14:textId="43B0AFC8" w:rsidR="009E7EE5" w:rsidRDefault="007B73AC" w:rsidP="00EA248F">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lang w:val="en-US"/>
        </w:rPr>
      </w:pPr>
      <w:r w:rsidRPr="009E4894">
        <w:rPr>
          <w:rStyle w:val="normaltextrun"/>
          <w:rFonts w:asciiTheme="minorHAnsi" w:hAnsiTheme="minorHAnsi" w:cstheme="minorHAnsi"/>
          <w:b/>
          <w:bCs/>
          <w:color w:val="000000"/>
          <w:sz w:val="22"/>
          <w:szCs w:val="22"/>
          <w:shd w:val="clear" w:color="auto" w:fill="FFFFFF"/>
          <w:lang w:val="en-US"/>
        </w:rPr>
        <w:t xml:space="preserve">Bangkok, </w:t>
      </w:r>
      <w:r w:rsidR="009E7EE5">
        <w:rPr>
          <w:rStyle w:val="normaltextrun"/>
          <w:rFonts w:asciiTheme="minorHAnsi" w:hAnsiTheme="minorHAnsi" w:cstheme="minorHAnsi"/>
          <w:b/>
          <w:bCs/>
          <w:color w:val="000000"/>
          <w:sz w:val="22"/>
          <w:szCs w:val="22"/>
          <w:shd w:val="clear" w:color="auto" w:fill="FFFFFF"/>
          <w:lang w:val="en-US"/>
        </w:rPr>
        <w:t>18 September</w:t>
      </w:r>
      <w:r w:rsidRPr="009E4894">
        <w:rPr>
          <w:rStyle w:val="normaltextrun"/>
          <w:rFonts w:asciiTheme="minorHAnsi" w:hAnsiTheme="minorHAnsi" w:cstheme="minorHAnsi"/>
          <w:b/>
          <w:bCs/>
          <w:color w:val="000000"/>
          <w:sz w:val="22"/>
          <w:szCs w:val="22"/>
          <w:shd w:val="clear" w:color="auto" w:fill="FFFFFF"/>
          <w:lang w:val="en-US"/>
        </w:rPr>
        <w:t xml:space="preserve"> 2026</w:t>
      </w:r>
      <w:r w:rsidRPr="007B73AC">
        <w:rPr>
          <w:rStyle w:val="normaltextrun"/>
          <w:rFonts w:asciiTheme="minorHAnsi" w:hAnsiTheme="minorHAnsi" w:cstheme="minorHAnsi"/>
          <w:color w:val="000000"/>
          <w:sz w:val="22"/>
          <w:szCs w:val="22"/>
          <w:shd w:val="clear" w:color="auto" w:fill="FFFFFF"/>
          <w:lang w:val="en-US"/>
        </w:rPr>
        <w:t xml:space="preserve">: </w:t>
      </w:r>
      <w:r w:rsidR="00815C6A" w:rsidRPr="00815C6A">
        <w:rPr>
          <w:rFonts w:asciiTheme="minorHAnsi" w:hAnsiTheme="minorHAnsi" w:cstheme="minorHAnsi"/>
          <w:color w:val="000000"/>
          <w:sz w:val="22"/>
          <w:szCs w:val="22"/>
          <w:shd w:val="clear" w:color="auto" w:fill="FFFFFF"/>
          <w:lang w:val="en-US"/>
        </w:rPr>
        <w:t>In observance of International Astronomy Day on 19 September, Anantara Hotels &amp; Resorts celebrat</w:t>
      </w:r>
      <w:r w:rsidR="00815C6A">
        <w:rPr>
          <w:rFonts w:asciiTheme="minorHAnsi" w:hAnsiTheme="minorHAnsi" w:cstheme="minorHAnsi"/>
          <w:color w:val="000000"/>
          <w:sz w:val="22"/>
          <w:szCs w:val="22"/>
          <w:shd w:val="clear" w:color="auto" w:fill="FFFFFF"/>
          <w:lang w:val="en-US"/>
        </w:rPr>
        <w:t>es</w:t>
      </w:r>
      <w:r w:rsidR="00815C6A" w:rsidRPr="00815C6A">
        <w:rPr>
          <w:rFonts w:asciiTheme="minorHAnsi" w:hAnsiTheme="minorHAnsi" w:cstheme="minorHAnsi"/>
          <w:color w:val="000000"/>
          <w:sz w:val="22"/>
          <w:szCs w:val="22"/>
          <w:shd w:val="clear" w:color="auto" w:fill="FFFFFF"/>
          <w:lang w:val="en-US"/>
        </w:rPr>
        <w:t xml:space="preserve"> the preservation of our planet’s dark skies by spotlighting the resident S</w:t>
      </w:r>
      <w:r w:rsidR="002E0E41">
        <w:rPr>
          <w:rFonts w:asciiTheme="minorHAnsi" w:hAnsiTheme="minorHAnsi" w:cstheme="minorHAnsi"/>
          <w:color w:val="000000"/>
          <w:sz w:val="22"/>
          <w:szCs w:val="22"/>
          <w:shd w:val="clear" w:color="auto" w:fill="FFFFFF"/>
          <w:lang w:val="en-US"/>
        </w:rPr>
        <w:t>KY</w:t>
      </w:r>
      <w:r w:rsidR="00815C6A" w:rsidRPr="00815C6A">
        <w:rPr>
          <w:rFonts w:asciiTheme="minorHAnsi" w:hAnsiTheme="minorHAnsi" w:cstheme="minorHAnsi"/>
          <w:color w:val="000000"/>
          <w:sz w:val="22"/>
          <w:szCs w:val="22"/>
          <w:shd w:val="clear" w:color="auto" w:fill="FFFFFF"/>
          <w:lang w:val="en-US"/>
        </w:rPr>
        <w:t xml:space="preserve"> Edhurus at </w:t>
      </w:r>
      <w:hyperlink r:id="rId6" w:history="1">
        <w:r w:rsidR="00815C6A" w:rsidRPr="00815C6A">
          <w:rPr>
            <w:rStyle w:val="Hyperlink"/>
            <w:rFonts w:asciiTheme="minorHAnsi" w:hAnsiTheme="minorHAnsi" w:cstheme="minorHAnsi"/>
            <w:sz w:val="22"/>
            <w:szCs w:val="22"/>
            <w:shd w:val="clear" w:color="auto" w:fill="FFFFFF"/>
            <w:lang w:val="en-US"/>
          </w:rPr>
          <w:t>Anantara Kihavah Maldives Villas</w:t>
        </w:r>
      </w:hyperlink>
      <w:r w:rsidR="00815C6A" w:rsidRPr="00815C6A">
        <w:rPr>
          <w:rFonts w:asciiTheme="minorHAnsi" w:hAnsiTheme="minorHAnsi" w:cstheme="minorHAnsi"/>
          <w:color w:val="000000"/>
          <w:sz w:val="22"/>
          <w:szCs w:val="22"/>
          <w:shd w:val="clear" w:color="auto" w:fill="FFFFFF"/>
          <w:lang w:val="en-US"/>
        </w:rPr>
        <w:t>. As astronomers and storytellers, their mission to bring the universe within reach of guests aligns seamlessly with Anantara’s role as a custodian of tomorrow’s travel and its commitment to protecting the natural wonders that make exploration meaningful.</w:t>
      </w:r>
    </w:p>
    <w:p w14:paraId="03644247" w14:textId="46468062" w:rsidR="00815C6A" w:rsidRDefault="00034822" w:rsidP="00EA248F">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lang w:val="en-US"/>
        </w:rPr>
      </w:pPr>
      <w:r w:rsidRPr="00034822">
        <w:rPr>
          <w:rFonts w:asciiTheme="minorHAnsi" w:hAnsiTheme="minorHAnsi" w:cstheme="minorHAnsi"/>
          <w:color w:val="000000"/>
          <w:sz w:val="22"/>
          <w:szCs w:val="22"/>
          <w:shd w:val="clear" w:color="auto" w:fill="FFFFFF"/>
          <w:lang w:val="en-US"/>
        </w:rPr>
        <w:t>Ali Arushal, known as Shalli, and Sajidha, or Saji, serve as the resident SKY Edhurus at Anantara Kihavah Maldives Villas, pointing out Saturn’s icy rings and globular clusters to awe-struck guests. Behind them, a cylindrical enclosure, not unlike a sea anemone, houses the most powerful telescope in the Maldives.</w:t>
      </w:r>
    </w:p>
    <w:p w14:paraId="4E85AC4F" w14:textId="77777777" w:rsidR="00FA4090" w:rsidRPr="00FA4090" w:rsidRDefault="00FA4090" w:rsidP="00FA4090">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rPr>
      </w:pPr>
      <w:r w:rsidRPr="00FA4090">
        <w:rPr>
          <w:rFonts w:asciiTheme="minorHAnsi" w:hAnsiTheme="minorHAnsi" w:cstheme="minorHAnsi"/>
          <w:color w:val="000000"/>
          <w:sz w:val="22"/>
          <w:szCs w:val="22"/>
          <w:shd w:val="clear" w:color="auto" w:fill="FFFFFF"/>
        </w:rPr>
        <w:t xml:space="preserve">Living and working within a UNESCO Biosphere Reserve means they are blessed not only with underwater marvels but with skies unmarked by light pollution. Travellers who come for reef sharks, manta rays and coral fish often find themselves surprised to encounter a state-of-the-art observatory on a private island. </w:t>
      </w:r>
    </w:p>
    <w:p w14:paraId="793042CA" w14:textId="6BC2349F" w:rsidR="00FA4090" w:rsidRPr="00FA4090" w:rsidRDefault="00FA4090" w:rsidP="00FA4090">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rPr>
      </w:pPr>
      <w:r w:rsidRPr="00FA4090">
        <w:rPr>
          <w:rFonts w:asciiTheme="minorHAnsi" w:hAnsiTheme="minorHAnsi" w:cstheme="minorHAnsi"/>
          <w:color w:val="000000"/>
          <w:sz w:val="22"/>
          <w:szCs w:val="22"/>
          <w:shd w:val="clear" w:color="auto" w:fill="FFFFFF"/>
        </w:rPr>
        <w:t xml:space="preserve">The placement is not accidental. Because the Maldives lies close to the equator, </w:t>
      </w:r>
      <w:r>
        <w:rPr>
          <w:rFonts w:asciiTheme="minorHAnsi" w:hAnsiTheme="minorHAnsi" w:cstheme="minorHAnsi"/>
          <w:color w:val="000000"/>
          <w:sz w:val="22"/>
          <w:szCs w:val="22"/>
          <w:shd w:val="clear" w:color="auto" w:fill="FFFFFF"/>
        </w:rPr>
        <w:t xml:space="preserve">Anantara </w:t>
      </w:r>
      <w:r w:rsidRPr="00FA4090">
        <w:rPr>
          <w:rFonts w:asciiTheme="minorHAnsi" w:hAnsiTheme="minorHAnsi" w:cstheme="minorHAnsi"/>
          <w:color w:val="000000"/>
          <w:sz w:val="22"/>
          <w:szCs w:val="22"/>
          <w:shd w:val="clear" w:color="auto" w:fill="FFFFFF"/>
        </w:rPr>
        <w:t>Kihavah offers a rare vantage point. Planets and constellations hidden from Europe or America rise clearly here, untroubled by horizon or season. With nature on their side, Shalli and Saji encourage guests to look up at the northern and southern skies with the same curiosity they bring to the sea.</w:t>
      </w:r>
    </w:p>
    <w:p w14:paraId="4B7F3565" w14:textId="77777777" w:rsidR="00FA4090" w:rsidRPr="00FA4090" w:rsidRDefault="00FA4090" w:rsidP="00FA4090">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rPr>
      </w:pPr>
      <w:r w:rsidRPr="00FA4090">
        <w:rPr>
          <w:rFonts w:asciiTheme="minorHAnsi" w:hAnsiTheme="minorHAnsi" w:cstheme="minorHAnsi"/>
          <w:color w:val="000000"/>
          <w:sz w:val="22"/>
          <w:szCs w:val="22"/>
          <w:shd w:val="clear" w:color="auto" w:fill="FFFFFF"/>
        </w:rPr>
        <w:t xml:space="preserve">In fact, Shalli’s own path to the stars began on the water. A son of the atoll, he first worked with the transport and launch crew, ferrying guests across the lagoon. Astronomy arrived unexpectedly, a curiosity that deepened into devotion. He remembers the first object he saw through the telescope, Omega Centauri, a dense cluster of ancient stars. “It sparked something profound,” he says, as though the memory still glows. </w:t>
      </w:r>
    </w:p>
    <w:p w14:paraId="6A3040D3" w14:textId="77777777" w:rsidR="00FA4090" w:rsidRPr="00FA4090" w:rsidRDefault="00FA4090" w:rsidP="00FA4090">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rPr>
      </w:pPr>
      <w:r w:rsidRPr="00FA4090">
        <w:rPr>
          <w:rFonts w:asciiTheme="minorHAnsi" w:hAnsiTheme="minorHAnsi" w:cstheme="minorHAnsi"/>
          <w:color w:val="000000"/>
          <w:sz w:val="22"/>
          <w:szCs w:val="22"/>
          <w:shd w:val="clear" w:color="auto" w:fill="FFFFFF"/>
        </w:rPr>
        <w:t>Saji, the resort’s first female SKY Edhuru, also discovered the sky through feeling. A meteor shower over the lagoon caught her unawares, a brief rain of fire that spoke directly to her soul. During her stargazing sessions, she draws on the part of herself that was ignited that night, steadying guests when they feel overwhelmed by the scale and reminding them that awe and calm can sit side by side.</w:t>
      </w:r>
    </w:p>
    <w:p w14:paraId="5833D663" w14:textId="6CFD9152" w:rsidR="00FA4090" w:rsidRPr="00FA4090" w:rsidRDefault="00FA4090" w:rsidP="00FA4090">
      <w:pPr>
        <w:pStyle w:val="paragraph"/>
        <w:shd w:val="clear" w:color="auto" w:fill="FFFFFF"/>
        <w:spacing w:after="0"/>
        <w:jc w:val="both"/>
        <w:textAlignment w:val="baseline"/>
        <w:rPr>
          <w:rFonts w:asciiTheme="minorHAnsi" w:hAnsiTheme="minorHAnsi" w:cstheme="minorHAnsi"/>
          <w:color w:val="000000"/>
          <w:sz w:val="22"/>
          <w:szCs w:val="22"/>
          <w:shd w:val="clear" w:color="auto" w:fill="FFFFFF"/>
        </w:rPr>
      </w:pPr>
      <w:r w:rsidRPr="00FA4090">
        <w:rPr>
          <w:rFonts w:asciiTheme="minorHAnsi" w:hAnsiTheme="minorHAnsi" w:cstheme="minorHAnsi"/>
          <w:color w:val="000000"/>
          <w:sz w:val="22"/>
          <w:szCs w:val="22"/>
          <w:shd w:val="clear" w:color="auto" w:fill="FFFFFF"/>
        </w:rPr>
        <w:t xml:space="preserve">In Dhivehi, an </w:t>
      </w:r>
      <w:r w:rsidRPr="00FA4090">
        <w:rPr>
          <w:rFonts w:asciiTheme="minorHAnsi" w:hAnsiTheme="minorHAnsi" w:cstheme="minorHAnsi"/>
          <w:i/>
          <w:iCs/>
          <w:color w:val="000000"/>
          <w:sz w:val="22"/>
          <w:szCs w:val="22"/>
          <w:shd w:val="clear" w:color="auto" w:fill="FFFFFF"/>
        </w:rPr>
        <w:t>edhuru</w:t>
      </w:r>
      <w:r w:rsidRPr="00FA4090">
        <w:rPr>
          <w:rFonts w:asciiTheme="minorHAnsi" w:hAnsiTheme="minorHAnsi" w:cstheme="minorHAnsi"/>
          <w:color w:val="000000"/>
          <w:sz w:val="22"/>
          <w:szCs w:val="22"/>
          <w:shd w:val="clear" w:color="auto" w:fill="FFFFFF"/>
        </w:rPr>
        <w:t xml:space="preserve"> is a teacher, a bearer of knowledge. But when the subject is the cosmos, 13.8 billion years old and infinite, translating those numbers into something more grounded takes more than book smarts. Skilful storytellers, Kihavah’s SKY Edhurus take the vastness above and draw it close, </w:t>
      </w:r>
      <w:r w:rsidRPr="00FA4090">
        <w:rPr>
          <w:rFonts w:asciiTheme="minorHAnsi" w:hAnsiTheme="minorHAnsi" w:cstheme="minorHAnsi"/>
          <w:color w:val="000000"/>
          <w:sz w:val="22"/>
          <w:szCs w:val="22"/>
          <w:shd w:val="clear" w:color="auto" w:fill="FFFFFF"/>
        </w:rPr>
        <w:lastRenderedPageBreak/>
        <w:t xml:space="preserve">turning distant light into something that can be held for a moment in the mind. With time loosened, guests feel </w:t>
      </w:r>
      <w:r w:rsidR="008B73FA">
        <w:rPr>
          <w:rFonts w:asciiTheme="minorHAnsi" w:hAnsiTheme="minorHAnsi" w:cstheme="minorHAnsi"/>
          <w:color w:val="000000"/>
          <w:sz w:val="22"/>
          <w:szCs w:val="22"/>
          <w:shd w:val="clear" w:color="auto" w:fill="FFFFFF"/>
        </w:rPr>
        <w:t>free of</w:t>
      </w:r>
      <w:r w:rsidRPr="00FA4090">
        <w:rPr>
          <w:rFonts w:asciiTheme="minorHAnsi" w:hAnsiTheme="minorHAnsi" w:cstheme="minorHAnsi"/>
          <w:color w:val="000000"/>
          <w:sz w:val="22"/>
          <w:szCs w:val="22"/>
          <w:shd w:val="clear" w:color="auto" w:fill="FFFFFF"/>
        </w:rPr>
        <w:t xml:space="preserve"> the anxieties that cling to daylight, letting the night arrange itself around them.</w:t>
      </w:r>
    </w:p>
    <w:p w14:paraId="077C0461" w14:textId="12F5F73A" w:rsidR="009C4E77" w:rsidRPr="00FA4090" w:rsidRDefault="00FA4090" w:rsidP="00EA248F">
      <w:pPr>
        <w:pStyle w:val="paragraph"/>
        <w:shd w:val="clear" w:color="auto" w:fill="FFFFFF"/>
        <w:spacing w:after="0"/>
        <w:jc w:val="both"/>
        <w:textAlignment w:val="baseline"/>
        <w:rPr>
          <w:rStyle w:val="normaltextrun"/>
          <w:rFonts w:asciiTheme="minorHAnsi" w:hAnsiTheme="minorHAnsi" w:cstheme="minorHAnsi"/>
          <w:color w:val="000000"/>
          <w:sz w:val="22"/>
          <w:szCs w:val="22"/>
          <w:shd w:val="clear" w:color="auto" w:fill="FFFFFF"/>
        </w:rPr>
      </w:pPr>
      <w:r w:rsidRPr="00FA4090">
        <w:rPr>
          <w:rFonts w:asciiTheme="minorHAnsi" w:hAnsiTheme="minorHAnsi" w:cstheme="minorHAnsi"/>
          <w:color w:val="000000"/>
          <w:sz w:val="22"/>
          <w:szCs w:val="22"/>
          <w:shd w:val="clear" w:color="auto" w:fill="FFFFFF"/>
        </w:rPr>
        <w:t>Just as the telescope turns a blur into a field of diamonds, every night Shalli and Saji step into their observatory suspended between two worlds to bring into focus the universe that surrounds them — above, around and beneath their feet, a vast, glorious whole that is our shared responsibility.</w:t>
      </w:r>
    </w:p>
    <w:p w14:paraId="75A23DCF" w14:textId="4EAB5A45" w:rsidR="00423BFA" w:rsidRPr="00423BFA" w:rsidRDefault="00423BFA" w:rsidP="00BA055D">
      <w:pPr>
        <w:pStyle w:val="paragraph"/>
        <w:shd w:val="clear" w:color="auto" w:fill="FFFFFF"/>
        <w:spacing w:before="0" w:beforeAutospacing="0" w:after="0" w:afterAutospacing="0"/>
        <w:jc w:val="both"/>
        <w:textAlignment w:val="baseline"/>
        <w:rPr>
          <w:rStyle w:val="normaltextrun"/>
          <w:rFonts w:asciiTheme="minorHAnsi" w:hAnsiTheme="minorHAnsi" w:cstheme="minorHAnsi"/>
          <w:b/>
          <w:bCs/>
          <w:color w:val="000000"/>
          <w:sz w:val="22"/>
          <w:szCs w:val="22"/>
          <w:shd w:val="clear" w:color="auto" w:fill="FFFFFF"/>
          <w:lang w:val="en-US"/>
        </w:rPr>
      </w:pPr>
      <w:r w:rsidRPr="00423BFA">
        <w:rPr>
          <w:rStyle w:val="normaltextrun"/>
          <w:rFonts w:asciiTheme="minorHAnsi" w:hAnsiTheme="minorHAnsi" w:cstheme="minorHAnsi"/>
          <w:b/>
          <w:bCs/>
          <w:color w:val="000000"/>
          <w:sz w:val="22"/>
          <w:szCs w:val="22"/>
          <w:shd w:val="clear" w:color="auto" w:fill="FFFFFF"/>
          <w:lang w:val="en-US"/>
        </w:rPr>
        <w:t xml:space="preserve">Learn more about Anantara’s 25th anniversary celebrations on </w:t>
      </w:r>
      <w:hyperlink r:id="rId7" w:history="1">
        <w:r w:rsidRPr="00423BFA">
          <w:rPr>
            <w:rStyle w:val="Hyperlink"/>
            <w:rFonts w:asciiTheme="minorHAnsi" w:hAnsiTheme="minorHAnsi" w:cstheme="minorHAnsi"/>
            <w:b/>
            <w:bCs/>
            <w:sz w:val="22"/>
            <w:szCs w:val="22"/>
            <w:shd w:val="clear" w:color="auto" w:fill="FFFFFF"/>
            <w:lang w:val="en-US"/>
          </w:rPr>
          <w:t>anantara.com</w:t>
        </w:r>
      </w:hyperlink>
      <w:r w:rsidRPr="00423BFA">
        <w:rPr>
          <w:rStyle w:val="normaltextrun"/>
          <w:rFonts w:asciiTheme="minorHAnsi" w:hAnsiTheme="minorHAnsi" w:cstheme="minorHAnsi"/>
          <w:b/>
          <w:bCs/>
          <w:color w:val="000000"/>
          <w:sz w:val="22"/>
          <w:szCs w:val="22"/>
          <w:shd w:val="clear" w:color="auto" w:fill="FFFFFF"/>
          <w:lang w:val="en-US"/>
        </w:rPr>
        <w:t>.</w:t>
      </w:r>
    </w:p>
    <w:p w14:paraId="28DB7BD2" w14:textId="77777777" w:rsidR="00423BFA" w:rsidRDefault="00423BFA" w:rsidP="00BA055D">
      <w:pPr>
        <w:pStyle w:val="paragraph"/>
        <w:shd w:val="clear" w:color="auto" w:fill="FFFFFF"/>
        <w:spacing w:before="0" w:beforeAutospacing="0" w:after="0" w:afterAutospacing="0"/>
        <w:jc w:val="both"/>
        <w:textAlignment w:val="baseline"/>
        <w:rPr>
          <w:rStyle w:val="normaltextrun"/>
          <w:rFonts w:asciiTheme="minorHAnsi" w:hAnsiTheme="minorHAnsi" w:cstheme="minorHAnsi"/>
          <w:color w:val="000000"/>
          <w:sz w:val="22"/>
          <w:szCs w:val="22"/>
          <w:shd w:val="clear" w:color="auto" w:fill="FFFFFF"/>
          <w:lang w:val="en-US"/>
        </w:rPr>
      </w:pPr>
    </w:p>
    <w:p w14:paraId="71B39E12" w14:textId="088F7EAD" w:rsidR="00423BFA" w:rsidRPr="00423BFA" w:rsidRDefault="00423BFA" w:rsidP="00423BFA">
      <w:pPr>
        <w:pStyle w:val="paragraph"/>
        <w:shd w:val="clear" w:color="auto" w:fill="FFFFFF"/>
        <w:spacing w:before="0" w:beforeAutospacing="0" w:after="0" w:afterAutospacing="0"/>
        <w:jc w:val="center"/>
        <w:textAlignment w:val="baseline"/>
        <w:rPr>
          <w:rStyle w:val="normaltextrun"/>
          <w:rFonts w:asciiTheme="minorHAnsi" w:hAnsiTheme="minorHAnsi" w:cstheme="minorHAnsi"/>
          <w:b/>
          <w:bCs/>
          <w:color w:val="000000"/>
          <w:sz w:val="22"/>
          <w:szCs w:val="22"/>
          <w:shd w:val="clear" w:color="auto" w:fill="FFFFFF"/>
          <w:lang w:val="en-US"/>
        </w:rPr>
      </w:pPr>
      <w:r w:rsidRPr="00423BFA">
        <w:rPr>
          <w:rStyle w:val="normaltextrun"/>
          <w:rFonts w:asciiTheme="minorHAnsi" w:hAnsiTheme="minorHAnsi" w:cstheme="minorHAnsi"/>
          <w:b/>
          <w:bCs/>
          <w:color w:val="000000"/>
          <w:sz w:val="22"/>
          <w:szCs w:val="22"/>
          <w:shd w:val="clear" w:color="auto" w:fill="FFFFFF"/>
          <w:lang w:val="en-US"/>
        </w:rPr>
        <w:t>-END-</w:t>
      </w:r>
    </w:p>
    <w:p w14:paraId="070A4D61" w14:textId="77777777" w:rsidR="00423BFA" w:rsidRDefault="00423BFA" w:rsidP="00BA055D">
      <w:pPr>
        <w:pStyle w:val="paragraph"/>
        <w:shd w:val="clear" w:color="auto" w:fill="FFFFFF"/>
        <w:spacing w:before="0" w:beforeAutospacing="0" w:after="0" w:afterAutospacing="0"/>
        <w:jc w:val="both"/>
        <w:textAlignment w:val="baseline"/>
        <w:rPr>
          <w:rStyle w:val="normaltextrun"/>
          <w:rFonts w:asciiTheme="minorHAnsi" w:hAnsiTheme="minorHAnsi" w:cstheme="minorHAnsi"/>
          <w:color w:val="000000"/>
          <w:sz w:val="22"/>
          <w:szCs w:val="22"/>
          <w:shd w:val="clear" w:color="auto" w:fill="FFFFFF"/>
          <w:lang w:val="en-US"/>
        </w:rPr>
      </w:pPr>
    </w:p>
    <w:p w14:paraId="19FCFAEA" w14:textId="780A0DCB" w:rsidR="00BA055D" w:rsidRPr="00AE3283" w:rsidRDefault="00BA055D" w:rsidP="00FA4090">
      <w:pPr>
        <w:rPr>
          <w:rFonts w:cstheme="minorHAnsi"/>
          <w:color w:val="000000"/>
          <w:sz w:val="18"/>
          <w:szCs w:val="18"/>
        </w:rPr>
      </w:pPr>
      <w:r w:rsidRPr="00AE3283">
        <w:rPr>
          <w:rStyle w:val="normaltextrun"/>
          <w:rFonts w:cstheme="minorHAnsi"/>
          <w:b/>
          <w:bCs/>
          <w:color w:val="000000"/>
          <w:sz w:val="18"/>
          <w:szCs w:val="18"/>
          <w:shd w:val="clear" w:color="auto" w:fill="FFFFFF"/>
        </w:rPr>
        <w:t>About Anantara Hotels &amp; Resorts</w:t>
      </w:r>
      <w:r w:rsidRPr="00AE3283">
        <w:rPr>
          <w:rStyle w:val="eop"/>
          <w:rFonts w:cstheme="minorHAnsi"/>
          <w:color w:val="000000"/>
          <w:sz w:val="18"/>
          <w:szCs w:val="18"/>
        </w:rPr>
        <w:t> </w:t>
      </w:r>
    </w:p>
    <w:p w14:paraId="08606295" w14:textId="77777777" w:rsidR="00BA055D" w:rsidRPr="00AE3283" w:rsidRDefault="00BA055D" w:rsidP="00BA055D">
      <w:pPr>
        <w:pStyle w:val="paragraph"/>
        <w:shd w:val="clear" w:color="auto" w:fill="FFFFFF"/>
        <w:spacing w:before="0" w:beforeAutospacing="0" w:after="0" w:afterAutospacing="0"/>
        <w:jc w:val="both"/>
        <w:textAlignment w:val="baseline"/>
        <w:rPr>
          <w:rStyle w:val="normaltextrun"/>
          <w:rFonts w:asciiTheme="minorHAnsi" w:hAnsiTheme="minorHAnsi" w:cstheme="minorHAnsi"/>
          <w:color w:val="000000"/>
          <w:sz w:val="18"/>
          <w:szCs w:val="18"/>
          <w:shd w:val="clear" w:color="auto" w:fill="FFFFFF"/>
        </w:rPr>
      </w:pPr>
    </w:p>
    <w:p w14:paraId="19329789" w14:textId="455C7E26" w:rsidR="00BA055D" w:rsidRPr="00AE3283"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rPr>
      </w:pPr>
      <w:r w:rsidRPr="00AE3283">
        <w:rPr>
          <w:rStyle w:val="normaltextrun"/>
          <w:rFonts w:asciiTheme="minorHAnsi" w:hAnsiTheme="minorHAnsi" w:cstheme="minorHAnsi"/>
          <w:color w:val="000000"/>
          <w:sz w:val="18"/>
          <w:szCs w:val="18"/>
          <w:shd w:val="clear" w:color="auto" w:fill="FFFFFF"/>
        </w:rPr>
        <w:t>A luxury hospitality brand for modern travellers, Anantara Hotels &amp; Resorts connects guests to genuine places, people and stories in some of the world’s most extraordinary destinations. Each Anantara embraces the surroundings and culture of its destination, creating unforgettable memories for every guest since 2001. From city to sea and desert to jungle, Anantara delivers heartfelt, Thai-inspired hospitality at its over 50 hotels and resorts across Asia, Europe, Africa, the Middle East and the Indian Ocean.</w:t>
      </w:r>
      <w:r w:rsidRPr="00AE3283">
        <w:rPr>
          <w:rStyle w:val="eop"/>
          <w:rFonts w:asciiTheme="minorHAnsi" w:hAnsiTheme="minorHAnsi" w:cstheme="minorHAnsi"/>
          <w:color w:val="000000"/>
          <w:sz w:val="18"/>
          <w:szCs w:val="18"/>
        </w:rPr>
        <w:t> </w:t>
      </w:r>
    </w:p>
    <w:p w14:paraId="393DCB05" w14:textId="77777777" w:rsidR="00BA055D" w:rsidRPr="00AE3283" w:rsidRDefault="00BA055D" w:rsidP="00BA055D">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p>
    <w:p w14:paraId="44EC22E8" w14:textId="77777777" w:rsidR="00BA055D" w:rsidRPr="00AE3283"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rPr>
      </w:pPr>
      <w:r w:rsidRPr="00AE3283">
        <w:rPr>
          <w:rStyle w:val="normaltextrun"/>
          <w:rFonts w:asciiTheme="minorHAnsi" w:hAnsiTheme="minorHAnsi" w:cstheme="minorHAnsi"/>
          <w:color w:val="000000"/>
          <w:sz w:val="18"/>
          <w:szCs w:val="18"/>
          <w:shd w:val="clear" w:color="auto" w:fill="FFFFFF"/>
        </w:rPr>
        <w:t xml:space="preserve">Anantara Hotels &amp; Resorts is a </w:t>
      </w:r>
      <w:hyperlink r:id="rId8" w:tgtFrame="_blank" w:history="1">
        <w:r w:rsidRPr="00AE3283">
          <w:rPr>
            <w:rStyle w:val="normaltextrun"/>
            <w:rFonts w:asciiTheme="minorHAnsi" w:hAnsiTheme="minorHAnsi" w:cstheme="minorHAnsi"/>
            <w:color w:val="0000FF"/>
            <w:sz w:val="18"/>
            <w:szCs w:val="18"/>
            <w:u w:val="single"/>
            <w:shd w:val="clear" w:color="auto" w:fill="FFFFFF"/>
          </w:rPr>
          <w:t>Minor Hotels</w:t>
        </w:r>
      </w:hyperlink>
      <w:r w:rsidRPr="00AE3283">
        <w:rPr>
          <w:rStyle w:val="normaltextrun"/>
          <w:rFonts w:asciiTheme="minorHAnsi" w:hAnsiTheme="minorHAnsi" w:cstheme="minorHAnsi"/>
          <w:color w:val="000000"/>
          <w:sz w:val="18"/>
          <w:szCs w:val="18"/>
          <w:shd w:val="clear" w:color="auto" w:fill="FFFFFF"/>
        </w:rPr>
        <w:t xml:space="preserve"> brand and recognises its guests through one unified loyalty programme, </w:t>
      </w:r>
      <w:hyperlink r:id="rId9" w:tgtFrame="_blank" w:history="1">
        <w:r w:rsidRPr="00AE3283">
          <w:rPr>
            <w:rStyle w:val="normaltextrun"/>
            <w:rFonts w:asciiTheme="minorHAnsi" w:hAnsiTheme="minorHAnsi" w:cstheme="minorHAnsi"/>
            <w:color w:val="0000FF"/>
            <w:sz w:val="18"/>
            <w:szCs w:val="18"/>
            <w:u w:val="single"/>
            <w:shd w:val="clear" w:color="auto" w:fill="FFFFFF"/>
          </w:rPr>
          <w:t>Minor DISCOVERY</w:t>
        </w:r>
      </w:hyperlink>
      <w:r w:rsidRPr="00AE3283">
        <w:rPr>
          <w:rStyle w:val="normaltextrun"/>
          <w:rFonts w:asciiTheme="minorHAnsi" w:hAnsiTheme="minorHAnsi" w:cstheme="minorHAnsi"/>
          <w:color w:val="000000"/>
          <w:sz w:val="18"/>
          <w:szCs w:val="18"/>
          <w:shd w:val="clear" w:color="auto" w:fill="FFFFFF"/>
        </w:rPr>
        <w:t>, part of GHA DISCOVERY.</w:t>
      </w:r>
      <w:r w:rsidRPr="00AE3283">
        <w:rPr>
          <w:rStyle w:val="eop"/>
          <w:rFonts w:asciiTheme="minorHAnsi" w:hAnsiTheme="minorHAnsi" w:cstheme="minorHAnsi"/>
          <w:color w:val="000000"/>
          <w:sz w:val="18"/>
          <w:szCs w:val="18"/>
        </w:rPr>
        <w:t> </w:t>
      </w:r>
    </w:p>
    <w:p w14:paraId="76A09430" w14:textId="77777777" w:rsidR="00BA055D" w:rsidRPr="00AE3283" w:rsidRDefault="00BA055D" w:rsidP="00BA055D">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p>
    <w:p w14:paraId="32040AB4" w14:textId="32FD0D2C" w:rsidR="00BA055D" w:rsidRPr="00AE3283" w:rsidRDefault="00BA055D" w:rsidP="00BA055D">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r w:rsidRPr="00AE3283">
        <w:rPr>
          <w:rStyle w:val="normaltextrun"/>
          <w:rFonts w:asciiTheme="minorHAnsi" w:hAnsiTheme="minorHAnsi" w:cstheme="minorHAnsi"/>
          <w:color w:val="000000"/>
          <w:sz w:val="18"/>
          <w:szCs w:val="18"/>
          <w:shd w:val="clear" w:color="auto" w:fill="FFFFFF"/>
        </w:rPr>
        <w:t xml:space="preserve">Visit </w:t>
      </w:r>
      <w:hyperlink r:id="rId10" w:tgtFrame="_blank" w:history="1">
        <w:r w:rsidRPr="00AE3283">
          <w:rPr>
            <w:rStyle w:val="normaltextrun"/>
            <w:rFonts w:asciiTheme="minorHAnsi" w:hAnsiTheme="minorHAnsi" w:cstheme="minorHAnsi"/>
            <w:color w:val="0000FF"/>
            <w:sz w:val="18"/>
            <w:szCs w:val="18"/>
            <w:u w:val="single"/>
            <w:shd w:val="clear" w:color="auto" w:fill="FFFFFF"/>
          </w:rPr>
          <w:t>anantara.com</w:t>
        </w:r>
      </w:hyperlink>
      <w:r w:rsidRPr="00AE3283">
        <w:rPr>
          <w:rStyle w:val="normaltextrun"/>
          <w:rFonts w:asciiTheme="minorHAnsi" w:hAnsiTheme="minorHAnsi" w:cstheme="minorHAnsi"/>
          <w:color w:val="000000"/>
          <w:sz w:val="18"/>
          <w:szCs w:val="18"/>
          <w:shd w:val="clear" w:color="auto" w:fill="FFFFFF"/>
        </w:rPr>
        <w:t xml:space="preserve"> for more information, and connect with Anantara on </w:t>
      </w:r>
      <w:hyperlink r:id="rId11" w:tgtFrame="_blank" w:history="1">
        <w:r w:rsidRPr="00AE3283">
          <w:rPr>
            <w:rStyle w:val="normaltextrun"/>
            <w:rFonts w:asciiTheme="minorHAnsi" w:hAnsiTheme="minorHAnsi" w:cstheme="minorHAnsi"/>
            <w:color w:val="0000FF"/>
            <w:sz w:val="18"/>
            <w:szCs w:val="18"/>
            <w:u w:val="single"/>
            <w:shd w:val="clear" w:color="auto" w:fill="FFFFFF"/>
          </w:rPr>
          <w:t>Facebook</w:t>
        </w:r>
      </w:hyperlink>
      <w:r w:rsidRPr="00AE3283">
        <w:rPr>
          <w:rStyle w:val="normaltextrun"/>
          <w:rFonts w:asciiTheme="minorHAnsi" w:hAnsiTheme="minorHAnsi" w:cstheme="minorHAnsi"/>
          <w:color w:val="000000"/>
          <w:sz w:val="18"/>
          <w:szCs w:val="18"/>
          <w:shd w:val="clear" w:color="auto" w:fill="FFFFFF"/>
        </w:rPr>
        <w:t xml:space="preserve">, </w:t>
      </w:r>
      <w:hyperlink r:id="rId12" w:tgtFrame="_blank" w:history="1">
        <w:r w:rsidRPr="00AE3283">
          <w:rPr>
            <w:rStyle w:val="normaltextrun"/>
            <w:rFonts w:asciiTheme="minorHAnsi" w:hAnsiTheme="minorHAnsi" w:cstheme="minorHAnsi"/>
            <w:color w:val="0000FF"/>
            <w:sz w:val="18"/>
            <w:szCs w:val="18"/>
            <w:u w:val="single"/>
            <w:shd w:val="clear" w:color="auto" w:fill="FFFFFF"/>
          </w:rPr>
          <w:t>Instagram</w:t>
        </w:r>
      </w:hyperlink>
      <w:r w:rsidRPr="00AE3283">
        <w:rPr>
          <w:rStyle w:val="normaltextrun"/>
          <w:rFonts w:asciiTheme="minorHAnsi" w:hAnsiTheme="minorHAnsi" w:cstheme="minorHAnsi"/>
          <w:color w:val="000000"/>
          <w:sz w:val="18"/>
          <w:szCs w:val="18"/>
          <w:shd w:val="clear" w:color="auto" w:fill="FFFFFF"/>
        </w:rPr>
        <w:t xml:space="preserve">, </w:t>
      </w:r>
      <w:hyperlink r:id="rId13" w:tgtFrame="_blank" w:history="1">
        <w:r w:rsidRPr="00AE3283">
          <w:rPr>
            <w:rStyle w:val="normaltextrun"/>
            <w:rFonts w:asciiTheme="minorHAnsi" w:hAnsiTheme="minorHAnsi" w:cstheme="minorHAnsi"/>
            <w:color w:val="0000FF"/>
            <w:sz w:val="18"/>
            <w:szCs w:val="18"/>
            <w:u w:val="single"/>
            <w:shd w:val="clear" w:color="auto" w:fill="FFFFFF"/>
          </w:rPr>
          <w:t>TikTok</w:t>
        </w:r>
      </w:hyperlink>
      <w:r w:rsidRPr="00AE3283">
        <w:rPr>
          <w:rStyle w:val="normaltextrun"/>
          <w:rFonts w:asciiTheme="minorHAnsi" w:hAnsiTheme="minorHAnsi" w:cstheme="minorHAnsi"/>
          <w:color w:val="000000"/>
          <w:sz w:val="18"/>
          <w:szCs w:val="18"/>
          <w:shd w:val="clear" w:color="auto" w:fill="FFFFFF"/>
        </w:rPr>
        <w:t xml:space="preserve">, </w:t>
      </w:r>
      <w:hyperlink r:id="rId14" w:tgtFrame="_blank" w:history="1">
        <w:r w:rsidRPr="00AE3283">
          <w:rPr>
            <w:rStyle w:val="normaltextrun"/>
            <w:rFonts w:asciiTheme="minorHAnsi" w:hAnsiTheme="minorHAnsi" w:cstheme="minorHAnsi"/>
            <w:color w:val="0000FF"/>
            <w:sz w:val="18"/>
            <w:szCs w:val="18"/>
            <w:u w:val="single"/>
            <w:shd w:val="clear" w:color="auto" w:fill="FFFFFF"/>
          </w:rPr>
          <w:t>X</w:t>
        </w:r>
      </w:hyperlink>
      <w:r w:rsidRPr="00AE3283">
        <w:rPr>
          <w:rStyle w:val="normaltextrun"/>
          <w:rFonts w:asciiTheme="minorHAnsi" w:hAnsiTheme="minorHAnsi" w:cstheme="minorHAnsi"/>
          <w:color w:val="000000"/>
          <w:sz w:val="18"/>
          <w:szCs w:val="18"/>
          <w:shd w:val="clear" w:color="auto" w:fill="FFFFFF"/>
        </w:rPr>
        <w:t xml:space="preserve"> and </w:t>
      </w:r>
      <w:hyperlink r:id="rId15" w:tgtFrame="_blank" w:history="1">
        <w:r w:rsidRPr="00AE3283">
          <w:rPr>
            <w:rStyle w:val="normaltextrun"/>
            <w:rFonts w:asciiTheme="minorHAnsi" w:hAnsiTheme="minorHAnsi" w:cstheme="minorHAnsi"/>
            <w:color w:val="0000FF"/>
            <w:sz w:val="18"/>
            <w:szCs w:val="18"/>
            <w:u w:val="single"/>
            <w:shd w:val="clear" w:color="auto" w:fill="FFFFFF"/>
          </w:rPr>
          <w:t>YouTube</w:t>
        </w:r>
      </w:hyperlink>
      <w:r w:rsidR="00222E76">
        <w:t>.</w:t>
      </w:r>
    </w:p>
    <w:p w14:paraId="52B9E851" w14:textId="77777777" w:rsidR="000F6001" w:rsidRPr="00AE3283" w:rsidRDefault="000F6001" w:rsidP="000F6001">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p>
    <w:p w14:paraId="5C4F2C17" w14:textId="77777777" w:rsidR="00BA055D" w:rsidRPr="00AE3283" w:rsidRDefault="00BA055D" w:rsidP="00BA055D">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r w:rsidRPr="00AE3283">
        <w:rPr>
          <w:rStyle w:val="normaltextrun"/>
          <w:rFonts w:asciiTheme="minorHAnsi" w:hAnsiTheme="minorHAnsi" w:cstheme="minorHAnsi"/>
          <w:b/>
          <w:bCs/>
          <w:color w:val="000000"/>
          <w:sz w:val="18"/>
          <w:szCs w:val="18"/>
          <w:shd w:val="clear" w:color="auto" w:fill="FFFFFF"/>
          <w:lang w:val="en-US"/>
        </w:rPr>
        <w:t>About Minor Hotels</w:t>
      </w:r>
      <w:r w:rsidRPr="00AE3283">
        <w:rPr>
          <w:rStyle w:val="eop"/>
          <w:rFonts w:asciiTheme="minorHAnsi" w:hAnsiTheme="minorHAnsi" w:cstheme="minorHAnsi"/>
          <w:color w:val="000000"/>
          <w:sz w:val="18"/>
          <w:szCs w:val="18"/>
        </w:rPr>
        <w:t> </w:t>
      </w:r>
    </w:p>
    <w:p w14:paraId="02FFF3B8" w14:textId="77777777" w:rsidR="00BA055D" w:rsidRPr="00AE3283" w:rsidRDefault="00BA055D" w:rsidP="00BA055D">
      <w:pPr>
        <w:pStyle w:val="paragraph"/>
        <w:shd w:val="clear" w:color="auto" w:fill="FFFFFF"/>
        <w:spacing w:before="0" w:beforeAutospacing="0" w:after="0" w:afterAutospacing="0"/>
        <w:jc w:val="both"/>
        <w:textAlignment w:val="baseline"/>
        <w:rPr>
          <w:rStyle w:val="normaltextrun"/>
          <w:rFonts w:asciiTheme="minorHAnsi" w:hAnsiTheme="minorHAnsi" w:cstheme="minorHAnsi"/>
          <w:color w:val="000000"/>
          <w:sz w:val="18"/>
          <w:szCs w:val="18"/>
          <w:shd w:val="clear" w:color="auto" w:fill="FFFFFF"/>
        </w:rPr>
      </w:pPr>
    </w:p>
    <w:p w14:paraId="645B5CF3" w14:textId="1D83DF61" w:rsidR="00BA055D" w:rsidRPr="004A4F6F"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shd w:val="clear" w:color="auto" w:fill="FFFFFF"/>
        </w:rPr>
      </w:pPr>
      <w:r w:rsidRPr="00AE3283">
        <w:rPr>
          <w:rStyle w:val="normaltextrun"/>
          <w:rFonts w:asciiTheme="minorHAnsi" w:hAnsiTheme="minorHAnsi" w:cstheme="minorHAnsi"/>
          <w:color w:val="000000"/>
          <w:sz w:val="18"/>
          <w:szCs w:val="18"/>
          <w:shd w:val="clear" w:color="auto" w:fill="FFFFFF"/>
        </w:rPr>
        <w:t xml:space="preserve">Minor Hotels is a global leader in the hospitality industry with </w:t>
      </w:r>
      <w:r w:rsidR="009C30D2">
        <w:rPr>
          <w:rStyle w:val="normaltextrun"/>
          <w:rFonts w:asciiTheme="minorHAnsi" w:hAnsiTheme="minorHAnsi" w:cstheme="minorHAnsi"/>
          <w:color w:val="000000"/>
          <w:sz w:val="18"/>
          <w:szCs w:val="18"/>
          <w:shd w:val="clear" w:color="auto" w:fill="FFFFFF"/>
        </w:rPr>
        <w:t>more than 640</w:t>
      </w:r>
      <w:r w:rsidRPr="00AE3283">
        <w:rPr>
          <w:rStyle w:val="normaltextrun"/>
          <w:rFonts w:asciiTheme="minorHAnsi" w:hAnsiTheme="minorHAnsi" w:cstheme="minorHAnsi"/>
          <w:color w:val="000000"/>
          <w:sz w:val="18"/>
          <w:szCs w:val="18"/>
          <w:shd w:val="clear" w:color="auto" w:fill="FFFFFF"/>
        </w:rPr>
        <w:t xml:space="preserve"> hotels, resorts and branded residences across </w:t>
      </w:r>
      <w:r w:rsidR="009C30D2">
        <w:rPr>
          <w:rStyle w:val="normaltextrun"/>
          <w:rFonts w:asciiTheme="minorHAnsi" w:hAnsiTheme="minorHAnsi" w:cstheme="minorHAnsi"/>
          <w:color w:val="000000"/>
          <w:sz w:val="18"/>
          <w:szCs w:val="18"/>
          <w:shd w:val="clear" w:color="auto" w:fill="FFFFFF"/>
        </w:rPr>
        <w:t>6</w:t>
      </w:r>
      <w:r w:rsidR="00FA4090">
        <w:rPr>
          <w:rStyle w:val="normaltextrun"/>
          <w:rFonts w:asciiTheme="minorHAnsi" w:hAnsiTheme="minorHAnsi" w:cstheme="minorHAnsi"/>
          <w:color w:val="000000"/>
          <w:sz w:val="18"/>
          <w:szCs w:val="18"/>
          <w:shd w:val="clear" w:color="auto" w:fill="FFFFFF"/>
        </w:rPr>
        <w:t>7</w:t>
      </w:r>
      <w:r w:rsidRPr="00AE3283">
        <w:rPr>
          <w:rStyle w:val="normaltextrun"/>
          <w:rFonts w:asciiTheme="minorHAnsi" w:hAnsiTheme="minorHAnsi" w:cstheme="minorHAnsi"/>
          <w:color w:val="000000"/>
          <w:sz w:val="18"/>
          <w:szCs w:val="18"/>
          <w:shd w:val="clear" w:color="auto" w:fill="FFFFFF"/>
        </w:rPr>
        <w:t xml:space="preserve"> countries. The group crafts innovative and insightful experiences through </w:t>
      </w:r>
      <w:r w:rsidR="004A4F6F" w:rsidRPr="004A4F6F">
        <w:rPr>
          <w:rStyle w:val="normaltextrun"/>
          <w:rFonts w:asciiTheme="minorHAnsi" w:hAnsiTheme="minorHAnsi" w:cstheme="minorHAnsi"/>
          <w:color w:val="000000"/>
          <w:sz w:val="18"/>
          <w:szCs w:val="18"/>
          <w:shd w:val="clear" w:color="auto" w:fill="FFFFFF"/>
        </w:rPr>
        <w:t>its hotel brands including Anantara, Elewana Collection, The Wolseley Hotels, Tivoli, Minor Reserve Collection, NH Collection, nhow, Avani, Colbert Collection, NH, Oaks and iStay,</w:t>
      </w:r>
      <w:r w:rsidR="004A4F6F">
        <w:rPr>
          <w:rStyle w:val="normaltextrun"/>
          <w:rFonts w:asciiTheme="minorHAnsi" w:hAnsiTheme="minorHAnsi" w:cstheme="minorHAnsi"/>
          <w:color w:val="000000"/>
          <w:sz w:val="18"/>
          <w:szCs w:val="18"/>
          <w:shd w:val="clear" w:color="auto" w:fill="FFFFFF"/>
        </w:rPr>
        <w:t xml:space="preserve"> </w:t>
      </w:r>
      <w:r w:rsidRPr="00AE3283">
        <w:rPr>
          <w:rStyle w:val="normaltextrun"/>
          <w:rFonts w:asciiTheme="minorHAnsi" w:hAnsiTheme="minorHAnsi" w:cstheme="minorHAnsi"/>
          <w:color w:val="000000"/>
          <w:sz w:val="18"/>
          <w:szCs w:val="18"/>
          <w:shd w:val="clear" w:color="auto" w:fill="FFFFFF"/>
        </w:rPr>
        <w:t>and a diverse portfolio of restaurants and bars, travel experiences and spa and wellness brands. With over four decades of expertise, Minor Hotels builds stronger brands, fosters lasting partnerships, and drives business success by always focusing on what matters most to our guests, team members and partners.</w:t>
      </w:r>
      <w:r w:rsidRPr="00AE3283">
        <w:rPr>
          <w:rStyle w:val="eop"/>
          <w:rFonts w:asciiTheme="minorHAnsi" w:hAnsiTheme="minorHAnsi" w:cstheme="minorHAnsi"/>
          <w:color w:val="000000"/>
          <w:sz w:val="18"/>
          <w:szCs w:val="18"/>
        </w:rPr>
        <w:t> </w:t>
      </w:r>
    </w:p>
    <w:p w14:paraId="702CEC73" w14:textId="77777777" w:rsidR="00BA055D" w:rsidRPr="00AE3283" w:rsidRDefault="00BA055D" w:rsidP="00BA055D">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p>
    <w:p w14:paraId="2009B404" w14:textId="77777777" w:rsidR="00BA055D" w:rsidRPr="00AE3283"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rPr>
      </w:pPr>
      <w:r w:rsidRPr="00AE3283">
        <w:rPr>
          <w:rStyle w:val="normaltextrun"/>
          <w:rFonts w:asciiTheme="minorHAnsi" w:hAnsiTheme="minorHAnsi" w:cstheme="minorHAnsi"/>
          <w:color w:val="000000"/>
          <w:sz w:val="18"/>
          <w:szCs w:val="18"/>
          <w:shd w:val="clear" w:color="auto" w:fill="FFFFFF"/>
        </w:rPr>
        <w:t xml:space="preserve">Minor Hotels is a proud member of the </w:t>
      </w:r>
      <w:hyperlink r:id="rId16" w:tgtFrame="_blank" w:history="1">
        <w:r w:rsidRPr="00AE3283">
          <w:rPr>
            <w:rStyle w:val="normaltextrun"/>
            <w:rFonts w:asciiTheme="minorHAnsi" w:hAnsiTheme="minorHAnsi" w:cstheme="minorHAnsi"/>
            <w:color w:val="0000FF"/>
            <w:sz w:val="18"/>
            <w:szCs w:val="18"/>
            <w:u w:val="single"/>
            <w:shd w:val="clear" w:color="auto" w:fill="FFFFFF"/>
          </w:rPr>
          <w:t>Global Hotel Alliance (GHA)</w:t>
        </w:r>
      </w:hyperlink>
      <w:r w:rsidRPr="00AE3283">
        <w:rPr>
          <w:rStyle w:val="normaltextrun"/>
          <w:rFonts w:asciiTheme="minorHAnsi" w:hAnsiTheme="minorHAnsi" w:cstheme="minorHAnsi"/>
          <w:color w:val="000000"/>
          <w:sz w:val="18"/>
          <w:szCs w:val="18"/>
          <w:shd w:val="clear" w:color="auto" w:fill="FFFFFF"/>
        </w:rPr>
        <w:t xml:space="preserve"> and recognises its guests through one unified loyalty programme, </w:t>
      </w:r>
      <w:hyperlink r:id="rId17" w:tgtFrame="_blank" w:history="1">
        <w:r w:rsidRPr="00AE3283">
          <w:rPr>
            <w:rStyle w:val="normaltextrun"/>
            <w:rFonts w:asciiTheme="minorHAnsi" w:hAnsiTheme="minorHAnsi" w:cstheme="minorHAnsi"/>
            <w:color w:val="0000FF"/>
            <w:sz w:val="18"/>
            <w:szCs w:val="18"/>
            <w:u w:val="single"/>
            <w:shd w:val="clear" w:color="auto" w:fill="FFFFFF"/>
          </w:rPr>
          <w:t>Minor DISCOVERY</w:t>
        </w:r>
      </w:hyperlink>
      <w:r w:rsidRPr="00AE3283">
        <w:rPr>
          <w:rStyle w:val="normaltextrun"/>
          <w:rFonts w:asciiTheme="minorHAnsi" w:hAnsiTheme="minorHAnsi" w:cstheme="minorHAnsi"/>
          <w:color w:val="000000"/>
          <w:sz w:val="18"/>
          <w:szCs w:val="18"/>
          <w:shd w:val="clear" w:color="auto" w:fill="FFFFFF"/>
        </w:rPr>
        <w:t>, part of GHA DISCOVERY.</w:t>
      </w:r>
      <w:r w:rsidRPr="00AE3283">
        <w:rPr>
          <w:rStyle w:val="eop"/>
          <w:rFonts w:asciiTheme="minorHAnsi" w:hAnsiTheme="minorHAnsi" w:cstheme="minorHAnsi"/>
          <w:color w:val="000000"/>
          <w:sz w:val="18"/>
          <w:szCs w:val="18"/>
        </w:rPr>
        <w:t> </w:t>
      </w:r>
    </w:p>
    <w:p w14:paraId="3F9FD5E7" w14:textId="77777777" w:rsidR="00BA055D" w:rsidRPr="00AE3283" w:rsidRDefault="00BA055D" w:rsidP="00BA055D">
      <w:pPr>
        <w:pStyle w:val="paragraph"/>
        <w:shd w:val="clear" w:color="auto" w:fill="FFFFFF"/>
        <w:spacing w:before="0" w:beforeAutospacing="0" w:after="0" w:afterAutospacing="0"/>
        <w:jc w:val="both"/>
        <w:textAlignment w:val="baseline"/>
        <w:rPr>
          <w:rFonts w:asciiTheme="minorHAnsi" w:hAnsiTheme="minorHAnsi" w:cstheme="minorHAnsi"/>
          <w:color w:val="000000"/>
          <w:sz w:val="18"/>
          <w:szCs w:val="18"/>
        </w:rPr>
      </w:pPr>
    </w:p>
    <w:p w14:paraId="650E1073" w14:textId="1260EE4D" w:rsidR="00BA055D" w:rsidRPr="007C4B00"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rPr>
      </w:pPr>
      <w:r w:rsidRPr="007C4B00">
        <w:rPr>
          <w:rStyle w:val="normaltextrun"/>
          <w:rFonts w:asciiTheme="minorHAnsi" w:hAnsiTheme="minorHAnsi" w:cstheme="minorHAnsi"/>
          <w:color w:val="000000"/>
          <w:sz w:val="18"/>
          <w:szCs w:val="18"/>
          <w:shd w:val="clear" w:color="auto" w:fill="FFFFFF"/>
        </w:rPr>
        <w:t xml:space="preserve">Discover our world at </w:t>
      </w:r>
      <w:hyperlink r:id="rId18" w:tgtFrame="_blank" w:history="1">
        <w:r w:rsidRPr="007C4B00">
          <w:rPr>
            <w:rStyle w:val="normaltextrun"/>
            <w:rFonts w:asciiTheme="minorHAnsi" w:hAnsiTheme="minorHAnsi" w:cstheme="minorHAnsi"/>
            <w:color w:val="0000FF"/>
            <w:sz w:val="18"/>
            <w:szCs w:val="18"/>
            <w:u w:val="single"/>
            <w:shd w:val="clear" w:color="auto" w:fill="FFFFFF"/>
          </w:rPr>
          <w:t>minorhotels.com</w:t>
        </w:r>
      </w:hyperlink>
      <w:r w:rsidRPr="007C4B00">
        <w:rPr>
          <w:rStyle w:val="normaltextrun"/>
          <w:rFonts w:asciiTheme="minorHAnsi" w:hAnsiTheme="minorHAnsi" w:cstheme="minorHAnsi"/>
          <w:color w:val="000000"/>
          <w:sz w:val="18"/>
          <w:szCs w:val="18"/>
          <w:shd w:val="clear" w:color="auto" w:fill="FFFFFF"/>
        </w:rPr>
        <w:t xml:space="preserve"> and connect with Minor Hotels on </w:t>
      </w:r>
      <w:hyperlink r:id="rId19" w:tgtFrame="_blank" w:history="1">
        <w:r w:rsidRPr="007C4B00">
          <w:rPr>
            <w:rStyle w:val="normaltextrun"/>
            <w:rFonts w:asciiTheme="minorHAnsi" w:hAnsiTheme="minorHAnsi" w:cstheme="minorHAnsi"/>
            <w:color w:val="0000FF"/>
            <w:sz w:val="18"/>
            <w:szCs w:val="18"/>
            <w:u w:val="single"/>
            <w:shd w:val="clear" w:color="auto" w:fill="FFFFFF"/>
          </w:rPr>
          <w:t>Facebook</w:t>
        </w:r>
      </w:hyperlink>
      <w:r w:rsidRPr="007C4B00">
        <w:rPr>
          <w:rStyle w:val="normaltextrun"/>
          <w:rFonts w:asciiTheme="minorHAnsi" w:hAnsiTheme="minorHAnsi" w:cstheme="minorHAnsi"/>
          <w:color w:val="000000"/>
          <w:sz w:val="18"/>
          <w:szCs w:val="18"/>
          <w:shd w:val="clear" w:color="auto" w:fill="FFFFFF"/>
        </w:rPr>
        <w:t xml:space="preserve">, </w:t>
      </w:r>
      <w:hyperlink r:id="rId20" w:tgtFrame="_blank" w:history="1">
        <w:r w:rsidRPr="007C4B00">
          <w:rPr>
            <w:rStyle w:val="normaltextrun"/>
            <w:rFonts w:asciiTheme="minorHAnsi" w:hAnsiTheme="minorHAnsi" w:cstheme="minorHAnsi"/>
            <w:color w:val="0000FF"/>
            <w:sz w:val="18"/>
            <w:szCs w:val="18"/>
            <w:u w:val="single"/>
            <w:shd w:val="clear" w:color="auto" w:fill="FFFFFF"/>
          </w:rPr>
          <w:t>Instagram</w:t>
        </w:r>
      </w:hyperlink>
      <w:r w:rsidRPr="007C4B00">
        <w:rPr>
          <w:rStyle w:val="normaltextrun"/>
          <w:rFonts w:asciiTheme="minorHAnsi" w:hAnsiTheme="minorHAnsi" w:cstheme="minorHAnsi"/>
          <w:color w:val="000000"/>
          <w:sz w:val="18"/>
          <w:szCs w:val="18"/>
          <w:shd w:val="clear" w:color="auto" w:fill="FFFFFF"/>
        </w:rPr>
        <w:t xml:space="preserve">, </w:t>
      </w:r>
      <w:hyperlink r:id="rId21" w:tgtFrame="_blank" w:history="1">
        <w:r w:rsidRPr="007C4B00">
          <w:rPr>
            <w:rStyle w:val="normaltextrun"/>
            <w:rFonts w:asciiTheme="minorHAnsi" w:hAnsiTheme="minorHAnsi" w:cstheme="minorHAnsi"/>
            <w:color w:val="0000FF"/>
            <w:sz w:val="18"/>
            <w:szCs w:val="18"/>
            <w:u w:val="single"/>
            <w:shd w:val="clear" w:color="auto" w:fill="FFFFFF"/>
          </w:rPr>
          <w:t>LinkedIn</w:t>
        </w:r>
      </w:hyperlink>
      <w:r w:rsidR="007C4B00" w:rsidRPr="007C4B00">
        <w:rPr>
          <w:rFonts w:asciiTheme="minorHAnsi" w:hAnsiTheme="minorHAnsi" w:cstheme="minorHAnsi"/>
          <w:sz w:val="18"/>
          <w:szCs w:val="18"/>
        </w:rPr>
        <w:t xml:space="preserve">, </w:t>
      </w:r>
      <w:hyperlink r:id="rId22" w:history="1">
        <w:r w:rsidR="007C4B00" w:rsidRPr="002A1FC9">
          <w:rPr>
            <w:rStyle w:val="Hyperlink"/>
            <w:rFonts w:asciiTheme="minorHAnsi" w:hAnsiTheme="minorHAnsi" w:cstheme="minorHAnsi"/>
            <w:sz w:val="18"/>
            <w:szCs w:val="18"/>
          </w:rPr>
          <w:t>TikTok</w:t>
        </w:r>
      </w:hyperlink>
      <w:r w:rsidRPr="007C4B00">
        <w:rPr>
          <w:rStyle w:val="normaltextrun"/>
          <w:rFonts w:asciiTheme="minorHAnsi" w:hAnsiTheme="minorHAnsi" w:cstheme="minorHAnsi"/>
          <w:color w:val="000000"/>
          <w:sz w:val="18"/>
          <w:szCs w:val="18"/>
          <w:shd w:val="clear" w:color="auto" w:fill="FFFFFF"/>
        </w:rPr>
        <w:t xml:space="preserve"> and </w:t>
      </w:r>
      <w:hyperlink r:id="rId23" w:tgtFrame="_blank" w:history="1">
        <w:r w:rsidRPr="007C4B00">
          <w:rPr>
            <w:rStyle w:val="normaltextrun"/>
            <w:rFonts w:asciiTheme="minorHAnsi" w:hAnsiTheme="minorHAnsi" w:cstheme="minorHAnsi"/>
            <w:color w:val="0000FF"/>
            <w:sz w:val="18"/>
            <w:szCs w:val="18"/>
            <w:u w:val="single"/>
            <w:shd w:val="clear" w:color="auto" w:fill="FFFFFF"/>
          </w:rPr>
          <w:t>YouTube</w:t>
        </w:r>
      </w:hyperlink>
      <w:r w:rsidRPr="007C4B00">
        <w:rPr>
          <w:rStyle w:val="normaltextrun"/>
          <w:rFonts w:asciiTheme="minorHAnsi" w:hAnsiTheme="minorHAnsi" w:cstheme="minorHAnsi"/>
          <w:color w:val="000000"/>
          <w:sz w:val="18"/>
          <w:szCs w:val="18"/>
          <w:shd w:val="clear" w:color="auto" w:fill="FFFFFF"/>
        </w:rPr>
        <w:t>.</w:t>
      </w:r>
      <w:r w:rsidRPr="007C4B00">
        <w:rPr>
          <w:rStyle w:val="eop"/>
          <w:rFonts w:asciiTheme="minorHAnsi" w:hAnsiTheme="minorHAnsi" w:cstheme="minorHAnsi"/>
          <w:color w:val="000000"/>
          <w:sz w:val="18"/>
          <w:szCs w:val="18"/>
        </w:rPr>
        <w:t> </w:t>
      </w:r>
    </w:p>
    <w:p w14:paraId="1D019854" w14:textId="77777777" w:rsidR="00BA055D" w:rsidRPr="00AE3283" w:rsidRDefault="00BA055D" w:rsidP="00BA055D">
      <w:pPr>
        <w:pStyle w:val="paragraph"/>
        <w:shd w:val="clear" w:color="auto" w:fill="FFFFFF"/>
        <w:spacing w:before="0" w:beforeAutospacing="0" w:after="0" w:afterAutospacing="0"/>
        <w:jc w:val="both"/>
        <w:textAlignment w:val="baseline"/>
        <w:rPr>
          <w:rStyle w:val="eop"/>
          <w:rFonts w:asciiTheme="minorHAnsi" w:hAnsiTheme="minorHAnsi" w:cstheme="minorHAnsi"/>
          <w:color w:val="000000"/>
          <w:sz w:val="18"/>
          <w:szCs w:val="18"/>
        </w:rPr>
      </w:pPr>
    </w:p>
    <w:p w14:paraId="1388DE32" w14:textId="77777777" w:rsidR="007B5F9F" w:rsidRPr="00AE3283" w:rsidRDefault="007B5F9F"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b/>
          <w:bCs/>
          <w:sz w:val="18"/>
          <w:szCs w:val="18"/>
          <w:shd w:val="clear" w:color="auto" w:fill="FFFFFF"/>
        </w:rPr>
      </w:pPr>
      <w:r w:rsidRPr="00AE3283">
        <w:rPr>
          <w:rStyle w:val="normaltextrun"/>
          <w:rFonts w:asciiTheme="minorHAnsi" w:hAnsiTheme="minorHAnsi" w:cstheme="minorHAnsi"/>
          <w:b/>
          <w:bCs/>
          <w:sz w:val="18"/>
          <w:szCs w:val="18"/>
          <w:shd w:val="clear" w:color="auto" w:fill="FFFFFF"/>
        </w:rPr>
        <w:t>For media enquiries, please contact:</w:t>
      </w:r>
    </w:p>
    <w:p w14:paraId="1470A83E" w14:textId="52930AAB" w:rsidR="00BA055D" w:rsidRDefault="00BA055D"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p>
    <w:p w14:paraId="6350F515" w14:textId="7DCA3587" w:rsidR="009C30D2" w:rsidRPr="00440D9E" w:rsidRDefault="009C30D2"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b/>
          <w:bCs/>
          <w:sz w:val="18"/>
          <w:szCs w:val="18"/>
          <w:shd w:val="clear" w:color="auto" w:fill="FFFFFF"/>
        </w:rPr>
      </w:pPr>
      <w:r w:rsidRPr="00440D9E">
        <w:rPr>
          <w:rStyle w:val="normaltextrun"/>
          <w:rFonts w:asciiTheme="minorHAnsi" w:hAnsiTheme="minorHAnsi" w:cstheme="minorHAnsi"/>
          <w:b/>
          <w:bCs/>
          <w:sz w:val="18"/>
          <w:szCs w:val="18"/>
          <w:shd w:val="clear" w:color="auto" w:fill="FFFFFF"/>
        </w:rPr>
        <w:t>Mark Thomson</w:t>
      </w:r>
    </w:p>
    <w:p w14:paraId="7E369E64" w14:textId="1B22F638" w:rsidR="009C30D2" w:rsidRDefault="009C30D2"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r>
        <w:rPr>
          <w:rStyle w:val="normaltextrun"/>
          <w:rFonts w:asciiTheme="minorHAnsi" w:hAnsiTheme="minorHAnsi" w:cstheme="minorHAnsi"/>
          <w:sz w:val="18"/>
          <w:szCs w:val="18"/>
          <w:shd w:val="clear" w:color="auto" w:fill="FFFFFF"/>
        </w:rPr>
        <w:t>Group Director of PR &amp; Communications, Minor Hotels</w:t>
      </w:r>
    </w:p>
    <w:p w14:paraId="3F501CEC" w14:textId="3F8CD607" w:rsidR="009C30D2" w:rsidRDefault="009C30D2"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hyperlink r:id="rId24" w:history="1">
        <w:r w:rsidRPr="00082B03">
          <w:rPr>
            <w:rStyle w:val="Hyperlink"/>
            <w:rFonts w:asciiTheme="minorHAnsi" w:hAnsiTheme="minorHAnsi" w:cstheme="minorHAnsi"/>
            <w:sz w:val="18"/>
            <w:szCs w:val="18"/>
            <w:shd w:val="clear" w:color="auto" w:fill="FFFFFF"/>
          </w:rPr>
          <w:t>mthomson@minor.com</w:t>
        </w:r>
      </w:hyperlink>
    </w:p>
    <w:p w14:paraId="206C24C6" w14:textId="77777777" w:rsidR="009C30D2" w:rsidRDefault="009C30D2"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p>
    <w:p w14:paraId="68CF3D2F" w14:textId="7F51F04B" w:rsidR="009C30D2" w:rsidRPr="00D604BB" w:rsidRDefault="00440D9E"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b/>
          <w:bCs/>
          <w:sz w:val="18"/>
          <w:szCs w:val="18"/>
          <w:shd w:val="clear" w:color="auto" w:fill="FFFFFF"/>
        </w:rPr>
      </w:pPr>
      <w:r w:rsidRPr="00D604BB">
        <w:rPr>
          <w:rStyle w:val="normaltextrun"/>
          <w:rFonts w:asciiTheme="minorHAnsi" w:hAnsiTheme="minorHAnsi" w:cstheme="minorHAnsi"/>
          <w:b/>
          <w:bCs/>
          <w:sz w:val="18"/>
          <w:szCs w:val="18"/>
          <w:shd w:val="clear" w:color="auto" w:fill="FFFFFF"/>
        </w:rPr>
        <w:t>JJ Minder</w:t>
      </w:r>
    </w:p>
    <w:p w14:paraId="11D022E8" w14:textId="7D7CC710" w:rsidR="00440D9E" w:rsidRDefault="00440D9E"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r>
        <w:rPr>
          <w:rStyle w:val="normaltextrun"/>
          <w:rFonts w:asciiTheme="minorHAnsi" w:hAnsiTheme="minorHAnsi" w:cstheme="minorHAnsi"/>
          <w:sz w:val="18"/>
          <w:szCs w:val="18"/>
          <w:shd w:val="clear" w:color="auto" w:fill="FFFFFF"/>
        </w:rPr>
        <w:t xml:space="preserve">Assistant Director of </w:t>
      </w:r>
      <w:r w:rsidR="00D604BB">
        <w:rPr>
          <w:rStyle w:val="normaltextrun"/>
          <w:rFonts w:asciiTheme="minorHAnsi" w:hAnsiTheme="minorHAnsi" w:cstheme="minorHAnsi"/>
          <w:sz w:val="18"/>
          <w:szCs w:val="18"/>
          <w:shd w:val="clear" w:color="auto" w:fill="FFFFFF"/>
        </w:rPr>
        <w:t>PR &amp; Communications, Minor Hotels</w:t>
      </w:r>
    </w:p>
    <w:p w14:paraId="30A254EB" w14:textId="0288038D" w:rsidR="00D604BB" w:rsidRPr="00AE3283" w:rsidRDefault="00D604BB" w:rsidP="007B5F9F">
      <w:pPr>
        <w:pStyle w:val="paragraph"/>
        <w:shd w:val="clear" w:color="auto" w:fill="FFFFFF"/>
        <w:spacing w:before="0" w:beforeAutospacing="0" w:after="0" w:afterAutospacing="0"/>
        <w:jc w:val="both"/>
        <w:textAlignment w:val="baseline"/>
        <w:rPr>
          <w:rStyle w:val="normaltextrun"/>
          <w:rFonts w:asciiTheme="minorHAnsi" w:hAnsiTheme="minorHAnsi" w:cstheme="minorHAnsi"/>
          <w:sz w:val="18"/>
          <w:szCs w:val="18"/>
          <w:shd w:val="clear" w:color="auto" w:fill="FFFFFF"/>
        </w:rPr>
      </w:pPr>
      <w:hyperlink r:id="rId25" w:history="1">
        <w:r w:rsidRPr="00082B03">
          <w:rPr>
            <w:rStyle w:val="Hyperlink"/>
            <w:rFonts w:asciiTheme="minorHAnsi" w:hAnsiTheme="minorHAnsi" w:cstheme="minorHAnsi"/>
            <w:sz w:val="18"/>
            <w:szCs w:val="18"/>
            <w:shd w:val="clear" w:color="auto" w:fill="FFFFFF"/>
          </w:rPr>
          <w:t>jminder@minor.com</w:t>
        </w:r>
      </w:hyperlink>
      <w:r>
        <w:rPr>
          <w:rStyle w:val="normaltextrun"/>
          <w:rFonts w:asciiTheme="minorHAnsi" w:hAnsiTheme="minorHAnsi" w:cstheme="minorHAnsi"/>
          <w:sz w:val="18"/>
          <w:szCs w:val="18"/>
          <w:shd w:val="clear" w:color="auto" w:fill="FFFFFF"/>
        </w:rPr>
        <w:t xml:space="preserve"> </w:t>
      </w:r>
    </w:p>
    <w:sectPr w:rsidR="00D604BB" w:rsidRPr="00AE3283" w:rsidSect="003E5D73">
      <w:headerReference w:type="default" r:id="rId26"/>
      <w:pgSz w:w="11907" w:h="16839" w:code="9"/>
      <w:pgMar w:top="2430" w:right="1440" w:bottom="20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B501B" w14:textId="77777777" w:rsidR="00232FAA" w:rsidRDefault="00232FAA" w:rsidP="003F6374">
      <w:pPr>
        <w:spacing w:after="0" w:line="240" w:lineRule="auto"/>
      </w:pPr>
      <w:r>
        <w:separator/>
      </w:r>
    </w:p>
  </w:endnote>
  <w:endnote w:type="continuationSeparator" w:id="0">
    <w:p w14:paraId="687FABCA" w14:textId="77777777" w:rsidR="00232FAA" w:rsidRDefault="00232FAA" w:rsidP="003F6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8564A" w14:textId="77777777" w:rsidR="00232FAA" w:rsidRDefault="00232FAA" w:rsidP="003F6374">
      <w:pPr>
        <w:spacing w:after="0" w:line="240" w:lineRule="auto"/>
      </w:pPr>
      <w:r>
        <w:separator/>
      </w:r>
    </w:p>
  </w:footnote>
  <w:footnote w:type="continuationSeparator" w:id="0">
    <w:p w14:paraId="7CD5C06A" w14:textId="77777777" w:rsidR="00232FAA" w:rsidRDefault="00232FAA" w:rsidP="003F63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793A5" w14:textId="140DB14C" w:rsidR="003F6374" w:rsidRDefault="009E3835">
    <w:pPr>
      <w:pStyle w:val="Header"/>
      <w:rPr>
        <w:noProof/>
      </w:rPr>
    </w:pPr>
    <w:r>
      <w:rPr>
        <w:noProof/>
      </w:rPr>
      <w:drawing>
        <wp:anchor distT="0" distB="0" distL="114300" distR="114300" simplePos="0" relativeHeight="251658240" behindDoc="1" locked="0" layoutInCell="1" allowOverlap="1" wp14:anchorId="6C575F4A" wp14:editId="7C579B10">
          <wp:simplePos x="0" y="0"/>
          <wp:positionH relativeFrom="column">
            <wp:posOffset>-907254</wp:posOffset>
          </wp:positionH>
          <wp:positionV relativeFrom="paragraph">
            <wp:posOffset>-443230</wp:posOffset>
          </wp:positionV>
          <wp:extent cx="7539990" cy="10665440"/>
          <wp:effectExtent l="0" t="0" r="3810" b="3175"/>
          <wp:wrapNone/>
          <wp:docPr id="786167117" name="Picture 1"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696523" name="Picture 1" descr="A white background with black dot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39990" cy="10665440"/>
                  </a:xfrm>
                  <a:prstGeom prst="rect">
                    <a:avLst/>
                  </a:prstGeom>
                </pic:spPr>
              </pic:pic>
            </a:graphicData>
          </a:graphic>
          <wp14:sizeRelH relativeFrom="margin">
            <wp14:pctWidth>0</wp14:pctWidth>
          </wp14:sizeRelH>
          <wp14:sizeRelV relativeFrom="margin">
            <wp14:pctHeight>0</wp14:pctHeight>
          </wp14:sizeRelV>
        </wp:anchor>
      </w:drawing>
    </w:r>
  </w:p>
  <w:p w14:paraId="0CF7E0EF" w14:textId="77777777" w:rsidR="003F6374" w:rsidRDefault="003F6374">
    <w:pPr>
      <w:pStyle w:val="Header"/>
      <w:rPr>
        <w:noProof/>
      </w:rPr>
    </w:pPr>
  </w:p>
  <w:p w14:paraId="1C7CE8F3" w14:textId="77777777" w:rsidR="003F6374" w:rsidRDefault="003F6374">
    <w:pPr>
      <w:pStyle w:val="Header"/>
      <w:rPr>
        <w:noProof/>
      </w:rPr>
    </w:pPr>
  </w:p>
  <w:p w14:paraId="7F01679F" w14:textId="77777777" w:rsidR="003F6374" w:rsidRDefault="003F63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374"/>
    <w:rsid w:val="00024779"/>
    <w:rsid w:val="00034822"/>
    <w:rsid w:val="00045532"/>
    <w:rsid w:val="000A184A"/>
    <w:rsid w:val="000F4298"/>
    <w:rsid w:val="000F6001"/>
    <w:rsid w:val="00143E52"/>
    <w:rsid w:val="00195131"/>
    <w:rsid w:val="001D47DC"/>
    <w:rsid w:val="00222E76"/>
    <w:rsid w:val="00232FAA"/>
    <w:rsid w:val="002916AE"/>
    <w:rsid w:val="002A1DB5"/>
    <w:rsid w:val="002A1FC9"/>
    <w:rsid w:val="002E0E41"/>
    <w:rsid w:val="00332994"/>
    <w:rsid w:val="003A4677"/>
    <w:rsid w:val="003E5D73"/>
    <w:rsid w:val="003F6374"/>
    <w:rsid w:val="00423BFA"/>
    <w:rsid w:val="00440D9E"/>
    <w:rsid w:val="004700B2"/>
    <w:rsid w:val="004A4F6F"/>
    <w:rsid w:val="0052119B"/>
    <w:rsid w:val="005508B6"/>
    <w:rsid w:val="00584043"/>
    <w:rsid w:val="00591172"/>
    <w:rsid w:val="005D3CF9"/>
    <w:rsid w:val="006268D4"/>
    <w:rsid w:val="0063042B"/>
    <w:rsid w:val="0076118B"/>
    <w:rsid w:val="00770B4A"/>
    <w:rsid w:val="007838B7"/>
    <w:rsid w:val="00796DC9"/>
    <w:rsid w:val="007B5F9F"/>
    <w:rsid w:val="007B73AC"/>
    <w:rsid w:val="007C4B00"/>
    <w:rsid w:val="00815C6A"/>
    <w:rsid w:val="00835C6A"/>
    <w:rsid w:val="00841563"/>
    <w:rsid w:val="008461C5"/>
    <w:rsid w:val="00856D35"/>
    <w:rsid w:val="00863BFA"/>
    <w:rsid w:val="0086402F"/>
    <w:rsid w:val="0086728C"/>
    <w:rsid w:val="00874DDF"/>
    <w:rsid w:val="0089760C"/>
    <w:rsid w:val="008A6CE5"/>
    <w:rsid w:val="008B73FA"/>
    <w:rsid w:val="008C1E6C"/>
    <w:rsid w:val="008D3A37"/>
    <w:rsid w:val="00904096"/>
    <w:rsid w:val="00904348"/>
    <w:rsid w:val="009C30D2"/>
    <w:rsid w:val="009C4E77"/>
    <w:rsid w:val="009E3835"/>
    <w:rsid w:val="009E4894"/>
    <w:rsid w:val="009E7EE5"/>
    <w:rsid w:val="00A133B7"/>
    <w:rsid w:val="00A17F11"/>
    <w:rsid w:val="00A313D1"/>
    <w:rsid w:val="00A40D3B"/>
    <w:rsid w:val="00AE3283"/>
    <w:rsid w:val="00B410D6"/>
    <w:rsid w:val="00B82EEB"/>
    <w:rsid w:val="00BA055D"/>
    <w:rsid w:val="00BD494D"/>
    <w:rsid w:val="00C83C3B"/>
    <w:rsid w:val="00CF5E6A"/>
    <w:rsid w:val="00D13ADC"/>
    <w:rsid w:val="00D536FE"/>
    <w:rsid w:val="00D604BB"/>
    <w:rsid w:val="00DB3258"/>
    <w:rsid w:val="00DB54DB"/>
    <w:rsid w:val="00E137C0"/>
    <w:rsid w:val="00E26011"/>
    <w:rsid w:val="00E63F91"/>
    <w:rsid w:val="00E80C6C"/>
    <w:rsid w:val="00E93DE5"/>
    <w:rsid w:val="00EA248F"/>
    <w:rsid w:val="00FA4090"/>
    <w:rsid w:val="00FF231C"/>
    <w:rsid w:val="00FF702A"/>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582D6"/>
  <w15:chartTrackingRefBased/>
  <w15:docId w15:val="{DC9CA655-81A9-4818-B726-46C3371E4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3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6374"/>
  </w:style>
  <w:style w:type="paragraph" w:styleId="Footer">
    <w:name w:val="footer"/>
    <w:basedOn w:val="Normal"/>
    <w:link w:val="FooterChar"/>
    <w:uiPriority w:val="99"/>
    <w:unhideWhenUsed/>
    <w:rsid w:val="003F63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6374"/>
  </w:style>
  <w:style w:type="paragraph" w:customStyle="1" w:styleId="paragraph">
    <w:name w:val="paragraph"/>
    <w:basedOn w:val="Normal"/>
    <w:rsid w:val="000F6001"/>
    <w:pPr>
      <w:spacing w:before="100" w:beforeAutospacing="1" w:after="100" w:afterAutospacing="1" w:line="240" w:lineRule="auto"/>
    </w:pPr>
    <w:rPr>
      <w:rFonts w:ascii="Times New Roman" w:eastAsia="Times New Roman" w:hAnsi="Times New Roman" w:cs="Times New Roman"/>
      <w:sz w:val="24"/>
      <w:szCs w:val="24"/>
      <w:lang w:val="en-GB" w:eastAsia="en-GB" w:bidi="ar-SA"/>
    </w:rPr>
  </w:style>
  <w:style w:type="character" w:customStyle="1" w:styleId="normaltextrun">
    <w:name w:val="normaltextrun"/>
    <w:basedOn w:val="DefaultParagraphFont"/>
    <w:rsid w:val="000F6001"/>
  </w:style>
  <w:style w:type="character" w:customStyle="1" w:styleId="eop">
    <w:name w:val="eop"/>
    <w:basedOn w:val="DefaultParagraphFont"/>
    <w:rsid w:val="000F6001"/>
  </w:style>
  <w:style w:type="character" w:customStyle="1" w:styleId="scxw8715591">
    <w:name w:val="scxw8715591"/>
    <w:basedOn w:val="DefaultParagraphFont"/>
    <w:rsid w:val="000F6001"/>
  </w:style>
  <w:style w:type="character" w:styleId="Hyperlink">
    <w:name w:val="Hyperlink"/>
    <w:basedOn w:val="DefaultParagraphFont"/>
    <w:uiPriority w:val="99"/>
    <w:unhideWhenUsed/>
    <w:rsid w:val="00BA055D"/>
    <w:rPr>
      <w:color w:val="0563C1" w:themeColor="hyperlink"/>
      <w:u w:val="single"/>
    </w:rPr>
  </w:style>
  <w:style w:type="character" w:styleId="UnresolvedMention">
    <w:name w:val="Unresolved Mention"/>
    <w:basedOn w:val="DefaultParagraphFont"/>
    <w:uiPriority w:val="99"/>
    <w:semiHidden/>
    <w:unhideWhenUsed/>
    <w:rsid w:val="00BA05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336181">
      <w:bodyDiv w:val="1"/>
      <w:marLeft w:val="0"/>
      <w:marRight w:val="0"/>
      <w:marTop w:val="0"/>
      <w:marBottom w:val="0"/>
      <w:divBdr>
        <w:top w:val="none" w:sz="0" w:space="0" w:color="auto"/>
        <w:left w:val="none" w:sz="0" w:space="0" w:color="auto"/>
        <w:bottom w:val="none" w:sz="0" w:space="0" w:color="auto"/>
        <w:right w:val="none" w:sz="0" w:space="0" w:color="auto"/>
      </w:divBdr>
      <w:divsChild>
        <w:div w:id="238827625">
          <w:marLeft w:val="0"/>
          <w:marRight w:val="0"/>
          <w:marTop w:val="0"/>
          <w:marBottom w:val="0"/>
          <w:divBdr>
            <w:top w:val="none" w:sz="0" w:space="0" w:color="auto"/>
            <w:left w:val="none" w:sz="0" w:space="0" w:color="auto"/>
            <w:bottom w:val="none" w:sz="0" w:space="0" w:color="auto"/>
            <w:right w:val="none" w:sz="0" w:space="0" w:color="auto"/>
          </w:divBdr>
        </w:div>
        <w:div w:id="782504138">
          <w:marLeft w:val="0"/>
          <w:marRight w:val="0"/>
          <w:marTop w:val="0"/>
          <w:marBottom w:val="0"/>
          <w:divBdr>
            <w:top w:val="none" w:sz="0" w:space="0" w:color="auto"/>
            <w:left w:val="none" w:sz="0" w:space="0" w:color="auto"/>
            <w:bottom w:val="none" w:sz="0" w:space="0" w:color="auto"/>
            <w:right w:val="none" w:sz="0" w:space="0" w:color="auto"/>
          </w:divBdr>
        </w:div>
        <w:div w:id="872034043">
          <w:marLeft w:val="0"/>
          <w:marRight w:val="0"/>
          <w:marTop w:val="0"/>
          <w:marBottom w:val="0"/>
          <w:divBdr>
            <w:top w:val="none" w:sz="0" w:space="0" w:color="auto"/>
            <w:left w:val="none" w:sz="0" w:space="0" w:color="auto"/>
            <w:bottom w:val="none" w:sz="0" w:space="0" w:color="auto"/>
            <w:right w:val="none" w:sz="0" w:space="0" w:color="auto"/>
          </w:divBdr>
        </w:div>
        <w:div w:id="2020155384">
          <w:marLeft w:val="0"/>
          <w:marRight w:val="0"/>
          <w:marTop w:val="0"/>
          <w:marBottom w:val="0"/>
          <w:divBdr>
            <w:top w:val="none" w:sz="0" w:space="0" w:color="auto"/>
            <w:left w:val="none" w:sz="0" w:space="0" w:color="auto"/>
            <w:bottom w:val="none" w:sz="0" w:space="0" w:color="auto"/>
            <w:right w:val="none" w:sz="0" w:space="0" w:color="auto"/>
          </w:divBdr>
        </w:div>
      </w:divsChild>
    </w:div>
    <w:div w:id="265961259">
      <w:bodyDiv w:val="1"/>
      <w:marLeft w:val="0"/>
      <w:marRight w:val="0"/>
      <w:marTop w:val="0"/>
      <w:marBottom w:val="0"/>
      <w:divBdr>
        <w:top w:val="none" w:sz="0" w:space="0" w:color="auto"/>
        <w:left w:val="none" w:sz="0" w:space="0" w:color="auto"/>
        <w:bottom w:val="none" w:sz="0" w:space="0" w:color="auto"/>
        <w:right w:val="none" w:sz="0" w:space="0" w:color="auto"/>
      </w:divBdr>
      <w:divsChild>
        <w:div w:id="392393330">
          <w:marLeft w:val="0"/>
          <w:marRight w:val="0"/>
          <w:marTop w:val="0"/>
          <w:marBottom w:val="0"/>
          <w:divBdr>
            <w:top w:val="none" w:sz="0" w:space="0" w:color="auto"/>
            <w:left w:val="none" w:sz="0" w:space="0" w:color="auto"/>
            <w:bottom w:val="none" w:sz="0" w:space="0" w:color="auto"/>
            <w:right w:val="none" w:sz="0" w:space="0" w:color="auto"/>
          </w:divBdr>
        </w:div>
        <w:div w:id="679895910">
          <w:marLeft w:val="0"/>
          <w:marRight w:val="0"/>
          <w:marTop w:val="0"/>
          <w:marBottom w:val="0"/>
          <w:divBdr>
            <w:top w:val="none" w:sz="0" w:space="0" w:color="auto"/>
            <w:left w:val="none" w:sz="0" w:space="0" w:color="auto"/>
            <w:bottom w:val="none" w:sz="0" w:space="0" w:color="auto"/>
            <w:right w:val="none" w:sz="0" w:space="0" w:color="auto"/>
          </w:divBdr>
        </w:div>
        <w:div w:id="1474829091">
          <w:marLeft w:val="0"/>
          <w:marRight w:val="0"/>
          <w:marTop w:val="0"/>
          <w:marBottom w:val="0"/>
          <w:divBdr>
            <w:top w:val="none" w:sz="0" w:space="0" w:color="auto"/>
            <w:left w:val="none" w:sz="0" w:space="0" w:color="auto"/>
            <w:bottom w:val="none" w:sz="0" w:space="0" w:color="auto"/>
            <w:right w:val="none" w:sz="0" w:space="0" w:color="auto"/>
          </w:divBdr>
        </w:div>
        <w:div w:id="267007235">
          <w:marLeft w:val="0"/>
          <w:marRight w:val="0"/>
          <w:marTop w:val="0"/>
          <w:marBottom w:val="0"/>
          <w:divBdr>
            <w:top w:val="none" w:sz="0" w:space="0" w:color="auto"/>
            <w:left w:val="none" w:sz="0" w:space="0" w:color="auto"/>
            <w:bottom w:val="none" w:sz="0" w:space="0" w:color="auto"/>
            <w:right w:val="none" w:sz="0" w:space="0" w:color="auto"/>
          </w:divBdr>
        </w:div>
        <w:div w:id="1187644401">
          <w:marLeft w:val="0"/>
          <w:marRight w:val="0"/>
          <w:marTop w:val="0"/>
          <w:marBottom w:val="0"/>
          <w:divBdr>
            <w:top w:val="none" w:sz="0" w:space="0" w:color="auto"/>
            <w:left w:val="none" w:sz="0" w:space="0" w:color="auto"/>
            <w:bottom w:val="none" w:sz="0" w:space="0" w:color="auto"/>
            <w:right w:val="none" w:sz="0" w:space="0" w:color="auto"/>
          </w:divBdr>
        </w:div>
        <w:div w:id="1019162072">
          <w:marLeft w:val="0"/>
          <w:marRight w:val="0"/>
          <w:marTop w:val="0"/>
          <w:marBottom w:val="0"/>
          <w:divBdr>
            <w:top w:val="none" w:sz="0" w:space="0" w:color="auto"/>
            <w:left w:val="none" w:sz="0" w:space="0" w:color="auto"/>
            <w:bottom w:val="none" w:sz="0" w:space="0" w:color="auto"/>
            <w:right w:val="none" w:sz="0" w:space="0" w:color="auto"/>
          </w:divBdr>
        </w:div>
        <w:div w:id="1445080868">
          <w:marLeft w:val="0"/>
          <w:marRight w:val="0"/>
          <w:marTop w:val="0"/>
          <w:marBottom w:val="0"/>
          <w:divBdr>
            <w:top w:val="none" w:sz="0" w:space="0" w:color="auto"/>
            <w:left w:val="none" w:sz="0" w:space="0" w:color="auto"/>
            <w:bottom w:val="none" w:sz="0" w:space="0" w:color="auto"/>
            <w:right w:val="none" w:sz="0" w:space="0" w:color="auto"/>
          </w:divBdr>
        </w:div>
      </w:divsChild>
    </w:div>
    <w:div w:id="704526851">
      <w:bodyDiv w:val="1"/>
      <w:marLeft w:val="0"/>
      <w:marRight w:val="0"/>
      <w:marTop w:val="0"/>
      <w:marBottom w:val="0"/>
      <w:divBdr>
        <w:top w:val="none" w:sz="0" w:space="0" w:color="auto"/>
        <w:left w:val="none" w:sz="0" w:space="0" w:color="auto"/>
        <w:bottom w:val="none" w:sz="0" w:space="0" w:color="auto"/>
        <w:right w:val="none" w:sz="0" w:space="0" w:color="auto"/>
      </w:divBdr>
      <w:divsChild>
        <w:div w:id="778722327">
          <w:marLeft w:val="0"/>
          <w:marRight w:val="0"/>
          <w:marTop w:val="0"/>
          <w:marBottom w:val="0"/>
          <w:divBdr>
            <w:top w:val="none" w:sz="0" w:space="0" w:color="auto"/>
            <w:left w:val="none" w:sz="0" w:space="0" w:color="auto"/>
            <w:bottom w:val="none" w:sz="0" w:space="0" w:color="auto"/>
            <w:right w:val="none" w:sz="0" w:space="0" w:color="auto"/>
          </w:divBdr>
        </w:div>
        <w:div w:id="17388764">
          <w:marLeft w:val="0"/>
          <w:marRight w:val="0"/>
          <w:marTop w:val="0"/>
          <w:marBottom w:val="0"/>
          <w:divBdr>
            <w:top w:val="none" w:sz="0" w:space="0" w:color="auto"/>
            <w:left w:val="none" w:sz="0" w:space="0" w:color="auto"/>
            <w:bottom w:val="none" w:sz="0" w:space="0" w:color="auto"/>
            <w:right w:val="none" w:sz="0" w:space="0" w:color="auto"/>
          </w:divBdr>
        </w:div>
        <w:div w:id="359549063">
          <w:marLeft w:val="0"/>
          <w:marRight w:val="0"/>
          <w:marTop w:val="0"/>
          <w:marBottom w:val="0"/>
          <w:divBdr>
            <w:top w:val="none" w:sz="0" w:space="0" w:color="auto"/>
            <w:left w:val="none" w:sz="0" w:space="0" w:color="auto"/>
            <w:bottom w:val="none" w:sz="0" w:space="0" w:color="auto"/>
            <w:right w:val="none" w:sz="0" w:space="0" w:color="auto"/>
          </w:divBdr>
        </w:div>
        <w:div w:id="1991713135">
          <w:marLeft w:val="0"/>
          <w:marRight w:val="0"/>
          <w:marTop w:val="0"/>
          <w:marBottom w:val="0"/>
          <w:divBdr>
            <w:top w:val="none" w:sz="0" w:space="0" w:color="auto"/>
            <w:left w:val="none" w:sz="0" w:space="0" w:color="auto"/>
            <w:bottom w:val="none" w:sz="0" w:space="0" w:color="auto"/>
            <w:right w:val="none" w:sz="0" w:space="0" w:color="auto"/>
          </w:divBdr>
        </w:div>
      </w:divsChild>
    </w:div>
    <w:div w:id="803351060">
      <w:bodyDiv w:val="1"/>
      <w:marLeft w:val="0"/>
      <w:marRight w:val="0"/>
      <w:marTop w:val="0"/>
      <w:marBottom w:val="0"/>
      <w:divBdr>
        <w:top w:val="none" w:sz="0" w:space="0" w:color="auto"/>
        <w:left w:val="none" w:sz="0" w:space="0" w:color="auto"/>
        <w:bottom w:val="none" w:sz="0" w:space="0" w:color="auto"/>
        <w:right w:val="none" w:sz="0" w:space="0" w:color="auto"/>
      </w:divBdr>
      <w:divsChild>
        <w:div w:id="1783378982">
          <w:marLeft w:val="0"/>
          <w:marRight w:val="0"/>
          <w:marTop w:val="0"/>
          <w:marBottom w:val="0"/>
          <w:divBdr>
            <w:top w:val="none" w:sz="0" w:space="0" w:color="auto"/>
            <w:left w:val="none" w:sz="0" w:space="0" w:color="auto"/>
            <w:bottom w:val="none" w:sz="0" w:space="0" w:color="auto"/>
            <w:right w:val="none" w:sz="0" w:space="0" w:color="auto"/>
          </w:divBdr>
        </w:div>
        <w:div w:id="969827144">
          <w:marLeft w:val="0"/>
          <w:marRight w:val="0"/>
          <w:marTop w:val="0"/>
          <w:marBottom w:val="0"/>
          <w:divBdr>
            <w:top w:val="none" w:sz="0" w:space="0" w:color="auto"/>
            <w:left w:val="none" w:sz="0" w:space="0" w:color="auto"/>
            <w:bottom w:val="none" w:sz="0" w:space="0" w:color="auto"/>
            <w:right w:val="none" w:sz="0" w:space="0" w:color="auto"/>
          </w:divBdr>
        </w:div>
        <w:div w:id="1627614354">
          <w:marLeft w:val="0"/>
          <w:marRight w:val="0"/>
          <w:marTop w:val="0"/>
          <w:marBottom w:val="0"/>
          <w:divBdr>
            <w:top w:val="none" w:sz="0" w:space="0" w:color="auto"/>
            <w:left w:val="none" w:sz="0" w:space="0" w:color="auto"/>
            <w:bottom w:val="none" w:sz="0" w:space="0" w:color="auto"/>
            <w:right w:val="none" w:sz="0" w:space="0" w:color="auto"/>
          </w:divBdr>
        </w:div>
        <w:div w:id="947195859">
          <w:marLeft w:val="0"/>
          <w:marRight w:val="0"/>
          <w:marTop w:val="0"/>
          <w:marBottom w:val="0"/>
          <w:divBdr>
            <w:top w:val="none" w:sz="0" w:space="0" w:color="auto"/>
            <w:left w:val="none" w:sz="0" w:space="0" w:color="auto"/>
            <w:bottom w:val="none" w:sz="0" w:space="0" w:color="auto"/>
            <w:right w:val="none" w:sz="0" w:space="0" w:color="auto"/>
          </w:divBdr>
        </w:div>
      </w:divsChild>
    </w:div>
    <w:div w:id="833690787">
      <w:bodyDiv w:val="1"/>
      <w:marLeft w:val="0"/>
      <w:marRight w:val="0"/>
      <w:marTop w:val="0"/>
      <w:marBottom w:val="0"/>
      <w:divBdr>
        <w:top w:val="none" w:sz="0" w:space="0" w:color="auto"/>
        <w:left w:val="none" w:sz="0" w:space="0" w:color="auto"/>
        <w:bottom w:val="none" w:sz="0" w:space="0" w:color="auto"/>
        <w:right w:val="none" w:sz="0" w:space="0" w:color="auto"/>
      </w:divBdr>
      <w:divsChild>
        <w:div w:id="894658588">
          <w:marLeft w:val="0"/>
          <w:marRight w:val="0"/>
          <w:marTop w:val="0"/>
          <w:marBottom w:val="0"/>
          <w:divBdr>
            <w:top w:val="none" w:sz="0" w:space="0" w:color="auto"/>
            <w:left w:val="none" w:sz="0" w:space="0" w:color="auto"/>
            <w:bottom w:val="none" w:sz="0" w:space="0" w:color="auto"/>
            <w:right w:val="none" w:sz="0" w:space="0" w:color="auto"/>
          </w:divBdr>
        </w:div>
        <w:div w:id="665672218">
          <w:marLeft w:val="0"/>
          <w:marRight w:val="0"/>
          <w:marTop w:val="0"/>
          <w:marBottom w:val="0"/>
          <w:divBdr>
            <w:top w:val="none" w:sz="0" w:space="0" w:color="auto"/>
            <w:left w:val="none" w:sz="0" w:space="0" w:color="auto"/>
            <w:bottom w:val="none" w:sz="0" w:space="0" w:color="auto"/>
            <w:right w:val="none" w:sz="0" w:space="0" w:color="auto"/>
          </w:divBdr>
        </w:div>
        <w:div w:id="1247570668">
          <w:marLeft w:val="0"/>
          <w:marRight w:val="0"/>
          <w:marTop w:val="0"/>
          <w:marBottom w:val="0"/>
          <w:divBdr>
            <w:top w:val="none" w:sz="0" w:space="0" w:color="auto"/>
            <w:left w:val="none" w:sz="0" w:space="0" w:color="auto"/>
            <w:bottom w:val="none" w:sz="0" w:space="0" w:color="auto"/>
            <w:right w:val="none" w:sz="0" w:space="0" w:color="auto"/>
          </w:divBdr>
        </w:div>
        <w:div w:id="2055156501">
          <w:marLeft w:val="0"/>
          <w:marRight w:val="0"/>
          <w:marTop w:val="0"/>
          <w:marBottom w:val="0"/>
          <w:divBdr>
            <w:top w:val="none" w:sz="0" w:space="0" w:color="auto"/>
            <w:left w:val="none" w:sz="0" w:space="0" w:color="auto"/>
            <w:bottom w:val="none" w:sz="0" w:space="0" w:color="auto"/>
            <w:right w:val="none" w:sz="0" w:space="0" w:color="auto"/>
          </w:divBdr>
        </w:div>
      </w:divsChild>
    </w:div>
    <w:div w:id="1131248375">
      <w:bodyDiv w:val="1"/>
      <w:marLeft w:val="0"/>
      <w:marRight w:val="0"/>
      <w:marTop w:val="0"/>
      <w:marBottom w:val="0"/>
      <w:divBdr>
        <w:top w:val="none" w:sz="0" w:space="0" w:color="auto"/>
        <w:left w:val="none" w:sz="0" w:space="0" w:color="auto"/>
        <w:bottom w:val="none" w:sz="0" w:space="0" w:color="auto"/>
        <w:right w:val="none" w:sz="0" w:space="0" w:color="auto"/>
      </w:divBdr>
      <w:divsChild>
        <w:div w:id="2067868903">
          <w:marLeft w:val="0"/>
          <w:marRight w:val="0"/>
          <w:marTop w:val="0"/>
          <w:marBottom w:val="0"/>
          <w:divBdr>
            <w:top w:val="none" w:sz="0" w:space="0" w:color="auto"/>
            <w:left w:val="none" w:sz="0" w:space="0" w:color="auto"/>
            <w:bottom w:val="none" w:sz="0" w:space="0" w:color="auto"/>
            <w:right w:val="none" w:sz="0" w:space="0" w:color="auto"/>
          </w:divBdr>
        </w:div>
        <w:div w:id="498232669">
          <w:marLeft w:val="0"/>
          <w:marRight w:val="0"/>
          <w:marTop w:val="0"/>
          <w:marBottom w:val="0"/>
          <w:divBdr>
            <w:top w:val="none" w:sz="0" w:space="0" w:color="auto"/>
            <w:left w:val="none" w:sz="0" w:space="0" w:color="auto"/>
            <w:bottom w:val="none" w:sz="0" w:space="0" w:color="auto"/>
            <w:right w:val="none" w:sz="0" w:space="0" w:color="auto"/>
          </w:divBdr>
        </w:div>
        <w:div w:id="796873594">
          <w:marLeft w:val="0"/>
          <w:marRight w:val="0"/>
          <w:marTop w:val="0"/>
          <w:marBottom w:val="0"/>
          <w:divBdr>
            <w:top w:val="none" w:sz="0" w:space="0" w:color="auto"/>
            <w:left w:val="none" w:sz="0" w:space="0" w:color="auto"/>
            <w:bottom w:val="none" w:sz="0" w:space="0" w:color="auto"/>
            <w:right w:val="none" w:sz="0" w:space="0" w:color="auto"/>
          </w:divBdr>
        </w:div>
        <w:div w:id="463162772">
          <w:marLeft w:val="0"/>
          <w:marRight w:val="0"/>
          <w:marTop w:val="0"/>
          <w:marBottom w:val="0"/>
          <w:divBdr>
            <w:top w:val="none" w:sz="0" w:space="0" w:color="auto"/>
            <w:left w:val="none" w:sz="0" w:space="0" w:color="auto"/>
            <w:bottom w:val="none" w:sz="0" w:space="0" w:color="auto"/>
            <w:right w:val="none" w:sz="0" w:space="0" w:color="auto"/>
          </w:divBdr>
        </w:div>
      </w:divsChild>
    </w:div>
    <w:div w:id="1390690064">
      <w:bodyDiv w:val="1"/>
      <w:marLeft w:val="0"/>
      <w:marRight w:val="0"/>
      <w:marTop w:val="0"/>
      <w:marBottom w:val="0"/>
      <w:divBdr>
        <w:top w:val="none" w:sz="0" w:space="0" w:color="auto"/>
        <w:left w:val="none" w:sz="0" w:space="0" w:color="auto"/>
        <w:bottom w:val="none" w:sz="0" w:space="0" w:color="auto"/>
        <w:right w:val="none" w:sz="0" w:space="0" w:color="auto"/>
      </w:divBdr>
      <w:divsChild>
        <w:div w:id="1339313013">
          <w:marLeft w:val="0"/>
          <w:marRight w:val="0"/>
          <w:marTop w:val="0"/>
          <w:marBottom w:val="0"/>
          <w:divBdr>
            <w:top w:val="none" w:sz="0" w:space="0" w:color="auto"/>
            <w:left w:val="none" w:sz="0" w:space="0" w:color="auto"/>
            <w:bottom w:val="none" w:sz="0" w:space="0" w:color="auto"/>
            <w:right w:val="none" w:sz="0" w:space="0" w:color="auto"/>
          </w:divBdr>
        </w:div>
        <w:div w:id="1946694768">
          <w:marLeft w:val="0"/>
          <w:marRight w:val="0"/>
          <w:marTop w:val="0"/>
          <w:marBottom w:val="0"/>
          <w:divBdr>
            <w:top w:val="none" w:sz="0" w:space="0" w:color="auto"/>
            <w:left w:val="none" w:sz="0" w:space="0" w:color="auto"/>
            <w:bottom w:val="none" w:sz="0" w:space="0" w:color="auto"/>
            <w:right w:val="none" w:sz="0" w:space="0" w:color="auto"/>
          </w:divBdr>
        </w:div>
        <w:div w:id="1215656345">
          <w:marLeft w:val="0"/>
          <w:marRight w:val="0"/>
          <w:marTop w:val="0"/>
          <w:marBottom w:val="0"/>
          <w:divBdr>
            <w:top w:val="none" w:sz="0" w:space="0" w:color="auto"/>
            <w:left w:val="none" w:sz="0" w:space="0" w:color="auto"/>
            <w:bottom w:val="none" w:sz="0" w:space="0" w:color="auto"/>
            <w:right w:val="none" w:sz="0" w:space="0" w:color="auto"/>
          </w:divBdr>
        </w:div>
        <w:div w:id="567620160">
          <w:marLeft w:val="0"/>
          <w:marRight w:val="0"/>
          <w:marTop w:val="0"/>
          <w:marBottom w:val="0"/>
          <w:divBdr>
            <w:top w:val="none" w:sz="0" w:space="0" w:color="auto"/>
            <w:left w:val="none" w:sz="0" w:space="0" w:color="auto"/>
            <w:bottom w:val="none" w:sz="0" w:space="0" w:color="auto"/>
            <w:right w:val="none" w:sz="0" w:space="0" w:color="auto"/>
          </w:divBdr>
        </w:div>
        <w:div w:id="1531335371">
          <w:marLeft w:val="0"/>
          <w:marRight w:val="0"/>
          <w:marTop w:val="0"/>
          <w:marBottom w:val="0"/>
          <w:divBdr>
            <w:top w:val="none" w:sz="0" w:space="0" w:color="auto"/>
            <w:left w:val="none" w:sz="0" w:space="0" w:color="auto"/>
            <w:bottom w:val="none" w:sz="0" w:space="0" w:color="auto"/>
            <w:right w:val="none" w:sz="0" w:space="0" w:color="auto"/>
          </w:divBdr>
        </w:div>
        <w:div w:id="1661806957">
          <w:marLeft w:val="0"/>
          <w:marRight w:val="0"/>
          <w:marTop w:val="0"/>
          <w:marBottom w:val="0"/>
          <w:divBdr>
            <w:top w:val="none" w:sz="0" w:space="0" w:color="auto"/>
            <w:left w:val="none" w:sz="0" w:space="0" w:color="auto"/>
            <w:bottom w:val="none" w:sz="0" w:space="0" w:color="auto"/>
            <w:right w:val="none" w:sz="0" w:space="0" w:color="auto"/>
          </w:divBdr>
        </w:div>
        <w:div w:id="1445078094">
          <w:marLeft w:val="0"/>
          <w:marRight w:val="0"/>
          <w:marTop w:val="0"/>
          <w:marBottom w:val="0"/>
          <w:divBdr>
            <w:top w:val="none" w:sz="0" w:space="0" w:color="auto"/>
            <w:left w:val="none" w:sz="0" w:space="0" w:color="auto"/>
            <w:bottom w:val="none" w:sz="0" w:space="0" w:color="auto"/>
            <w:right w:val="none" w:sz="0" w:space="0" w:color="auto"/>
          </w:divBdr>
        </w:div>
      </w:divsChild>
    </w:div>
    <w:div w:id="1446195002">
      <w:bodyDiv w:val="1"/>
      <w:marLeft w:val="0"/>
      <w:marRight w:val="0"/>
      <w:marTop w:val="0"/>
      <w:marBottom w:val="0"/>
      <w:divBdr>
        <w:top w:val="none" w:sz="0" w:space="0" w:color="auto"/>
        <w:left w:val="none" w:sz="0" w:space="0" w:color="auto"/>
        <w:bottom w:val="none" w:sz="0" w:space="0" w:color="auto"/>
        <w:right w:val="none" w:sz="0" w:space="0" w:color="auto"/>
      </w:divBdr>
      <w:divsChild>
        <w:div w:id="1597668789">
          <w:marLeft w:val="0"/>
          <w:marRight w:val="0"/>
          <w:marTop w:val="0"/>
          <w:marBottom w:val="0"/>
          <w:divBdr>
            <w:top w:val="none" w:sz="0" w:space="0" w:color="auto"/>
            <w:left w:val="none" w:sz="0" w:space="0" w:color="auto"/>
            <w:bottom w:val="none" w:sz="0" w:space="0" w:color="auto"/>
            <w:right w:val="none" w:sz="0" w:space="0" w:color="auto"/>
          </w:divBdr>
        </w:div>
        <w:div w:id="806166032">
          <w:marLeft w:val="0"/>
          <w:marRight w:val="0"/>
          <w:marTop w:val="0"/>
          <w:marBottom w:val="0"/>
          <w:divBdr>
            <w:top w:val="none" w:sz="0" w:space="0" w:color="auto"/>
            <w:left w:val="none" w:sz="0" w:space="0" w:color="auto"/>
            <w:bottom w:val="none" w:sz="0" w:space="0" w:color="auto"/>
            <w:right w:val="none" w:sz="0" w:space="0" w:color="auto"/>
          </w:divBdr>
        </w:div>
        <w:div w:id="1590849265">
          <w:marLeft w:val="0"/>
          <w:marRight w:val="0"/>
          <w:marTop w:val="0"/>
          <w:marBottom w:val="0"/>
          <w:divBdr>
            <w:top w:val="none" w:sz="0" w:space="0" w:color="auto"/>
            <w:left w:val="none" w:sz="0" w:space="0" w:color="auto"/>
            <w:bottom w:val="none" w:sz="0" w:space="0" w:color="auto"/>
            <w:right w:val="none" w:sz="0" w:space="0" w:color="auto"/>
          </w:divBdr>
        </w:div>
        <w:div w:id="878779209">
          <w:marLeft w:val="0"/>
          <w:marRight w:val="0"/>
          <w:marTop w:val="0"/>
          <w:marBottom w:val="0"/>
          <w:divBdr>
            <w:top w:val="none" w:sz="0" w:space="0" w:color="auto"/>
            <w:left w:val="none" w:sz="0" w:space="0" w:color="auto"/>
            <w:bottom w:val="none" w:sz="0" w:space="0" w:color="auto"/>
            <w:right w:val="none" w:sz="0" w:space="0" w:color="auto"/>
          </w:divBdr>
        </w:div>
      </w:divsChild>
    </w:div>
    <w:div w:id="1744255284">
      <w:bodyDiv w:val="1"/>
      <w:marLeft w:val="0"/>
      <w:marRight w:val="0"/>
      <w:marTop w:val="0"/>
      <w:marBottom w:val="0"/>
      <w:divBdr>
        <w:top w:val="none" w:sz="0" w:space="0" w:color="auto"/>
        <w:left w:val="none" w:sz="0" w:space="0" w:color="auto"/>
        <w:bottom w:val="none" w:sz="0" w:space="0" w:color="auto"/>
        <w:right w:val="none" w:sz="0" w:space="0" w:color="auto"/>
      </w:divBdr>
      <w:divsChild>
        <w:div w:id="1390880222">
          <w:marLeft w:val="0"/>
          <w:marRight w:val="0"/>
          <w:marTop w:val="0"/>
          <w:marBottom w:val="0"/>
          <w:divBdr>
            <w:top w:val="none" w:sz="0" w:space="0" w:color="auto"/>
            <w:left w:val="none" w:sz="0" w:space="0" w:color="auto"/>
            <w:bottom w:val="none" w:sz="0" w:space="0" w:color="auto"/>
            <w:right w:val="none" w:sz="0" w:space="0" w:color="auto"/>
          </w:divBdr>
        </w:div>
        <w:div w:id="1154760306">
          <w:marLeft w:val="0"/>
          <w:marRight w:val="0"/>
          <w:marTop w:val="0"/>
          <w:marBottom w:val="0"/>
          <w:divBdr>
            <w:top w:val="none" w:sz="0" w:space="0" w:color="auto"/>
            <w:left w:val="none" w:sz="0" w:space="0" w:color="auto"/>
            <w:bottom w:val="none" w:sz="0" w:space="0" w:color="auto"/>
            <w:right w:val="none" w:sz="0" w:space="0" w:color="auto"/>
          </w:divBdr>
        </w:div>
        <w:div w:id="676271028">
          <w:marLeft w:val="0"/>
          <w:marRight w:val="0"/>
          <w:marTop w:val="0"/>
          <w:marBottom w:val="0"/>
          <w:divBdr>
            <w:top w:val="none" w:sz="0" w:space="0" w:color="auto"/>
            <w:left w:val="none" w:sz="0" w:space="0" w:color="auto"/>
            <w:bottom w:val="none" w:sz="0" w:space="0" w:color="auto"/>
            <w:right w:val="none" w:sz="0" w:space="0" w:color="auto"/>
          </w:divBdr>
        </w:div>
        <w:div w:id="1959726354">
          <w:marLeft w:val="0"/>
          <w:marRight w:val="0"/>
          <w:marTop w:val="0"/>
          <w:marBottom w:val="0"/>
          <w:divBdr>
            <w:top w:val="none" w:sz="0" w:space="0" w:color="auto"/>
            <w:left w:val="none" w:sz="0" w:space="0" w:color="auto"/>
            <w:bottom w:val="none" w:sz="0" w:space="0" w:color="auto"/>
            <w:right w:val="none" w:sz="0" w:space="0" w:color="auto"/>
          </w:divBdr>
        </w:div>
      </w:divsChild>
    </w:div>
    <w:div w:id="1826697084">
      <w:bodyDiv w:val="1"/>
      <w:marLeft w:val="0"/>
      <w:marRight w:val="0"/>
      <w:marTop w:val="0"/>
      <w:marBottom w:val="0"/>
      <w:divBdr>
        <w:top w:val="none" w:sz="0" w:space="0" w:color="auto"/>
        <w:left w:val="none" w:sz="0" w:space="0" w:color="auto"/>
        <w:bottom w:val="none" w:sz="0" w:space="0" w:color="auto"/>
        <w:right w:val="none" w:sz="0" w:space="0" w:color="auto"/>
      </w:divBdr>
      <w:divsChild>
        <w:div w:id="599141403">
          <w:marLeft w:val="0"/>
          <w:marRight w:val="0"/>
          <w:marTop w:val="0"/>
          <w:marBottom w:val="0"/>
          <w:divBdr>
            <w:top w:val="none" w:sz="0" w:space="0" w:color="auto"/>
            <w:left w:val="none" w:sz="0" w:space="0" w:color="auto"/>
            <w:bottom w:val="none" w:sz="0" w:space="0" w:color="auto"/>
            <w:right w:val="none" w:sz="0" w:space="0" w:color="auto"/>
          </w:divBdr>
        </w:div>
        <w:div w:id="291790343">
          <w:marLeft w:val="0"/>
          <w:marRight w:val="0"/>
          <w:marTop w:val="0"/>
          <w:marBottom w:val="0"/>
          <w:divBdr>
            <w:top w:val="none" w:sz="0" w:space="0" w:color="auto"/>
            <w:left w:val="none" w:sz="0" w:space="0" w:color="auto"/>
            <w:bottom w:val="none" w:sz="0" w:space="0" w:color="auto"/>
            <w:right w:val="none" w:sz="0" w:space="0" w:color="auto"/>
          </w:divBdr>
        </w:div>
        <w:div w:id="1613826100">
          <w:marLeft w:val="0"/>
          <w:marRight w:val="0"/>
          <w:marTop w:val="0"/>
          <w:marBottom w:val="0"/>
          <w:divBdr>
            <w:top w:val="none" w:sz="0" w:space="0" w:color="auto"/>
            <w:left w:val="none" w:sz="0" w:space="0" w:color="auto"/>
            <w:bottom w:val="none" w:sz="0" w:space="0" w:color="auto"/>
            <w:right w:val="none" w:sz="0" w:space="0" w:color="auto"/>
          </w:divBdr>
        </w:div>
        <w:div w:id="1226380863">
          <w:marLeft w:val="0"/>
          <w:marRight w:val="0"/>
          <w:marTop w:val="0"/>
          <w:marBottom w:val="0"/>
          <w:divBdr>
            <w:top w:val="none" w:sz="0" w:space="0" w:color="auto"/>
            <w:left w:val="none" w:sz="0" w:space="0" w:color="auto"/>
            <w:bottom w:val="none" w:sz="0" w:space="0" w:color="auto"/>
            <w:right w:val="none" w:sz="0" w:space="0" w:color="auto"/>
          </w:divBdr>
        </w:div>
      </w:divsChild>
    </w:div>
    <w:div w:id="1964458735">
      <w:bodyDiv w:val="1"/>
      <w:marLeft w:val="0"/>
      <w:marRight w:val="0"/>
      <w:marTop w:val="0"/>
      <w:marBottom w:val="0"/>
      <w:divBdr>
        <w:top w:val="none" w:sz="0" w:space="0" w:color="auto"/>
        <w:left w:val="none" w:sz="0" w:space="0" w:color="auto"/>
        <w:bottom w:val="none" w:sz="0" w:space="0" w:color="auto"/>
        <w:right w:val="none" w:sz="0" w:space="0" w:color="auto"/>
      </w:divBdr>
      <w:divsChild>
        <w:div w:id="2137478375">
          <w:marLeft w:val="0"/>
          <w:marRight w:val="0"/>
          <w:marTop w:val="0"/>
          <w:marBottom w:val="0"/>
          <w:divBdr>
            <w:top w:val="none" w:sz="0" w:space="0" w:color="auto"/>
            <w:left w:val="none" w:sz="0" w:space="0" w:color="auto"/>
            <w:bottom w:val="none" w:sz="0" w:space="0" w:color="auto"/>
            <w:right w:val="none" w:sz="0" w:space="0" w:color="auto"/>
          </w:divBdr>
        </w:div>
        <w:div w:id="812864862">
          <w:marLeft w:val="0"/>
          <w:marRight w:val="0"/>
          <w:marTop w:val="0"/>
          <w:marBottom w:val="0"/>
          <w:divBdr>
            <w:top w:val="none" w:sz="0" w:space="0" w:color="auto"/>
            <w:left w:val="none" w:sz="0" w:space="0" w:color="auto"/>
            <w:bottom w:val="none" w:sz="0" w:space="0" w:color="auto"/>
            <w:right w:val="none" w:sz="0" w:space="0" w:color="auto"/>
          </w:divBdr>
        </w:div>
        <w:div w:id="159735946">
          <w:marLeft w:val="0"/>
          <w:marRight w:val="0"/>
          <w:marTop w:val="0"/>
          <w:marBottom w:val="0"/>
          <w:divBdr>
            <w:top w:val="none" w:sz="0" w:space="0" w:color="auto"/>
            <w:left w:val="none" w:sz="0" w:space="0" w:color="auto"/>
            <w:bottom w:val="none" w:sz="0" w:space="0" w:color="auto"/>
            <w:right w:val="none" w:sz="0" w:space="0" w:color="auto"/>
          </w:divBdr>
        </w:div>
        <w:div w:id="1145783156">
          <w:marLeft w:val="0"/>
          <w:marRight w:val="0"/>
          <w:marTop w:val="0"/>
          <w:marBottom w:val="0"/>
          <w:divBdr>
            <w:top w:val="none" w:sz="0" w:space="0" w:color="auto"/>
            <w:left w:val="none" w:sz="0" w:space="0" w:color="auto"/>
            <w:bottom w:val="none" w:sz="0" w:space="0" w:color="auto"/>
            <w:right w:val="none" w:sz="0" w:space="0" w:color="auto"/>
          </w:divBdr>
        </w:div>
        <w:div w:id="1556505795">
          <w:marLeft w:val="0"/>
          <w:marRight w:val="0"/>
          <w:marTop w:val="0"/>
          <w:marBottom w:val="0"/>
          <w:divBdr>
            <w:top w:val="none" w:sz="0" w:space="0" w:color="auto"/>
            <w:left w:val="none" w:sz="0" w:space="0" w:color="auto"/>
            <w:bottom w:val="none" w:sz="0" w:space="0" w:color="auto"/>
            <w:right w:val="none" w:sz="0" w:space="0" w:color="auto"/>
          </w:divBdr>
        </w:div>
        <w:div w:id="1062681442">
          <w:marLeft w:val="0"/>
          <w:marRight w:val="0"/>
          <w:marTop w:val="0"/>
          <w:marBottom w:val="0"/>
          <w:divBdr>
            <w:top w:val="none" w:sz="0" w:space="0" w:color="auto"/>
            <w:left w:val="none" w:sz="0" w:space="0" w:color="auto"/>
            <w:bottom w:val="none" w:sz="0" w:space="0" w:color="auto"/>
            <w:right w:val="none" w:sz="0" w:space="0" w:color="auto"/>
          </w:divBdr>
        </w:div>
        <w:div w:id="10545498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norhotels.com/" TargetMode="External"/><Relationship Id="rId13" Type="http://schemas.openxmlformats.org/officeDocument/2006/relationships/hyperlink" Target="https://www.tiktok.com/@anantarahotels" TargetMode="External"/><Relationship Id="rId18" Type="http://schemas.openxmlformats.org/officeDocument/2006/relationships/hyperlink" Target="http://www.minorhotels.com/" TargetMode="External"/><Relationship Id="rId26"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hyperlink" Target="https://www.linkedin.com/company/minor-hotel-group/" TargetMode="External"/><Relationship Id="rId7" Type="http://schemas.openxmlformats.org/officeDocument/2006/relationships/hyperlink" Target="https://anantara.com/25th-anniversary" TargetMode="External"/><Relationship Id="rId12" Type="http://schemas.openxmlformats.org/officeDocument/2006/relationships/hyperlink" Target="https://instagram.com/anantara_hotels/" TargetMode="External"/><Relationship Id="rId17" Type="http://schemas.openxmlformats.org/officeDocument/2006/relationships/hyperlink" Target="https://www.minorhotels.com/en/loyalty" TargetMode="External"/><Relationship Id="rId25" Type="http://schemas.openxmlformats.org/officeDocument/2006/relationships/hyperlink" Target="mailto:jminder@minor.com" TargetMode="External"/><Relationship Id="rId2" Type="http://schemas.openxmlformats.org/officeDocument/2006/relationships/settings" Target="settings.xml"/><Relationship Id="rId16" Type="http://schemas.openxmlformats.org/officeDocument/2006/relationships/hyperlink" Target="https://www.globalhotelalliance.com/" TargetMode="External"/><Relationship Id="rId20" Type="http://schemas.openxmlformats.org/officeDocument/2006/relationships/hyperlink" Target="https://www.instagram.com/minorhotels/" TargetMode="External"/><Relationship Id="rId1" Type="http://schemas.openxmlformats.org/officeDocument/2006/relationships/styles" Target="styles.xml"/><Relationship Id="rId6" Type="http://schemas.openxmlformats.org/officeDocument/2006/relationships/hyperlink" Target="https://www.anantara.com/en/kihavah-maldives" TargetMode="External"/><Relationship Id="rId11" Type="http://schemas.openxmlformats.org/officeDocument/2006/relationships/hyperlink" Target="https://www.facebook.com/anantara" TargetMode="External"/><Relationship Id="rId24" Type="http://schemas.openxmlformats.org/officeDocument/2006/relationships/hyperlink" Target="mailto:mthomson@minor.com" TargetMode="External"/><Relationship Id="rId5" Type="http://schemas.openxmlformats.org/officeDocument/2006/relationships/endnotes" Target="endnotes.xml"/><Relationship Id="rId15" Type="http://schemas.openxmlformats.org/officeDocument/2006/relationships/hyperlink" Target="https://www.youtube.com/user/AnantaraJourneys" TargetMode="External"/><Relationship Id="rId23" Type="http://schemas.openxmlformats.org/officeDocument/2006/relationships/hyperlink" Target="https://www.youtube.com/@MinorHotels" TargetMode="External"/><Relationship Id="rId28" Type="http://schemas.openxmlformats.org/officeDocument/2006/relationships/theme" Target="theme/theme1.xml"/><Relationship Id="rId10" Type="http://schemas.openxmlformats.org/officeDocument/2006/relationships/hyperlink" Target="https://anantara.com/" TargetMode="External"/><Relationship Id="rId19" Type="http://schemas.openxmlformats.org/officeDocument/2006/relationships/hyperlink" Target="https://www.facebook.com/minorhotels" TargetMode="External"/><Relationship Id="rId4" Type="http://schemas.openxmlformats.org/officeDocument/2006/relationships/footnotes" Target="footnotes.xml"/><Relationship Id="rId9" Type="http://schemas.openxmlformats.org/officeDocument/2006/relationships/hyperlink" Target="https://www.minorhotels.com/en/loyalty" TargetMode="External"/><Relationship Id="rId14" Type="http://schemas.openxmlformats.org/officeDocument/2006/relationships/hyperlink" Target="https://x.com/anantara_hotels" TargetMode="External"/><Relationship Id="rId22" Type="http://schemas.openxmlformats.org/officeDocument/2006/relationships/hyperlink" Target="https://www.tiktok.com/@minorhotels"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e4e609b-a023-4bd7-bc12-7897eb94ef9b}" enabled="0" method="" siteId="{ce4e609b-a023-4bd7-bc12-7897eb94ef9b}" removed="1"/>
</clbl:labelList>
</file>

<file path=docProps/app.xml><?xml version="1.0" encoding="utf-8"?>
<Properties xmlns="http://schemas.openxmlformats.org/officeDocument/2006/extended-properties" xmlns:vt="http://schemas.openxmlformats.org/officeDocument/2006/docPropsVTypes">
  <Template>Normal</Template>
  <TotalTime>13</TotalTime>
  <Pages>2</Pages>
  <Words>1050</Words>
  <Characters>5673</Characters>
  <Application>Microsoft Office Word</Application>
  <DocSecurity>0</DocSecurity>
  <Lines>99</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Narinthit Teerachitkul</dc:creator>
  <cp:keywords/>
  <dc:description/>
  <cp:lastModifiedBy>JJ Minder</cp:lastModifiedBy>
  <cp:revision>9</cp:revision>
  <dcterms:created xsi:type="dcterms:W3CDTF">2026-09-14T09:50:00Z</dcterms:created>
  <dcterms:modified xsi:type="dcterms:W3CDTF">2026-09-14T10:02:00Z</dcterms:modified>
</cp:coreProperties>
</file>