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397D" w14:textId="3EA0267A" w:rsidR="000554E6" w:rsidRPr="00220D71" w:rsidRDefault="00BD2E6F" w:rsidP="006603F8">
      <w:pPr>
        <w:pStyle w:val="paragraph"/>
        <w:spacing w:before="0" w:beforeAutospacing="0" w:after="0" w:afterAutospacing="0"/>
        <w:jc w:val="center"/>
        <w:textAlignment w:val="baseline"/>
        <w:rPr>
          <w:rStyle w:val="normaltextrun"/>
          <w:rFonts w:ascii="Sitka Banner" w:eastAsiaTheme="majorEastAsia" w:hAnsi="Sitka Banner" w:cs="Calibri"/>
          <w:b/>
          <w:bCs/>
          <w:sz w:val="20"/>
          <w:szCs w:val="20"/>
          <w:lang w:val="en-GB"/>
        </w:rPr>
      </w:pPr>
      <w:r w:rsidRPr="002B1972">
        <w:rPr>
          <w:rFonts w:ascii="Helvetica" w:hAnsi="Helvetica" w:cstheme="minorHAnsi"/>
          <w:color w:val="000000"/>
          <w:szCs w:val="22"/>
          <w:shd w:val="clear" w:color="auto" w:fill="FFFFFF"/>
        </w:rPr>
        <w:t>PRESS RELEASE</w:t>
      </w:r>
      <w:r w:rsidR="00BB09F8">
        <w:rPr>
          <w:rFonts w:ascii="Helvetica" w:hAnsi="Helvetica" w:cstheme="minorHAnsi"/>
          <w:color w:val="000000"/>
          <w:szCs w:val="22"/>
          <w:shd w:val="clear" w:color="auto" w:fill="FFFFFF"/>
        </w:rPr>
        <w:t xml:space="preserve"> </w:t>
      </w:r>
      <w:r w:rsidR="00D75BFD">
        <w:rPr>
          <w:rFonts w:ascii="Helvetica" w:hAnsi="Helvetica" w:cstheme="minorHAnsi"/>
          <w:color w:val="000000"/>
          <w:shd w:val="clear" w:color="auto" w:fill="FFFFFF"/>
        </w:rPr>
        <w:br/>
      </w:r>
    </w:p>
    <w:p w14:paraId="3231748C" w14:textId="6F617CF2" w:rsidR="000554E6" w:rsidRPr="00EE7C29" w:rsidRDefault="000554E6" w:rsidP="00EE7C29">
      <w:pPr>
        <w:pStyle w:val="paragraph"/>
        <w:spacing w:before="0" w:beforeAutospacing="0" w:after="0" w:afterAutospacing="0"/>
        <w:textAlignment w:val="baseline"/>
        <w:rPr>
          <w:rFonts w:ascii="Impact" w:hAnsi="Impact" w:cs="Segoe UI"/>
          <w:sz w:val="40"/>
          <w:szCs w:val="40"/>
        </w:rPr>
      </w:pPr>
      <w:r w:rsidRPr="00EE7C29">
        <w:rPr>
          <w:rStyle w:val="normaltextrun"/>
          <w:rFonts w:ascii="Impact" w:eastAsiaTheme="majorEastAsia" w:hAnsi="Impact" w:cs="Calibri"/>
          <w:sz w:val="40"/>
          <w:szCs w:val="40"/>
          <w:lang w:val="en-GB"/>
        </w:rPr>
        <w:t xml:space="preserve">Minor Hotels </w:t>
      </w:r>
      <w:r w:rsidR="004941F2" w:rsidRPr="00EE7C29">
        <w:rPr>
          <w:rStyle w:val="normaltextrun"/>
          <w:rFonts w:ascii="Impact" w:eastAsiaTheme="majorEastAsia" w:hAnsi="Impact" w:cs="Calibri"/>
          <w:sz w:val="40"/>
          <w:szCs w:val="40"/>
          <w:lang w:val="en-GB"/>
        </w:rPr>
        <w:t>Wins Two Honours Including Hotel of the Year at Global Hotel Alliance Awards 2026</w:t>
      </w:r>
    </w:p>
    <w:p w14:paraId="18DFBAA8" w14:textId="77777777" w:rsidR="000554E6" w:rsidRPr="00220D71" w:rsidRDefault="000554E6" w:rsidP="000554E6">
      <w:pPr>
        <w:pStyle w:val="paragraph"/>
        <w:spacing w:before="0" w:beforeAutospacing="0" w:after="0" w:afterAutospacing="0"/>
        <w:textAlignment w:val="baseline"/>
        <w:rPr>
          <w:rStyle w:val="normaltextrun"/>
          <w:rFonts w:ascii="Sitka Banner" w:eastAsiaTheme="majorEastAsia" w:hAnsi="Sitka Banner" w:cs="Calibri"/>
          <w:b/>
          <w:bCs/>
          <w:sz w:val="20"/>
          <w:szCs w:val="20"/>
          <w:lang w:val="en-GB"/>
        </w:rPr>
      </w:pPr>
    </w:p>
    <w:p w14:paraId="148DB95D" w14:textId="23415AA0" w:rsidR="00EE7C29" w:rsidRPr="006603F8" w:rsidRDefault="00EE7C29" w:rsidP="00EE7C29">
      <w:pPr>
        <w:pStyle w:val="paragraph"/>
        <w:spacing w:before="0" w:beforeAutospacing="0" w:after="0" w:afterAutospacing="0"/>
        <w:ind w:right="116"/>
        <w:textAlignment w:val="baseline"/>
        <w:rPr>
          <w:rFonts w:ascii="Sitka Banner" w:eastAsia="Arial" w:hAnsi="Sitka Banner" w:cs="Arial"/>
          <w:b/>
          <w:bCs/>
          <w:szCs w:val="22"/>
          <w:lang/>
        </w:rPr>
      </w:pPr>
      <w:r w:rsidRPr="006603F8">
        <w:rPr>
          <w:rFonts w:ascii="Sitka Banner" w:eastAsia="Arial" w:hAnsi="Sitka Banner" w:cs="Arial"/>
          <w:b/>
          <w:bCs/>
          <w:szCs w:val="22"/>
          <w:lang/>
        </w:rPr>
        <w:t>Recognition includes Best Hotel of the Year for Anantara Mai Khao Phuket Villas and Best Enrolment Performance, underlining strong performance across the GHA DISCOVERY alliance</w:t>
      </w:r>
    </w:p>
    <w:p w14:paraId="6C4FB336" w14:textId="1D3E6D51" w:rsidR="004941F2" w:rsidRPr="00EE7C29" w:rsidRDefault="00EE7C29" w:rsidP="00BB60CE">
      <w:pPr>
        <w:pStyle w:val="paragraph"/>
        <w:spacing w:before="0" w:beforeAutospacing="0" w:after="0" w:afterAutospacing="0"/>
        <w:ind w:right="116"/>
        <w:jc w:val="both"/>
        <w:textAlignment w:val="baseline"/>
        <w:rPr>
          <w:rStyle w:val="normaltextrun"/>
          <w:rFonts w:ascii="Sitka Banner" w:eastAsiaTheme="majorEastAsia" w:hAnsi="Sitka Banner" w:cs="Calibri"/>
          <w:b/>
          <w:bCs/>
          <w:sz w:val="20"/>
          <w:szCs w:val="20"/>
          <w:lang/>
        </w:rPr>
      </w:pPr>
      <w:r>
        <w:rPr>
          <w:rStyle w:val="normaltextrun"/>
          <w:rFonts w:ascii="Sitka Banner" w:eastAsiaTheme="majorEastAsia" w:hAnsi="Sitka Banner" w:cs="Calibri"/>
          <w:b/>
          <w:bCs/>
          <w:sz w:val="20"/>
          <w:szCs w:val="20"/>
          <w:lang/>
        </w:rPr>
        <w:br/>
      </w:r>
    </w:p>
    <w:p w14:paraId="14AA3971" w14:textId="6A4D2855" w:rsidR="002811B0" w:rsidRPr="000B0446" w:rsidRDefault="000554E6" w:rsidP="00AE088D">
      <w:pPr>
        <w:pBdr>
          <w:top w:val="nil"/>
          <w:left w:val="nil"/>
          <w:bottom w:val="nil"/>
          <w:right w:val="nil"/>
          <w:between w:val="nil"/>
        </w:pBdr>
        <w:rPr>
          <w:rFonts w:ascii="Sitka Banner" w:eastAsiaTheme="majorEastAsia" w:hAnsi="Sitka Banner" w:cs="Calibri"/>
          <w:sz w:val="18"/>
          <w:szCs w:val="18"/>
          <w:lang/>
        </w:rPr>
      </w:pPr>
      <w:r w:rsidRPr="004941F2">
        <w:rPr>
          <w:rStyle w:val="normaltextrun"/>
          <w:rFonts w:ascii="Sitka Banner" w:eastAsiaTheme="majorEastAsia" w:hAnsi="Sitka Banner" w:cs="Calibri"/>
          <w:b/>
          <w:bCs/>
          <w:sz w:val="18"/>
          <w:szCs w:val="18"/>
          <w:lang w:val="en-GB"/>
        </w:rPr>
        <w:t xml:space="preserve">Bangkok, </w:t>
      </w:r>
      <w:r w:rsidR="000B0446">
        <w:rPr>
          <w:rStyle w:val="normaltextrun"/>
          <w:rFonts w:ascii="Sitka Banner" w:eastAsiaTheme="majorEastAsia" w:hAnsi="Sitka Banner" w:cs="Calibri"/>
          <w:b/>
          <w:bCs/>
          <w:sz w:val="18"/>
          <w:szCs w:val="18"/>
          <w:lang w:val="en-GB"/>
        </w:rPr>
        <w:t xml:space="preserve">08 </w:t>
      </w:r>
      <w:r w:rsidR="004941F2" w:rsidRPr="004941F2">
        <w:rPr>
          <w:rStyle w:val="normaltextrun"/>
          <w:rFonts w:ascii="Sitka Banner" w:eastAsiaTheme="majorEastAsia" w:hAnsi="Sitka Banner" w:cs="Calibri"/>
          <w:b/>
          <w:bCs/>
          <w:sz w:val="18"/>
          <w:szCs w:val="18"/>
          <w:lang w:val="en-GB"/>
        </w:rPr>
        <w:t>July</w:t>
      </w:r>
      <w:r w:rsidR="00D76F75" w:rsidRPr="004941F2">
        <w:rPr>
          <w:rStyle w:val="normaltextrun"/>
          <w:rFonts w:ascii="Sitka Banner" w:eastAsiaTheme="majorEastAsia" w:hAnsi="Sitka Banner" w:cs="Calibri"/>
          <w:b/>
          <w:bCs/>
          <w:sz w:val="18"/>
          <w:szCs w:val="18"/>
          <w:lang w:val="en-GB"/>
        </w:rPr>
        <w:t xml:space="preserve"> 2026</w:t>
      </w:r>
      <w:r w:rsidR="006603F8">
        <w:rPr>
          <w:rStyle w:val="normaltextrun"/>
          <w:rFonts w:ascii="Sitka Banner" w:eastAsiaTheme="majorEastAsia" w:hAnsi="Sitka Banner" w:cs="Calibri"/>
          <w:sz w:val="18"/>
          <w:szCs w:val="18"/>
          <w:lang w:val="en-GB"/>
        </w:rPr>
        <w:t>:</w:t>
      </w:r>
      <w:r w:rsidRPr="004941F2">
        <w:rPr>
          <w:rStyle w:val="normaltextrun"/>
          <w:rFonts w:ascii="Sitka Banner" w:eastAsiaTheme="majorEastAsia" w:hAnsi="Sitka Banner" w:cs="Calibri"/>
          <w:sz w:val="18"/>
          <w:szCs w:val="18"/>
          <w:lang w:val="en-GB"/>
        </w:rPr>
        <w:t> </w:t>
      </w:r>
      <w:r w:rsidR="000B0446" w:rsidRPr="000B0446">
        <w:rPr>
          <w:rFonts w:ascii="Sitka Banner" w:eastAsiaTheme="majorEastAsia" w:hAnsi="Sitka Banner" w:cs="Calibri"/>
          <w:sz w:val="18"/>
          <w:szCs w:val="18"/>
          <w:lang/>
        </w:rPr>
        <w:t>Minor Hotels has secured two accolades at the 2026 Global Hotel Alliance (GHA) Awards, winning Best Hotel of the Year for Anantara Mai Khao Phuket Villas and Best Enrolment Performance.</w:t>
      </w:r>
    </w:p>
    <w:p w14:paraId="3D343CF2" w14:textId="12D7228B" w:rsidR="002811B0" w:rsidRDefault="004941F2" w:rsidP="00AE088D">
      <w:pPr>
        <w:pBdr>
          <w:top w:val="nil"/>
          <w:left w:val="nil"/>
          <w:bottom w:val="nil"/>
          <w:right w:val="nil"/>
          <w:between w:val="nil"/>
        </w:pBdr>
        <w:rPr>
          <w:rFonts w:ascii="Sitka Banner" w:eastAsia="Arial" w:hAnsi="Sitka Banner" w:cs="Arial"/>
          <w:sz w:val="18"/>
          <w:szCs w:val="18"/>
        </w:rPr>
      </w:pPr>
      <w:r w:rsidRPr="004941F2">
        <w:rPr>
          <w:rFonts w:ascii="Sitka Banner" w:eastAsia="Arial" w:hAnsi="Sitka Banner" w:cs="Arial"/>
          <w:sz w:val="18"/>
          <w:szCs w:val="18"/>
        </w:rPr>
        <w:t>Held on board Regent Seven Seas Cruises luxury cruise ship Seven Seas Splendor, at the glamorous Constellation Theatre on 5</w:t>
      </w:r>
      <w:r w:rsidRPr="004941F2">
        <w:rPr>
          <w:rFonts w:ascii="Sitka Banner" w:eastAsia="Arial" w:hAnsi="Sitka Banner" w:cs="Arial"/>
          <w:sz w:val="18"/>
          <w:szCs w:val="18"/>
          <w:vertAlign w:val="superscript"/>
        </w:rPr>
        <w:t>th</w:t>
      </w:r>
      <w:r w:rsidRPr="004941F2">
        <w:rPr>
          <w:rFonts w:ascii="Sitka Banner" w:eastAsia="Arial" w:hAnsi="Sitka Banner" w:cs="Arial"/>
          <w:sz w:val="18"/>
          <w:szCs w:val="18"/>
        </w:rPr>
        <w:t xml:space="preserve"> July 2026, the awards ceremony </w:t>
      </w:r>
      <w:proofErr w:type="spellStart"/>
      <w:r w:rsidRPr="004941F2">
        <w:rPr>
          <w:rFonts w:ascii="Sitka Banner" w:eastAsia="Arial" w:hAnsi="Sitka Banner" w:cs="Arial"/>
          <w:sz w:val="18"/>
          <w:szCs w:val="18"/>
        </w:rPr>
        <w:t>recognised</w:t>
      </w:r>
      <w:proofErr w:type="spellEnd"/>
      <w:r w:rsidRPr="004941F2">
        <w:rPr>
          <w:rFonts w:ascii="Sitka Banner" w:eastAsia="Arial" w:hAnsi="Sitka Banner" w:cs="Arial"/>
          <w:sz w:val="18"/>
          <w:szCs w:val="18"/>
        </w:rPr>
        <w:t xml:space="preserve"> outstanding achievements across GHA's portfolio of 1,000 hotels spanning 55 brands in 100 countries.</w:t>
      </w:r>
      <w:r w:rsidR="002811B0">
        <w:rPr>
          <w:rFonts w:ascii="Sitka Banner" w:eastAsia="Arial" w:hAnsi="Sitka Banner" w:cs="Arial"/>
          <w:sz w:val="18"/>
          <w:szCs w:val="18"/>
        </w:rPr>
        <w:t xml:space="preserve"> </w:t>
      </w:r>
    </w:p>
    <w:p w14:paraId="2BCCE9A1" w14:textId="1812E39D" w:rsidR="004941F2" w:rsidRDefault="004941F2" w:rsidP="00AE088D">
      <w:pPr>
        <w:pBdr>
          <w:top w:val="nil"/>
          <w:left w:val="nil"/>
          <w:bottom w:val="nil"/>
          <w:right w:val="nil"/>
          <w:between w:val="nil"/>
        </w:pBdr>
        <w:rPr>
          <w:rFonts w:ascii="Sitka Banner" w:eastAsia="Arial" w:hAnsi="Sitka Banner" w:cs="Arial"/>
          <w:sz w:val="18"/>
          <w:szCs w:val="18"/>
        </w:rPr>
      </w:pPr>
      <w:r w:rsidRPr="004941F2">
        <w:rPr>
          <w:rFonts w:ascii="Sitka Banner" w:eastAsia="Arial" w:hAnsi="Sitka Banner" w:cs="Arial"/>
          <w:sz w:val="18"/>
          <w:szCs w:val="18"/>
        </w:rPr>
        <w:t>The accolades celebrate excellence in performance, guest engagement and satisfaction, technology, sustainability, loyalty and collaboration across the alliance</w:t>
      </w:r>
      <w:r>
        <w:rPr>
          <w:rFonts w:ascii="Sitka Banner" w:eastAsia="Arial" w:hAnsi="Sitka Banner" w:cs="Arial"/>
          <w:sz w:val="18"/>
          <w:szCs w:val="18"/>
        </w:rPr>
        <w:t>.</w:t>
      </w:r>
    </w:p>
    <w:p w14:paraId="493B316E" w14:textId="1C492467" w:rsidR="002811B0" w:rsidRPr="00897A49" w:rsidRDefault="00897A49" w:rsidP="00AE088D">
      <w:pPr>
        <w:pBdr>
          <w:top w:val="nil"/>
          <w:left w:val="nil"/>
          <w:bottom w:val="nil"/>
          <w:right w:val="nil"/>
          <w:between w:val="nil"/>
        </w:pBdr>
        <w:rPr>
          <w:rFonts w:ascii="Sitka Banner" w:eastAsia="Arial" w:hAnsi="Sitka Banner" w:cs="Arial"/>
          <w:sz w:val="18"/>
          <w:szCs w:val="18"/>
          <w:lang/>
        </w:rPr>
      </w:pPr>
      <w:r>
        <w:rPr>
          <w:rFonts w:ascii="Sitka Banner" w:eastAsia="Arial" w:hAnsi="Sitka Banner" w:cs="Arial"/>
          <w:sz w:val="18"/>
          <w:szCs w:val="18"/>
          <w:lang w:val="en-GB"/>
        </w:rPr>
        <w:t>“</w:t>
      </w:r>
      <w:r w:rsidRPr="00897A49">
        <w:rPr>
          <w:rFonts w:ascii="Sitka Banner" w:eastAsia="Arial" w:hAnsi="Sitka Banner" w:cs="Arial"/>
          <w:sz w:val="18"/>
          <w:szCs w:val="18"/>
          <w:lang/>
        </w:rPr>
        <w:t xml:space="preserve">Winning Best Hotel of the Year for Anantara Mai Khao Phuket Villas and Best Enrolment Performance </w:t>
      </w:r>
      <w:r>
        <w:rPr>
          <w:rFonts w:ascii="Sitka Banner" w:eastAsia="Arial" w:hAnsi="Sitka Banner" w:cs="Arial"/>
          <w:sz w:val="18"/>
          <w:szCs w:val="18"/>
          <w:lang/>
        </w:rPr>
        <w:t xml:space="preserve">reflects </w:t>
      </w:r>
      <w:r w:rsidRPr="00897A49">
        <w:rPr>
          <w:rFonts w:ascii="Sitka Banner" w:eastAsia="Arial" w:hAnsi="Sitka Banner" w:cs="Arial"/>
          <w:sz w:val="18"/>
          <w:szCs w:val="18"/>
          <w:lang/>
        </w:rPr>
        <w:t xml:space="preserve">the quality of our hotels and the commitment </w:t>
      </w:r>
      <w:r>
        <w:rPr>
          <w:rFonts w:ascii="Sitka Banner" w:eastAsia="Arial" w:hAnsi="Sitka Banner" w:cs="Arial"/>
          <w:sz w:val="18"/>
          <w:szCs w:val="18"/>
          <w:lang/>
        </w:rPr>
        <w:t>of our teams</w:t>
      </w:r>
      <w:r w:rsidRPr="00897A49">
        <w:rPr>
          <w:rFonts w:ascii="Sitka Banner" w:eastAsia="Arial" w:hAnsi="Sitka Banner" w:cs="Arial"/>
          <w:sz w:val="18"/>
          <w:szCs w:val="18"/>
          <w:lang/>
        </w:rPr>
        <w:t xml:space="preserve"> to guest engagement and loyalty across the business</w:t>
      </w:r>
      <w:r w:rsidR="002811B0" w:rsidRPr="006603F8">
        <w:rPr>
          <w:rFonts w:ascii="Sitka Banner" w:eastAsia="Arial" w:hAnsi="Sitka Banner" w:cs="Arial"/>
          <w:sz w:val="18"/>
          <w:szCs w:val="18"/>
        </w:rPr>
        <w:t xml:space="preserve">,” said </w:t>
      </w:r>
      <w:proofErr w:type="spellStart"/>
      <w:r w:rsidR="002811B0" w:rsidRPr="006603F8">
        <w:rPr>
          <w:rFonts w:ascii="Sitka Banner" w:eastAsia="Arial" w:hAnsi="Sitka Banner" w:cs="Arial"/>
          <w:b/>
          <w:bCs/>
          <w:sz w:val="18"/>
          <w:szCs w:val="18"/>
          <w:lang w:bidi="ar-SA"/>
        </w:rPr>
        <w:t>Dillip</w:t>
      </w:r>
      <w:proofErr w:type="spellEnd"/>
      <w:r w:rsidR="002811B0" w:rsidRPr="006603F8">
        <w:rPr>
          <w:rFonts w:ascii="Sitka Banner" w:eastAsia="Arial" w:hAnsi="Sitka Banner" w:cs="Arial"/>
          <w:b/>
          <w:bCs/>
          <w:sz w:val="18"/>
          <w:szCs w:val="18"/>
          <w:lang w:bidi="ar-SA"/>
        </w:rPr>
        <w:t xml:space="preserve"> Rajakarier, Group CEO of Minor International, the parent company of Minor Hotels</w:t>
      </w:r>
      <w:r w:rsidR="002811B0" w:rsidRPr="006603F8">
        <w:rPr>
          <w:rFonts w:ascii="Sitka Banner" w:eastAsia="Arial" w:hAnsi="Sitka Banner" w:cs="Arial"/>
          <w:sz w:val="18"/>
          <w:szCs w:val="18"/>
          <w:lang w:bidi="ar-SA"/>
        </w:rPr>
        <w:t>.</w:t>
      </w:r>
      <w:r w:rsidR="002811B0" w:rsidRPr="006603F8">
        <w:rPr>
          <w:rFonts w:ascii="Sitka Banner" w:eastAsia="Arial" w:hAnsi="Sitka Banner" w:cs="Arial"/>
          <w:sz w:val="18"/>
          <w:szCs w:val="18"/>
        </w:rPr>
        <w:t xml:space="preserve"> </w:t>
      </w:r>
      <w:r w:rsidR="002811B0" w:rsidRPr="00897A49">
        <w:rPr>
          <w:rFonts w:ascii="Sitka Banner" w:eastAsia="Arial" w:hAnsi="Sitka Banner" w:cs="Arial"/>
          <w:sz w:val="18"/>
          <w:szCs w:val="18"/>
        </w:rPr>
        <w:t>“</w:t>
      </w:r>
      <w:r w:rsidRPr="00897A49">
        <w:rPr>
          <w:rFonts w:ascii="Sitka Banner" w:eastAsia="Arial" w:hAnsi="Sitka Banner" w:cs="Arial"/>
          <w:sz w:val="18"/>
          <w:szCs w:val="18"/>
          <w:lang/>
        </w:rPr>
        <w:t>It also speaks to the strength of our long-standing partnership with GHA, which continues to create meaningful value for our guests, our brands and our owners</w:t>
      </w:r>
      <w:r w:rsidR="006603F8" w:rsidRPr="00897A49">
        <w:rPr>
          <w:rFonts w:ascii="Sitka Banner" w:eastAsia="Arial" w:hAnsi="Sitka Banner" w:cs="Arial"/>
          <w:sz w:val="18"/>
          <w:szCs w:val="18"/>
          <w:lang/>
        </w:rPr>
        <w:t>.”</w:t>
      </w:r>
    </w:p>
    <w:p w14:paraId="6F312AD2" w14:textId="21CD980F" w:rsidR="000B0446" w:rsidRPr="004941F2" w:rsidRDefault="000B0446" w:rsidP="00AE088D">
      <w:pPr>
        <w:pBdr>
          <w:top w:val="nil"/>
          <w:left w:val="nil"/>
          <w:bottom w:val="nil"/>
          <w:right w:val="nil"/>
          <w:between w:val="nil"/>
        </w:pBdr>
        <w:rPr>
          <w:rFonts w:ascii="Sitka Banner" w:eastAsia="Arial" w:hAnsi="Sitka Banner" w:cs="Arial"/>
          <w:sz w:val="18"/>
          <w:szCs w:val="18"/>
        </w:rPr>
      </w:pPr>
      <w:r>
        <w:rPr>
          <w:rFonts w:ascii="Sitka Banner" w:eastAsia="Arial" w:hAnsi="Sitka Banner" w:cs="Arial"/>
          <w:sz w:val="18"/>
          <w:szCs w:val="18"/>
        </w:rPr>
        <w:t>GHA is</w:t>
      </w:r>
      <w:r w:rsidRPr="004941F2">
        <w:rPr>
          <w:rFonts w:ascii="Sitka Banner" w:eastAsia="Arial" w:hAnsi="Sitka Banner" w:cs="Arial"/>
          <w:sz w:val="18"/>
          <w:szCs w:val="18"/>
        </w:rPr>
        <w:t xml:space="preserve"> the world's largest alliance of independent hotel brands and operator of the award-winning GHA DISCOVERY loyalty </w:t>
      </w:r>
      <w:proofErr w:type="spellStart"/>
      <w:r w:rsidRPr="004941F2">
        <w:rPr>
          <w:rFonts w:ascii="Sitka Banner" w:eastAsia="Arial" w:hAnsi="Sitka Banner" w:cs="Arial"/>
          <w:sz w:val="18"/>
          <w:szCs w:val="18"/>
        </w:rPr>
        <w:t>programme</w:t>
      </w:r>
      <w:proofErr w:type="spellEnd"/>
      <w:r w:rsidRPr="004941F2">
        <w:rPr>
          <w:rFonts w:ascii="Sitka Banner" w:eastAsia="Arial" w:hAnsi="Sitka Banner" w:cs="Arial"/>
          <w:sz w:val="18"/>
          <w:szCs w:val="18"/>
        </w:rPr>
        <w:t xml:space="preserve">. </w:t>
      </w:r>
    </w:p>
    <w:p w14:paraId="2070D3B1" w14:textId="347865F5" w:rsidR="004941F2" w:rsidRPr="004941F2" w:rsidRDefault="004941F2" w:rsidP="00AE088D">
      <w:pPr>
        <w:pBdr>
          <w:top w:val="nil"/>
          <w:left w:val="nil"/>
          <w:bottom w:val="nil"/>
          <w:right w:val="nil"/>
          <w:between w:val="nil"/>
        </w:pBdr>
        <w:rPr>
          <w:rFonts w:ascii="Sitka Banner" w:eastAsia="Arial" w:hAnsi="Sitka Banner" w:cs="Arial"/>
          <w:sz w:val="18"/>
          <w:szCs w:val="18"/>
        </w:rPr>
      </w:pPr>
      <w:r w:rsidRPr="006603F8">
        <w:rPr>
          <w:rFonts w:ascii="Sitka Banner" w:eastAsia="Arial" w:hAnsi="Sitka Banner" w:cs="Arial"/>
          <w:b/>
          <w:bCs/>
          <w:sz w:val="18"/>
          <w:szCs w:val="18"/>
        </w:rPr>
        <w:t>GHA CEO Chris Hartley</w:t>
      </w:r>
      <w:r w:rsidRPr="004941F2">
        <w:rPr>
          <w:rFonts w:ascii="Sitka Banner" w:eastAsia="Arial" w:hAnsi="Sitka Banner" w:cs="Arial"/>
          <w:sz w:val="18"/>
          <w:szCs w:val="18"/>
        </w:rPr>
        <w:t xml:space="preserve"> commented: “Congratulations to our winners for their outstanding accomplishments. Their achievements demonstrate the strength of collaboration and innovation among alliance member brands, inspired by a spirit of healthy competition and best practice, that continues to drive the success of GHA DISCOVERY and create value for all member brands.”</w:t>
      </w:r>
    </w:p>
    <w:p w14:paraId="7E7BEA19" w14:textId="09EC36FB" w:rsidR="004941F2" w:rsidRPr="004941F2" w:rsidRDefault="004941F2" w:rsidP="00AE088D">
      <w:pPr>
        <w:pBdr>
          <w:top w:val="nil"/>
          <w:left w:val="nil"/>
          <w:bottom w:val="nil"/>
          <w:right w:val="nil"/>
          <w:between w:val="nil"/>
        </w:pBdr>
        <w:rPr>
          <w:rFonts w:ascii="Sitka Banner" w:eastAsia="Arial" w:hAnsi="Sitka Banner" w:cs="Arial"/>
          <w:sz w:val="18"/>
          <w:szCs w:val="18"/>
        </w:rPr>
      </w:pPr>
      <w:r w:rsidRPr="004941F2">
        <w:rPr>
          <w:rFonts w:ascii="Sitka Banner" w:eastAsia="Arial" w:hAnsi="Sitka Banner" w:cs="Arial"/>
          <w:sz w:val="18"/>
          <w:szCs w:val="18"/>
        </w:rPr>
        <w:t>The GHA awards formed part of the alliance's annual CEO conference, which brought together leaders from GHA's hotel brands for the first-ever GHA CEO meeting held at sea. The choice of Seven Seas Splendor as the venue reflects the strong and longstanding partnership between Global Hotel Alliance and Regent Seven Seas Cruises, linking their luxury voyages with GHA DISCOVERY.</w:t>
      </w:r>
    </w:p>
    <w:p w14:paraId="4AB9C01D" w14:textId="674F49F1" w:rsidR="004941F2" w:rsidRPr="00AE088D" w:rsidRDefault="00AE088D" w:rsidP="00AE088D">
      <w:pPr>
        <w:pBdr>
          <w:top w:val="nil"/>
          <w:left w:val="nil"/>
          <w:bottom w:val="nil"/>
          <w:right w:val="nil"/>
          <w:between w:val="nil"/>
        </w:pBdr>
        <w:rPr>
          <w:rFonts w:ascii="Sitka Banner" w:eastAsia="Arial" w:hAnsi="Sitka Banner" w:cs="Arial"/>
          <w:sz w:val="18"/>
          <w:szCs w:val="18"/>
          <w:lang/>
        </w:rPr>
      </w:pPr>
      <w:r w:rsidRPr="00AE088D">
        <w:rPr>
          <w:rFonts w:ascii="Sitka Banner" w:eastAsia="Arial" w:hAnsi="Sitka Banner" w:cs="Arial"/>
          <w:sz w:val="18"/>
          <w:szCs w:val="18"/>
          <w:lang/>
        </w:rPr>
        <w:t xml:space="preserve">The guest of honour at the event was </w:t>
      </w:r>
      <w:r w:rsidRPr="00AE088D">
        <w:rPr>
          <w:rFonts w:ascii="Sitka Banner" w:eastAsia="Arial" w:hAnsi="Sitka Banner" w:cs="Arial"/>
          <w:b/>
          <w:bCs/>
          <w:sz w:val="18"/>
          <w:szCs w:val="18"/>
          <w:lang/>
        </w:rPr>
        <w:t>Arthur Guérin-Boëri</w:t>
      </w:r>
      <w:r w:rsidRPr="00AE088D">
        <w:rPr>
          <w:rFonts w:ascii="Sitka Banner" w:eastAsia="Arial" w:hAnsi="Sitka Banner" w:cs="Arial"/>
          <w:sz w:val="18"/>
          <w:szCs w:val="18"/>
          <w:lang/>
        </w:rPr>
        <w:t xml:space="preserve">, </w:t>
      </w:r>
      <w:r>
        <w:rPr>
          <w:rFonts w:ascii="Sitka Banner" w:eastAsia="Arial" w:hAnsi="Sitka Banner" w:cs="Arial"/>
          <w:sz w:val="18"/>
          <w:szCs w:val="18"/>
          <w:lang/>
        </w:rPr>
        <w:t xml:space="preserve">a French </w:t>
      </w:r>
      <w:r w:rsidRPr="004941F2">
        <w:rPr>
          <w:rFonts w:ascii="Sitka Banner" w:eastAsia="Arial" w:hAnsi="Sitka Banner" w:cs="Arial"/>
          <w:sz w:val="18"/>
          <w:szCs w:val="18"/>
        </w:rPr>
        <w:t>professional freediver and world champion</w:t>
      </w:r>
      <w:r>
        <w:rPr>
          <w:rFonts w:ascii="Sitka Banner" w:eastAsia="Arial" w:hAnsi="Sitka Banner" w:cs="Arial"/>
          <w:sz w:val="18"/>
          <w:szCs w:val="18"/>
        </w:rPr>
        <w:t xml:space="preserve"> </w:t>
      </w:r>
      <w:r w:rsidRPr="00AE088D">
        <w:rPr>
          <w:rFonts w:ascii="Sitka Banner" w:eastAsia="Arial" w:hAnsi="Sitka Banner" w:cs="Arial"/>
          <w:sz w:val="18"/>
          <w:szCs w:val="18"/>
          <w:lang/>
        </w:rPr>
        <w:t xml:space="preserve">who offers signature freediving experiences for guests at </w:t>
      </w:r>
      <w:hyperlink r:id="rId10" w:history="1">
        <w:r w:rsidRPr="00AE088D">
          <w:rPr>
            <w:rStyle w:val="Hyperlink"/>
            <w:rFonts w:ascii="Sitka Banner" w:eastAsia="Arial" w:hAnsi="Sitka Banner" w:cs="Arial"/>
            <w:b/>
            <w:bCs/>
            <w:sz w:val="18"/>
            <w:szCs w:val="18"/>
            <w:lang/>
          </w:rPr>
          <w:t>Anantara Plaza Nice Hotel</w:t>
        </w:r>
      </w:hyperlink>
      <w:r w:rsidRPr="00AE088D">
        <w:rPr>
          <w:rFonts w:ascii="Sitka Banner" w:eastAsia="Arial" w:hAnsi="Sitka Banner" w:cs="Arial"/>
          <w:sz w:val="18"/>
          <w:szCs w:val="18"/>
          <w:lang/>
        </w:rPr>
        <w:t xml:space="preserve">. Born </w:t>
      </w:r>
      <w:r w:rsidR="004941F2" w:rsidRPr="004941F2">
        <w:rPr>
          <w:rFonts w:ascii="Sitka Banner" w:eastAsia="Arial" w:hAnsi="Sitka Banner" w:cs="Arial"/>
          <w:sz w:val="18"/>
          <w:szCs w:val="18"/>
        </w:rPr>
        <w:t xml:space="preserve">nearby in Nice, </w:t>
      </w:r>
      <w:r>
        <w:rPr>
          <w:rFonts w:ascii="Sitka Banner" w:eastAsia="Arial" w:hAnsi="Sitka Banner" w:cs="Arial"/>
          <w:sz w:val="18"/>
          <w:szCs w:val="18"/>
        </w:rPr>
        <w:t xml:space="preserve">he </w:t>
      </w:r>
      <w:r w:rsidR="004941F2" w:rsidRPr="004941F2">
        <w:rPr>
          <w:rFonts w:ascii="Sitka Banner" w:eastAsia="Arial" w:hAnsi="Sitka Banner" w:cs="Arial"/>
          <w:sz w:val="18"/>
          <w:szCs w:val="18"/>
        </w:rPr>
        <w:t>shared stories of his incredible career, during which he has broken multiple freediving records through endurance, persistence and a fearless approach to new challenges.</w:t>
      </w:r>
    </w:p>
    <w:p w14:paraId="65D20980" w14:textId="58FC894C" w:rsidR="004941F2" w:rsidRPr="00C03E65" w:rsidRDefault="004941F2" w:rsidP="00AE088D">
      <w:pPr>
        <w:pBdr>
          <w:top w:val="nil"/>
          <w:left w:val="nil"/>
          <w:bottom w:val="nil"/>
          <w:right w:val="nil"/>
          <w:between w:val="nil"/>
        </w:pBdr>
        <w:rPr>
          <w:rFonts w:ascii="Sitka Banner" w:eastAsia="Arial" w:hAnsi="Sitka Banner" w:cs="Arial"/>
          <w:b/>
          <w:bCs/>
          <w:color w:val="000000" w:themeColor="text1"/>
          <w:sz w:val="18"/>
          <w:szCs w:val="18"/>
        </w:rPr>
      </w:pPr>
      <w:r w:rsidRPr="000B0446">
        <w:rPr>
          <w:rFonts w:ascii="Sitka Banner" w:eastAsia="Arial" w:hAnsi="Sitka Banner" w:cs="Arial"/>
          <w:color w:val="000000" w:themeColor="text1"/>
          <w:sz w:val="18"/>
          <w:szCs w:val="18"/>
        </w:rPr>
        <w:t xml:space="preserve">The event was attended by over 40 CEOs and senior executives from across GHA's global network, including Gonzalo Aguilar, Chief Executive Officer </w:t>
      </w:r>
      <w:r w:rsidR="00AE088D">
        <w:rPr>
          <w:rFonts w:ascii="Sitka Banner" w:eastAsia="Arial" w:hAnsi="Sitka Banner" w:cs="Arial"/>
          <w:color w:val="000000" w:themeColor="text1"/>
          <w:sz w:val="18"/>
          <w:szCs w:val="18"/>
        </w:rPr>
        <w:t>of</w:t>
      </w:r>
      <w:r w:rsidRPr="000B0446">
        <w:rPr>
          <w:rFonts w:ascii="Sitka Banner" w:eastAsia="Arial" w:hAnsi="Sitka Banner" w:cs="Arial"/>
          <w:color w:val="000000" w:themeColor="text1"/>
          <w:sz w:val="18"/>
          <w:szCs w:val="18"/>
        </w:rPr>
        <w:t xml:space="preserve"> Minor Hotels Europe &amp; Americas.</w:t>
      </w:r>
      <w:r w:rsidRPr="000B0446">
        <w:rPr>
          <w:rFonts w:ascii="Sitka Banner" w:eastAsia="Arial" w:hAnsi="Sitka Banner" w:cs="Arial"/>
          <w:b/>
          <w:bCs/>
          <w:color w:val="000000" w:themeColor="text1"/>
          <w:sz w:val="18"/>
          <w:szCs w:val="18"/>
        </w:rPr>
        <w:t xml:space="preserve"> </w:t>
      </w:r>
      <w:r w:rsidR="00C03E65">
        <w:rPr>
          <w:rFonts w:ascii="Sitka Banner" w:eastAsia="Arial" w:hAnsi="Sitka Banner" w:cs="Arial"/>
          <w:b/>
          <w:bCs/>
          <w:color w:val="000000" w:themeColor="text1"/>
          <w:sz w:val="18"/>
          <w:szCs w:val="18"/>
        </w:rPr>
        <w:br/>
      </w:r>
    </w:p>
    <w:p w14:paraId="27370D17" w14:textId="77777777" w:rsidR="004941F2" w:rsidRPr="007826C7" w:rsidRDefault="004941F2" w:rsidP="004941F2">
      <w:pPr>
        <w:shd w:val="clear" w:color="auto" w:fill="FFFFFF"/>
        <w:rPr>
          <w:rFonts w:ascii="Sitka Banner" w:eastAsia="Arial" w:hAnsi="Sitka Banner" w:cs="Arial"/>
          <w:sz w:val="20"/>
          <w:szCs w:val="20"/>
        </w:rPr>
      </w:pPr>
      <w:r w:rsidRPr="007826C7">
        <w:rPr>
          <w:rFonts w:ascii="Sitka Banner" w:eastAsia="Arial" w:hAnsi="Sitka Banner" w:cs="Arial"/>
          <w:b/>
          <w:bCs/>
          <w:sz w:val="20"/>
          <w:szCs w:val="20"/>
        </w:rPr>
        <w:t>About GHA and GHA DISCOVERY:</w:t>
      </w:r>
    </w:p>
    <w:p w14:paraId="05FDF563" w14:textId="77777777" w:rsidR="004941F2" w:rsidRPr="007826C7" w:rsidRDefault="004941F2" w:rsidP="004941F2">
      <w:pPr>
        <w:shd w:val="clear" w:color="auto" w:fill="FFFFFF"/>
        <w:rPr>
          <w:rFonts w:ascii="Sitka Banner" w:eastAsia="Arial" w:hAnsi="Sitka Banner" w:cs="Arial"/>
          <w:sz w:val="20"/>
          <w:szCs w:val="20"/>
        </w:rPr>
      </w:pPr>
      <w:r w:rsidRPr="007826C7">
        <w:rPr>
          <w:rFonts w:ascii="Sitka Banner" w:eastAsia="Arial" w:hAnsi="Sitka Banner" w:cs="Arial"/>
          <w:sz w:val="20"/>
          <w:szCs w:val="20"/>
        </w:rPr>
        <w:t xml:space="preserve">Global Hotel Alliance (GHA) is the world’s largest alliance of independent hotel brands with 55 brands and 1,000 hotels across 100 countries. Its award-winning loyalty </w:t>
      </w:r>
      <w:proofErr w:type="spellStart"/>
      <w:r w:rsidRPr="007826C7">
        <w:rPr>
          <w:rFonts w:ascii="Sitka Banner" w:eastAsia="Arial" w:hAnsi="Sitka Banner" w:cs="Arial"/>
          <w:sz w:val="20"/>
          <w:szCs w:val="20"/>
        </w:rPr>
        <w:t>programme</w:t>
      </w:r>
      <w:proofErr w:type="spellEnd"/>
      <w:r w:rsidRPr="007826C7">
        <w:rPr>
          <w:rFonts w:ascii="Sitka Banner" w:eastAsia="Arial" w:hAnsi="Sitka Banner" w:cs="Arial"/>
          <w:sz w:val="20"/>
          <w:szCs w:val="20"/>
        </w:rPr>
        <w:t xml:space="preserve"> – GHA DISCOVERY – provides 36 million members with recognition, D$ rewards and exclusive experiences across its hotels and partners, both with and without a stay.</w:t>
      </w:r>
    </w:p>
    <w:p w14:paraId="7ABB9C1F" w14:textId="77777777" w:rsidR="004941F2" w:rsidRDefault="004941F2" w:rsidP="004941F2">
      <w:pPr>
        <w:rPr>
          <w:rFonts w:ascii="Sitka Banner" w:eastAsia="Arial" w:hAnsi="Sitka Banner" w:cs="Arial"/>
          <w:sz w:val="20"/>
          <w:szCs w:val="20"/>
        </w:rPr>
      </w:pPr>
      <w:r w:rsidRPr="007826C7">
        <w:rPr>
          <w:rFonts w:ascii="Sitka Banner" w:eastAsia="Arial" w:hAnsi="Sitka Banner" w:cs="Arial"/>
          <w:sz w:val="20"/>
          <w:szCs w:val="20"/>
        </w:rPr>
        <w:lastRenderedPageBreak/>
        <w:t>Through membership in GHA, brands expand their global reach, drive incremental revenue and reduce dependence on third-party channels, all while maintaining management independence and individual positioning. For more information, visit </w:t>
      </w:r>
      <w:hyperlink r:id="rId11">
        <w:r w:rsidRPr="007826C7">
          <w:rPr>
            <w:rFonts w:ascii="Sitka Banner" w:eastAsia="Arial" w:hAnsi="Sitka Banner" w:cs="Arial"/>
            <w:sz w:val="20"/>
            <w:szCs w:val="20"/>
            <w:u w:val="single"/>
          </w:rPr>
          <w:t>globalhotelalliance.com</w:t>
        </w:r>
      </w:hyperlink>
      <w:r w:rsidRPr="007826C7">
        <w:rPr>
          <w:rFonts w:ascii="Sitka Banner" w:eastAsia="Arial" w:hAnsi="Sitka Banner" w:cs="Arial"/>
          <w:sz w:val="20"/>
          <w:szCs w:val="20"/>
        </w:rPr>
        <w:t> or </w:t>
      </w:r>
      <w:hyperlink r:id="rId12">
        <w:r w:rsidRPr="007826C7">
          <w:rPr>
            <w:rFonts w:ascii="Sitka Banner" w:eastAsia="Arial" w:hAnsi="Sitka Banner" w:cs="Arial"/>
            <w:sz w:val="20"/>
            <w:szCs w:val="20"/>
            <w:u w:val="single"/>
          </w:rPr>
          <w:t>ghadiscovery.com</w:t>
        </w:r>
      </w:hyperlink>
      <w:r w:rsidRPr="007826C7">
        <w:rPr>
          <w:rFonts w:ascii="Sitka Banner" w:eastAsia="Arial" w:hAnsi="Sitka Banner" w:cs="Arial"/>
          <w:sz w:val="20"/>
          <w:szCs w:val="20"/>
        </w:rPr>
        <w:t>.</w:t>
      </w:r>
    </w:p>
    <w:p w14:paraId="25C419D9" w14:textId="697F4DA3" w:rsidR="00751A74" w:rsidRPr="00531D1C" w:rsidRDefault="00751A74" w:rsidP="00531D1C">
      <w:pPr>
        <w:pStyle w:val="paragraph"/>
        <w:spacing w:before="0" w:beforeAutospacing="0" w:after="0" w:afterAutospacing="0"/>
        <w:textAlignment w:val="baseline"/>
        <w:rPr>
          <w:rFonts w:ascii="Sitka Banner" w:hAnsi="Sitka Banner" w:cs="Segoe UI"/>
          <w:sz w:val="18"/>
          <w:szCs w:val="18"/>
        </w:rPr>
      </w:pPr>
      <w:r w:rsidRPr="00531D1C">
        <w:rPr>
          <w:rFonts w:ascii="Sitka Banner" w:hAnsi="Sitka Banner" w:cstheme="minorHAnsi"/>
          <w:b/>
          <w:bCs/>
          <w:color w:val="000000"/>
          <w:sz w:val="18"/>
          <w:szCs w:val="18"/>
          <w:shd w:val="clear" w:color="auto" w:fill="FFFFFF"/>
          <w:lang w:val="en-GB"/>
        </w:rPr>
        <w:t>About Minor Hotels</w:t>
      </w:r>
    </w:p>
    <w:p w14:paraId="6FD58B39" w14:textId="730C2E56" w:rsidR="008B60AC" w:rsidRPr="00531D1C" w:rsidRDefault="008B60AC" w:rsidP="00531D1C">
      <w:pPr>
        <w:pStyle w:val="NormalWeb"/>
        <w:shd w:val="clear" w:color="auto" w:fill="FFFFFF"/>
        <w:spacing w:before="0" w:beforeAutospacing="0" w:after="240" w:afterAutospacing="0"/>
        <w:rPr>
          <w:rFonts w:ascii="Sitka Banner" w:hAnsi="Sitka Banner"/>
          <w:color w:val="111111"/>
          <w:sz w:val="18"/>
          <w:szCs w:val="18"/>
        </w:rPr>
      </w:pPr>
      <w:r w:rsidRPr="00531D1C">
        <w:rPr>
          <w:rFonts w:ascii="Sitka Banner" w:hAnsi="Sitka Banner"/>
          <w:color w:val="111111"/>
          <w:sz w:val="18"/>
          <w:szCs w:val="18"/>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w:t>
      </w:r>
      <w:proofErr w:type="spellStart"/>
      <w:r w:rsidRPr="00531D1C">
        <w:rPr>
          <w:rFonts w:ascii="Sitka Banner" w:hAnsi="Sitka Banner"/>
          <w:color w:val="111111"/>
          <w:sz w:val="18"/>
          <w:szCs w:val="18"/>
        </w:rPr>
        <w:t>nhow</w:t>
      </w:r>
      <w:proofErr w:type="spellEnd"/>
      <w:r w:rsidRPr="00531D1C">
        <w:rPr>
          <w:rFonts w:ascii="Sitka Banner" w:hAnsi="Sitka Banner"/>
          <w:color w:val="111111"/>
          <w:sz w:val="18"/>
          <w:szCs w:val="18"/>
        </w:rPr>
        <w:t xml:space="preserve">, Avani, Colbert Collection, NH, Oaks, and </w:t>
      </w:r>
      <w:proofErr w:type="spellStart"/>
      <w:r w:rsidRPr="00531D1C">
        <w:rPr>
          <w:rFonts w:ascii="Sitka Banner" w:hAnsi="Sitka Banner"/>
          <w:color w:val="111111"/>
          <w:sz w:val="18"/>
          <w:szCs w:val="18"/>
        </w:rPr>
        <w:t>iStay</w:t>
      </w:r>
      <w:proofErr w:type="spellEnd"/>
      <w:r w:rsidRPr="00531D1C">
        <w:rPr>
          <w:rFonts w:ascii="Sitka Banner" w:hAnsi="Sitka Banner"/>
          <w:color w:val="111111"/>
          <w:sz w:val="18"/>
          <w:szCs w:val="18"/>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E4B0915" w14:textId="77777777" w:rsidR="008B60AC" w:rsidRPr="00531D1C" w:rsidRDefault="008B60AC" w:rsidP="00531D1C">
      <w:pPr>
        <w:pStyle w:val="NormalWeb"/>
        <w:shd w:val="clear" w:color="auto" w:fill="FFFFFF"/>
        <w:spacing w:before="0" w:beforeAutospacing="0" w:after="240" w:afterAutospacing="0"/>
        <w:rPr>
          <w:rFonts w:ascii="Sitka Banner" w:hAnsi="Sitka Banner"/>
          <w:color w:val="111111"/>
          <w:sz w:val="18"/>
          <w:szCs w:val="18"/>
        </w:rPr>
      </w:pPr>
      <w:r w:rsidRPr="00531D1C">
        <w:rPr>
          <w:rFonts w:ascii="Sitka Banner" w:hAnsi="Sitka Banner"/>
          <w:color w:val="111111"/>
          <w:sz w:val="18"/>
          <w:szCs w:val="18"/>
        </w:rPr>
        <w:t>Minor Hotels is a proud member of the </w:t>
      </w:r>
      <w:hyperlink r:id="rId13" w:history="1">
        <w:r w:rsidRPr="00531D1C">
          <w:rPr>
            <w:rStyle w:val="Hyperlink"/>
            <w:rFonts w:ascii="Sitka Banner" w:eastAsiaTheme="majorEastAsia" w:hAnsi="Sitka Banner"/>
            <w:color w:val="14213C"/>
            <w:sz w:val="18"/>
            <w:szCs w:val="18"/>
          </w:rPr>
          <w:t>Global Hotel Alliance (GHA)</w:t>
        </w:r>
      </w:hyperlink>
      <w:r w:rsidRPr="00531D1C">
        <w:rPr>
          <w:rFonts w:ascii="Sitka Banner" w:hAnsi="Sitka Banner"/>
          <w:color w:val="111111"/>
          <w:sz w:val="18"/>
          <w:szCs w:val="18"/>
        </w:rPr>
        <w:t xml:space="preserve"> and </w:t>
      </w:r>
      <w:proofErr w:type="spellStart"/>
      <w:r w:rsidRPr="00531D1C">
        <w:rPr>
          <w:rFonts w:ascii="Sitka Banner" w:hAnsi="Sitka Banner"/>
          <w:color w:val="111111"/>
          <w:sz w:val="18"/>
          <w:szCs w:val="18"/>
        </w:rPr>
        <w:t>recognises</w:t>
      </w:r>
      <w:proofErr w:type="spellEnd"/>
      <w:r w:rsidRPr="00531D1C">
        <w:rPr>
          <w:rFonts w:ascii="Sitka Banner" w:hAnsi="Sitka Banner"/>
          <w:color w:val="111111"/>
          <w:sz w:val="18"/>
          <w:szCs w:val="18"/>
        </w:rPr>
        <w:t xml:space="preserve"> its guests through one unified loyalty </w:t>
      </w:r>
      <w:proofErr w:type="spellStart"/>
      <w:r w:rsidRPr="00531D1C">
        <w:rPr>
          <w:rFonts w:ascii="Sitka Banner" w:hAnsi="Sitka Banner"/>
          <w:color w:val="111111"/>
          <w:sz w:val="18"/>
          <w:szCs w:val="18"/>
        </w:rPr>
        <w:t>programme</w:t>
      </w:r>
      <w:proofErr w:type="spellEnd"/>
      <w:r w:rsidRPr="00531D1C">
        <w:rPr>
          <w:rFonts w:ascii="Sitka Banner" w:hAnsi="Sitka Banner"/>
          <w:color w:val="111111"/>
          <w:sz w:val="18"/>
          <w:szCs w:val="18"/>
        </w:rPr>
        <w:t>, </w:t>
      </w:r>
      <w:hyperlink r:id="rId14" w:history="1">
        <w:r w:rsidRPr="00531D1C">
          <w:rPr>
            <w:rStyle w:val="Hyperlink"/>
            <w:rFonts w:ascii="Sitka Banner" w:eastAsiaTheme="majorEastAsia" w:hAnsi="Sitka Banner"/>
            <w:color w:val="14213C"/>
            <w:sz w:val="18"/>
            <w:szCs w:val="18"/>
          </w:rPr>
          <w:t>Minor DISCOVERY</w:t>
        </w:r>
      </w:hyperlink>
      <w:r w:rsidRPr="00531D1C">
        <w:rPr>
          <w:rFonts w:ascii="Sitka Banner" w:hAnsi="Sitka Banner"/>
          <w:color w:val="111111"/>
          <w:sz w:val="18"/>
          <w:szCs w:val="18"/>
        </w:rPr>
        <w:t>, part of GHA DISCOVERY.</w:t>
      </w:r>
    </w:p>
    <w:p w14:paraId="4FA862BD" w14:textId="701C57D1" w:rsidR="008B60AC" w:rsidRPr="00531D1C" w:rsidRDefault="008B60AC" w:rsidP="00531D1C">
      <w:pPr>
        <w:pStyle w:val="NormalWeb"/>
        <w:shd w:val="clear" w:color="auto" w:fill="FFFFFF"/>
        <w:spacing w:before="0" w:beforeAutospacing="0" w:after="240" w:afterAutospacing="0"/>
        <w:rPr>
          <w:rFonts w:ascii="Sitka Banner" w:hAnsi="Sitka Banner"/>
          <w:color w:val="111111"/>
          <w:sz w:val="18"/>
          <w:szCs w:val="18"/>
        </w:rPr>
      </w:pPr>
      <w:r w:rsidRPr="00531D1C">
        <w:rPr>
          <w:rFonts w:ascii="Sitka Banner" w:hAnsi="Sitka Banner"/>
          <w:color w:val="111111"/>
          <w:sz w:val="18"/>
          <w:szCs w:val="18"/>
        </w:rPr>
        <w:t>Discover our world at </w:t>
      </w:r>
      <w:hyperlink r:id="rId15" w:history="1">
        <w:r w:rsidRPr="00531D1C">
          <w:rPr>
            <w:rStyle w:val="Hyperlink"/>
            <w:rFonts w:ascii="Sitka Banner" w:eastAsiaTheme="majorEastAsia" w:hAnsi="Sitka Banner"/>
            <w:color w:val="14213C"/>
            <w:sz w:val="18"/>
            <w:szCs w:val="18"/>
          </w:rPr>
          <w:t>minorhotels.com</w:t>
        </w:r>
      </w:hyperlink>
      <w:r w:rsidRPr="00531D1C">
        <w:rPr>
          <w:rFonts w:ascii="Sitka Banner" w:hAnsi="Sitka Banner"/>
          <w:color w:val="111111"/>
          <w:sz w:val="18"/>
          <w:szCs w:val="18"/>
        </w:rPr>
        <w:t> and connect with Minor Hotels on </w:t>
      </w:r>
      <w:hyperlink r:id="rId16" w:history="1">
        <w:r w:rsidRPr="00531D1C">
          <w:rPr>
            <w:rStyle w:val="Hyperlink"/>
            <w:rFonts w:ascii="Sitka Banner" w:eastAsiaTheme="majorEastAsia" w:hAnsi="Sitka Banner"/>
            <w:color w:val="14213C"/>
            <w:sz w:val="18"/>
            <w:szCs w:val="18"/>
          </w:rPr>
          <w:t>Facebook</w:t>
        </w:r>
      </w:hyperlink>
      <w:r w:rsidRPr="00531D1C">
        <w:rPr>
          <w:rFonts w:ascii="Sitka Banner" w:hAnsi="Sitka Banner"/>
          <w:color w:val="111111"/>
          <w:sz w:val="18"/>
          <w:szCs w:val="18"/>
        </w:rPr>
        <w:t>, </w:t>
      </w:r>
      <w:hyperlink r:id="rId17" w:history="1">
        <w:r w:rsidRPr="00531D1C">
          <w:rPr>
            <w:rStyle w:val="Hyperlink"/>
            <w:rFonts w:ascii="Sitka Banner" w:eastAsiaTheme="majorEastAsia" w:hAnsi="Sitka Banner"/>
            <w:color w:val="14213C"/>
            <w:sz w:val="18"/>
            <w:szCs w:val="18"/>
          </w:rPr>
          <w:t>Instagram</w:t>
        </w:r>
      </w:hyperlink>
      <w:r w:rsidRPr="00531D1C">
        <w:rPr>
          <w:rFonts w:ascii="Sitka Banner" w:hAnsi="Sitka Banner"/>
          <w:color w:val="111111"/>
          <w:sz w:val="18"/>
          <w:szCs w:val="18"/>
        </w:rPr>
        <w:t>, </w:t>
      </w:r>
      <w:hyperlink r:id="rId18" w:history="1">
        <w:r w:rsidRPr="00531D1C">
          <w:rPr>
            <w:rStyle w:val="Hyperlink"/>
            <w:rFonts w:ascii="Sitka Banner" w:eastAsiaTheme="majorEastAsia" w:hAnsi="Sitka Banner"/>
            <w:color w:val="14213C"/>
            <w:sz w:val="18"/>
            <w:szCs w:val="18"/>
          </w:rPr>
          <w:t>LinkedIn</w:t>
        </w:r>
      </w:hyperlink>
      <w:r w:rsidRPr="00531D1C">
        <w:rPr>
          <w:rFonts w:ascii="Sitka Banner" w:hAnsi="Sitka Banner"/>
          <w:color w:val="111111"/>
          <w:sz w:val="18"/>
          <w:szCs w:val="18"/>
        </w:rPr>
        <w:t>, </w:t>
      </w:r>
      <w:hyperlink r:id="rId19" w:history="1">
        <w:r w:rsidRPr="00531D1C">
          <w:rPr>
            <w:rStyle w:val="Hyperlink"/>
            <w:rFonts w:ascii="Sitka Banner" w:eastAsiaTheme="majorEastAsia" w:hAnsi="Sitka Banner"/>
            <w:color w:val="14213C"/>
            <w:sz w:val="18"/>
            <w:szCs w:val="18"/>
          </w:rPr>
          <w:t>TikTok</w:t>
        </w:r>
      </w:hyperlink>
      <w:r w:rsidRPr="00531D1C">
        <w:rPr>
          <w:rFonts w:ascii="Sitka Banner" w:hAnsi="Sitka Banner"/>
          <w:color w:val="111111"/>
          <w:sz w:val="18"/>
          <w:szCs w:val="18"/>
        </w:rPr>
        <w:t> and </w:t>
      </w:r>
      <w:hyperlink r:id="rId20" w:history="1">
        <w:r w:rsidRPr="00531D1C">
          <w:rPr>
            <w:rStyle w:val="Hyperlink"/>
            <w:rFonts w:ascii="Sitka Banner" w:eastAsiaTheme="majorEastAsia" w:hAnsi="Sitka Banner"/>
            <w:color w:val="14213C"/>
            <w:sz w:val="18"/>
            <w:szCs w:val="18"/>
          </w:rPr>
          <w:t>YouTube</w:t>
        </w:r>
      </w:hyperlink>
      <w:r w:rsidRPr="00531D1C">
        <w:rPr>
          <w:rFonts w:ascii="Sitka Banner" w:hAnsi="Sitka Banner"/>
          <w:color w:val="111111"/>
          <w:sz w:val="18"/>
          <w:szCs w:val="18"/>
        </w:rPr>
        <w:t>.</w:t>
      </w:r>
    </w:p>
    <w:p w14:paraId="3ACBD6A7" w14:textId="64FFEAF5" w:rsidR="009220F7" w:rsidRPr="00531D1C" w:rsidRDefault="008B60AC" w:rsidP="00531D1C">
      <w:pPr>
        <w:pStyle w:val="NormalWeb"/>
        <w:shd w:val="clear" w:color="auto" w:fill="FFFFFF"/>
        <w:spacing w:before="0" w:beforeAutospacing="0" w:after="240" w:afterAutospacing="0"/>
        <w:rPr>
          <w:rStyle w:val="Emphasis"/>
          <w:rFonts w:ascii="Sitka Banner" w:eastAsiaTheme="majorEastAsia" w:hAnsi="Sitka Banner"/>
          <w:color w:val="111111"/>
          <w:sz w:val="18"/>
          <w:szCs w:val="18"/>
        </w:rPr>
      </w:pPr>
      <w:r w:rsidRPr="00531D1C">
        <w:rPr>
          <w:rFonts w:ascii="Sitka Banner" w:hAnsi="Sitka Banner"/>
          <w:color w:val="111111"/>
          <w:sz w:val="18"/>
          <w:szCs w:val="18"/>
        </w:rPr>
        <w:t>*</w:t>
      </w:r>
      <w:r w:rsidRPr="00531D1C">
        <w:rPr>
          <w:rStyle w:val="Emphasis"/>
          <w:rFonts w:ascii="Sitka Banner" w:eastAsiaTheme="majorEastAsia" w:hAnsi="Sitka Banner"/>
          <w:color w:val="111111"/>
          <w:sz w:val="18"/>
          <w:szCs w:val="18"/>
        </w:rPr>
        <w:t>Property count includes operating properties as well as committed developments through ownership, joint ventures, signed leases and management agreements.</w:t>
      </w:r>
    </w:p>
    <w:p w14:paraId="3C17BCDA" w14:textId="5AE5BE8C" w:rsidR="008B60AC" w:rsidRPr="004941F2" w:rsidRDefault="00751A74" w:rsidP="00323318">
      <w:pPr>
        <w:pStyle w:val="NormalWeb"/>
        <w:shd w:val="clear" w:color="auto" w:fill="FFFFFF"/>
        <w:spacing w:before="0" w:beforeAutospacing="0" w:after="240" w:afterAutospacing="0"/>
        <w:rPr>
          <w:rFonts w:ascii="Sitka Banner" w:hAnsi="Sitka Banner"/>
          <w:color w:val="111111"/>
          <w:sz w:val="18"/>
          <w:szCs w:val="18"/>
        </w:rPr>
      </w:pPr>
      <w:r w:rsidRPr="004941F2">
        <w:rPr>
          <w:rFonts w:ascii="Sitka Banner" w:hAnsi="Sitka Banner" w:cstheme="minorHAnsi"/>
          <w:b/>
          <w:bCs/>
          <w:color w:val="000000"/>
          <w:sz w:val="18"/>
          <w:szCs w:val="18"/>
          <w:shd w:val="clear" w:color="auto" w:fill="FFFFFF"/>
        </w:rPr>
        <w:t xml:space="preserve">For media enquiries, please contact:  </w:t>
      </w:r>
    </w:p>
    <w:p w14:paraId="3835A4B5" w14:textId="77777777" w:rsidR="004941F2" w:rsidRPr="004941F2" w:rsidRDefault="004941F2" w:rsidP="004941F2">
      <w:pPr>
        <w:spacing w:after="0" w:line="240" w:lineRule="auto"/>
        <w:rPr>
          <w:rFonts w:ascii="Sitka Banner" w:eastAsia="Arial" w:hAnsi="Sitka Banner" w:cs="Arial"/>
          <w:sz w:val="18"/>
          <w:szCs w:val="18"/>
          <w:lang w:bidi="ar-SA"/>
        </w:rPr>
      </w:pPr>
      <w:r w:rsidRPr="004941F2">
        <w:rPr>
          <w:rFonts w:ascii="Sitka Banner" w:eastAsia="Arial" w:hAnsi="Sitka Banner" w:cs="Arial"/>
          <w:b/>
          <w:bCs/>
          <w:sz w:val="18"/>
          <w:szCs w:val="18"/>
          <w:lang w:bidi="ar-SA"/>
        </w:rPr>
        <w:t>Andrea Krenn</w:t>
      </w:r>
    </w:p>
    <w:p w14:paraId="6E2751AC" w14:textId="77777777" w:rsidR="004941F2" w:rsidRPr="004941F2" w:rsidRDefault="004941F2" w:rsidP="004941F2">
      <w:pPr>
        <w:spacing w:after="0" w:line="240" w:lineRule="auto"/>
        <w:rPr>
          <w:rFonts w:ascii="Sitka Banner" w:eastAsia="Arial" w:hAnsi="Sitka Banner" w:cs="Arial"/>
          <w:sz w:val="18"/>
          <w:szCs w:val="18"/>
          <w:lang w:bidi="ar-SA"/>
        </w:rPr>
      </w:pPr>
      <w:r w:rsidRPr="004941F2">
        <w:rPr>
          <w:rFonts w:ascii="Sitka Banner" w:eastAsia="Arial" w:hAnsi="Sitka Banner" w:cs="Arial"/>
          <w:sz w:val="18"/>
          <w:szCs w:val="18"/>
          <w:lang w:bidi="ar-SA"/>
        </w:rPr>
        <w:t>Global Hotel Alliance</w:t>
      </w:r>
    </w:p>
    <w:p w14:paraId="32584A8B" w14:textId="7557C659" w:rsidR="004941F2" w:rsidRPr="004941F2" w:rsidRDefault="004941F2" w:rsidP="004941F2">
      <w:pPr>
        <w:spacing w:after="0" w:line="240" w:lineRule="auto"/>
        <w:rPr>
          <w:rFonts w:ascii="Sitka Banner" w:eastAsia="Arial" w:hAnsi="Sitka Banner" w:cs="Arial"/>
          <w:sz w:val="18"/>
          <w:szCs w:val="18"/>
          <w:lang w:bidi="ar-SA"/>
        </w:rPr>
      </w:pPr>
      <w:hyperlink r:id="rId21" w:history="1">
        <w:r w:rsidRPr="004941F2">
          <w:rPr>
            <w:rStyle w:val="Hyperlink"/>
            <w:rFonts w:ascii="Sitka Banner" w:eastAsia="Arial" w:hAnsi="Sitka Banner" w:cs="Arial"/>
            <w:sz w:val="18"/>
            <w:szCs w:val="18"/>
            <w:lang w:bidi="ar-SA"/>
          </w:rPr>
          <w:t>andrea.krenn@gha.com</w:t>
        </w:r>
      </w:hyperlink>
    </w:p>
    <w:p w14:paraId="64C58FB8" w14:textId="77777777" w:rsidR="00323318" w:rsidRPr="004941F2" w:rsidRDefault="00323318" w:rsidP="004941F2">
      <w:pPr>
        <w:spacing w:after="0"/>
        <w:ind w:right="-340"/>
        <w:rPr>
          <w:rFonts w:ascii="Sitka Banner" w:hAnsi="Sitka Banner" w:cstheme="minorHAnsi"/>
          <w:color w:val="000000"/>
          <w:sz w:val="18"/>
          <w:szCs w:val="18"/>
          <w:shd w:val="clear" w:color="auto" w:fill="FFFFFF"/>
        </w:rPr>
      </w:pPr>
    </w:p>
    <w:p w14:paraId="1E1CC82A" w14:textId="77777777" w:rsidR="004941F2" w:rsidRPr="004941F2" w:rsidRDefault="004941F2" w:rsidP="004941F2">
      <w:pPr>
        <w:ind w:right="-340"/>
        <w:rPr>
          <w:rFonts w:ascii="Sitka Banner" w:hAnsi="Sitka Banner" w:cstheme="minorHAnsi"/>
          <w:b/>
          <w:bCs/>
          <w:color w:val="000000"/>
          <w:sz w:val="18"/>
          <w:szCs w:val="18"/>
          <w:shd w:val="clear" w:color="auto" w:fill="FFFFFF"/>
        </w:rPr>
      </w:pPr>
      <w:r w:rsidRPr="004941F2">
        <w:rPr>
          <w:rFonts w:ascii="Sitka Banner" w:hAnsi="Sitka Banner" w:cstheme="minorHAnsi"/>
          <w:b/>
          <w:bCs/>
          <w:color w:val="000000"/>
          <w:sz w:val="18"/>
          <w:szCs w:val="18"/>
          <w:shd w:val="clear" w:color="auto" w:fill="FFFFFF"/>
        </w:rPr>
        <w:t>Marion Walsh-Hedouin</w:t>
      </w:r>
      <w:r w:rsidRPr="004941F2">
        <w:rPr>
          <w:rFonts w:ascii="Sitka Banner" w:hAnsi="Sitka Banner" w:cstheme="minorHAnsi"/>
          <w:b/>
          <w:bCs/>
          <w:color w:val="000000"/>
          <w:sz w:val="18"/>
          <w:szCs w:val="18"/>
          <w:shd w:val="clear" w:color="auto" w:fill="FFFFFF"/>
        </w:rPr>
        <w:br/>
      </w:r>
      <w:r w:rsidRPr="004941F2">
        <w:rPr>
          <w:rFonts w:ascii="Sitka Banner" w:hAnsi="Sitka Banner" w:cstheme="minorHAnsi"/>
          <w:color w:val="000000"/>
          <w:sz w:val="18"/>
          <w:szCs w:val="18"/>
          <w:shd w:val="clear" w:color="auto" w:fill="FFFFFF"/>
        </w:rPr>
        <w:t>Global Head of PR &amp; Communications</w:t>
      </w:r>
      <w:r w:rsidRPr="004941F2">
        <w:rPr>
          <w:rFonts w:ascii="Sitka Banner" w:hAnsi="Sitka Banner" w:cstheme="minorHAnsi"/>
          <w:b/>
          <w:bCs/>
          <w:color w:val="000000"/>
          <w:sz w:val="18"/>
          <w:szCs w:val="18"/>
          <w:shd w:val="clear" w:color="auto" w:fill="FFFFFF"/>
        </w:rPr>
        <w:br/>
      </w:r>
      <w:hyperlink r:id="rId22" w:history="1">
        <w:r w:rsidRPr="00EE7C29">
          <w:rPr>
            <w:rStyle w:val="Hyperlink"/>
            <w:rFonts w:ascii="Sitka Banner" w:hAnsi="Sitka Banner" w:cstheme="minorHAnsi"/>
            <w:sz w:val="18"/>
            <w:szCs w:val="18"/>
            <w:shd w:val="clear" w:color="auto" w:fill="FFFFFF"/>
          </w:rPr>
          <w:t>mwalsh@minor.com</w:t>
        </w:r>
      </w:hyperlink>
    </w:p>
    <w:p w14:paraId="1DA9D9F2" w14:textId="77777777" w:rsidR="009220F7" w:rsidRPr="004941F2" w:rsidRDefault="009220F7" w:rsidP="004941F2">
      <w:pPr>
        <w:ind w:right="-340"/>
        <w:rPr>
          <w:rFonts w:ascii="Sitka Banner" w:hAnsi="Sitka Banner" w:cstheme="minorHAnsi"/>
          <w:b/>
          <w:bCs/>
          <w:color w:val="000000"/>
          <w:sz w:val="18"/>
          <w:szCs w:val="18"/>
          <w:shd w:val="clear" w:color="auto" w:fill="FFFFFF"/>
        </w:rPr>
      </w:pPr>
    </w:p>
    <w:p w14:paraId="68876ACE" w14:textId="77777777" w:rsidR="009220F7" w:rsidRPr="009220F7" w:rsidRDefault="009220F7" w:rsidP="009220F7">
      <w:pPr>
        <w:ind w:left="-270" w:right="-340"/>
        <w:rPr>
          <w:rFonts w:ascii="Sitka Banner" w:hAnsi="Sitka Banner" w:cstheme="minorHAnsi"/>
          <w:b/>
          <w:bCs/>
          <w:color w:val="000000"/>
          <w:sz w:val="20"/>
          <w:szCs w:val="20"/>
          <w:shd w:val="clear" w:color="auto" w:fill="FFFFFF"/>
        </w:rPr>
      </w:pPr>
    </w:p>
    <w:sectPr w:rsidR="009220F7" w:rsidRPr="009220F7" w:rsidSect="00D75BFD">
      <w:headerReference w:type="even" r:id="rId23"/>
      <w:headerReference w:type="default" r:id="rId24"/>
      <w:footerReference w:type="even" r:id="rId25"/>
      <w:footerReference w:type="default" r:id="rId26"/>
      <w:headerReference w:type="first" r:id="rId27"/>
      <w:footerReference w:type="first" r:id="rId28"/>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C59E" w14:textId="77777777" w:rsidR="00D64440" w:rsidRDefault="00D64440" w:rsidP="00FF596D">
      <w:pPr>
        <w:spacing w:after="0" w:line="240" w:lineRule="auto"/>
      </w:pPr>
      <w:r>
        <w:separator/>
      </w:r>
    </w:p>
  </w:endnote>
  <w:endnote w:type="continuationSeparator" w:id="0">
    <w:p w14:paraId="4828B004" w14:textId="77777777" w:rsidR="00D64440" w:rsidRDefault="00D64440"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Sitka Banner">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E99E" w14:textId="77777777" w:rsidR="00D64440" w:rsidRDefault="00D64440" w:rsidP="00FF596D">
      <w:pPr>
        <w:spacing w:after="0" w:line="240" w:lineRule="auto"/>
      </w:pPr>
      <w:r>
        <w:separator/>
      </w:r>
    </w:p>
  </w:footnote>
  <w:footnote w:type="continuationSeparator" w:id="0">
    <w:p w14:paraId="33E4C32A" w14:textId="77777777" w:rsidR="00D64440" w:rsidRDefault="00D64440"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8240"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a:extLst xmlns:a="http://schemas.openxmlformats.org/drawingml/2006/main">
              <a:ext uri="{FF2B5EF4-FFF2-40B4-BE49-F238E27FC236}">
                <a16:creationId xmlns:a16="http://schemas.microsoft.com/office/drawing/2014/main" id="{80C30D03-0A88-43B1-ADDD-758285F773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2785"/>
    <w:multiLevelType w:val="multilevel"/>
    <w:tmpl w:val="9D788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D173F"/>
    <w:multiLevelType w:val="multilevel"/>
    <w:tmpl w:val="276C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27F"/>
    <w:multiLevelType w:val="multilevel"/>
    <w:tmpl w:val="895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102724">
    <w:abstractNumId w:val="0"/>
  </w:num>
  <w:num w:numId="2" w16cid:durableId="1548950020">
    <w:abstractNumId w:val="2"/>
  </w:num>
  <w:num w:numId="3" w16cid:durableId="102382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3672"/>
    <w:rsid w:val="000267AE"/>
    <w:rsid w:val="000356A1"/>
    <w:rsid w:val="000507E6"/>
    <w:rsid w:val="00051F74"/>
    <w:rsid w:val="000554E6"/>
    <w:rsid w:val="00057192"/>
    <w:rsid w:val="00070EDD"/>
    <w:rsid w:val="00074A6A"/>
    <w:rsid w:val="00096483"/>
    <w:rsid w:val="000A07DD"/>
    <w:rsid w:val="000A7C7C"/>
    <w:rsid w:val="000B0446"/>
    <w:rsid w:val="000B5CB3"/>
    <w:rsid w:val="000B7EFB"/>
    <w:rsid w:val="000C1B71"/>
    <w:rsid w:val="000C3DD0"/>
    <w:rsid w:val="000C3F4F"/>
    <w:rsid w:val="000C7E2B"/>
    <w:rsid w:val="000D1B65"/>
    <w:rsid w:val="000D31CF"/>
    <w:rsid w:val="000E44AB"/>
    <w:rsid w:val="000E5AF3"/>
    <w:rsid w:val="000F0A8A"/>
    <w:rsid w:val="000F740F"/>
    <w:rsid w:val="00102252"/>
    <w:rsid w:val="00125535"/>
    <w:rsid w:val="00134A7E"/>
    <w:rsid w:val="00142902"/>
    <w:rsid w:val="00151790"/>
    <w:rsid w:val="0015396E"/>
    <w:rsid w:val="0015753D"/>
    <w:rsid w:val="001758BA"/>
    <w:rsid w:val="00177163"/>
    <w:rsid w:val="00180314"/>
    <w:rsid w:val="00181409"/>
    <w:rsid w:val="00195E24"/>
    <w:rsid w:val="001D1D0F"/>
    <w:rsid w:val="001D5C2F"/>
    <w:rsid w:val="001E3B22"/>
    <w:rsid w:val="001E508B"/>
    <w:rsid w:val="001E5B5B"/>
    <w:rsid w:val="001E7981"/>
    <w:rsid w:val="001F3A54"/>
    <w:rsid w:val="00204885"/>
    <w:rsid w:val="00210543"/>
    <w:rsid w:val="00220D71"/>
    <w:rsid w:val="002238D5"/>
    <w:rsid w:val="00234703"/>
    <w:rsid w:val="00255D4A"/>
    <w:rsid w:val="00265E7F"/>
    <w:rsid w:val="00273B7F"/>
    <w:rsid w:val="002811B0"/>
    <w:rsid w:val="00285AFE"/>
    <w:rsid w:val="002929FC"/>
    <w:rsid w:val="002B1972"/>
    <w:rsid w:val="002B43E6"/>
    <w:rsid w:val="002C5493"/>
    <w:rsid w:val="002C78B1"/>
    <w:rsid w:val="002D0498"/>
    <w:rsid w:val="002D6B91"/>
    <w:rsid w:val="002E124F"/>
    <w:rsid w:val="002E1910"/>
    <w:rsid w:val="002E1C8B"/>
    <w:rsid w:val="002F0702"/>
    <w:rsid w:val="002F1CE4"/>
    <w:rsid w:val="002F1D32"/>
    <w:rsid w:val="002F4702"/>
    <w:rsid w:val="0030071B"/>
    <w:rsid w:val="00316703"/>
    <w:rsid w:val="00323318"/>
    <w:rsid w:val="00323A76"/>
    <w:rsid w:val="00323B08"/>
    <w:rsid w:val="00342113"/>
    <w:rsid w:val="00344D81"/>
    <w:rsid w:val="00347E37"/>
    <w:rsid w:val="00354890"/>
    <w:rsid w:val="003759BE"/>
    <w:rsid w:val="00376893"/>
    <w:rsid w:val="003A55AA"/>
    <w:rsid w:val="003A595D"/>
    <w:rsid w:val="003A6C7B"/>
    <w:rsid w:val="003B1029"/>
    <w:rsid w:val="003C2DA8"/>
    <w:rsid w:val="003C60E6"/>
    <w:rsid w:val="003D31F4"/>
    <w:rsid w:val="00401AAD"/>
    <w:rsid w:val="004060EF"/>
    <w:rsid w:val="004262FE"/>
    <w:rsid w:val="00432BE7"/>
    <w:rsid w:val="00461999"/>
    <w:rsid w:val="00465096"/>
    <w:rsid w:val="00472C04"/>
    <w:rsid w:val="00473C65"/>
    <w:rsid w:val="00473C7F"/>
    <w:rsid w:val="00482800"/>
    <w:rsid w:val="004941F2"/>
    <w:rsid w:val="0049785A"/>
    <w:rsid w:val="004979EA"/>
    <w:rsid w:val="004D3DFB"/>
    <w:rsid w:val="004E3EAA"/>
    <w:rsid w:val="004E6D9A"/>
    <w:rsid w:val="004F0F84"/>
    <w:rsid w:val="00502742"/>
    <w:rsid w:val="00507AF8"/>
    <w:rsid w:val="005172F8"/>
    <w:rsid w:val="005204BC"/>
    <w:rsid w:val="00524702"/>
    <w:rsid w:val="00524949"/>
    <w:rsid w:val="00531D1C"/>
    <w:rsid w:val="00550592"/>
    <w:rsid w:val="00557804"/>
    <w:rsid w:val="0057163F"/>
    <w:rsid w:val="00581FDD"/>
    <w:rsid w:val="00594A7D"/>
    <w:rsid w:val="005B0A80"/>
    <w:rsid w:val="005B5BAB"/>
    <w:rsid w:val="005C2113"/>
    <w:rsid w:val="005C62FD"/>
    <w:rsid w:val="005D2EFA"/>
    <w:rsid w:val="005D3D44"/>
    <w:rsid w:val="005F6F6B"/>
    <w:rsid w:val="00600FC9"/>
    <w:rsid w:val="00602B9C"/>
    <w:rsid w:val="006079FD"/>
    <w:rsid w:val="006114D2"/>
    <w:rsid w:val="00612906"/>
    <w:rsid w:val="00617D90"/>
    <w:rsid w:val="00634419"/>
    <w:rsid w:val="00643BF4"/>
    <w:rsid w:val="006603F8"/>
    <w:rsid w:val="006608D4"/>
    <w:rsid w:val="0067293C"/>
    <w:rsid w:val="00680764"/>
    <w:rsid w:val="00686441"/>
    <w:rsid w:val="00692A8A"/>
    <w:rsid w:val="00694FDD"/>
    <w:rsid w:val="006A1DC1"/>
    <w:rsid w:val="006C03EE"/>
    <w:rsid w:val="006C046D"/>
    <w:rsid w:val="006D12F9"/>
    <w:rsid w:val="006D13ED"/>
    <w:rsid w:val="006D1773"/>
    <w:rsid w:val="006D3F4C"/>
    <w:rsid w:val="006E21EE"/>
    <w:rsid w:val="00706AA1"/>
    <w:rsid w:val="00711C5F"/>
    <w:rsid w:val="0071200E"/>
    <w:rsid w:val="00724CC2"/>
    <w:rsid w:val="00751A74"/>
    <w:rsid w:val="00770E14"/>
    <w:rsid w:val="00777E38"/>
    <w:rsid w:val="00783A9A"/>
    <w:rsid w:val="00792F8E"/>
    <w:rsid w:val="00796FE3"/>
    <w:rsid w:val="007A6B6B"/>
    <w:rsid w:val="007B02E3"/>
    <w:rsid w:val="007C1818"/>
    <w:rsid w:val="007C7342"/>
    <w:rsid w:val="007D1CE1"/>
    <w:rsid w:val="008002C9"/>
    <w:rsid w:val="00807968"/>
    <w:rsid w:val="00810201"/>
    <w:rsid w:val="0084001C"/>
    <w:rsid w:val="00855201"/>
    <w:rsid w:val="00856620"/>
    <w:rsid w:val="00876DF9"/>
    <w:rsid w:val="00897A49"/>
    <w:rsid w:val="008A2184"/>
    <w:rsid w:val="008B5A70"/>
    <w:rsid w:val="008B60AC"/>
    <w:rsid w:val="008B7C2A"/>
    <w:rsid w:val="008E1B81"/>
    <w:rsid w:val="008E2E9A"/>
    <w:rsid w:val="008F0276"/>
    <w:rsid w:val="008F0623"/>
    <w:rsid w:val="00914971"/>
    <w:rsid w:val="009220F7"/>
    <w:rsid w:val="00935884"/>
    <w:rsid w:val="009431FE"/>
    <w:rsid w:val="00944C37"/>
    <w:rsid w:val="00953C2D"/>
    <w:rsid w:val="00956804"/>
    <w:rsid w:val="0095754F"/>
    <w:rsid w:val="00965AA0"/>
    <w:rsid w:val="00994A00"/>
    <w:rsid w:val="00996D38"/>
    <w:rsid w:val="0099756D"/>
    <w:rsid w:val="009C3AF3"/>
    <w:rsid w:val="009C3EFC"/>
    <w:rsid w:val="009C5A2E"/>
    <w:rsid w:val="009C66EC"/>
    <w:rsid w:val="009E7D27"/>
    <w:rsid w:val="009F11EF"/>
    <w:rsid w:val="00A161A6"/>
    <w:rsid w:val="00A211EE"/>
    <w:rsid w:val="00A300C1"/>
    <w:rsid w:val="00A33180"/>
    <w:rsid w:val="00A37F83"/>
    <w:rsid w:val="00A40DC2"/>
    <w:rsid w:val="00A44B8A"/>
    <w:rsid w:val="00A553A7"/>
    <w:rsid w:val="00A63D6D"/>
    <w:rsid w:val="00A659D8"/>
    <w:rsid w:val="00A675F6"/>
    <w:rsid w:val="00A73EC7"/>
    <w:rsid w:val="00A93556"/>
    <w:rsid w:val="00A9490B"/>
    <w:rsid w:val="00AB5629"/>
    <w:rsid w:val="00AE088D"/>
    <w:rsid w:val="00AF17D4"/>
    <w:rsid w:val="00AF68DC"/>
    <w:rsid w:val="00B10498"/>
    <w:rsid w:val="00B159A7"/>
    <w:rsid w:val="00B209D3"/>
    <w:rsid w:val="00B2360B"/>
    <w:rsid w:val="00B361A7"/>
    <w:rsid w:val="00B52E55"/>
    <w:rsid w:val="00B62255"/>
    <w:rsid w:val="00B80DF5"/>
    <w:rsid w:val="00B81775"/>
    <w:rsid w:val="00B97000"/>
    <w:rsid w:val="00BB09F8"/>
    <w:rsid w:val="00BB60CE"/>
    <w:rsid w:val="00BB7BC6"/>
    <w:rsid w:val="00BC331E"/>
    <w:rsid w:val="00BC6DA1"/>
    <w:rsid w:val="00BD2E6F"/>
    <w:rsid w:val="00BD690B"/>
    <w:rsid w:val="00C03E65"/>
    <w:rsid w:val="00C14D38"/>
    <w:rsid w:val="00C23179"/>
    <w:rsid w:val="00C311A9"/>
    <w:rsid w:val="00C34DF8"/>
    <w:rsid w:val="00C434AF"/>
    <w:rsid w:val="00C45E05"/>
    <w:rsid w:val="00C62B14"/>
    <w:rsid w:val="00C74C4C"/>
    <w:rsid w:val="00C77A97"/>
    <w:rsid w:val="00C80ADD"/>
    <w:rsid w:val="00C87C0E"/>
    <w:rsid w:val="00CA1374"/>
    <w:rsid w:val="00CB3187"/>
    <w:rsid w:val="00CB7ED6"/>
    <w:rsid w:val="00CD2C7F"/>
    <w:rsid w:val="00CE16BE"/>
    <w:rsid w:val="00CE236D"/>
    <w:rsid w:val="00CE4E62"/>
    <w:rsid w:val="00D06951"/>
    <w:rsid w:val="00D13A5B"/>
    <w:rsid w:val="00D17041"/>
    <w:rsid w:val="00D30DE2"/>
    <w:rsid w:val="00D52947"/>
    <w:rsid w:val="00D60F74"/>
    <w:rsid w:val="00D63C93"/>
    <w:rsid w:val="00D64440"/>
    <w:rsid w:val="00D71E58"/>
    <w:rsid w:val="00D75BFD"/>
    <w:rsid w:val="00D76F75"/>
    <w:rsid w:val="00D77D2D"/>
    <w:rsid w:val="00D813DA"/>
    <w:rsid w:val="00D843D0"/>
    <w:rsid w:val="00D910E2"/>
    <w:rsid w:val="00D9116C"/>
    <w:rsid w:val="00D93BC0"/>
    <w:rsid w:val="00D95699"/>
    <w:rsid w:val="00DC7CA1"/>
    <w:rsid w:val="00DD2D82"/>
    <w:rsid w:val="00DD6956"/>
    <w:rsid w:val="00DE5949"/>
    <w:rsid w:val="00DF584F"/>
    <w:rsid w:val="00E14C45"/>
    <w:rsid w:val="00E2057F"/>
    <w:rsid w:val="00E406C0"/>
    <w:rsid w:val="00E4390C"/>
    <w:rsid w:val="00E43B03"/>
    <w:rsid w:val="00E460AD"/>
    <w:rsid w:val="00E54D9A"/>
    <w:rsid w:val="00E63194"/>
    <w:rsid w:val="00E93C54"/>
    <w:rsid w:val="00E97F16"/>
    <w:rsid w:val="00EA10B3"/>
    <w:rsid w:val="00EA43BB"/>
    <w:rsid w:val="00EA446A"/>
    <w:rsid w:val="00EB5E20"/>
    <w:rsid w:val="00EC53C7"/>
    <w:rsid w:val="00EC655C"/>
    <w:rsid w:val="00ED16A3"/>
    <w:rsid w:val="00EE1013"/>
    <w:rsid w:val="00EE404F"/>
    <w:rsid w:val="00EE7C29"/>
    <w:rsid w:val="00F04F96"/>
    <w:rsid w:val="00F07ABB"/>
    <w:rsid w:val="00F14439"/>
    <w:rsid w:val="00F15719"/>
    <w:rsid w:val="00F24452"/>
    <w:rsid w:val="00F26E7B"/>
    <w:rsid w:val="00F32598"/>
    <w:rsid w:val="00F43DEB"/>
    <w:rsid w:val="00F562F9"/>
    <w:rsid w:val="00F60313"/>
    <w:rsid w:val="00F67013"/>
    <w:rsid w:val="00F80160"/>
    <w:rsid w:val="00F829B9"/>
    <w:rsid w:val="00F8692D"/>
    <w:rsid w:val="00FA21CD"/>
    <w:rsid w:val="00FB2C6D"/>
    <w:rsid w:val="00FC22E8"/>
    <w:rsid w:val="00FC6246"/>
    <w:rsid w:val="00FC7A36"/>
    <w:rsid w:val="00FD03BA"/>
    <w:rsid w:val="00FF4BDC"/>
    <w:rsid w:val="00FF596D"/>
    <w:rsid w:val="15C33BC0"/>
    <w:rsid w:val="1AC899B0"/>
    <w:rsid w:val="1DCF3D96"/>
    <w:rsid w:val="29F51B0F"/>
    <w:rsid w:val="2DAF238E"/>
    <w:rsid w:val="2E79BD53"/>
    <w:rsid w:val="303E0071"/>
    <w:rsid w:val="369EB6EC"/>
    <w:rsid w:val="52DFE25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8B60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0AC"/>
    <w:rPr>
      <w:i/>
      <w:iCs/>
    </w:rPr>
  </w:style>
  <w:style w:type="paragraph" w:styleId="Revision">
    <w:name w:val="Revision"/>
    <w:hidden/>
    <w:uiPriority w:val="99"/>
    <w:semiHidden/>
    <w:rsid w:val="00204885"/>
    <w:pPr>
      <w:spacing w:after="0" w:line="240" w:lineRule="auto"/>
    </w:pPr>
    <w:rPr>
      <w:kern w:val="0"/>
      <w:szCs w:val="28"/>
      <w:lang w:bidi="th-TH"/>
      <w14:ligatures w14:val="none"/>
    </w:rPr>
  </w:style>
  <w:style w:type="paragraph" w:customStyle="1" w:styleId="paragraph">
    <w:name w:val="paragraph"/>
    <w:basedOn w:val="Normal"/>
    <w:rsid w:val="000554E6"/>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run">
    <w:name w:val="normaltextrun"/>
    <w:basedOn w:val="DefaultParagraphFont"/>
    <w:rsid w:val="000554E6"/>
  </w:style>
  <w:style w:type="character" w:customStyle="1" w:styleId="eop">
    <w:name w:val="eop"/>
    <w:basedOn w:val="DefaultParagraphFont"/>
    <w:rsid w:val="000554E6"/>
  </w:style>
  <w:style w:type="character" w:customStyle="1" w:styleId="nobreakhyphenblob">
    <w:name w:val="nobreakhyphenblob"/>
    <w:basedOn w:val="DefaultParagraphFont"/>
    <w:rsid w:val="000554E6"/>
  </w:style>
  <w:style w:type="paragraph" w:customStyle="1" w:styleId="p1">
    <w:name w:val="p1"/>
    <w:basedOn w:val="Normal"/>
    <w:rsid w:val="00897A49"/>
    <w:pPr>
      <w:spacing w:before="100" w:beforeAutospacing="1" w:after="100" w:afterAutospacing="1" w:line="240" w:lineRule="auto"/>
    </w:pPr>
    <w:rPr>
      <w:rFonts w:ascii="Times New Roman" w:eastAsia="Times New Roman" w:hAnsi="Times New Roman" w:cs="Times New Roman"/>
      <w:sz w:val="24"/>
      <w:szCs w:val="24"/>
      <w:lang/>
    </w:rPr>
  </w:style>
  <w:style w:type="character" w:styleId="FollowedHyperlink">
    <w:name w:val="FollowedHyperlink"/>
    <w:basedOn w:val="DefaultParagraphFont"/>
    <w:uiPriority w:val="99"/>
    <w:semiHidden/>
    <w:unhideWhenUsed/>
    <w:rsid w:val="00473C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obalhotelalliance.com/" TargetMode="External"/><Relationship Id="rId18" Type="http://schemas.openxmlformats.org/officeDocument/2006/relationships/hyperlink" Target="https://www.linkedin.com/company/minor-hotel-grou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ndrea.krenn@gha.com" TargetMode="External"/><Relationship Id="rId7" Type="http://schemas.openxmlformats.org/officeDocument/2006/relationships/webSettings" Target="webSettings.xml"/><Relationship Id="rId12" Type="http://schemas.openxmlformats.org/officeDocument/2006/relationships/hyperlink" Target="http://ghadiscovery.com/" TargetMode="External"/><Relationship Id="rId17" Type="http://schemas.openxmlformats.org/officeDocument/2006/relationships/hyperlink" Target="https://www.instagram.com/minorhotel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ebook.com/minorhotels/" TargetMode="External"/><Relationship Id="rId20" Type="http://schemas.openxmlformats.org/officeDocument/2006/relationships/hyperlink" Target="https://www.youtube.com/@MinorHote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lobalhotelalliance.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minorhotels.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anantara.com/en/plaza-nice/experiences/the-world-of-silence" TargetMode="External"/><Relationship Id="rId19" Type="http://schemas.openxmlformats.org/officeDocument/2006/relationships/hyperlink" Target="https://www.tiktok.com/@minorhote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norhotels.com/en/loyalty" TargetMode="External"/><Relationship Id="rId22" Type="http://schemas.openxmlformats.org/officeDocument/2006/relationships/hyperlink" Target="mailto:mwalsh@minor.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EC52468BE326479DA53066800491FE" ma:contentTypeVersion="14" ma:contentTypeDescription="Create a new document." ma:contentTypeScope="" ma:versionID="57f99e1750b54e6c25a4d71a8dd3427e">
  <xsd:schema xmlns:xsd="http://www.w3.org/2001/XMLSchema" xmlns:xs="http://www.w3.org/2001/XMLSchema" xmlns:p="http://schemas.microsoft.com/office/2006/metadata/properties" xmlns:ns2="d6cb1414-809e-4ac0-ad1d-c9bb21f31af9" xmlns:ns3="48eac372-adb8-4669-a335-edc47b426e6c" targetNamespace="http://schemas.microsoft.com/office/2006/metadata/properties" ma:root="true" ma:fieldsID="bf1dac16fbbf66f4f2cae6917131dd14" ns2:_="" ns3:_="">
    <xsd:import namespace="d6cb1414-809e-4ac0-ad1d-c9bb21f31af9"/>
    <xsd:import namespace="48eac372-adb8-4669-a335-edc47b426e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b1414-809e-4ac0-ad1d-c9bb21f31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57c996-1424-435f-a372-02611a2db7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ac372-adb8-4669-a335-edc47b426e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862f39-5852-419c-8e90-a351743ebe53}" ma:internalName="TaxCatchAll" ma:showField="CatchAllData" ma:web="48eac372-adb8-4669-a335-edc47b426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eac372-adb8-4669-a335-edc47b426e6c" xsi:nil="true"/>
    <lcf76f155ced4ddcb4097134ff3c332f xmlns="d6cb1414-809e-4ac0-ad1d-c9bb21f31a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72954-AB2B-4D80-8521-80154CD42FD4}">
  <ds:schemaRefs>
    <ds:schemaRef ds:uri="http://schemas.microsoft.com/sharepoint/v3/contenttype/forms"/>
  </ds:schemaRefs>
</ds:datastoreItem>
</file>

<file path=customXml/itemProps2.xml><?xml version="1.0" encoding="utf-8"?>
<ds:datastoreItem xmlns:ds="http://schemas.openxmlformats.org/officeDocument/2006/customXml" ds:itemID="{75728E87-B7AC-4995-A298-E028FE46C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b1414-809e-4ac0-ad1d-c9bb21f31af9"/>
    <ds:schemaRef ds:uri="48eac372-adb8-4669-a335-edc47b426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BBA0C-8D60-4F62-B59F-04467E6DAD61}">
  <ds:schemaRefs>
    <ds:schemaRef ds:uri="http://schemas.microsoft.com/office/2006/metadata/properties"/>
    <ds:schemaRef ds:uri="http://schemas.microsoft.com/office/infopath/2007/PartnerControls"/>
    <ds:schemaRef ds:uri="48eac372-adb8-4669-a335-edc47b426e6c"/>
    <ds:schemaRef ds:uri="d6cb1414-809e-4ac0-ad1d-c9bb21f31af9"/>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2</cp:revision>
  <cp:lastPrinted>2024-11-07T05:41:00Z</cp:lastPrinted>
  <dcterms:created xsi:type="dcterms:W3CDTF">2026-07-08T08:32:00Z</dcterms:created>
  <dcterms:modified xsi:type="dcterms:W3CDTF">2026-07-08T08:32:00Z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0x010100D4EC52468BE326479DA53066800491FE</vt:lpwstr>
  </property>
  <property fmtid="{D5CDD505-2E9C-101B-9397-08002B2CF9AE}" pid="3" name="MediaServiceImageTags">
    <vt:lpwstr/>
  </property>
</Properties>
</file>