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3D87" w14:textId="77777777" w:rsidR="0099592E" w:rsidRDefault="0099592E" w:rsidP="0099592E">
      <w:pPr>
        <w:rPr>
          <w:rFonts w:ascii="Arial" w:hAnsi="Arial" w:cs="Arial"/>
          <w:b/>
          <w:bCs/>
          <w:sz w:val="27"/>
          <w:szCs w:val="27"/>
          <w:lang w:val="en-GB"/>
        </w:rPr>
      </w:pPr>
      <w:bookmarkStart w:id="0" w:name="_Hlk136510146"/>
      <w:r>
        <w:rPr>
          <w:rFonts w:ascii="Arial" w:hAnsi="Arial" w:cs="Arial"/>
          <w:b/>
          <w:bCs/>
          <w:sz w:val="27"/>
          <w:szCs w:val="27"/>
          <w:lang w:val="en-GB"/>
        </w:rPr>
        <w:t xml:space="preserve">Press Release </w:t>
      </w:r>
      <w:r w:rsidR="00B505B9" w:rsidRPr="00E715E3">
        <w:rPr>
          <w:rFonts w:ascii="Arial" w:hAnsi="Arial" w:cs="Arial"/>
          <w:b/>
          <w:bCs/>
          <w:sz w:val="27"/>
          <w:szCs w:val="27"/>
          <w:lang w:val="en-GB"/>
        </w:rPr>
        <w:br/>
      </w:r>
    </w:p>
    <w:p w14:paraId="3373F106" w14:textId="4F2099A5" w:rsidR="00A922D9" w:rsidRDefault="00517002" w:rsidP="00F34996">
      <w:pPr>
        <w:spacing w:after="160" w:line="278" w:lineRule="auto"/>
        <w:jc w:val="center"/>
        <w:rPr>
          <w:rFonts w:ascii="Arial" w:hAnsi="Arial" w:cs="Arial"/>
          <w:b/>
          <w:bCs/>
          <w:sz w:val="28"/>
          <w:szCs w:val="28"/>
        </w:rPr>
      </w:pPr>
      <w:r w:rsidRPr="00517002">
        <w:rPr>
          <w:rFonts w:ascii="Arial" w:hAnsi="Arial" w:cs="Arial"/>
          <w:b/>
          <w:bCs/>
          <w:sz w:val="28"/>
          <w:szCs w:val="28"/>
        </w:rPr>
        <w:t xml:space="preserve">Avani+ Lanexang Vientiane Hotel Opens in the Heart </w:t>
      </w:r>
      <w:r>
        <w:rPr>
          <w:rFonts w:ascii="Arial" w:hAnsi="Arial" w:cs="Arial"/>
          <w:b/>
          <w:bCs/>
          <w:sz w:val="28"/>
          <w:szCs w:val="28"/>
        </w:rPr>
        <w:br/>
      </w:r>
      <w:r w:rsidRPr="00517002">
        <w:rPr>
          <w:rFonts w:ascii="Arial" w:hAnsi="Arial" w:cs="Arial"/>
          <w:b/>
          <w:bCs/>
          <w:sz w:val="28"/>
          <w:szCs w:val="28"/>
        </w:rPr>
        <w:t>of the Lao Capital</w:t>
      </w:r>
    </w:p>
    <w:p w14:paraId="14F536A3" w14:textId="21F43AF1" w:rsidR="003E1178" w:rsidRPr="00F34996" w:rsidRDefault="003E1178" w:rsidP="003E1178">
      <w:pPr>
        <w:spacing w:after="160" w:line="278" w:lineRule="auto"/>
        <w:jc w:val="center"/>
        <w:rPr>
          <w:rFonts w:ascii="Arial" w:hAnsi="Arial" w:cs="Arial"/>
          <w:i/>
          <w:iCs/>
          <w:sz w:val="22"/>
          <w:szCs w:val="22"/>
        </w:rPr>
      </w:pPr>
      <w:r w:rsidRPr="003E1178">
        <w:rPr>
          <w:rFonts w:ascii="Arial" w:hAnsi="Arial" w:cs="Arial"/>
          <w:i/>
          <w:iCs/>
          <w:sz w:val="22"/>
          <w:szCs w:val="22"/>
        </w:rPr>
        <w:t>Avani Hotels &amp; Resorts expands in Laos with a second address, as the 197-key hotel joins Avani+ Luang Prabang</w:t>
      </w:r>
    </w:p>
    <w:bookmarkEnd w:id="0"/>
    <w:p w14:paraId="1A79C845" w14:textId="77777777" w:rsidR="00797FE3" w:rsidRPr="00E715E3" w:rsidRDefault="00797FE3" w:rsidP="00F75BF5">
      <w:pPr>
        <w:rPr>
          <w:b/>
          <w:bCs/>
          <w:sz w:val="22"/>
          <w:szCs w:val="22"/>
          <w:lang w:val="en-GB"/>
        </w:rPr>
      </w:pPr>
    </w:p>
    <w:p w14:paraId="13E65D52" w14:textId="673048D2" w:rsidR="00723EB3" w:rsidRPr="00723EB3" w:rsidRDefault="003E62FD" w:rsidP="00723EB3">
      <w:pPr>
        <w:spacing w:after="160" w:line="278" w:lineRule="auto"/>
        <w:jc w:val="both"/>
        <w:rPr>
          <w:rFonts w:ascii="Arial" w:hAnsi="Arial" w:cs="Arial"/>
          <w:sz w:val="22"/>
          <w:szCs w:val="22"/>
        </w:rPr>
      </w:pPr>
      <w:r w:rsidRPr="00FC08B8">
        <w:rPr>
          <w:rFonts w:asciiTheme="minorBidi" w:hAnsiTheme="minorBidi" w:cstheme="minorBidi"/>
          <w:b/>
          <w:bCs/>
          <w:sz w:val="22"/>
          <w:szCs w:val="22"/>
          <w:lang w:val="en-GB"/>
        </w:rPr>
        <w:t>Bangkok,</w:t>
      </w:r>
      <w:r w:rsidR="00996716" w:rsidRPr="00FC08B8">
        <w:rPr>
          <w:rFonts w:asciiTheme="minorBidi" w:hAnsiTheme="minorBidi" w:cstheme="minorBidi"/>
          <w:b/>
          <w:bCs/>
          <w:sz w:val="22"/>
          <w:szCs w:val="22"/>
          <w:lang w:val="en-GB"/>
        </w:rPr>
        <w:t xml:space="preserve"> </w:t>
      </w:r>
      <w:r w:rsidR="00DC6CA8" w:rsidRPr="00FC08B8">
        <w:rPr>
          <w:rFonts w:asciiTheme="minorBidi" w:hAnsiTheme="minorBidi" w:cstheme="minorBidi"/>
          <w:b/>
          <w:bCs/>
          <w:sz w:val="22"/>
          <w:szCs w:val="22"/>
          <w:lang w:val="en-GB"/>
        </w:rPr>
        <w:t>Thailand,</w:t>
      </w:r>
      <w:r w:rsidR="001B0698">
        <w:rPr>
          <w:rFonts w:asciiTheme="minorBidi" w:hAnsiTheme="minorBidi" w:cstheme="minorBidi"/>
          <w:b/>
          <w:bCs/>
          <w:sz w:val="22"/>
          <w:szCs w:val="22"/>
          <w:lang w:val="en-GB"/>
        </w:rPr>
        <w:t xml:space="preserve"> </w:t>
      </w:r>
      <w:r w:rsidR="00843DFB">
        <w:rPr>
          <w:rFonts w:asciiTheme="minorBidi" w:hAnsiTheme="minorBidi" w:cstheme="minorBidi"/>
          <w:b/>
          <w:bCs/>
          <w:sz w:val="22"/>
          <w:szCs w:val="22"/>
          <w:lang w:val="en-GB"/>
        </w:rPr>
        <w:t>July</w:t>
      </w:r>
      <w:r w:rsidR="00DC6CA8" w:rsidRPr="00FC08B8">
        <w:rPr>
          <w:rFonts w:asciiTheme="minorBidi" w:hAnsiTheme="minorBidi" w:cstheme="minorBidi"/>
          <w:b/>
          <w:bCs/>
          <w:sz w:val="22"/>
          <w:szCs w:val="22"/>
          <w:lang w:val="en-GB"/>
        </w:rPr>
        <w:t xml:space="preserve"> 202</w:t>
      </w:r>
      <w:r w:rsidR="00777708" w:rsidRPr="00FC08B8">
        <w:rPr>
          <w:rFonts w:asciiTheme="minorBidi" w:hAnsiTheme="minorBidi" w:cstheme="minorBidi"/>
          <w:b/>
          <w:bCs/>
          <w:sz w:val="22"/>
          <w:szCs w:val="22"/>
          <w:lang w:val="en-GB"/>
        </w:rPr>
        <w:t>6</w:t>
      </w:r>
      <w:r w:rsidR="00EF2C26" w:rsidRPr="00FC08B8">
        <w:rPr>
          <w:rFonts w:asciiTheme="minorBidi" w:hAnsiTheme="minorBidi" w:cstheme="minorBidi"/>
          <w:b/>
          <w:bCs/>
          <w:sz w:val="22"/>
          <w:szCs w:val="22"/>
          <w:lang w:val="en-GB"/>
        </w:rPr>
        <w:t>:</w:t>
      </w:r>
      <w:r w:rsidR="00296CD9" w:rsidRPr="00FC08B8">
        <w:rPr>
          <w:rFonts w:asciiTheme="minorBidi" w:hAnsiTheme="minorBidi" w:cstheme="minorBidi"/>
          <w:sz w:val="22"/>
          <w:szCs w:val="22"/>
          <w:lang w:val="en-GB"/>
        </w:rPr>
        <w:t xml:space="preserve"> </w:t>
      </w:r>
      <w:hyperlink r:id="rId8" w:history="1">
        <w:r w:rsidR="00F93F29" w:rsidRPr="00FC08B8">
          <w:rPr>
            <w:rStyle w:val="Hyperlink"/>
            <w:rFonts w:ascii="Arial" w:hAnsi="Arial" w:cs="Arial"/>
            <w:sz w:val="22"/>
            <w:szCs w:val="22"/>
          </w:rPr>
          <w:t>Avani Hotels &amp; Resorts</w:t>
        </w:r>
      </w:hyperlink>
      <w:r w:rsidR="00F93F29" w:rsidRPr="00FC08B8">
        <w:rPr>
          <w:rFonts w:ascii="Arial" w:hAnsi="Arial" w:cs="Arial"/>
          <w:sz w:val="22"/>
          <w:szCs w:val="22"/>
        </w:rPr>
        <w:t xml:space="preserve"> </w:t>
      </w:r>
      <w:r w:rsidR="005501EA">
        <w:rPr>
          <w:rFonts w:ascii="Arial" w:hAnsi="Arial" w:cs="Arial"/>
          <w:sz w:val="22"/>
          <w:szCs w:val="22"/>
        </w:rPr>
        <w:t xml:space="preserve">has </w:t>
      </w:r>
      <w:r w:rsidR="00723EB3" w:rsidRPr="00723EB3">
        <w:rPr>
          <w:rFonts w:ascii="Arial" w:hAnsi="Arial" w:cs="Arial"/>
          <w:sz w:val="22"/>
          <w:szCs w:val="22"/>
        </w:rPr>
        <w:t xml:space="preserve">opened </w:t>
      </w:r>
      <w:hyperlink r:id="rId9" w:history="1">
        <w:r w:rsidR="00723EB3" w:rsidRPr="009679C7">
          <w:rPr>
            <w:rStyle w:val="Hyperlink"/>
            <w:rFonts w:ascii="Arial" w:hAnsi="Arial" w:cs="Arial"/>
            <w:sz w:val="22"/>
            <w:szCs w:val="22"/>
          </w:rPr>
          <w:t>Avani+ Lanexang Vientiane Hotel</w:t>
        </w:r>
      </w:hyperlink>
      <w:r w:rsidR="00723EB3" w:rsidRPr="00723EB3">
        <w:rPr>
          <w:rFonts w:ascii="Arial" w:hAnsi="Arial" w:cs="Arial"/>
          <w:sz w:val="22"/>
          <w:szCs w:val="22"/>
        </w:rPr>
        <w:t>, introducing the brand’s premium lifestyle hospitality to the Lao capital. Set on Fa Ngum Road, overlooking Chao Anouvong Park and the Mekong River, the 197-key hotel offers a fresh base for business trips, city breaks and riverside stays in Vientiane.</w:t>
      </w:r>
    </w:p>
    <w:p w14:paraId="0796BDEA" w14:textId="7777777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The opening marks Avani’s second hotel in Laos, following Avani+ Luang Prabang, and brings the brand’s practical, upbeat approach to the country’s capital. Designed for travellers who want comfort, flexibility and a sense of place, Avani+ Lanexang Vientiane Hotel combines smart guestrooms, connected social spaces, relaxed dining, wellness facilities and meetings and events spaces designed for both local and international guests.</w:t>
      </w:r>
    </w:p>
    <w:p w14:paraId="3D006ECC" w14:textId="7777777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Guestrooms and suites range from Deluxe Rooms to a Presidential Suite, with layouts that support both work and downtime. Clean lines, efficient space planning and warm contemporary details reflect Avani’s easy-going style, creating a stay that feels polished without being overcomplicated.</w:t>
      </w:r>
    </w:p>
    <w:p w14:paraId="54A74D74" w14:textId="7777777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The hotel is opening in phases, with a curated selection of rooms, dining, leisure and meeting facilities available from launch. Additional venues and services will be introduced progressively in the months ahead.</w:t>
      </w:r>
    </w:p>
    <w:p w14:paraId="63A24AA2" w14:textId="3AAE5D3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Dining will play a central role in the hotel experience, with four venues launching in stages. Mekong Mosaic, opening on 1 July 2026, is the hotel’s all-day dining restaurant, serving international comfort cuisine alongside Lao-inspired dishes, live cooking stations, wellness-focused options and flexible formats including in-room and poolside dining.</w:t>
      </w:r>
      <w:r w:rsidR="00336874">
        <w:rPr>
          <w:rFonts w:ascii="Arial" w:hAnsi="Arial" w:cs="Arial"/>
          <w:sz w:val="22"/>
          <w:szCs w:val="22"/>
        </w:rPr>
        <w:t xml:space="preserve"> </w:t>
      </w:r>
      <w:r w:rsidRPr="00723EB3">
        <w:rPr>
          <w:rFonts w:ascii="Arial" w:hAnsi="Arial" w:cs="Arial"/>
          <w:sz w:val="22"/>
          <w:szCs w:val="22"/>
        </w:rPr>
        <w:t>Sabaidee Social will follow in Q3 2026, bringing a Mediterranean-inspired tapas and bar concept to Vientiane, with casual dining, drinks and live entertainment. The Pantry will offer a relaxed café and co-working space, serving specialty coffee, bakery items, desserts and grab-and-go options throughout the day. Salongxay, scheduled to open in Q4 2026, will present a refined Thai-Lao dining experience, with contemporary takes on traditional recipes, a strong wine programme and an intimate setting for dinners and special occasions.</w:t>
      </w:r>
    </w:p>
    <w:p w14:paraId="641618F1" w14:textId="7777777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Wellness facilities are also being introduced in phases. During the first stage of opening, guests can access the outdoor swimming pool and fitness facilities. AvaniSpa and expanded wellness experiences will be added as the hotel moves toward its full launch, bringing Avani’s balanced approach to wellbeing to the centre of Vientiane.</w:t>
      </w:r>
    </w:p>
    <w:p w14:paraId="3EC7CB90" w14:textId="7777777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 xml:space="preserve">Avani+ Lanexang Vientiane Hotel is set to become a key address for meetings, events and celebrations in the capital. Lanexang Hall can accommodate up to 320 guests, supported by additional meeting rooms and outdoor event spaces. Select event facilities are available </w:t>
      </w:r>
      <w:r w:rsidRPr="00723EB3">
        <w:rPr>
          <w:rFonts w:ascii="Arial" w:hAnsi="Arial" w:cs="Arial"/>
          <w:sz w:val="22"/>
          <w:szCs w:val="22"/>
        </w:rPr>
        <w:lastRenderedPageBreak/>
        <w:t>during the first phase of opening, with the full meetings and events offering to be introduced progressively.</w:t>
      </w:r>
    </w:p>
    <w:p w14:paraId="11D93060" w14:textId="77777777" w:rsidR="00723EB3" w:rsidRPr="00723EB3" w:rsidRDefault="00723EB3" w:rsidP="00723EB3">
      <w:pPr>
        <w:spacing w:after="160" w:line="278" w:lineRule="auto"/>
        <w:jc w:val="both"/>
        <w:rPr>
          <w:rFonts w:ascii="Arial" w:hAnsi="Arial" w:cs="Arial"/>
          <w:sz w:val="22"/>
          <w:szCs w:val="22"/>
        </w:rPr>
      </w:pPr>
      <w:r w:rsidRPr="00723EB3">
        <w:rPr>
          <w:rFonts w:ascii="Arial" w:hAnsi="Arial" w:cs="Arial"/>
          <w:sz w:val="22"/>
          <w:szCs w:val="22"/>
        </w:rPr>
        <w:t>Guests can also tap into curated local experiences and personalised concierge services, connecting them with Vientiane’s cultural heritage, riverside lifestyle and evolving urban scene. The hotel supports Avani’s sustainability ethos through the use of locally sourced ingredients, support for local producers and artisans, seasonal menus, the reduction of single-use plastics where possible and thoughtful operational practices.</w:t>
      </w:r>
    </w:p>
    <w:p w14:paraId="23FB6741" w14:textId="04B1A9F3" w:rsidR="00733488" w:rsidRPr="00FC08B8" w:rsidRDefault="00723EB3" w:rsidP="00843DFB">
      <w:pPr>
        <w:spacing w:after="160" w:line="278" w:lineRule="auto"/>
        <w:jc w:val="both"/>
        <w:rPr>
          <w:rFonts w:ascii="Arial" w:hAnsi="Arial" w:cs="Arial"/>
          <w:sz w:val="22"/>
          <w:szCs w:val="22"/>
        </w:rPr>
      </w:pPr>
      <w:r w:rsidRPr="00723EB3">
        <w:rPr>
          <w:rFonts w:ascii="Arial" w:hAnsi="Arial" w:cs="Arial"/>
          <w:sz w:val="22"/>
          <w:szCs w:val="22"/>
        </w:rPr>
        <w:t>Room rates start from USD</w:t>
      </w:r>
      <w:r w:rsidR="00657786">
        <w:rPr>
          <w:rFonts w:ascii="Arial" w:hAnsi="Arial" w:cs="Arial"/>
          <w:sz w:val="22"/>
          <w:szCs w:val="22"/>
        </w:rPr>
        <w:t xml:space="preserve"> 130</w:t>
      </w:r>
      <w:r w:rsidRPr="00723EB3">
        <w:rPr>
          <w:rFonts w:ascii="Arial" w:hAnsi="Arial" w:cs="Arial"/>
          <w:sz w:val="22"/>
          <w:szCs w:val="22"/>
        </w:rPr>
        <w:t xml:space="preserve"> per room, per night, including breakfast, taxes and fees. For more information or to book, please visit </w:t>
      </w:r>
      <w:hyperlink r:id="rId10" w:history="1">
        <w:r w:rsidRPr="00723EB3">
          <w:rPr>
            <w:rStyle w:val="Hyperlink"/>
            <w:rFonts w:ascii="Arial" w:hAnsi="Arial" w:cs="Arial"/>
            <w:sz w:val="22"/>
            <w:szCs w:val="22"/>
          </w:rPr>
          <w:t>www.avanihotels.com/en/lanexang-vientiane</w:t>
        </w:r>
      </w:hyperlink>
      <w:r w:rsidRPr="00723EB3">
        <w:rPr>
          <w:rFonts w:ascii="Arial" w:hAnsi="Arial" w:cs="Arial"/>
          <w:sz w:val="22"/>
          <w:szCs w:val="22"/>
        </w:rPr>
        <w:t xml:space="preserve">, email </w:t>
      </w:r>
      <w:hyperlink r:id="rId11" w:history="1">
        <w:r w:rsidRPr="00723EB3">
          <w:rPr>
            <w:rStyle w:val="Hyperlink"/>
            <w:rFonts w:ascii="Arial" w:hAnsi="Arial" w:cs="Arial"/>
            <w:sz w:val="22"/>
            <w:szCs w:val="22"/>
          </w:rPr>
          <w:t>lanexang@avanihotels.com</w:t>
        </w:r>
      </w:hyperlink>
      <w:r w:rsidRPr="00723EB3">
        <w:rPr>
          <w:rFonts w:ascii="Arial" w:hAnsi="Arial" w:cs="Arial"/>
          <w:sz w:val="22"/>
          <w:szCs w:val="22"/>
        </w:rPr>
        <w:t xml:space="preserve"> or call +856 21 618886.</w:t>
      </w:r>
    </w:p>
    <w:p w14:paraId="71FA7093" w14:textId="4D9B3164" w:rsidR="00DC6CA8" w:rsidRPr="00F93F29" w:rsidRDefault="00F93F29" w:rsidP="00DC6CA8">
      <w:pPr>
        <w:jc w:val="center"/>
        <w:rPr>
          <w:rFonts w:asciiTheme="minorBidi" w:hAnsiTheme="minorBidi" w:cstheme="minorBidi"/>
          <w:sz w:val="20"/>
          <w:szCs w:val="20"/>
          <w:lang w:val="en-GB"/>
        </w:rPr>
      </w:pPr>
      <w:r w:rsidRPr="00F93F29">
        <w:rPr>
          <w:rFonts w:asciiTheme="minorBidi" w:hAnsiTheme="minorBidi" w:cstheme="minorBidi"/>
          <w:b/>
          <w:bCs/>
          <w:sz w:val="20"/>
          <w:szCs w:val="20"/>
          <w:lang w:val="en-GB"/>
        </w:rPr>
        <w:t>–</w:t>
      </w:r>
      <w:r w:rsidR="3F5F92A9" w:rsidRPr="00F93F29">
        <w:rPr>
          <w:rFonts w:asciiTheme="minorBidi" w:hAnsiTheme="minorBidi" w:cstheme="minorBidi"/>
          <w:b/>
          <w:bCs/>
          <w:sz w:val="20"/>
          <w:szCs w:val="20"/>
          <w:lang w:val="en-GB"/>
        </w:rPr>
        <w:t xml:space="preserve"> </w:t>
      </w:r>
      <w:r w:rsidR="009855DE" w:rsidRPr="00F93F29">
        <w:rPr>
          <w:rFonts w:asciiTheme="minorBidi" w:hAnsiTheme="minorBidi" w:cstheme="minorBidi"/>
          <w:b/>
          <w:bCs/>
          <w:sz w:val="20"/>
          <w:szCs w:val="20"/>
          <w:lang w:val="en-GB"/>
        </w:rPr>
        <w:t>E</w:t>
      </w:r>
      <w:r w:rsidR="34BE7EEE" w:rsidRPr="00F93F29">
        <w:rPr>
          <w:rFonts w:asciiTheme="minorBidi" w:hAnsiTheme="minorBidi" w:cstheme="minorBidi"/>
          <w:b/>
          <w:bCs/>
          <w:sz w:val="20"/>
          <w:szCs w:val="20"/>
          <w:lang w:val="en-GB"/>
        </w:rPr>
        <w:t>ND</w:t>
      </w:r>
      <w:r w:rsidR="00EF3C3D" w:rsidRPr="00F93F29">
        <w:rPr>
          <w:rFonts w:asciiTheme="minorBidi" w:hAnsiTheme="minorBidi" w:cstheme="minorBidi"/>
          <w:b/>
          <w:bCs/>
          <w:sz w:val="20"/>
          <w:szCs w:val="20"/>
          <w:lang w:val="en-GB"/>
        </w:rPr>
        <w:t>S</w:t>
      </w:r>
      <w:r w:rsidR="18A907D3" w:rsidRPr="00F93F29">
        <w:rPr>
          <w:rFonts w:asciiTheme="minorBidi" w:hAnsiTheme="minorBidi" w:cstheme="minorBidi"/>
          <w:b/>
          <w:bCs/>
          <w:sz w:val="20"/>
          <w:szCs w:val="20"/>
          <w:lang w:val="en-GB"/>
        </w:rPr>
        <w:t xml:space="preserve"> </w:t>
      </w:r>
      <w:r w:rsidR="00DC6CA8" w:rsidRPr="00F93F29">
        <w:rPr>
          <w:rFonts w:asciiTheme="minorBidi" w:hAnsiTheme="minorBidi" w:cstheme="minorBidi"/>
          <w:b/>
          <w:bCs/>
          <w:sz w:val="20"/>
          <w:szCs w:val="20"/>
          <w:lang w:val="en-GB"/>
        </w:rPr>
        <w:t>–</w:t>
      </w:r>
    </w:p>
    <w:p w14:paraId="00B087C3" w14:textId="77777777" w:rsidR="0000205B" w:rsidRPr="002F71D7" w:rsidRDefault="0000205B" w:rsidP="00F93F29">
      <w:pPr>
        <w:ind w:right="-340"/>
        <w:jc w:val="both"/>
        <w:rPr>
          <w:rFonts w:ascii="Arial" w:hAnsi="Arial" w:cs="Arial"/>
          <w:color w:val="000000"/>
          <w:sz w:val="18"/>
          <w:szCs w:val="18"/>
          <w:shd w:val="clear" w:color="auto" w:fill="FFFFFF"/>
        </w:rPr>
      </w:pPr>
    </w:p>
    <w:p w14:paraId="306E022F" w14:textId="77777777" w:rsidR="00F34996" w:rsidRPr="00F93F29" w:rsidRDefault="00F34996" w:rsidP="00F34996">
      <w:pPr>
        <w:spacing w:line="259" w:lineRule="auto"/>
        <w:ind w:left="-274" w:right="-346" w:firstLine="274"/>
        <w:rPr>
          <w:rFonts w:asciiTheme="minorBidi" w:hAnsiTheme="minorBidi" w:cstheme="minorBidi"/>
          <w:b/>
          <w:bCs/>
          <w:color w:val="000000"/>
          <w:sz w:val="18"/>
          <w:szCs w:val="18"/>
          <w:shd w:val="clear" w:color="auto" w:fill="FFFFFF"/>
        </w:rPr>
      </w:pPr>
      <w:r w:rsidRPr="00F93F29">
        <w:rPr>
          <w:rFonts w:asciiTheme="minorBidi" w:hAnsiTheme="minorBidi" w:cstheme="minorBidi"/>
          <w:b/>
          <w:bCs/>
          <w:color w:val="000000"/>
          <w:sz w:val="18"/>
          <w:szCs w:val="18"/>
          <w:shd w:val="clear" w:color="auto" w:fill="FFFFFF"/>
        </w:rPr>
        <w:t>Editor’s Notes:</w:t>
      </w:r>
    </w:p>
    <w:p w14:paraId="633D7B33" w14:textId="77777777" w:rsidR="00F34996" w:rsidRPr="00F93F29" w:rsidRDefault="00F34996" w:rsidP="00F34996">
      <w:pPr>
        <w:spacing w:line="259" w:lineRule="auto"/>
        <w:ind w:right="-346"/>
        <w:rPr>
          <w:rFonts w:asciiTheme="minorBidi" w:hAnsiTheme="minorBidi" w:cstheme="minorBidi"/>
          <w:color w:val="000000"/>
          <w:sz w:val="18"/>
          <w:szCs w:val="18"/>
          <w:shd w:val="clear" w:color="auto" w:fill="FFFFFF"/>
        </w:rPr>
      </w:pPr>
      <w:r w:rsidRPr="00F93F29">
        <w:rPr>
          <w:rFonts w:asciiTheme="minorBidi" w:hAnsiTheme="minorBidi" w:cstheme="minorBidi"/>
          <w:b/>
          <w:bCs/>
          <w:color w:val="000000"/>
          <w:sz w:val="18"/>
          <w:szCs w:val="18"/>
          <w:shd w:val="clear" w:color="auto" w:fill="FFFFFF"/>
        </w:rPr>
        <w:br/>
        <w:t>About Avani Hotels &amp; Resorts</w:t>
      </w:r>
    </w:p>
    <w:p w14:paraId="48AC4DA9" w14:textId="012AE24D" w:rsidR="00F34996" w:rsidRPr="00F93F29" w:rsidRDefault="00F34996" w:rsidP="00F34996">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Designed for today’s trave</w:t>
      </w:r>
      <w:r w:rsidR="00C269E6" w:rsidRPr="00F93F29">
        <w:rPr>
          <w:rFonts w:asciiTheme="minorBidi" w:eastAsia="Aptos" w:hAnsiTheme="minorBidi" w:cstheme="minorBidi"/>
          <w:sz w:val="18"/>
          <w:szCs w:val="18"/>
        </w:rPr>
        <w:t>l</w:t>
      </w:r>
      <w:r w:rsidRPr="00F93F29">
        <w:rPr>
          <w:rFonts w:asciiTheme="minorBidi" w:eastAsia="Aptos" w:hAnsiTheme="minorBidi" w:cstheme="minorBidi"/>
          <w:sz w:val="18"/>
          <w:szCs w:val="18"/>
        </w:rPr>
        <w:t>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53512388" w14:textId="77777777" w:rsidR="00F34996" w:rsidRPr="00F93F29" w:rsidRDefault="00F34996" w:rsidP="00F34996">
      <w:pPr>
        <w:spacing w:line="259" w:lineRule="auto"/>
        <w:ind w:right="-346"/>
        <w:rPr>
          <w:rFonts w:asciiTheme="minorBidi" w:eastAsia="Aptos" w:hAnsiTheme="minorBidi" w:cstheme="minorBidi"/>
          <w:sz w:val="18"/>
          <w:szCs w:val="18"/>
        </w:rPr>
      </w:pPr>
    </w:p>
    <w:p w14:paraId="152C2915" w14:textId="77777777" w:rsidR="00F34996" w:rsidRPr="00F93F29" w:rsidRDefault="00F34996" w:rsidP="00F34996">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Avani Hotels &amp; Resorts is a </w:t>
      </w:r>
      <w:hyperlink r:id="rId12">
        <w:r w:rsidRPr="00F93F29">
          <w:rPr>
            <w:rStyle w:val="Hyperlink"/>
            <w:rFonts w:asciiTheme="minorBidi" w:eastAsia="Aptos" w:hAnsiTheme="minorBidi" w:cstheme="minorBidi"/>
            <w:sz w:val="18"/>
            <w:szCs w:val="18"/>
          </w:rPr>
          <w:t>Minor Hotels</w:t>
        </w:r>
      </w:hyperlink>
      <w:r w:rsidRPr="00F93F29">
        <w:rPr>
          <w:rFonts w:asciiTheme="minorBidi" w:eastAsia="Aptos" w:hAnsiTheme="minorBidi" w:cstheme="minorBidi"/>
          <w:sz w:val="18"/>
          <w:szCs w:val="18"/>
        </w:rPr>
        <w:t xml:space="preserve"> brand and recognises its guests through </w:t>
      </w:r>
      <w:bookmarkStart w:id="1" w:name="_Int_P6Aok24F"/>
      <w:r w:rsidRPr="00F93F29">
        <w:rPr>
          <w:rFonts w:asciiTheme="minorBidi" w:eastAsia="Aptos" w:hAnsiTheme="minorBidi" w:cstheme="minorBidi"/>
          <w:sz w:val="18"/>
          <w:szCs w:val="18"/>
        </w:rPr>
        <w:t>one</w:t>
      </w:r>
      <w:bookmarkEnd w:id="1"/>
      <w:r w:rsidRPr="00F93F29">
        <w:rPr>
          <w:rFonts w:asciiTheme="minorBidi" w:eastAsia="Aptos" w:hAnsiTheme="minorBidi" w:cstheme="minorBidi"/>
          <w:sz w:val="18"/>
          <w:szCs w:val="18"/>
        </w:rPr>
        <w:t xml:space="preserve"> unified loyalty programme, </w:t>
      </w:r>
      <w:hyperlink r:id="rId13">
        <w:r w:rsidRPr="00F93F29">
          <w:rPr>
            <w:rStyle w:val="Hyperlink"/>
            <w:rFonts w:asciiTheme="minorBidi" w:eastAsia="Aptos" w:hAnsiTheme="minorBidi" w:cstheme="minorBidi"/>
            <w:sz w:val="18"/>
            <w:szCs w:val="18"/>
          </w:rPr>
          <w:t>Minor DISCOVERY</w:t>
        </w:r>
      </w:hyperlink>
      <w:r w:rsidRPr="00F93F29">
        <w:rPr>
          <w:rFonts w:asciiTheme="minorBidi" w:eastAsia="Aptos" w:hAnsiTheme="minorBidi" w:cstheme="minorBidi"/>
          <w:sz w:val="18"/>
          <w:szCs w:val="18"/>
        </w:rPr>
        <w:t>, part of GHA DISCOVERY.</w:t>
      </w:r>
    </w:p>
    <w:p w14:paraId="531D1091" w14:textId="77777777" w:rsidR="00F34996" w:rsidRPr="00F93F29" w:rsidRDefault="00F34996" w:rsidP="00F34996">
      <w:pPr>
        <w:spacing w:line="259" w:lineRule="auto"/>
        <w:ind w:right="-346"/>
        <w:rPr>
          <w:rFonts w:asciiTheme="minorBidi" w:eastAsia="Aptos" w:hAnsiTheme="minorBidi" w:cstheme="minorBidi"/>
          <w:sz w:val="18"/>
          <w:szCs w:val="18"/>
        </w:rPr>
      </w:pPr>
    </w:p>
    <w:p w14:paraId="5A30D88E" w14:textId="77777777" w:rsidR="00F34996" w:rsidRPr="00F93F29" w:rsidRDefault="00F34996" w:rsidP="00F34996">
      <w:pPr>
        <w:spacing w:line="259" w:lineRule="auto"/>
        <w:ind w:left="-274" w:right="-346" w:firstLine="274"/>
        <w:rPr>
          <w:rFonts w:asciiTheme="minorBidi" w:eastAsia="Aptos" w:hAnsiTheme="minorBidi" w:cstheme="minorBidi"/>
          <w:sz w:val="18"/>
          <w:szCs w:val="18"/>
        </w:rPr>
      </w:pPr>
      <w:r w:rsidRPr="00F93F29">
        <w:rPr>
          <w:rFonts w:asciiTheme="minorBidi" w:eastAsia="Aptos" w:hAnsiTheme="minorBidi" w:cstheme="minorBidi"/>
          <w:sz w:val="18"/>
          <w:szCs w:val="18"/>
        </w:rPr>
        <w:t xml:space="preserve">Visit </w:t>
      </w:r>
      <w:hyperlink r:id="rId14">
        <w:r w:rsidRPr="00F93F29">
          <w:rPr>
            <w:rStyle w:val="Hyperlink"/>
            <w:rFonts w:asciiTheme="minorBidi" w:eastAsia="Aptos" w:hAnsiTheme="minorBidi" w:cstheme="minorBidi"/>
            <w:sz w:val="18"/>
            <w:szCs w:val="18"/>
          </w:rPr>
          <w:t>avanihotels.com</w:t>
        </w:r>
      </w:hyperlink>
      <w:r w:rsidRPr="00F93F29">
        <w:rPr>
          <w:rFonts w:asciiTheme="minorBidi" w:eastAsia="Aptos" w:hAnsiTheme="minorBidi" w:cstheme="minorBidi"/>
          <w:sz w:val="18"/>
          <w:szCs w:val="18"/>
        </w:rPr>
        <w:t xml:space="preserve"> for more information, and connect with Avani on </w:t>
      </w:r>
      <w:hyperlink r:id="rId15">
        <w:r w:rsidRPr="00F93F29">
          <w:rPr>
            <w:rStyle w:val="Hyperlink"/>
            <w:rFonts w:asciiTheme="minorBidi" w:eastAsia="Aptos" w:hAnsiTheme="minorBidi" w:cstheme="minorBidi"/>
            <w:sz w:val="18"/>
            <w:szCs w:val="18"/>
          </w:rPr>
          <w:t>Facebook</w:t>
        </w:r>
      </w:hyperlink>
      <w:r w:rsidRPr="00F93F29">
        <w:rPr>
          <w:rFonts w:asciiTheme="minorBidi" w:eastAsia="Aptos" w:hAnsiTheme="minorBidi" w:cstheme="minorBidi"/>
          <w:sz w:val="18"/>
          <w:szCs w:val="18"/>
        </w:rPr>
        <w:t xml:space="preserve">, </w:t>
      </w:r>
      <w:hyperlink r:id="rId16">
        <w:r w:rsidRPr="00F93F29">
          <w:rPr>
            <w:rStyle w:val="Hyperlink"/>
            <w:rFonts w:asciiTheme="minorBidi" w:eastAsia="Aptos" w:hAnsiTheme="minorBidi" w:cstheme="minorBidi"/>
            <w:sz w:val="18"/>
            <w:szCs w:val="18"/>
          </w:rPr>
          <w:t>Instagram</w:t>
        </w:r>
      </w:hyperlink>
      <w:r w:rsidRPr="00F93F29">
        <w:rPr>
          <w:rFonts w:asciiTheme="minorBidi" w:eastAsia="Aptos" w:hAnsiTheme="minorBidi" w:cstheme="minorBidi"/>
          <w:sz w:val="18"/>
          <w:szCs w:val="18"/>
        </w:rPr>
        <w:t xml:space="preserve">, </w:t>
      </w:r>
      <w:hyperlink r:id="rId17">
        <w:r w:rsidRPr="00F93F29">
          <w:rPr>
            <w:rStyle w:val="Hyperlink"/>
            <w:rFonts w:asciiTheme="minorBidi" w:eastAsia="Aptos" w:hAnsiTheme="minorBidi" w:cstheme="minorBidi"/>
            <w:sz w:val="18"/>
            <w:szCs w:val="18"/>
          </w:rPr>
          <w:t>TikTok</w:t>
        </w:r>
      </w:hyperlink>
      <w:r w:rsidRPr="00F93F29">
        <w:rPr>
          <w:rFonts w:asciiTheme="minorBidi" w:eastAsia="Aptos" w:hAnsiTheme="minorBidi" w:cstheme="minorBidi"/>
          <w:sz w:val="18"/>
          <w:szCs w:val="18"/>
        </w:rPr>
        <w:t xml:space="preserve">, </w:t>
      </w:r>
      <w:hyperlink r:id="rId18">
        <w:r w:rsidRPr="00F93F29">
          <w:rPr>
            <w:rStyle w:val="Hyperlink"/>
            <w:rFonts w:asciiTheme="minorBidi" w:eastAsia="Aptos" w:hAnsiTheme="minorBidi" w:cstheme="minorBidi"/>
            <w:sz w:val="18"/>
            <w:szCs w:val="18"/>
          </w:rPr>
          <w:t>X</w:t>
        </w:r>
      </w:hyperlink>
      <w:r w:rsidRPr="00F93F29">
        <w:rPr>
          <w:rFonts w:asciiTheme="minorBidi" w:eastAsia="Aptos" w:hAnsiTheme="minorBidi" w:cstheme="minorBidi"/>
          <w:sz w:val="18"/>
          <w:szCs w:val="18"/>
        </w:rPr>
        <w:t xml:space="preserve"> and </w:t>
      </w:r>
      <w:hyperlink r:id="rId19">
        <w:r w:rsidRPr="00F93F29">
          <w:rPr>
            <w:rStyle w:val="Hyperlink"/>
            <w:rFonts w:asciiTheme="minorBidi" w:eastAsia="Aptos" w:hAnsiTheme="minorBidi" w:cstheme="minorBidi"/>
            <w:sz w:val="18"/>
            <w:szCs w:val="18"/>
          </w:rPr>
          <w:t>YouTube</w:t>
        </w:r>
      </w:hyperlink>
      <w:r w:rsidRPr="00F93F29">
        <w:rPr>
          <w:rFonts w:asciiTheme="minorBidi" w:eastAsia="Aptos" w:hAnsiTheme="minorBidi" w:cstheme="minorBidi"/>
          <w:sz w:val="18"/>
          <w:szCs w:val="18"/>
        </w:rPr>
        <w:t>.</w:t>
      </w:r>
    </w:p>
    <w:p w14:paraId="1EF095D5" w14:textId="77777777" w:rsidR="00F34996" w:rsidRPr="00F93F29" w:rsidRDefault="00F34996" w:rsidP="00F34996">
      <w:pPr>
        <w:spacing w:line="259" w:lineRule="auto"/>
        <w:ind w:left="-274" w:right="-346"/>
        <w:rPr>
          <w:rFonts w:asciiTheme="minorBidi" w:eastAsia="Aptos" w:hAnsiTheme="minorBidi" w:cstheme="minorBidi"/>
          <w:b/>
          <w:bCs/>
          <w:sz w:val="18"/>
          <w:szCs w:val="18"/>
        </w:rPr>
      </w:pPr>
    </w:p>
    <w:p w14:paraId="0EB0C27B" w14:textId="77777777" w:rsidR="00F34996" w:rsidRPr="00F93F29" w:rsidRDefault="00F34996" w:rsidP="00F34996">
      <w:pPr>
        <w:spacing w:line="259" w:lineRule="auto"/>
        <w:ind w:left="-274" w:right="-346" w:firstLine="274"/>
        <w:rPr>
          <w:rFonts w:asciiTheme="minorBidi" w:eastAsia="Aptos" w:hAnsiTheme="minorBidi" w:cstheme="minorBidi"/>
          <w:b/>
          <w:bCs/>
          <w:sz w:val="18"/>
          <w:szCs w:val="18"/>
        </w:rPr>
      </w:pPr>
      <w:r w:rsidRPr="00F93F29">
        <w:rPr>
          <w:rFonts w:asciiTheme="minorBidi" w:eastAsia="Aptos" w:hAnsiTheme="minorBidi" w:cstheme="minorBidi"/>
          <w:b/>
          <w:bCs/>
          <w:sz w:val="18"/>
          <w:szCs w:val="18"/>
        </w:rPr>
        <w:t>About Minor Hotels</w:t>
      </w:r>
    </w:p>
    <w:p w14:paraId="60FCCF22" w14:textId="33838534" w:rsidR="00500978" w:rsidRPr="00F93F29" w:rsidRDefault="00500978" w:rsidP="00500978">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Minor Hotels is a global leader in the hospitality industry with more than 640 hotels, resorts and branded residences in operation and committed development across 6</w:t>
      </w:r>
      <w:r w:rsidR="00330DE9" w:rsidRPr="00F93F29">
        <w:rPr>
          <w:rFonts w:asciiTheme="minorBidi" w:eastAsia="Aptos" w:hAnsiTheme="minorBidi" w:cstheme="minorBidi"/>
          <w:sz w:val="18"/>
          <w:szCs w:val="18"/>
        </w:rPr>
        <w:t>6</w:t>
      </w:r>
      <w:r w:rsidRPr="00F93F29">
        <w:rPr>
          <w:rFonts w:asciiTheme="minorBidi" w:eastAsia="Aptos" w:hAnsiTheme="minorBidi" w:cstheme="minorBidi"/>
          <w:sz w:val="18"/>
          <w:szCs w:val="18"/>
        </w:rPr>
        <w:t xml:space="preserve">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DA33D8A" w14:textId="77777777" w:rsidR="00500978" w:rsidRPr="00F93F29" w:rsidRDefault="00500978" w:rsidP="00500978">
      <w:pPr>
        <w:spacing w:line="259" w:lineRule="auto"/>
        <w:ind w:left="-274" w:right="-346"/>
        <w:rPr>
          <w:rFonts w:asciiTheme="minorBidi" w:eastAsia="Aptos" w:hAnsiTheme="minorBidi" w:cstheme="minorBidi"/>
          <w:sz w:val="18"/>
          <w:szCs w:val="18"/>
        </w:rPr>
      </w:pPr>
    </w:p>
    <w:p w14:paraId="5A7CD071" w14:textId="77777777" w:rsidR="00500978" w:rsidRPr="00F93F29" w:rsidRDefault="00500978" w:rsidP="00F93F29">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Minor Hotels is a proud member of the </w:t>
      </w:r>
      <w:hyperlink r:id="rId20" w:history="1">
        <w:r w:rsidRPr="00F93F29">
          <w:rPr>
            <w:rStyle w:val="Hyperlink"/>
            <w:rFonts w:asciiTheme="minorBidi" w:eastAsia="Aptos" w:hAnsiTheme="minorBidi" w:cstheme="minorBidi"/>
            <w:sz w:val="18"/>
            <w:szCs w:val="18"/>
          </w:rPr>
          <w:t>Global Hotel Alliance (GHA)</w:t>
        </w:r>
      </w:hyperlink>
      <w:r w:rsidRPr="00F93F29">
        <w:rPr>
          <w:rFonts w:asciiTheme="minorBidi" w:eastAsia="Aptos" w:hAnsiTheme="minorBidi" w:cstheme="minorBidi"/>
          <w:sz w:val="18"/>
          <w:szCs w:val="18"/>
        </w:rPr>
        <w:t xml:space="preserve"> and recognises its guests through one unified loyalty programme, </w:t>
      </w:r>
      <w:hyperlink r:id="rId21" w:history="1">
        <w:r w:rsidRPr="00F93F29">
          <w:rPr>
            <w:rStyle w:val="Hyperlink"/>
            <w:rFonts w:asciiTheme="minorBidi" w:eastAsia="Aptos" w:hAnsiTheme="minorBidi" w:cstheme="minorBidi"/>
            <w:sz w:val="18"/>
            <w:szCs w:val="18"/>
          </w:rPr>
          <w:t>Minor DISCOVERY</w:t>
        </w:r>
      </w:hyperlink>
      <w:r w:rsidRPr="00F93F29">
        <w:rPr>
          <w:rFonts w:asciiTheme="minorBidi" w:eastAsia="Aptos" w:hAnsiTheme="minorBidi" w:cstheme="minorBidi"/>
          <w:sz w:val="18"/>
          <w:szCs w:val="18"/>
        </w:rPr>
        <w:t>, part of GHA DISCOVERY.</w:t>
      </w:r>
    </w:p>
    <w:p w14:paraId="01555BD1" w14:textId="77777777" w:rsidR="00500978" w:rsidRPr="00F93F29" w:rsidRDefault="00500978" w:rsidP="00500978">
      <w:pPr>
        <w:spacing w:line="259" w:lineRule="auto"/>
        <w:ind w:left="-274" w:right="-346"/>
        <w:rPr>
          <w:rFonts w:asciiTheme="minorBidi" w:eastAsia="Aptos" w:hAnsiTheme="minorBidi" w:cstheme="minorBidi"/>
          <w:sz w:val="18"/>
          <w:szCs w:val="18"/>
        </w:rPr>
      </w:pPr>
    </w:p>
    <w:p w14:paraId="42B00F75" w14:textId="77777777" w:rsidR="00500978" w:rsidRPr="00F93F29" w:rsidRDefault="00500978" w:rsidP="00500978">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Discover our world at </w:t>
      </w:r>
      <w:hyperlink r:id="rId22" w:history="1">
        <w:r w:rsidRPr="00F93F29">
          <w:rPr>
            <w:rStyle w:val="Hyperlink"/>
            <w:rFonts w:asciiTheme="minorBidi" w:eastAsia="Aptos" w:hAnsiTheme="minorBidi" w:cstheme="minorBidi"/>
            <w:sz w:val="18"/>
            <w:szCs w:val="18"/>
          </w:rPr>
          <w:t>minorhotels.com</w:t>
        </w:r>
      </w:hyperlink>
      <w:r w:rsidRPr="00F93F29">
        <w:rPr>
          <w:rFonts w:asciiTheme="minorBidi" w:eastAsia="Aptos" w:hAnsiTheme="minorBidi" w:cstheme="minorBidi"/>
          <w:sz w:val="18"/>
          <w:szCs w:val="18"/>
        </w:rPr>
        <w:t xml:space="preserve"> and connect with Minor Hotels on </w:t>
      </w:r>
      <w:hyperlink r:id="rId23" w:history="1">
        <w:r w:rsidRPr="00F93F29">
          <w:rPr>
            <w:rStyle w:val="Hyperlink"/>
            <w:rFonts w:asciiTheme="minorBidi" w:eastAsia="Aptos" w:hAnsiTheme="minorBidi" w:cstheme="minorBidi"/>
            <w:sz w:val="18"/>
            <w:szCs w:val="18"/>
          </w:rPr>
          <w:t>Facebook</w:t>
        </w:r>
      </w:hyperlink>
      <w:r w:rsidRPr="00F93F29">
        <w:rPr>
          <w:rFonts w:asciiTheme="minorBidi" w:eastAsia="Aptos" w:hAnsiTheme="minorBidi" w:cstheme="minorBidi"/>
          <w:sz w:val="18"/>
          <w:szCs w:val="18"/>
        </w:rPr>
        <w:t xml:space="preserve">, </w:t>
      </w:r>
      <w:hyperlink r:id="rId24" w:history="1">
        <w:r w:rsidRPr="00F93F29">
          <w:rPr>
            <w:rStyle w:val="Hyperlink"/>
            <w:rFonts w:asciiTheme="minorBidi" w:eastAsia="Aptos" w:hAnsiTheme="minorBidi" w:cstheme="minorBidi"/>
            <w:sz w:val="18"/>
            <w:szCs w:val="18"/>
          </w:rPr>
          <w:t>Instagram</w:t>
        </w:r>
      </w:hyperlink>
      <w:r w:rsidRPr="00F93F29">
        <w:rPr>
          <w:rFonts w:asciiTheme="minorBidi" w:eastAsia="Aptos" w:hAnsiTheme="minorBidi" w:cstheme="minorBidi"/>
          <w:sz w:val="18"/>
          <w:szCs w:val="18"/>
        </w:rPr>
        <w:t xml:space="preserve">, </w:t>
      </w:r>
      <w:hyperlink r:id="rId25" w:history="1">
        <w:r w:rsidRPr="00F93F29">
          <w:rPr>
            <w:rStyle w:val="Hyperlink"/>
            <w:rFonts w:asciiTheme="minorBidi" w:eastAsia="Aptos" w:hAnsiTheme="minorBidi" w:cstheme="minorBidi"/>
            <w:sz w:val="18"/>
            <w:szCs w:val="18"/>
          </w:rPr>
          <w:t>LinkedIn</w:t>
        </w:r>
      </w:hyperlink>
      <w:r w:rsidRPr="00F93F29">
        <w:rPr>
          <w:rFonts w:asciiTheme="minorBidi" w:eastAsia="Aptos" w:hAnsiTheme="minorBidi" w:cstheme="minorBidi"/>
          <w:sz w:val="18"/>
          <w:szCs w:val="18"/>
        </w:rPr>
        <w:t xml:space="preserve">, </w:t>
      </w:r>
      <w:hyperlink r:id="rId26" w:history="1">
        <w:r w:rsidRPr="00F93F29">
          <w:rPr>
            <w:rStyle w:val="Hyperlink"/>
            <w:rFonts w:asciiTheme="minorBidi" w:eastAsia="Aptos" w:hAnsiTheme="minorBidi" w:cstheme="minorBidi"/>
            <w:sz w:val="18"/>
            <w:szCs w:val="18"/>
          </w:rPr>
          <w:t>TikTok</w:t>
        </w:r>
      </w:hyperlink>
      <w:r w:rsidRPr="00F93F29">
        <w:rPr>
          <w:rFonts w:asciiTheme="minorBidi" w:eastAsia="Aptos" w:hAnsiTheme="minorBidi" w:cstheme="minorBidi"/>
          <w:sz w:val="18"/>
          <w:szCs w:val="18"/>
        </w:rPr>
        <w:t xml:space="preserve"> and </w:t>
      </w:r>
      <w:hyperlink r:id="rId27" w:history="1">
        <w:r w:rsidRPr="00F93F29">
          <w:rPr>
            <w:rStyle w:val="Hyperlink"/>
            <w:rFonts w:asciiTheme="minorBidi" w:eastAsia="Aptos" w:hAnsiTheme="minorBidi" w:cstheme="minorBidi"/>
            <w:sz w:val="18"/>
            <w:szCs w:val="18"/>
          </w:rPr>
          <w:t>YouTube</w:t>
        </w:r>
      </w:hyperlink>
      <w:r w:rsidRPr="00F93F29">
        <w:rPr>
          <w:rFonts w:asciiTheme="minorBidi" w:eastAsia="Aptos" w:hAnsiTheme="minorBidi" w:cstheme="minorBidi"/>
          <w:sz w:val="18"/>
          <w:szCs w:val="18"/>
        </w:rPr>
        <w:t>.</w:t>
      </w:r>
    </w:p>
    <w:p w14:paraId="5A892130" w14:textId="77777777" w:rsidR="00F34996" w:rsidRPr="00F93F29" w:rsidRDefault="00F34996" w:rsidP="00F34996">
      <w:pPr>
        <w:spacing w:line="259" w:lineRule="auto"/>
        <w:ind w:left="-274" w:right="-346"/>
        <w:rPr>
          <w:rFonts w:asciiTheme="minorBidi" w:hAnsiTheme="minorBidi" w:cstheme="minorBidi"/>
          <w:b/>
          <w:bCs/>
          <w:color w:val="000000"/>
          <w:sz w:val="18"/>
          <w:szCs w:val="18"/>
          <w:shd w:val="clear" w:color="auto" w:fill="FFFFFF"/>
        </w:rPr>
      </w:pPr>
    </w:p>
    <w:p w14:paraId="2BB78C7A" w14:textId="07AEDE0C" w:rsidR="00F34996" w:rsidRPr="00F93F29" w:rsidRDefault="00F34996" w:rsidP="00F34996">
      <w:pPr>
        <w:spacing w:line="259" w:lineRule="auto"/>
        <w:ind w:left="-274" w:right="-346" w:firstLine="274"/>
        <w:rPr>
          <w:rFonts w:asciiTheme="minorBidi" w:hAnsiTheme="minorBidi" w:cstheme="minorBidi"/>
          <w:b/>
          <w:bCs/>
          <w:color w:val="000000"/>
          <w:sz w:val="18"/>
          <w:szCs w:val="18"/>
          <w:shd w:val="clear" w:color="auto" w:fill="FFFFFF"/>
        </w:rPr>
      </w:pPr>
      <w:r w:rsidRPr="00F93F29">
        <w:rPr>
          <w:rFonts w:asciiTheme="minorBidi" w:hAnsiTheme="minorBidi" w:cstheme="minorBidi"/>
          <w:b/>
          <w:bCs/>
          <w:color w:val="000000"/>
          <w:sz w:val="18"/>
          <w:szCs w:val="18"/>
          <w:shd w:val="clear" w:color="auto" w:fill="FFFFFF"/>
        </w:rPr>
        <w:t xml:space="preserve">For media enquiries, please contact:  </w:t>
      </w:r>
    </w:p>
    <w:p w14:paraId="3B94FA0A" w14:textId="77777777" w:rsidR="00F34996" w:rsidRPr="00F93F29" w:rsidRDefault="00F34996" w:rsidP="00F34996">
      <w:pPr>
        <w:spacing w:line="259" w:lineRule="auto"/>
        <w:ind w:left="-274" w:right="-346" w:firstLine="274"/>
        <w:rPr>
          <w:rFonts w:asciiTheme="minorBidi" w:hAnsiTheme="minorBidi" w:cstheme="minorBidi"/>
          <w:b/>
          <w:bCs/>
          <w:color w:val="000000"/>
          <w:sz w:val="18"/>
          <w:szCs w:val="18"/>
          <w:shd w:val="clear" w:color="auto" w:fill="FFFFFF"/>
          <w:lang w:val="en-GB"/>
        </w:rPr>
      </w:pPr>
      <w:r w:rsidRPr="00F93F29">
        <w:rPr>
          <w:rFonts w:asciiTheme="minorBidi" w:hAnsiTheme="minorBidi" w:cstheme="minorBidi"/>
          <w:b/>
          <w:bCs/>
          <w:color w:val="000000"/>
          <w:sz w:val="18"/>
          <w:szCs w:val="18"/>
          <w:shd w:val="clear" w:color="auto" w:fill="FFFFFF"/>
          <w:lang w:val="en-GB"/>
        </w:rPr>
        <w:t xml:space="preserve">Elisa Grimaldi </w:t>
      </w:r>
    </w:p>
    <w:p w14:paraId="5D4923AE" w14:textId="78D9E182" w:rsidR="00F34996" w:rsidRPr="00F93F29" w:rsidRDefault="0067229F" w:rsidP="00F34996">
      <w:pPr>
        <w:spacing w:line="259" w:lineRule="auto"/>
        <w:ind w:left="-274" w:right="-346" w:firstLine="274"/>
        <w:rPr>
          <w:rFonts w:asciiTheme="minorBidi" w:hAnsiTheme="minorBidi" w:cstheme="minorBidi"/>
          <w:color w:val="000000"/>
          <w:sz w:val="18"/>
          <w:szCs w:val="18"/>
          <w:shd w:val="clear" w:color="auto" w:fill="FFFFFF"/>
          <w:lang w:val="en-GB"/>
        </w:rPr>
      </w:pPr>
      <w:r>
        <w:rPr>
          <w:rFonts w:asciiTheme="minorBidi" w:hAnsiTheme="minorBidi" w:cstheme="minorBidi"/>
          <w:color w:val="000000"/>
          <w:sz w:val="18"/>
          <w:szCs w:val="18"/>
          <w:shd w:val="clear" w:color="auto" w:fill="FFFFFF"/>
          <w:lang w:val="en-GB"/>
        </w:rPr>
        <w:t xml:space="preserve">Senior </w:t>
      </w:r>
      <w:r w:rsidR="00F34996" w:rsidRPr="00F93F29">
        <w:rPr>
          <w:rFonts w:asciiTheme="minorBidi" w:hAnsiTheme="minorBidi" w:cstheme="minorBidi"/>
          <w:color w:val="000000"/>
          <w:sz w:val="18"/>
          <w:szCs w:val="18"/>
          <w:shd w:val="clear" w:color="auto" w:fill="FFFFFF"/>
          <w:lang w:val="en-GB"/>
        </w:rPr>
        <w:t xml:space="preserve">Director of Public Relations &amp; Communications, Avani Hotels &amp; Resorts </w:t>
      </w:r>
    </w:p>
    <w:p w14:paraId="59EAA014" w14:textId="12479C9D" w:rsidR="00F34996" w:rsidRDefault="00F34996" w:rsidP="00F34996">
      <w:pPr>
        <w:spacing w:line="259" w:lineRule="auto"/>
        <w:ind w:left="-274" w:right="-346" w:firstLine="274"/>
        <w:rPr>
          <w:rStyle w:val="Hyperlink"/>
          <w:rFonts w:asciiTheme="minorBidi" w:eastAsiaTheme="majorEastAsia" w:hAnsiTheme="minorBidi" w:cstheme="minorBidi"/>
          <w:sz w:val="18"/>
          <w:szCs w:val="18"/>
        </w:rPr>
      </w:pPr>
      <w:hyperlink r:id="rId28" w:history="1">
        <w:r w:rsidRPr="00F93F29">
          <w:rPr>
            <w:rStyle w:val="Hyperlink"/>
            <w:rFonts w:asciiTheme="minorBidi" w:eastAsiaTheme="majorEastAsia" w:hAnsiTheme="minorBidi" w:cstheme="minorBidi"/>
            <w:sz w:val="18"/>
            <w:szCs w:val="18"/>
            <w:shd w:val="clear" w:color="auto" w:fill="FFFFFF"/>
            <w:lang w:val="en-GB"/>
          </w:rPr>
          <w:t>egrimaldi@minor.com</w:t>
        </w:r>
      </w:hyperlink>
      <w:r w:rsidRPr="00F93F29">
        <w:rPr>
          <w:rStyle w:val="Hyperlink"/>
          <w:rFonts w:asciiTheme="minorBidi" w:eastAsiaTheme="majorEastAsia" w:hAnsiTheme="minorBidi" w:cstheme="minorBidi"/>
          <w:sz w:val="18"/>
          <w:szCs w:val="18"/>
        </w:rPr>
        <w:t xml:space="preserve"> </w:t>
      </w:r>
    </w:p>
    <w:p w14:paraId="31E527B8" w14:textId="77777777" w:rsidR="0067229F" w:rsidRDefault="0067229F" w:rsidP="00F34996">
      <w:pPr>
        <w:spacing w:line="259" w:lineRule="auto"/>
        <w:ind w:left="-274" w:right="-346" w:firstLine="274"/>
        <w:rPr>
          <w:rStyle w:val="Hyperlink"/>
          <w:rFonts w:asciiTheme="minorBidi" w:eastAsiaTheme="majorEastAsia" w:hAnsiTheme="minorBidi" w:cstheme="minorBidi"/>
          <w:sz w:val="18"/>
          <w:szCs w:val="18"/>
        </w:rPr>
      </w:pPr>
    </w:p>
    <w:p w14:paraId="0C73252C" w14:textId="531DF3DB" w:rsidR="0067229F" w:rsidRPr="00F93F29" w:rsidRDefault="0067229F" w:rsidP="0067229F">
      <w:pPr>
        <w:spacing w:line="259" w:lineRule="auto"/>
        <w:ind w:left="-274" w:right="-346" w:firstLine="274"/>
        <w:rPr>
          <w:rFonts w:asciiTheme="minorBidi" w:hAnsiTheme="minorBidi" w:cstheme="minorBidi"/>
          <w:b/>
          <w:bCs/>
          <w:color w:val="000000"/>
          <w:sz w:val="18"/>
          <w:szCs w:val="18"/>
          <w:shd w:val="clear" w:color="auto" w:fill="FFFFFF"/>
          <w:lang w:val="en-GB"/>
        </w:rPr>
      </w:pPr>
      <w:r>
        <w:rPr>
          <w:rFonts w:asciiTheme="minorBidi" w:hAnsiTheme="minorBidi" w:cstheme="minorBidi"/>
          <w:b/>
          <w:bCs/>
          <w:color w:val="000000"/>
          <w:sz w:val="18"/>
          <w:szCs w:val="18"/>
          <w:shd w:val="clear" w:color="auto" w:fill="FFFFFF"/>
          <w:lang w:val="en-GB"/>
        </w:rPr>
        <w:t>Nutthaporn Vanitch</w:t>
      </w:r>
    </w:p>
    <w:p w14:paraId="3865BE2F" w14:textId="72C7D921" w:rsidR="0067229F" w:rsidRPr="00F93F29" w:rsidRDefault="0067229F" w:rsidP="0067229F">
      <w:pPr>
        <w:spacing w:line="259" w:lineRule="auto"/>
        <w:ind w:left="-274" w:right="-346" w:firstLine="274"/>
        <w:rPr>
          <w:rFonts w:asciiTheme="minorBidi" w:hAnsiTheme="minorBidi" w:cstheme="minorBidi"/>
          <w:color w:val="000000"/>
          <w:sz w:val="18"/>
          <w:szCs w:val="18"/>
          <w:shd w:val="clear" w:color="auto" w:fill="FFFFFF"/>
          <w:lang w:val="en-GB"/>
        </w:rPr>
      </w:pPr>
      <w:r>
        <w:rPr>
          <w:rFonts w:asciiTheme="minorBidi" w:hAnsiTheme="minorBidi" w:cstheme="minorBidi"/>
          <w:color w:val="000000"/>
          <w:sz w:val="18"/>
          <w:szCs w:val="18"/>
          <w:shd w:val="clear" w:color="auto" w:fill="FFFFFF"/>
          <w:lang w:val="en-GB"/>
        </w:rPr>
        <w:t xml:space="preserve">Senior Manager </w:t>
      </w:r>
      <w:r w:rsidRPr="00F93F29">
        <w:rPr>
          <w:rFonts w:asciiTheme="minorBidi" w:hAnsiTheme="minorBidi" w:cstheme="minorBidi"/>
          <w:color w:val="000000"/>
          <w:sz w:val="18"/>
          <w:szCs w:val="18"/>
          <w:shd w:val="clear" w:color="auto" w:fill="FFFFFF"/>
          <w:lang w:val="en-GB"/>
        </w:rPr>
        <w:t xml:space="preserve">of Public Relations, Avani Hotels &amp; Resorts </w:t>
      </w:r>
    </w:p>
    <w:p w14:paraId="323DE991" w14:textId="30C14066" w:rsidR="0067229F" w:rsidRPr="00F93F29" w:rsidRDefault="00453B91" w:rsidP="0067229F">
      <w:pPr>
        <w:spacing w:line="259" w:lineRule="auto"/>
        <w:ind w:left="-274" w:right="-346" w:firstLine="274"/>
        <w:rPr>
          <w:rStyle w:val="Hyperlink"/>
          <w:rFonts w:asciiTheme="minorBidi" w:eastAsiaTheme="majorEastAsia" w:hAnsiTheme="minorBidi" w:cstheme="minorBidi"/>
          <w:sz w:val="18"/>
          <w:szCs w:val="18"/>
        </w:rPr>
      </w:pPr>
      <w:hyperlink r:id="rId29" w:history="1">
        <w:r w:rsidRPr="00612D56">
          <w:rPr>
            <w:rStyle w:val="Hyperlink"/>
            <w:rFonts w:asciiTheme="minorBidi" w:eastAsiaTheme="majorEastAsia" w:hAnsiTheme="minorBidi" w:cstheme="minorBidi"/>
            <w:sz w:val="18"/>
            <w:szCs w:val="18"/>
            <w:shd w:val="clear" w:color="auto" w:fill="FFFFFF"/>
            <w:lang w:val="en-GB"/>
          </w:rPr>
          <w:t>nutthaporn_va@minor.com</w:t>
        </w:r>
      </w:hyperlink>
      <w:r w:rsidR="0067229F" w:rsidRPr="00F93F29">
        <w:rPr>
          <w:rStyle w:val="Hyperlink"/>
          <w:rFonts w:asciiTheme="minorBidi" w:eastAsiaTheme="majorEastAsia" w:hAnsiTheme="minorBidi" w:cstheme="minorBidi"/>
          <w:sz w:val="18"/>
          <w:szCs w:val="18"/>
        </w:rPr>
        <w:t xml:space="preserve"> </w:t>
      </w:r>
    </w:p>
    <w:p w14:paraId="6861D69D" w14:textId="77777777" w:rsidR="0067229F" w:rsidRPr="00F93F29" w:rsidRDefault="0067229F" w:rsidP="00F34996">
      <w:pPr>
        <w:spacing w:line="259" w:lineRule="auto"/>
        <w:ind w:left="-274" w:right="-346" w:firstLine="274"/>
        <w:rPr>
          <w:rStyle w:val="Hyperlink"/>
          <w:rFonts w:asciiTheme="minorBidi" w:eastAsiaTheme="majorEastAsia" w:hAnsiTheme="minorBidi" w:cstheme="minorBidi"/>
          <w:sz w:val="18"/>
          <w:szCs w:val="18"/>
        </w:rPr>
      </w:pPr>
    </w:p>
    <w:p w14:paraId="190BFF40" w14:textId="77777777" w:rsidR="00F34996" w:rsidRPr="00F93F29" w:rsidRDefault="00F34996" w:rsidP="00F34996">
      <w:pPr>
        <w:spacing w:line="259" w:lineRule="auto"/>
        <w:ind w:left="-274" w:right="-346"/>
        <w:rPr>
          <w:rFonts w:asciiTheme="minorBidi" w:hAnsiTheme="minorBidi" w:cstheme="minorBidi"/>
          <w:sz w:val="18"/>
          <w:szCs w:val="18"/>
        </w:rPr>
      </w:pPr>
    </w:p>
    <w:p w14:paraId="532E3D09" w14:textId="4C1F977E" w:rsidR="006C40FB" w:rsidRPr="00F93F29" w:rsidRDefault="006C40FB" w:rsidP="006C40FB">
      <w:pPr>
        <w:spacing w:line="259" w:lineRule="auto"/>
        <w:ind w:left="-274" w:right="-346" w:firstLine="274"/>
        <w:rPr>
          <w:rFonts w:asciiTheme="minorBidi" w:hAnsiTheme="minorBidi" w:cstheme="minorBidi"/>
          <w:color w:val="FF0000"/>
          <w:sz w:val="18"/>
          <w:szCs w:val="18"/>
          <w:shd w:val="clear" w:color="auto" w:fill="FFFFFF"/>
          <w:lang w:val="en-GB"/>
        </w:rPr>
      </w:pPr>
      <w:r w:rsidRPr="00F93F29">
        <w:rPr>
          <w:rFonts w:asciiTheme="minorBidi" w:hAnsiTheme="minorBidi" w:cstheme="minorBidi"/>
          <w:color w:val="FF0000"/>
          <w:sz w:val="18"/>
          <w:szCs w:val="18"/>
          <w:shd w:val="clear" w:color="auto" w:fill="FFFFFF"/>
          <w:lang w:val="en-GB"/>
        </w:rPr>
        <w:t xml:space="preserve"> </w:t>
      </w:r>
    </w:p>
    <w:sectPr w:rsidR="006C40FB" w:rsidRPr="00F93F29">
      <w:headerReference w:type="default" r:id="rId30"/>
      <w:footerReference w:type="default" r:id="rId31"/>
      <w:pgSz w:w="11900" w:h="16840"/>
      <w:pgMar w:top="223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B64F" w14:textId="77777777" w:rsidR="006D5809" w:rsidRDefault="006D5809">
      <w:r>
        <w:separator/>
      </w:r>
    </w:p>
  </w:endnote>
  <w:endnote w:type="continuationSeparator" w:id="0">
    <w:p w14:paraId="6C503063" w14:textId="77777777" w:rsidR="006D5809" w:rsidRDefault="006D5809">
      <w:r>
        <w:continuationSeparator/>
      </w:r>
    </w:p>
  </w:endnote>
  <w:endnote w:type="continuationNotice" w:id="1">
    <w:p w14:paraId="22572872" w14:textId="77777777" w:rsidR="006D5809" w:rsidRDefault="006D5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0DB04F" w14:paraId="6E1BCEAD" w14:textId="77777777" w:rsidTr="300DB04F">
      <w:trPr>
        <w:trHeight w:val="300"/>
      </w:trPr>
      <w:tc>
        <w:tcPr>
          <w:tcW w:w="3005" w:type="dxa"/>
        </w:tcPr>
        <w:p w14:paraId="4256CC0E" w14:textId="2189871C" w:rsidR="300DB04F" w:rsidRDefault="300DB04F" w:rsidP="300DB04F">
          <w:pPr>
            <w:pStyle w:val="Header"/>
            <w:ind w:left="-115"/>
          </w:pPr>
        </w:p>
      </w:tc>
      <w:tc>
        <w:tcPr>
          <w:tcW w:w="3005" w:type="dxa"/>
        </w:tcPr>
        <w:p w14:paraId="028BDA83" w14:textId="5CF11B78" w:rsidR="300DB04F" w:rsidRDefault="300DB04F" w:rsidP="300DB04F">
          <w:pPr>
            <w:pStyle w:val="Header"/>
            <w:jc w:val="center"/>
          </w:pPr>
        </w:p>
      </w:tc>
      <w:tc>
        <w:tcPr>
          <w:tcW w:w="3005" w:type="dxa"/>
        </w:tcPr>
        <w:p w14:paraId="14BB8648" w14:textId="64F3F537" w:rsidR="300DB04F" w:rsidRDefault="300DB04F" w:rsidP="300DB04F">
          <w:pPr>
            <w:pStyle w:val="Header"/>
            <w:ind w:right="-115"/>
            <w:jc w:val="right"/>
          </w:pPr>
        </w:p>
      </w:tc>
    </w:tr>
  </w:tbl>
  <w:p w14:paraId="3A662684" w14:textId="4D2A70D7" w:rsidR="300DB04F" w:rsidRDefault="300DB04F" w:rsidP="300DB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9BFE" w14:textId="77777777" w:rsidR="006D5809" w:rsidRDefault="006D5809">
      <w:r>
        <w:separator/>
      </w:r>
    </w:p>
  </w:footnote>
  <w:footnote w:type="continuationSeparator" w:id="0">
    <w:p w14:paraId="1E54745D" w14:textId="77777777" w:rsidR="006D5809" w:rsidRDefault="006D5809">
      <w:r>
        <w:continuationSeparator/>
      </w:r>
    </w:p>
  </w:footnote>
  <w:footnote w:type="continuationNotice" w:id="1">
    <w:p w14:paraId="1EB53DD5" w14:textId="77777777" w:rsidR="006D5809" w:rsidRDefault="006D5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3C1" w14:textId="77777777" w:rsidR="00966275" w:rsidRDefault="009855DE">
    <w:pPr>
      <w:pBdr>
        <w:top w:val="nil"/>
        <w:left w:val="nil"/>
        <w:bottom w:val="nil"/>
        <w:right w:val="nil"/>
        <w:between w:val="nil"/>
      </w:pBdr>
      <w:tabs>
        <w:tab w:val="center" w:pos="4680"/>
        <w:tab w:val="right" w:pos="9360"/>
      </w:tabs>
      <w:rPr>
        <w:color w:val="000000"/>
      </w:rPr>
    </w:pPr>
    <w:r>
      <w:rPr>
        <w:noProof/>
        <w:lang w:val="es-ES" w:eastAsia="es-ES"/>
      </w:rPr>
      <w:drawing>
        <wp:anchor distT="0" distB="0" distL="114300" distR="114300" simplePos="0" relativeHeight="251658240" behindDoc="0" locked="0" layoutInCell="1" hidden="0" allowOverlap="1" wp14:anchorId="1D9C3487" wp14:editId="0C97E794">
          <wp:simplePos x="0" y="0"/>
          <wp:positionH relativeFrom="column">
            <wp:posOffset>1932304</wp:posOffset>
          </wp:positionH>
          <wp:positionV relativeFrom="paragraph">
            <wp:posOffset>-447837</wp:posOffset>
          </wp:positionV>
          <wp:extent cx="1828800" cy="1292275"/>
          <wp:effectExtent l="0" t="0" r="0" b="0"/>
          <wp:wrapSquare wrapText="bothSides" distT="0" distB="0" distL="114300" distR="114300"/>
          <wp:docPr id="11" name="image4.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10;&#10;Description automatically generated"/>
                  <pic:cNvPicPr preferRelativeResize="0"/>
                </pic:nvPicPr>
                <pic:blipFill>
                  <a:blip r:embed="rId1"/>
                  <a:srcRect/>
                  <a:stretch>
                    <a:fillRect/>
                  </a:stretch>
                </pic:blipFill>
                <pic:spPr>
                  <a:xfrm>
                    <a:off x="0" y="0"/>
                    <a:ext cx="1828800" cy="1292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1B77"/>
    <w:multiLevelType w:val="hybridMultilevel"/>
    <w:tmpl w:val="E360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F491E"/>
    <w:multiLevelType w:val="multilevel"/>
    <w:tmpl w:val="758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633AB"/>
    <w:multiLevelType w:val="multilevel"/>
    <w:tmpl w:val="D7A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5E37"/>
    <w:multiLevelType w:val="hybridMultilevel"/>
    <w:tmpl w:val="458445EC"/>
    <w:lvl w:ilvl="0" w:tplc="C1289968">
      <w:start w:val="1"/>
      <w:numFmt w:val="bullet"/>
      <w:lvlText w:val="-"/>
      <w:lvlJc w:val="left"/>
      <w:pPr>
        <w:ind w:left="720" w:hanging="360"/>
      </w:pPr>
      <w:rPr>
        <w:rFonts w:ascii="Calibri" w:hAnsi="Calibri" w:hint="default"/>
      </w:rPr>
    </w:lvl>
    <w:lvl w:ilvl="1" w:tplc="AEC2F2F2">
      <w:start w:val="1"/>
      <w:numFmt w:val="bullet"/>
      <w:lvlText w:val="o"/>
      <w:lvlJc w:val="left"/>
      <w:pPr>
        <w:ind w:left="1440" w:hanging="360"/>
      </w:pPr>
      <w:rPr>
        <w:rFonts w:ascii="Courier New" w:hAnsi="Courier New" w:hint="default"/>
      </w:rPr>
    </w:lvl>
    <w:lvl w:ilvl="2" w:tplc="EC168902">
      <w:start w:val="1"/>
      <w:numFmt w:val="bullet"/>
      <w:lvlText w:val=""/>
      <w:lvlJc w:val="left"/>
      <w:pPr>
        <w:ind w:left="2160" w:hanging="360"/>
      </w:pPr>
      <w:rPr>
        <w:rFonts w:ascii="Wingdings" w:hAnsi="Wingdings" w:hint="default"/>
      </w:rPr>
    </w:lvl>
    <w:lvl w:ilvl="3" w:tplc="BC3CDA10">
      <w:start w:val="1"/>
      <w:numFmt w:val="bullet"/>
      <w:lvlText w:val=""/>
      <w:lvlJc w:val="left"/>
      <w:pPr>
        <w:ind w:left="2880" w:hanging="360"/>
      </w:pPr>
      <w:rPr>
        <w:rFonts w:ascii="Symbol" w:hAnsi="Symbol" w:hint="default"/>
      </w:rPr>
    </w:lvl>
    <w:lvl w:ilvl="4" w:tplc="41502AAE">
      <w:start w:val="1"/>
      <w:numFmt w:val="bullet"/>
      <w:lvlText w:val="o"/>
      <w:lvlJc w:val="left"/>
      <w:pPr>
        <w:ind w:left="3600" w:hanging="360"/>
      </w:pPr>
      <w:rPr>
        <w:rFonts w:ascii="Courier New" w:hAnsi="Courier New" w:hint="default"/>
      </w:rPr>
    </w:lvl>
    <w:lvl w:ilvl="5" w:tplc="D05CE9E0">
      <w:start w:val="1"/>
      <w:numFmt w:val="bullet"/>
      <w:lvlText w:val=""/>
      <w:lvlJc w:val="left"/>
      <w:pPr>
        <w:ind w:left="4320" w:hanging="360"/>
      </w:pPr>
      <w:rPr>
        <w:rFonts w:ascii="Wingdings" w:hAnsi="Wingdings" w:hint="default"/>
      </w:rPr>
    </w:lvl>
    <w:lvl w:ilvl="6" w:tplc="D4B49D88">
      <w:start w:val="1"/>
      <w:numFmt w:val="bullet"/>
      <w:lvlText w:val=""/>
      <w:lvlJc w:val="left"/>
      <w:pPr>
        <w:ind w:left="5040" w:hanging="360"/>
      </w:pPr>
      <w:rPr>
        <w:rFonts w:ascii="Symbol" w:hAnsi="Symbol" w:hint="default"/>
      </w:rPr>
    </w:lvl>
    <w:lvl w:ilvl="7" w:tplc="1B2A96DE">
      <w:start w:val="1"/>
      <w:numFmt w:val="bullet"/>
      <w:lvlText w:val="o"/>
      <w:lvlJc w:val="left"/>
      <w:pPr>
        <w:ind w:left="5760" w:hanging="360"/>
      </w:pPr>
      <w:rPr>
        <w:rFonts w:ascii="Courier New" w:hAnsi="Courier New" w:hint="default"/>
      </w:rPr>
    </w:lvl>
    <w:lvl w:ilvl="8" w:tplc="6DC2115E">
      <w:start w:val="1"/>
      <w:numFmt w:val="bullet"/>
      <w:lvlText w:val=""/>
      <w:lvlJc w:val="left"/>
      <w:pPr>
        <w:ind w:left="6480" w:hanging="360"/>
      </w:pPr>
      <w:rPr>
        <w:rFonts w:ascii="Wingdings" w:hAnsi="Wingdings" w:hint="default"/>
      </w:rPr>
    </w:lvl>
  </w:abstractNum>
  <w:abstractNum w:abstractNumId="4" w15:restartNumberingAfterBreak="0">
    <w:nsid w:val="3176285A"/>
    <w:multiLevelType w:val="multilevel"/>
    <w:tmpl w:val="9F6E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21AA7"/>
    <w:multiLevelType w:val="multilevel"/>
    <w:tmpl w:val="57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78DB"/>
    <w:multiLevelType w:val="hybridMultilevel"/>
    <w:tmpl w:val="8C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864589">
    <w:abstractNumId w:val="3"/>
  </w:num>
  <w:num w:numId="2" w16cid:durableId="1396657469">
    <w:abstractNumId w:val="1"/>
  </w:num>
  <w:num w:numId="3" w16cid:durableId="200097562">
    <w:abstractNumId w:val="4"/>
  </w:num>
  <w:num w:numId="4" w16cid:durableId="1082028800">
    <w:abstractNumId w:val="5"/>
  </w:num>
  <w:num w:numId="5" w16cid:durableId="530187209">
    <w:abstractNumId w:val="2"/>
  </w:num>
  <w:num w:numId="6" w16cid:durableId="473176859">
    <w:abstractNumId w:val="6"/>
  </w:num>
  <w:num w:numId="7" w16cid:durableId="6194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75"/>
    <w:rsid w:val="00000894"/>
    <w:rsid w:val="00001DC6"/>
    <w:rsid w:val="0000205B"/>
    <w:rsid w:val="000025F1"/>
    <w:rsid w:val="000119D7"/>
    <w:rsid w:val="0001376F"/>
    <w:rsid w:val="0001747D"/>
    <w:rsid w:val="00025154"/>
    <w:rsid w:val="000307E1"/>
    <w:rsid w:val="0003308E"/>
    <w:rsid w:val="000366DA"/>
    <w:rsid w:val="00040C00"/>
    <w:rsid w:val="00040DCC"/>
    <w:rsid w:val="00043319"/>
    <w:rsid w:val="00043A9D"/>
    <w:rsid w:val="0005497C"/>
    <w:rsid w:val="00064A45"/>
    <w:rsid w:val="00070901"/>
    <w:rsid w:val="00074C83"/>
    <w:rsid w:val="00075E9D"/>
    <w:rsid w:val="0008381B"/>
    <w:rsid w:val="000923F8"/>
    <w:rsid w:val="0009300A"/>
    <w:rsid w:val="000A29F3"/>
    <w:rsid w:val="000A6295"/>
    <w:rsid w:val="000A66AC"/>
    <w:rsid w:val="000E0186"/>
    <w:rsid w:val="000E50CC"/>
    <w:rsid w:val="000F234B"/>
    <w:rsid w:val="000F5B8A"/>
    <w:rsid w:val="000F7A04"/>
    <w:rsid w:val="00101D95"/>
    <w:rsid w:val="00102D27"/>
    <w:rsid w:val="00103104"/>
    <w:rsid w:val="0010353B"/>
    <w:rsid w:val="001035D6"/>
    <w:rsid w:val="00103D0A"/>
    <w:rsid w:val="00105724"/>
    <w:rsid w:val="00114DCE"/>
    <w:rsid w:val="00116101"/>
    <w:rsid w:val="00120371"/>
    <w:rsid w:val="00120E99"/>
    <w:rsid w:val="00121A1E"/>
    <w:rsid w:val="00122B5A"/>
    <w:rsid w:val="001268B2"/>
    <w:rsid w:val="00127C99"/>
    <w:rsid w:val="00130278"/>
    <w:rsid w:val="0013462E"/>
    <w:rsid w:val="00137045"/>
    <w:rsid w:val="00144BF5"/>
    <w:rsid w:val="00145FCC"/>
    <w:rsid w:val="00146334"/>
    <w:rsid w:val="00150703"/>
    <w:rsid w:val="00155AC0"/>
    <w:rsid w:val="001661FE"/>
    <w:rsid w:val="00170C30"/>
    <w:rsid w:val="0017528F"/>
    <w:rsid w:val="00190451"/>
    <w:rsid w:val="001933E2"/>
    <w:rsid w:val="00194160"/>
    <w:rsid w:val="00194D5A"/>
    <w:rsid w:val="00194DAA"/>
    <w:rsid w:val="001A74E0"/>
    <w:rsid w:val="001B0698"/>
    <w:rsid w:val="001B12AD"/>
    <w:rsid w:val="001B3716"/>
    <w:rsid w:val="001C0764"/>
    <w:rsid w:val="001C1F8A"/>
    <w:rsid w:val="001E16C8"/>
    <w:rsid w:val="001E1C73"/>
    <w:rsid w:val="001E34D9"/>
    <w:rsid w:val="001E5944"/>
    <w:rsid w:val="001E6E9D"/>
    <w:rsid w:val="001E77D8"/>
    <w:rsid w:val="00201386"/>
    <w:rsid w:val="002029BD"/>
    <w:rsid w:val="00203DFE"/>
    <w:rsid w:val="00204535"/>
    <w:rsid w:val="002053CE"/>
    <w:rsid w:val="002132F3"/>
    <w:rsid w:val="0021472D"/>
    <w:rsid w:val="00235A5F"/>
    <w:rsid w:val="00246FCB"/>
    <w:rsid w:val="00255649"/>
    <w:rsid w:val="00262C06"/>
    <w:rsid w:val="0026385D"/>
    <w:rsid w:val="002639C2"/>
    <w:rsid w:val="002639C7"/>
    <w:rsid w:val="002728E7"/>
    <w:rsid w:val="00292F7C"/>
    <w:rsid w:val="00294C30"/>
    <w:rsid w:val="00296CD9"/>
    <w:rsid w:val="002A1285"/>
    <w:rsid w:val="002A3BBA"/>
    <w:rsid w:val="002A73F6"/>
    <w:rsid w:val="002C0406"/>
    <w:rsid w:val="002C27F1"/>
    <w:rsid w:val="002C40CC"/>
    <w:rsid w:val="002E2999"/>
    <w:rsid w:val="002E2C92"/>
    <w:rsid w:val="002F19B8"/>
    <w:rsid w:val="002F71D7"/>
    <w:rsid w:val="002F7319"/>
    <w:rsid w:val="00302AE3"/>
    <w:rsid w:val="00302BA7"/>
    <w:rsid w:val="00306696"/>
    <w:rsid w:val="003155DB"/>
    <w:rsid w:val="0032603F"/>
    <w:rsid w:val="00330DE9"/>
    <w:rsid w:val="003319D3"/>
    <w:rsid w:val="00333A31"/>
    <w:rsid w:val="00336874"/>
    <w:rsid w:val="00340711"/>
    <w:rsid w:val="0034549F"/>
    <w:rsid w:val="00347883"/>
    <w:rsid w:val="00347DB1"/>
    <w:rsid w:val="0035108A"/>
    <w:rsid w:val="00351F10"/>
    <w:rsid w:val="00355522"/>
    <w:rsid w:val="00361928"/>
    <w:rsid w:val="003709FD"/>
    <w:rsid w:val="0037706D"/>
    <w:rsid w:val="00381751"/>
    <w:rsid w:val="00384885"/>
    <w:rsid w:val="003936B0"/>
    <w:rsid w:val="00395F02"/>
    <w:rsid w:val="003A2226"/>
    <w:rsid w:val="003A30E8"/>
    <w:rsid w:val="003A6C7D"/>
    <w:rsid w:val="003B53DD"/>
    <w:rsid w:val="003B6756"/>
    <w:rsid w:val="003C41F9"/>
    <w:rsid w:val="003C4A96"/>
    <w:rsid w:val="003D5E41"/>
    <w:rsid w:val="003E1178"/>
    <w:rsid w:val="003E1CBE"/>
    <w:rsid w:val="003E62FD"/>
    <w:rsid w:val="003E75D5"/>
    <w:rsid w:val="003F0331"/>
    <w:rsid w:val="004028C8"/>
    <w:rsid w:val="004037CF"/>
    <w:rsid w:val="00415BA9"/>
    <w:rsid w:val="0042352B"/>
    <w:rsid w:val="00426F33"/>
    <w:rsid w:val="004301C0"/>
    <w:rsid w:val="004314EE"/>
    <w:rsid w:val="00453B91"/>
    <w:rsid w:val="0046104A"/>
    <w:rsid w:val="004677FC"/>
    <w:rsid w:val="00467AFA"/>
    <w:rsid w:val="00473467"/>
    <w:rsid w:val="004822F7"/>
    <w:rsid w:val="004841DF"/>
    <w:rsid w:val="004944B4"/>
    <w:rsid w:val="004976C0"/>
    <w:rsid w:val="004A0E50"/>
    <w:rsid w:val="004A29C6"/>
    <w:rsid w:val="004A7222"/>
    <w:rsid w:val="004B495C"/>
    <w:rsid w:val="004B637D"/>
    <w:rsid w:val="004C2718"/>
    <w:rsid w:val="004C6AB8"/>
    <w:rsid w:val="004D21E7"/>
    <w:rsid w:val="004D5F50"/>
    <w:rsid w:val="004F1D6D"/>
    <w:rsid w:val="004F3D52"/>
    <w:rsid w:val="004F54A7"/>
    <w:rsid w:val="00500978"/>
    <w:rsid w:val="00506659"/>
    <w:rsid w:val="00507936"/>
    <w:rsid w:val="00513164"/>
    <w:rsid w:val="00515820"/>
    <w:rsid w:val="00516252"/>
    <w:rsid w:val="00517002"/>
    <w:rsid w:val="00530AFF"/>
    <w:rsid w:val="00533E7C"/>
    <w:rsid w:val="005347B9"/>
    <w:rsid w:val="00542D86"/>
    <w:rsid w:val="0054560E"/>
    <w:rsid w:val="005501EA"/>
    <w:rsid w:val="00555B76"/>
    <w:rsid w:val="00557476"/>
    <w:rsid w:val="00560FCE"/>
    <w:rsid w:val="00566003"/>
    <w:rsid w:val="0056786C"/>
    <w:rsid w:val="00571168"/>
    <w:rsid w:val="0057163F"/>
    <w:rsid w:val="00576E9F"/>
    <w:rsid w:val="00580801"/>
    <w:rsid w:val="00581F49"/>
    <w:rsid w:val="0058200D"/>
    <w:rsid w:val="005948F5"/>
    <w:rsid w:val="00596E2C"/>
    <w:rsid w:val="005A52C0"/>
    <w:rsid w:val="005A62B3"/>
    <w:rsid w:val="005B34AC"/>
    <w:rsid w:val="005B4915"/>
    <w:rsid w:val="005B57C2"/>
    <w:rsid w:val="005C2491"/>
    <w:rsid w:val="005C3558"/>
    <w:rsid w:val="005C7AD4"/>
    <w:rsid w:val="005D24AF"/>
    <w:rsid w:val="005D2765"/>
    <w:rsid w:val="005F0BDD"/>
    <w:rsid w:val="005F70B3"/>
    <w:rsid w:val="00601364"/>
    <w:rsid w:val="006017C8"/>
    <w:rsid w:val="00602722"/>
    <w:rsid w:val="00603AC4"/>
    <w:rsid w:val="006070F6"/>
    <w:rsid w:val="00614EE5"/>
    <w:rsid w:val="00621F20"/>
    <w:rsid w:val="0062261B"/>
    <w:rsid w:val="00623ABC"/>
    <w:rsid w:val="0064206F"/>
    <w:rsid w:val="00642C8A"/>
    <w:rsid w:val="00643471"/>
    <w:rsid w:val="00644881"/>
    <w:rsid w:val="00650E5C"/>
    <w:rsid w:val="006570A7"/>
    <w:rsid w:val="00657786"/>
    <w:rsid w:val="006656ED"/>
    <w:rsid w:val="0067229F"/>
    <w:rsid w:val="00681734"/>
    <w:rsid w:val="00682F11"/>
    <w:rsid w:val="006A0246"/>
    <w:rsid w:val="006A1694"/>
    <w:rsid w:val="006B644E"/>
    <w:rsid w:val="006C0B85"/>
    <w:rsid w:val="006C186B"/>
    <w:rsid w:val="006C38B9"/>
    <w:rsid w:val="006C40FB"/>
    <w:rsid w:val="006D0C0E"/>
    <w:rsid w:val="006D1880"/>
    <w:rsid w:val="006D1DAF"/>
    <w:rsid w:val="006D4F21"/>
    <w:rsid w:val="006D5809"/>
    <w:rsid w:val="006E2288"/>
    <w:rsid w:val="006E4B58"/>
    <w:rsid w:val="006F5D48"/>
    <w:rsid w:val="00701301"/>
    <w:rsid w:val="00710958"/>
    <w:rsid w:val="00711E9E"/>
    <w:rsid w:val="00723EB3"/>
    <w:rsid w:val="00725759"/>
    <w:rsid w:val="007323EF"/>
    <w:rsid w:val="00733488"/>
    <w:rsid w:val="00737188"/>
    <w:rsid w:val="00742FE8"/>
    <w:rsid w:val="0074354F"/>
    <w:rsid w:val="0075371C"/>
    <w:rsid w:val="00754879"/>
    <w:rsid w:val="0075769F"/>
    <w:rsid w:val="0076083B"/>
    <w:rsid w:val="007630DD"/>
    <w:rsid w:val="0076352C"/>
    <w:rsid w:val="00775810"/>
    <w:rsid w:val="00777708"/>
    <w:rsid w:val="00780DDB"/>
    <w:rsid w:val="00784FB5"/>
    <w:rsid w:val="007925AB"/>
    <w:rsid w:val="00797933"/>
    <w:rsid w:val="00797FE3"/>
    <w:rsid w:val="007A5011"/>
    <w:rsid w:val="007B17D2"/>
    <w:rsid w:val="007B486F"/>
    <w:rsid w:val="007C0F6A"/>
    <w:rsid w:val="007C3542"/>
    <w:rsid w:val="007D29B3"/>
    <w:rsid w:val="007E3262"/>
    <w:rsid w:val="007E5907"/>
    <w:rsid w:val="007F05AE"/>
    <w:rsid w:val="007F0DCD"/>
    <w:rsid w:val="007F538D"/>
    <w:rsid w:val="007F6727"/>
    <w:rsid w:val="008032B1"/>
    <w:rsid w:val="00804ECF"/>
    <w:rsid w:val="00817D83"/>
    <w:rsid w:val="008306FF"/>
    <w:rsid w:val="00834D35"/>
    <w:rsid w:val="008372B1"/>
    <w:rsid w:val="008424FE"/>
    <w:rsid w:val="008431F3"/>
    <w:rsid w:val="00843DFB"/>
    <w:rsid w:val="00846DE9"/>
    <w:rsid w:val="00854830"/>
    <w:rsid w:val="008642B3"/>
    <w:rsid w:val="00864883"/>
    <w:rsid w:val="00894975"/>
    <w:rsid w:val="008A0073"/>
    <w:rsid w:val="008A13F6"/>
    <w:rsid w:val="008B53D3"/>
    <w:rsid w:val="008B712E"/>
    <w:rsid w:val="008C03B9"/>
    <w:rsid w:val="008C3786"/>
    <w:rsid w:val="008D422E"/>
    <w:rsid w:val="008E02B2"/>
    <w:rsid w:val="008E12FE"/>
    <w:rsid w:val="008E166B"/>
    <w:rsid w:val="008E4501"/>
    <w:rsid w:val="008E47A2"/>
    <w:rsid w:val="008E549E"/>
    <w:rsid w:val="008F1163"/>
    <w:rsid w:val="008F2E04"/>
    <w:rsid w:val="008F2E55"/>
    <w:rsid w:val="008F5D43"/>
    <w:rsid w:val="00901886"/>
    <w:rsid w:val="00901FA4"/>
    <w:rsid w:val="00905CAD"/>
    <w:rsid w:val="00912204"/>
    <w:rsid w:val="009213A7"/>
    <w:rsid w:val="00922960"/>
    <w:rsid w:val="00923E5C"/>
    <w:rsid w:val="00924371"/>
    <w:rsid w:val="009270C6"/>
    <w:rsid w:val="0092784B"/>
    <w:rsid w:val="00933203"/>
    <w:rsid w:val="00937CB7"/>
    <w:rsid w:val="00943C15"/>
    <w:rsid w:val="00947110"/>
    <w:rsid w:val="0095696E"/>
    <w:rsid w:val="00962F8F"/>
    <w:rsid w:val="00964D6C"/>
    <w:rsid w:val="00966275"/>
    <w:rsid w:val="009679C7"/>
    <w:rsid w:val="00973041"/>
    <w:rsid w:val="0097792B"/>
    <w:rsid w:val="00985550"/>
    <w:rsid w:val="009855DE"/>
    <w:rsid w:val="009871D3"/>
    <w:rsid w:val="00990769"/>
    <w:rsid w:val="0099592E"/>
    <w:rsid w:val="00996716"/>
    <w:rsid w:val="009A32AB"/>
    <w:rsid w:val="009B71E6"/>
    <w:rsid w:val="009B7F34"/>
    <w:rsid w:val="009C43A7"/>
    <w:rsid w:val="009D25F7"/>
    <w:rsid w:val="009D65F5"/>
    <w:rsid w:val="009E4236"/>
    <w:rsid w:val="009E55B2"/>
    <w:rsid w:val="009E6352"/>
    <w:rsid w:val="009E7A77"/>
    <w:rsid w:val="009F1DE6"/>
    <w:rsid w:val="009F4F1E"/>
    <w:rsid w:val="009F52F0"/>
    <w:rsid w:val="00A0206E"/>
    <w:rsid w:val="00A030DD"/>
    <w:rsid w:val="00A034A3"/>
    <w:rsid w:val="00A042B3"/>
    <w:rsid w:val="00A04CF2"/>
    <w:rsid w:val="00A06BA1"/>
    <w:rsid w:val="00A074BF"/>
    <w:rsid w:val="00A1157D"/>
    <w:rsid w:val="00A144D9"/>
    <w:rsid w:val="00A20244"/>
    <w:rsid w:val="00A2739A"/>
    <w:rsid w:val="00A32B52"/>
    <w:rsid w:val="00A4678B"/>
    <w:rsid w:val="00A60CC7"/>
    <w:rsid w:val="00A6142A"/>
    <w:rsid w:val="00A64A9E"/>
    <w:rsid w:val="00A6503C"/>
    <w:rsid w:val="00A70FE1"/>
    <w:rsid w:val="00A718A5"/>
    <w:rsid w:val="00A750B6"/>
    <w:rsid w:val="00A76521"/>
    <w:rsid w:val="00A83A58"/>
    <w:rsid w:val="00A85652"/>
    <w:rsid w:val="00A86236"/>
    <w:rsid w:val="00A864AE"/>
    <w:rsid w:val="00A922D9"/>
    <w:rsid w:val="00A964B5"/>
    <w:rsid w:val="00AA2B8A"/>
    <w:rsid w:val="00AA48D3"/>
    <w:rsid w:val="00AA5F9A"/>
    <w:rsid w:val="00AB69C6"/>
    <w:rsid w:val="00AB6CFA"/>
    <w:rsid w:val="00AC385D"/>
    <w:rsid w:val="00AD1160"/>
    <w:rsid w:val="00AD1A3C"/>
    <w:rsid w:val="00AD2E9C"/>
    <w:rsid w:val="00AD3A2D"/>
    <w:rsid w:val="00AD4E80"/>
    <w:rsid w:val="00AE5D51"/>
    <w:rsid w:val="00AF4845"/>
    <w:rsid w:val="00AF4EDF"/>
    <w:rsid w:val="00AF57A5"/>
    <w:rsid w:val="00AF69AB"/>
    <w:rsid w:val="00B10E18"/>
    <w:rsid w:val="00B17419"/>
    <w:rsid w:val="00B1748E"/>
    <w:rsid w:val="00B21352"/>
    <w:rsid w:val="00B323F7"/>
    <w:rsid w:val="00B35646"/>
    <w:rsid w:val="00B36324"/>
    <w:rsid w:val="00B45EF9"/>
    <w:rsid w:val="00B47494"/>
    <w:rsid w:val="00B47674"/>
    <w:rsid w:val="00B505B9"/>
    <w:rsid w:val="00B602E4"/>
    <w:rsid w:val="00B61CCB"/>
    <w:rsid w:val="00B72A7E"/>
    <w:rsid w:val="00B8212B"/>
    <w:rsid w:val="00B83390"/>
    <w:rsid w:val="00B85CA6"/>
    <w:rsid w:val="00B93B72"/>
    <w:rsid w:val="00BA3801"/>
    <w:rsid w:val="00BA3F54"/>
    <w:rsid w:val="00BA4160"/>
    <w:rsid w:val="00BB1E01"/>
    <w:rsid w:val="00BB2132"/>
    <w:rsid w:val="00BB5209"/>
    <w:rsid w:val="00BC3CB8"/>
    <w:rsid w:val="00BC419E"/>
    <w:rsid w:val="00BE2BBD"/>
    <w:rsid w:val="00BE551A"/>
    <w:rsid w:val="00BF283B"/>
    <w:rsid w:val="00BF2E37"/>
    <w:rsid w:val="00BF75E1"/>
    <w:rsid w:val="00C026ED"/>
    <w:rsid w:val="00C07A73"/>
    <w:rsid w:val="00C12CED"/>
    <w:rsid w:val="00C15A26"/>
    <w:rsid w:val="00C257AA"/>
    <w:rsid w:val="00C257D1"/>
    <w:rsid w:val="00C269E6"/>
    <w:rsid w:val="00C350BE"/>
    <w:rsid w:val="00C40D5C"/>
    <w:rsid w:val="00C440E6"/>
    <w:rsid w:val="00C4693C"/>
    <w:rsid w:val="00C56F1F"/>
    <w:rsid w:val="00C67230"/>
    <w:rsid w:val="00C677C6"/>
    <w:rsid w:val="00C951A5"/>
    <w:rsid w:val="00CA107F"/>
    <w:rsid w:val="00CA27E0"/>
    <w:rsid w:val="00CB3797"/>
    <w:rsid w:val="00CB6526"/>
    <w:rsid w:val="00CB6BBD"/>
    <w:rsid w:val="00CC7D61"/>
    <w:rsid w:val="00CD6B8D"/>
    <w:rsid w:val="00CE3D75"/>
    <w:rsid w:val="00CE61F0"/>
    <w:rsid w:val="00CE7017"/>
    <w:rsid w:val="00CF5CFD"/>
    <w:rsid w:val="00D0151A"/>
    <w:rsid w:val="00D02CC6"/>
    <w:rsid w:val="00D11BDD"/>
    <w:rsid w:val="00D11CC6"/>
    <w:rsid w:val="00D13A13"/>
    <w:rsid w:val="00D25309"/>
    <w:rsid w:val="00D25D0C"/>
    <w:rsid w:val="00D312A1"/>
    <w:rsid w:val="00D35E97"/>
    <w:rsid w:val="00D453D0"/>
    <w:rsid w:val="00D5040E"/>
    <w:rsid w:val="00D568D0"/>
    <w:rsid w:val="00D71B77"/>
    <w:rsid w:val="00D71C7E"/>
    <w:rsid w:val="00D7794C"/>
    <w:rsid w:val="00D869C0"/>
    <w:rsid w:val="00D9099E"/>
    <w:rsid w:val="00D96570"/>
    <w:rsid w:val="00D96CD0"/>
    <w:rsid w:val="00DA4A88"/>
    <w:rsid w:val="00DA4D3B"/>
    <w:rsid w:val="00DA4DF0"/>
    <w:rsid w:val="00DB3139"/>
    <w:rsid w:val="00DB3146"/>
    <w:rsid w:val="00DC3657"/>
    <w:rsid w:val="00DC57A6"/>
    <w:rsid w:val="00DC6CA8"/>
    <w:rsid w:val="00DD08BE"/>
    <w:rsid w:val="00DD40A7"/>
    <w:rsid w:val="00DF19CD"/>
    <w:rsid w:val="00E03E02"/>
    <w:rsid w:val="00E13B22"/>
    <w:rsid w:val="00E21545"/>
    <w:rsid w:val="00E24EC0"/>
    <w:rsid w:val="00E26769"/>
    <w:rsid w:val="00E321D7"/>
    <w:rsid w:val="00E32EBB"/>
    <w:rsid w:val="00E40413"/>
    <w:rsid w:val="00E406F8"/>
    <w:rsid w:val="00E41E6F"/>
    <w:rsid w:val="00E42C53"/>
    <w:rsid w:val="00E45FC0"/>
    <w:rsid w:val="00E579A9"/>
    <w:rsid w:val="00E6570F"/>
    <w:rsid w:val="00E715E3"/>
    <w:rsid w:val="00E721DD"/>
    <w:rsid w:val="00E84E3D"/>
    <w:rsid w:val="00E85231"/>
    <w:rsid w:val="00EA3F03"/>
    <w:rsid w:val="00EB42DD"/>
    <w:rsid w:val="00EB483B"/>
    <w:rsid w:val="00EB7A42"/>
    <w:rsid w:val="00EE0647"/>
    <w:rsid w:val="00EE5E71"/>
    <w:rsid w:val="00EF0A14"/>
    <w:rsid w:val="00EF26C6"/>
    <w:rsid w:val="00EF2C26"/>
    <w:rsid w:val="00EF3C3D"/>
    <w:rsid w:val="00F10161"/>
    <w:rsid w:val="00F14A16"/>
    <w:rsid w:val="00F166B3"/>
    <w:rsid w:val="00F246A5"/>
    <w:rsid w:val="00F25B0A"/>
    <w:rsid w:val="00F2714B"/>
    <w:rsid w:val="00F31470"/>
    <w:rsid w:val="00F34996"/>
    <w:rsid w:val="00F43153"/>
    <w:rsid w:val="00F434A4"/>
    <w:rsid w:val="00F6028A"/>
    <w:rsid w:val="00F60DA9"/>
    <w:rsid w:val="00F75BF5"/>
    <w:rsid w:val="00F813F3"/>
    <w:rsid w:val="00F81E40"/>
    <w:rsid w:val="00F85B3F"/>
    <w:rsid w:val="00F90D33"/>
    <w:rsid w:val="00F93B20"/>
    <w:rsid w:val="00F93F29"/>
    <w:rsid w:val="00FB2E86"/>
    <w:rsid w:val="00FC026F"/>
    <w:rsid w:val="00FC08B8"/>
    <w:rsid w:val="00FC23BD"/>
    <w:rsid w:val="00FE0A8A"/>
    <w:rsid w:val="00FE1A86"/>
    <w:rsid w:val="00FE2DA3"/>
    <w:rsid w:val="00FF19BE"/>
    <w:rsid w:val="02017D52"/>
    <w:rsid w:val="0D24D3BA"/>
    <w:rsid w:val="0D621DB3"/>
    <w:rsid w:val="1441DC9E"/>
    <w:rsid w:val="15839190"/>
    <w:rsid w:val="18229D31"/>
    <w:rsid w:val="18A907D3"/>
    <w:rsid w:val="1ACB78AF"/>
    <w:rsid w:val="1B8420A3"/>
    <w:rsid w:val="25958731"/>
    <w:rsid w:val="2858EAE0"/>
    <w:rsid w:val="2E52FFA9"/>
    <w:rsid w:val="300DB04F"/>
    <w:rsid w:val="34BE7EEE"/>
    <w:rsid w:val="3D295AEF"/>
    <w:rsid w:val="3F5F92A9"/>
    <w:rsid w:val="5613C679"/>
    <w:rsid w:val="5CE13D5B"/>
    <w:rsid w:val="61CFCB29"/>
    <w:rsid w:val="64404A50"/>
    <w:rsid w:val="688A6609"/>
    <w:rsid w:val="6CD2EF17"/>
    <w:rsid w:val="7285A5C1"/>
    <w:rsid w:val="72F73274"/>
    <w:rsid w:val="78056306"/>
    <w:rsid w:val="79C9D031"/>
    <w:rsid w:val="7BC6B37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394"/>
  <w15:docId w15:val="{201C02F7-962E-40C1-88B7-77A9C6CC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07"/>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74C22"/>
    <w:rPr>
      <w:color w:val="0000FF"/>
      <w:u w:val="single"/>
    </w:rPr>
  </w:style>
  <w:style w:type="paragraph" w:styleId="Header">
    <w:name w:val="header"/>
    <w:basedOn w:val="Normal"/>
    <w:link w:val="HeaderChar"/>
    <w:uiPriority w:val="99"/>
    <w:unhideWhenUsed/>
    <w:rsid w:val="00474C22"/>
    <w:pPr>
      <w:tabs>
        <w:tab w:val="center" w:pos="4680"/>
        <w:tab w:val="right" w:pos="9360"/>
      </w:tabs>
    </w:pPr>
  </w:style>
  <w:style w:type="character" w:customStyle="1" w:styleId="HeaderChar">
    <w:name w:val="Header Char"/>
    <w:basedOn w:val="DefaultParagraphFont"/>
    <w:link w:val="Header"/>
    <w:uiPriority w:val="99"/>
    <w:rsid w:val="00474C22"/>
  </w:style>
  <w:style w:type="paragraph" w:styleId="BalloonText">
    <w:name w:val="Balloon Text"/>
    <w:basedOn w:val="Normal"/>
    <w:link w:val="BalloonTextChar"/>
    <w:uiPriority w:val="99"/>
    <w:semiHidden/>
    <w:unhideWhenUsed/>
    <w:rsid w:val="00C45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ED"/>
    <w:rPr>
      <w:rFonts w:ascii="Segoe UI" w:hAnsi="Segoe UI" w:cs="Segoe UI"/>
      <w:sz w:val="18"/>
      <w:szCs w:val="18"/>
    </w:rPr>
  </w:style>
  <w:style w:type="paragraph" w:styleId="Footer">
    <w:name w:val="footer"/>
    <w:basedOn w:val="Normal"/>
    <w:link w:val="FooterChar"/>
    <w:uiPriority w:val="99"/>
    <w:unhideWhenUsed/>
    <w:rsid w:val="0079343C"/>
    <w:pPr>
      <w:tabs>
        <w:tab w:val="center" w:pos="4680"/>
        <w:tab w:val="right" w:pos="9360"/>
      </w:tabs>
    </w:pPr>
  </w:style>
  <w:style w:type="character" w:customStyle="1" w:styleId="FooterChar">
    <w:name w:val="Footer Char"/>
    <w:basedOn w:val="DefaultParagraphFont"/>
    <w:link w:val="Footer"/>
    <w:uiPriority w:val="99"/>
    <w:rsid w:val="0079343C"/>
  </w:style>
  <w:style w:type="character" w:styleId="CommentReference">
    <w:name w:val="annotation reference"/>
    <w:basedOn w:val="DefaultParagraphFont"/>
    <w:uiPriority w:val="99"/>
    <w:semiHidden/>
    <w:unhideWhenUsed/>
    <w:rsid w:val="00040FC4"/>
    <w:rPr>
      <w:sz w:val="16"/>
      <w:szCs w:val="16"/>
    </w:rPr>
  </w:style>
  <w:style w:type="paragraph" w:styleId="CommentText">
    <w:name w:val="annotation text"/>
    <w:basedOn w:val="Normal"/>
    <w:link w:val="CommentTextChar"/>
    <w:uiPriority w:val="99"/>
    <w:unhideWhenUsed/>
    <w:rsid w:val="00040FC4"/>
    <w:rPr>
      <w:sz w:val="20"/>
      <w:szCs w:val="20"/>
    </w:rPr>
  </w:style>
  <w:style w:type="character" w:customStyle="1" w:styleId="CommentTextChar">
    <w:name w:val="Comment Text Char"/>
    <w:basedOn w:val="DefaultParagraphFont"/>
    <w:link w:val="CommentText"/>
    <w:uiPriority w:val="99"/>
    <w:rsid w:val="00040FC4"/>
    <w:rPr>
      <w:sz w:val="20"/>
      <w:szCs w:val="20"/>
    </w:rPr>
  </w:style>
  <w:style w:type="paragraph" w:styleId="CommentSubject">
    <w:name w:val="annotation subject"/>
    <w:basedOn w:val="CommentText"/>
    <w:next w:val="CommentText"/>
    <w:link w:val="CommentSubjectChar"/>
    <w:uiPriority w:val="99"/>
    <w:semiHidden/>
    <w:unhideWhenUsed/>
    <w:rsid w:val="00040FC4"/>
    <w:rPr>
      <w:b/>
      <w:bCs/>
    </w:rPr>
  </w:style>
  <w:style w:type="character" w:customStyle="1" w:styleId="CommentSubjectChar">
    <w:name w:val="Comment Subject Char"/>
    <w:basedOn w:val="CommentTextChar"/>
    <w:link w:val="CommentSubject"/>
    <w:uiPriority w:val="99"/>
    <w:semiHidden/>
    <w:rsid w:val="00040FC4"/>
    <w:rPr>
      <w:b/>
      <w:bCs/>
      <w:sz w:val="20"/>
      <w:szCs w:val="20"/>
    </w:rPr>
  </w:style>
  <w:style w:type="paragraph" w:styleId="Revision">
    <w:name w:val="Revision"/>
    <w:hidden/>
    <w:uiPriority w:val="99"/>
    <w:semiHidden/>
    <w:rsid w:val="000B36F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uiPriority w:val="1"/>
    <w:rsid w:val="3F5F92A9"/>
  </w:style>
  <w:style w:type="character" w:customStyle="1" w:styleId="eop">
    <w:name w:val="eop"/>
    <w:basedOn w:val="DefaultParagraphFont"/>
    <w:uiPriority w:val="1"/>
    <w:rsid w:val="3F5F92A9"/>
  </w:style>
  <w:style w:type="character" w:customStyle="1" w:styleId="UnresolvedMention1">
    <w:name w:val="Unresolved Mention1"/>
    <w:basedOn w:val="DefaultParagraphFont"/>
    <w:uiPriority w:val="99"/>
    <w:semiHidden/>
    <w:unhideWhenUsed/>
    <w:rsid w:val="00DB3146"/>
    <w:rPr>
      <w:color w:val="605E5C"/>
      <w:shd w:val="clear" w:color="auto" w:fill="E1DFDD"/>
    </w:rPr>
  </w:style>
  <w:style w:type="paragraph" w:styleId="NormalWeb">
    <w:name w:val="Normal (Web)"/>
    <w:basedOn w:val="Normal"/>
    <w:uiPriority w:val="99"/>
    <w:unhideWhenUsed/>
    <w:rsid w:val="00AF57A5"/>
    <w:pPr>
      <w:spacing w:before="100" w:beforeAutospacing="1" w:after="100" w:afterAutospacing="1"/>
    </w:pPr>
    <w:rPr>
      <w:lang w:eastAsia="ko-KR" w:bidi="th-TH"/>
    </w:rPr>
  </w:style>
  <w:style w:type="paragraph" w:customStyle="1" w:styleId="Default">
    <w:name w:val="Default"/>
    <w:rsid w:val="00C257D1"/>
    <w:pPr>
      <w:autoSpaceDE w:val="0"/>
      <w:autoSpaceDN w:val="0"/>
      <w:adjustRightInd w:val="0"/>
    </w:pPr>
    <w:rPr>
      <w:rFonts w:ascii="Arial" w:hAnsi="Arial" w:cs="Arial"/>
      <w:color w:val="000000"/>
      <w:lang w:bidi="th-TH"/>
    </w:rPr>
  </w:style>
  <w:style w:type="character" w:customStyle="1" w:styleId="ui-provider">
    <w:name w:val="ui-provider"/>
    <w:basedOn w:val="DefaultParagraphFont"/>
    <w:rsid w:val="004F3D52"/>
  </w:style>
  <w:style w:type="character" w:styleId="FollowedHyperlink">
    <w:name w:val="FollowedHyperlink"/>
    <w:basedOn w:val="DefaultParagraphFont"/>
    <w:uiPriority w:val="99"/>
    <w:semiHidden/>
    <w:unhideWhenUsed/>
    <w:rsid w:val="00B47674"/>
    <w:rPr>
      <w:color w:val="954F72" w:themeColor="followedHyperlink"/>
      <w:u w:val="single"/>
    </w:rPr>
  </w:style>
  <w:style w:type="character" w:styleId="Strong">
    <w:name w:val="Strong"/>
    <w:basedOn w:val="DefaultParagraphFont"/>
    <w:uiPriority w:val="22"/>
    <w:qFormat/>
    <w:rsid w:val="0032603F"/>
    <w:rPr>
      <w:b/>
      <w:bCs/>
    </w:rPr>
  </w:style>
  <w:style w:type="character" w:styleId="Emphasis">
    <w:name w:val="Emphasis"/>
    <w:basedOn w:val="DefaultParagraphFont"/>
    <w:uiPriority w:val="20"/>
    <w:qFormat/>
    <w:rsid w:val="0032603F"/>
    <w:rPr>
      <w:i/>
      <w:iCs/>
    </w:rPr>
  </w:style>
  <w:style w:type="character" w:customStyle="1" w:styleId="UnresolvedMention2">
    <w:name w:val="Unresolved Mention2"/>
    <w:basedOn w:val="DefaultParagraphFont"/>
    <w:uiPriority w:val="99"/>
    <w:semiHidden/>
    <w:unhideWhenUsed/>
    <w:rsid w:val="00145FCC"/>
    <w:rPr>
      <w:color w:val="605E5C"/>
      <w:shd w:val="clear" w:color="auto" w:fill="E1DFDD"/>
    </w:rPr>
  </w:style>
  <w:style w:type="character" w:customStyle="1" w:styleId="ltrforce">
    <w:name w:val="ltrforce"/>
    <w:basedOn w:val="DefaultParagraphFont"/>
    <w:rsid w:val="00145FCC"/>
  </w:style>
  <w:style w:type="character" w:customStyle="1" w:styleId="UnresolvedMention3">
    <w:name w:val="Unresolved Mention3"/>
    <w:basedOn w:val="DefaultParagraphFont"/>
    <w:uiPriority w:val="99"/>
    <w:semiHidden/>
    <w:unhideWhenUsed/>
    <w:rsid w:val="00922960"/>
    <w:rPr>
      <w:color w:val="605E5C"/>
      <w:shd w:val="clear" w:color="auto" w:fill="E1DFDD"/>
    </w:rPr>
  </w:style>
  <w:style w:type="character" w:customStyle="1" w:styleId="apple-converted-space">
    <w:name w:val="apple-converted-space"/>
    <w:basedOn w:val="DefaultParagraphFont"/>
    <w:rsid w:val="00D25309"/>
  </w:style>
  <w:style w:type="paragraph" w:styleId="ListParagraph">
    <w:name w:val="List Paragraph"/>
    <w:basedOn w:val="Normal"/>
    <w:uiPriority w:val="34"/>
    <w:qFormat/>
    <w:rsid w:val="00B35646"/>
    <w:pPr>
      <w:spacing w:after="160" w:line="259" w:lineRule="auto"/>
      <w:ind w:left="720"/>
      <w:contextualSpacing/>
    </w:pPr>
    <w:rPr>
      <w:rFonts w:asciiTheme="minorHAnsi" w:eastAsiaTheme="minorEastAsia" w:hAnsiTheme="minorHAnsi" w:cstheme="minorBidi"/>
      <w:kern w:val="2"/>
      <w:sz w:val="22"/>
      <w:szCs w:val="22"/>
      <w:lang w:eastAsia="ko-KR"/>
      <w14:ligatures w14:val="standardContextual"/>
    </w:rPr>
  </w:style>
  <w:style w:type="character" w:styleId="UnresolvedMention">
    <w:name w:val="Unresolved Mention"/>
    <w:basedOn w:val="DefaultParagraphFont"/>
    <w:uiPriority w:val="99"/>
    <w:semiHidden/>
    <w:unhideWhenUsed/>
    <w:rsid w:val="0035108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421">
      <w:bodyDiv w:val="1"/>
      <w:marLeft w:val="0"/>
      <w:marRight w:val="0"/>
      <w:marTop w:val="0"/>
      <w:marBottom w:val="0"/>
      <w:divBdr>
        <w:top w:val="none" w:sz="0" w:space="0" w:color="auto"/>
        <w:left w:val="none" w:sz="0" w:space="0" w:color="auto"/>
        <w:bottom w:val="none" w:sz="0" w:space="0" w:color="auto"/>
        <w:right w:val="none" w:sz="0" w:space="0" w:color="auto"/>
      </w:divBdr>
    </w:div>
    <w:div w:id="104354343">
      <w:bodyDiv w:val="1"/>
      <w:marLeft w:val="0"/>
      <w:marRight w:val="0"/>
      <w:marTop w:val="0"/>
      <w:marBottom w:val="0"/>
      <w:divBdr>
        <w:top w:val="none" w:sz="0" w:space="0" w:color="auto"/>
        <w:left w:val="none" w:sz="0" w:space="0" w:color="auto"/>
        <w:bottom w:val="none" w:sz="0" w:space="0" w:color="auto"/>
        <w:right w:val="none" w:sz="0" w:space="0" w:color="auto"/>
      </w:divBdr>
    </w:div>
    <w:div w:id="161314759">
      <w:bodyDiv w:val="1"/>
      <w:marLeft w:val="0"/>
      <w:marRight w:val="0"/>
      <w:marTop w:val="0"/>
      <w:marBottom w:val="0"/>
      <w:divBdr>
        <w:top w:val="none" w:sz="0" w:space="0" w:color="auto"/>
        <w:left w:val="none" w:sz="0" w:space="0" w:color="auto"/>
        <w:bottom w:val="none" w:sz="0" w:space="0" w:color="auto"/>
        <w:right w:val="none" w:sz="0" w:space="0" w:color="auto"/>
      </w:divBdr>
    </w:div>
    <w:div w:id="168178147">
      <w:bodyDiv w:val="1"/>
      <w:marLeft w:val="0"/>
      <w:marRight w:val="0"/>
      <w:marTop w:val="0"/>
      <w:marBottom w:val="0"/>
      <w:divBdr>
        <w:top w:val="none" w:sz="0" w:space="0" w:color="auto"/>
        <w:left w:val="none" w:sz="0" w:space="0" w:color="auto"/>
        <w:bottom w:val="none" w:sz="0" w:space="0" w:color="auto"/>
        <w:right w:val="none" w:sz="0" w:space="0" w:color="auto"/>
      </w:divBdr>
    </w:div>
    <w:div w:id="397703735">
      <w:bodyDiv w:val="1"/>
      <w:marLeft w:val="0"/>
      <w:marRight w:val="0"/>
      <w:marTop w:val="0"/>
      <w:marBottom w:val="0"/>
      <w:divBdr>
        <w:top w:val="none" w:sz="0" w:space="0" w:color="auto"/>
        <w:left w:val="none" w:sz="0" w:space="0" w:color="auto"/>
        <w:bottom w:val="none" w:sz="0" w:space="0" w:color="auto"/>
        <w:right w:val="none" w:sz="0" w:space="0" w:color="auto"/>
      </w:divBdr>
    </w:div>
    <w:div w:id="463546668">
      <w:bodyDiv w:val="1"/>
      <w:marLeft w:val="0"/>
      <w:marRight w:val="0"/>
      <w:marTop w:val="0"/>
      <w:marBottom w:val="0"/>
      <w:divBdr>
        <w:top w:val="none" w:sz="0" w:space="0" w:color="auto"/>
        <w:left w:val="none" w:sz="0" w:space="0" w:color="auto"/>
        <w:bottom w:val="none" w:sz="0" w:space="0" w:color="auto"/>
        <w:right w:val="none" w:sz="0" w:space="0" w:color="auto"/>
      </w:divBdr>
    </w:div>
    <w:div w:id="502471665">
      <w:bodyDiv w:val="1"/>
      <w:marLeft w:val="0"/>
      <w:marRight w:val="0"/>
      <w:marTop w:val="0"/>
      <w:marBottom w:val="0"/>
      <w:divBdr>
        <w:top w:val="none" w:sz="0" w:space="0" w:color="auto"/>
        <w:left w:val="none" w:sz="0" w:space="0" w:color="auto"/>
        <w:bottom w:val="none" w:sz="0" w:space="0" w:color="auto"/>
        <w:right w:val="none" w:sz="0" w:space="0" w:color="auto"/>
      </w:divBdr>
    </w:div>
    <w:div w:id="526330391">
      <w:bodyDiv w:val="1"/>
      <w:marLeft w:val="0"/>
      <w:marRight w:val="0"/>
      <w:marTop w:val="0"/>
      <w:marBottom w:val="0"/>
      <w:divBdr>
        <w:top w:val="none" w:sz="0" w:space="0" w:color="auto"/>
        <w:left w:val="none" w:sz="0" w:space="0" w:color="auto"/>
        <w:bottom w:val="none" w:sz="0" w:space="0" w:color="auto"/>
        <w:right w:val="none" w:sz="0" w:space="0" w:color="auto"/>
      </w:divBdr>
    </w:div>
    <w:div w:id="538248911">
      <w:bodyDiv w:val="1"/>
      <w:marLeft w:val="0"/>
      <w:marRight w:val="0"/>
      <w:marTop w:val="0"/>
      <w:marBottom w:val="0"/>
      <w:divBdr>
        <w:top w:val="none" w:sz="0" w:space="0" w:color="auto"/>
        <w:left w:val="none" w:sz="0" w:space="0" w:color="auto"/>
        <w:bottom w:val="none" w:sz="0" w:space="0" w:color="auto"/>
        <w:right w:val="none" w:sz="0" w:space="0" w:color="auto"/>
      </w:divBdr>
    </w:div>
    <w:div w:id="800654751">
      <w:bodyDiv w:val="1"/>
      <w:marLeft w:val="0"/>
      <w:marRight w:val="0"/>
      <w:marTop w:val="0"/>
      <w:marBottom w:val="0"/>
      <w:divBdr>
        <w:top w:val="none" w:sz="0" w:space="0" w:color="auto"/>
        <w:left w:val="none" w:sz="0" w:space="0" w:color="auto"/>
        <w:bottom w:val="none" w:sz="0" w:space="0" w:color="auto"/>
        <w:right w:val="none" w:sz="0" w:space="0" w:color="auto"/>
      </w:divBdr>
    </w:div>
    <w:div w:id="820585016">
      <w:bodyDiv w:val="1"/>
      <w:marLeft w:val="0"/>
      <w:marRight w:val="0"/>
      <w:marTop w:val="0"/>
      <w:marBottom w:val="0"/>
      <w:divBdr>
        <w:top w:val="none" w:sz="0" w:space="0" w:color="auto"/>
        <w:left w:val="none" w:sz="0" w:space="0" w:color="auto"/>
        <w:bottom w:val="none" w:sz="0" w:space="0" w:color="auto"/>
        <w:right w:val="none" w:sz="0" w:space="0" w:color="auto"/>
      </w:divBdr>
    </w:div>
    <w:div w:id="865942309">
      <w:bodyDiv w:val="1"/>
      <w:marLeft w:val="0"/>
      <w:marRight w:val="0"/>
      <w:marTop w:val="0"/>
      <w:marBottom w:val="0"/>
      <w:divBdr>
        <w:top w:val="none" w:sz="0" w:space="0" w:color="auto"/>
        <w:left w:val="none" w:sz="0" w:space="0" w:color="auto"/>
        <w:bottom w:val="none" w:sz="0" w:space="0" w:color="auto"/>
        <w:right w:val="none" w:sz="0" w:space="0" w:color="auto"/>
      </w:divBdr>
    </w:div>
    <w:div w:id="928347502">
      <w:bodyDiv w:val="1"/>
      <w:marLeft w:val="0"/>
      <w:marRight w:val="0"/>
      <w:marTop w:val="0"/>
      <w:marBottom w:val="0"/>
      <w:divBdr>
        <w:top w:val="none" w:sz="0" w:space="0" w:color="auto"/>
        <w:left w:val="none" w:sz="0" w:space="0" w:color="auto"/>
        <w:bottom w:val="none" w:sz="0" w:space="0" w:color="auto"/>
        <w:right w:val="none" w:sz="0" w:space="0" w:color="auto"/>
      </w:divBdr>
    </w:div>
    <w:div w:id="951519383">
      <w:bodyDiv w:val="1"/>
      <w:marLeft w:val="0"/>
      <w:marRight w:val="0"/>
      <w:marTop w:val="0"/>
      <w:marBottom w:val="0"/>
      <w:divBdr>
        <w:top w:val="none" w:sz="0" w:space="0" w:color="auto"/>
        <w:left w:val="none" w:sz="0" w:space="0" w:color="auto"/>
        <w:bottom w:val="none" w:sz="0" w:space="0" w:color="auto"/>
        <w:right w:val="none" w:sz="0" w:space="0" w:color="auto"/>
      </w:divBdr>
    </w:div>
    <w:div w:id="995184674">
      <w:bodyDiv w:val="1"/>
      <w:marLeft w:val="0"/>
      <w:marRight w:val="0"/>
      <w:marTop w:val="0"/>
      <w:marBottom w:val="0"/>
      <w:divBdr>
        <w:top w:val="none" w:sz="0" w:space="0" w:color="auto"/>
        <w:left w:val="none" w:sz="0" w:space="0" w:color="auto"/>
        <w:bottom w:val="none" w:sz="0" w:space="0" w:color="auto"/>
        <w:right w:val="none" w:sz="0" w:space="0" w:color="auto"/>
      </w:divBdr>
    </w:div>
    <w:div w:id="1125931972">
      <w:bodyDiv w:val="1"/>
      <w:marLeft w:val="0"/>
      <w:marRight w:val="0"/>
      <w:marTop w:val="0"/>
      <w:marBottom w:val="0"/>
      <w:divBdr>
        <w:top w:val="none" w:sz="0" w:space="0" w:color="auto"/>
        <w:left w:val="none" w:sz="0" w:space="0" w:color="auto"/>
        <w:bottom w:val="none" w:sz="0" w:space="0" w:color="auto"/>
        <w:right w:val="none" w:sz="0" w:space="0" w:color="auto"/>
      </w:divBdr>
      <w:divsChild>
        <w:div w:id="1710959701">
          <w:marLeft w:val="0"/>
          <w:marRight w:val="0"/>
          <w:marTop w:val="0"/>
          <w:marBottom w:val="0"/>
          <w:divBdr>
            <w:top w:val="none" w:sz="0" w:space="0" w:color="auto"/>
            <w:left w:val="none" w:sz="0" w:space="0" w:color="auto"/>
            <w:bottom w:val="none" w:sz="0" w:space="0" w:color="auto"/>
            <w:right w:val="none" w:sz="0" w:space="0" w:color="auto"/>
          </w:divBdr>
          <w:divsChild>
            <w:div w:id="1294628791">
              <w:marLeft w:val="0"/>
              <w:marRight w:val="0"/>
              <w:marTop w:val="0"/>
              <w:marBottom w:val="0"/>
              <w:divBdr>
                <w:top w:val="none" w:sz="0" w:space="0" w:color="auto"/>
                <w:left w:val="none" w:sz="0" w:space="0" w:color="auto"/>
                <w:bottom w:val="none" w:sz="0" w:space="0" w:color="auto"/>
                <w:right w:val="none" w:sz="0" w:space="0" w:color="auto"/>
              </w:divBdr>
              <w:divsChild>
                <w:div w:id="419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359">
      <w:bodyDiv w:val="1"/>
      <w:marLeft w:val="0"/>
      <w:marRight w:val="0"/>
      <w:marTop w:val="0"/>
      <w:marBottom w:val="0"/>
      <w:divBdr>
        <w:top w:val="none" w:sz="0" w:space="0" w:color="auto"/>
        <w:left w:val="none" w:sz="0" w:space="0" w:color="auto"/>
        <w:bottom w:val="none" w:sz="0" w:space="0" w:color="auto"/>
        <w:right w:val="none" w:sz="0" w:space="0" w:color="auto"/>
      </w:divBdr>
    </w:div>
    <w:div w:id="1396511026">
      <w:bodyDiv w:val="1"/>
      <w:marLeft w:val="0"/>
      <w:marRight w:val="0"/>
      <w:marTop w:val="0"/>
      <w:marBottom w:val="0"/>
      <w:divBdr>
        <w:top w:val="none" w:sz="0" w:space="0" w:color="auto"/>
        <w:left w:val="none" w:sz="0" w:space="0" w:color="auto"/>
        <w:bottom w:val="none" w:sz="0" w:space="0" w:color="auto"/>
        <w:right w:val="none" w:sz="0" w:space="0" w:color="auto"/>
      </w:divBdr>
    </w:div>
    <w:div w:id="1484542033">
      <w:bodyDiv w:val="1"/>
      <w:marLeft w:val="0"/>
      <w:marRight w:val="0"/>
      <w:marTop w:val="0"/>
      <w:marBottom w:val="0"/>
      <w:divBdr>
        <w:top w:val="none" w:sz="0" w:space="0" w:color="auto"/>
        <w:left w:val="none" w:sz="0" w:space="0" w:color="auto"/>
        <w:bottom w:val="none" w:sz="0" w:space="0" w:color="auto"/>
        <w:right w:val="none" w:sz="0" w:space="0" w:color="auto"/>
      </w:divBdr>
      <w:divsChild>
        <w:div w:id="549420917">
          <w:marLeft w:val="0"/>
          <w:marRight w:val="0"/>
          <w:marTop w:val="0"/>
          <w:marBottom w:val="0"/>
          <w:divBdr>
            <w:top w:val="none" w:sz="0" w:space="0" w:color="auto"/>
            <w:left w:val="none" w:sz="0" w:space="0" w:color="auto"/>
            <w:bottom w:val="none" w:sz="0" w:space="0" w:color="auto"/>
            <w:right w:val="none" w:sz="0" w:space="0" w:color="auto"/>
          </w:divBdr>
          <w:divsChild>
            <w:div w:id="1150098745">
              <w:marLeft w:val="0"/>
              <w:marRight w:val="0"/>
              <w:marTop w:val="0"/>
              <w:marBottom w:val="0"/>
              <w:divBdr>
                <w:top w:val="none" w:sz="0" w:space="0" w:color="auto"/>
                <w:left w:val="none" w:sz="0" w:space="0" w:color="auto"/>
                <w:bottom w:val="none" w:sz="0" w:space="0" w:color="auto"/>
                <w:right w:val="none" w:sz="0" w:space="0" w:color="auto"/>
              </w:divBdr>
              <w:divsChild>
                <w:div w:id="106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7996">
      <w:bodyDiv w:val="1"/>
      <w:marLeft w:val="0"/>
      <w:marRight w:val="0"/>
      <w:marTop w:val="0"/>
      <w:marBottom w:val="0"/>
      <w:divBdr>
        <w:top w:val="none" w:sz="0" w:space="0" w:color="auto"/>
        <w:left w:val="none" w:sz="0" w:space="0" w:color="auto"/>
        <w:bottom w:val="none" w:sz="0" w:space="0" w:color="auto"/>
        <w:right w:val="none" w:sz="0" w:space="0" w:color="auto"/>
      </w:divBdr>
    </w:div>
    <w:div w:id="1536239084">
      <w:bodyDiv w:val="1"/>
      <w:marLeft w:val="0"/>
      <w:marRight w:val="0"/>
      <w:marTop w:val="0"/>
      <w:marBottom w:val="0"/>
      <w:divBdr>
        <w:top w:val="none" w:sz="0" w:space="0" w:color="auto"/>
        <w:left w:val="none" w:sz="0" w:space="0" w:color="auto"/>
        <w:bottom w:val="none" w:sz="0" w:space="0" w:color="auto"/>
        <w:right w:val="none" w:sz="0" w:space="0" w:color="auto"/>
      </w:divBdr>
    </w:div>
    <w:div w:id="1625842606">
      <w:bodyDiv w:val="1"/>
      <w:marLeft w:val="0"/>
      <w:marRight w:val="0"/>
      <w:marTop w:val="0"/>
      <w:marBottom w:val="0"/>
      <w:divBdr>
        <w:top w:val="none" w:sz="0" w:space="0" w:color="auto"/>
        <w:left w:val="none" w:sz="0" w:space="0" w:color="auto"/>
        <w:bottom w:val="none" w:sz="0" w:space="0" w:color="auto"/>
        <w:right w:val="none" w:sz="0" w:space="0" w:color="auto"/>
      </w:divBdr>
    </w:div>
    <w:div w:id="1807161782">
      <w:bodyDiv w:val="1"/>
      <w:marLeft w:val="0"/>
      <w:marRight w:val="0"/>
      <w:marTop w:val="0"/>
      <w:marBottom w:val="0"/>
      <w:divBdr>
        <w:top w:val="none" w:sz="0" w:space="0" w:color="auto"/>
        <w:left w:val="none" w:sz="0" w:space="0" w:color="auto"/>
        <w:bottom w:val="none" w:sz="0" w:space="0" w:color="auto"/>
        <w:right w:val="none" w:sz="0" w:space="0" w:color="auto"/>
      </w:divBdr>
      <w:divsChild>
        <w:div w:id="1502350103">
          <w:marLeft w:val="0"/>
          <w:marRight w:val="0"/>
          <w:marTop w:val="0"/>
          <w:marBottom w:val="0"/>
          <w:divBdr>
            <w:top w:val="none" w:sz="0" w:space="0" w:color="auto"/>
            <w:left w:val="none" w:sz="0" w:space="0" w:color="auto"/>
            <w:bottom w:val="none" w:sz="0" w:space="0" w:color="auto"/>
            <w:right w:val="none" w:sz="0" w:space="0" w:color="auto"/>
          </w:divBdr>
          <w:divsChild>
            <w:div w:id="964702444">
              <w:marLeft w:val="0"/>
              <w:marRight w:val="0"/>
              <w:marTop w:val="0"/>
              <w:marBottom w:val="0"/>
              <w:divBdr>
                <w:top w:val="none" w:sz="0" w:space="0" w:color="auto"/>
                <w:left w:val="none" w:sz="0" w:space="0" w:color="auto"/>
                <w:bottom w:val="none" w:sz="0" w:space="0" w:color="auto"/>
                <w:right w:val="none" w:sz="0" w:space="0" w:color="auto"/>
              </w:divBdr>
              <w:divsChild>
                <w:div w:id="6084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8311">
      <w:bodyDiv w:val="1"/>
      <w:marLeft w:val="0"/>
      <w:marRight w:val="0"/>
      <w:marTop w:val="0"/>
      <w:marBottom w:val="0"/>
      <w:divBdr>
        <w:top w:val="none" w:sz="0" w:space="0" w:color="auto"/>
        <w:left w:val="none" w:sz="0" w:space="0" w:color="auto"/>
        <w:bottom w:val="none" w:sz="0" w:space="0" w:color="auto"/>
        <w:right w:val="none" w:sz="0" w:space="0" w:color="auto"/>
      </w:divBdr>
    </w:div>
    <w:div w:id="194236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orhotels.com/en/loyalty" TargetMode="External"/><Relationship Id="rId18" Type="http://schemas.openxmlformats.org/officeDocument/2006/relationships/hyperlink" Target="https://x.com/avani_hotels" TargetMode="External"/><Relationship Id="rId26"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3" Type="http://schemas.openxmlformats.org/officeDocument/2006/relationships/styles" Target="styles.xml"/><Relationship Id="rId21"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7" Type="http://schemas.openxmlformats.org/officeDocument/2006/relationships/endnotes" Target="endnotes.xml"/><Relationship Id="rId12" Type="http://schemas.openxmlformats.org/officeDocument/2006/relationships/hyperlink" Target="http://www.minorhotels.com/" TargetMode="External"/><Relationship Id="rId17" Type="http://schemas.openxmlformats.org/officeDocument/2006/relationships/hyperlink" Target="https://www.tiktok.com/@avanihotels" TargetMode="External"/><Relationship Id="rId25"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stagram.com/avani_hotels/" TargetMode="External"/><Relationship Id="rId20"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29" Type="http://schemas.openxmlformats.org/officeDocument/2006/relationships/hyperlink" Target="mailto:nutthaporn_va@min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exang@avanihotels.com" TargetMode="External"/><Relationship Id="rId24"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AVANIhotels" TargetMode="External"/><Relationship Id="rId23"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28" Type="http://schemas.openxmlformats.org/officeDocument/2006/relationships/hyperlink" Target="mailto:egrimaldi@minor.com" TargetMode="External"/><Relationship Id="rId10" Type="http://schemas.openxmlformats.org/officeDocument/2006/relationships/hyperlink" Target="http://www.avanihotels.com/en/lanexang-vientiane" TargetMode="External"/><Relationship Id="rId19" Type="http://schemas.openxmlformats.org/officeDocument/2006/relationships/hyperlink" Target="https://www.youtube.com/avanihote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vanihotels.com/en/lanexang-vientiane" TargetMode="External"/><Relationship Id="rId14" Type="http://schemas.openxmlformats.org/officeDocument/2006/relationships/hyperlink" Target="http://www.avanihotels.com/" TargetMode="External"/><Relationship Id="rId22"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27"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 Id="rId30" Type="http://schemas.openxmlformats.org/officeDocument/2006/relationships/header" Target="header1.xml"/><Relationship Id="rId8" Type="http://schemas.openxmlformats.org/officeDocument/2006/relationships/hyperlink" Target="https://www.avanihotels.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XgAAyqbBqJjXWZrVUZ5O6P5WoA==">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Radwan</dc:creator>
  <cp:keywords/>
  <dc:description/>
  <cp:lastModifiedBy>Nutthaporn Vanitch</cp:lastModifiedBy>
  <cp:revision>6</cp:revision>
  <cp:lastPrinted>2025-06-13T11:52:00Z</cp:lastPrinted>
  <dcterms:created xsi:type="dcterms:W3CDTF">2026-06-20T07:14:00Z</dcterms:created>
  <dcterms:modified xsi:type="dcterms:W3CDTF">2026-06-30T10:49:00Z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0x010100E4A087F9FCD9484B8452430B4DC5A03D</vt:lpwstr>
  </property>
  <property fmtid="{D5CDD505-2E9C-101B-9397-08002B2CF9AE}" pid="3" name="GrammarlyDocumentId">
    <vt:lpwstr>7a6e202b-6848-477b-a56b-dcb27d0202ff</vt:lpwstr>
  </property>
</Properties>
</file>