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0D8DF" w14:textId="38F97CD2" w:rsidR="002E7445" w:rsidRPr="00E60C77" w:rsidRDefault="00E60C77">
      <w:pPr>
        <w:spacing w:before="240" w:after="240"/>
        <w:jc w:val="center"/>
        <w:rPr>
          <w:rFonts w:ascii="Cordia New" w:eastAsia="EB Garamond" w:hAnsi="Cordia New" w:cs="Cordia New"/>
          <w:b/>
          <w:bCs/>
          <w:sz w:val="36"/>
          <w:szCs w:val="36"/>
        </w:rPr>
      </w:pPr>
      <w:r w:rsidRPr="00E60C77">
        <w:rPr>
          <w:rFonts w:ascii="Cordia New" w:eastAsia="Arial Unicode MS" w:hAnsi="Cordia New" w:cs="Cordia New"/>
          <w:b/>
          <w:bCs/>
          <w:sz w:val="36"/>
          <w:szCs w:val="36"/>
          <w:cs/>
          <w:lang w:bidi="th-TH"/>
        </w:rPr>
        <w:t>อนันตรา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  <w:cs/>
          <w:lang w:bidi="th-TH"/>
        </w:rPr>
        <w:t>สยาม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  <w:cs/>
          <w:lang w:bidi="th-TH"/>
        </w:rPr>
        <w:t>กรุงเทพฯ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  <w:cs/>
          <w:lang w:bidi="th-TH"/>
        </w:rPr>
        <w:t>เปิดโผ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</w:rPr>
        <w:t xml:space="preserve"> 3 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  <w:cs/>
          <w:lang w:bidi="th-TH"/>
        </w:rPr>
        <w:t>เชฟระดับโลกชุดแรก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</w:rPr>
        <w:br/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  <w:cs/>
          <w:lang w:bidi="th-TH"/>
        </w:rPr>
        <w:t>เตรียมรังสรรค์ประสบการณ์แห่งรสชาติใน</w:t>
      </w:r>
      <w:r w:rsidRPr="00E60C77">
        <w:rPr>
          <w:rFonts w:ascii="Cordia New" w:eastAsia="Arial Unicode MS" w:hAnsi="Cordia New" w:cs="Cordia New"/>
          <w:b/>
          <w:bCs/>
          <w:sz w:val="36"/>
          <w:szCs w:val="36"/>
        </w:rPr>
        <w:t xml:space="preserve"> World Gourmet Festival 2026 </w:t>
      </w:r>
    </w:p>
    <w:p w14:paraId="46DCDE45" w14:textId="1CA502EF" w:rsidR="002E7445" w:rsidRDefault="00DF7956">
      <w:pPr>
        <w:spacing w:before="240" w:after="240"/>
        <w:jc w:val="center"/>
        <w:rPr>
          <w:rFonts w:ascii="EB Garamond" w:eastAsia="EB Garamond" w:hAnsi="EB Garamond" w:cs="EB Garamond"/>
          <w:b/>
          <w:bCs/>
          <w:sz w:val="20"/>
          <w:szCs w:val="20"/>
        </w:rPr>
      </w:pPr>
      <w:r>
        <w:rPr>
          <w:rFonts w:ascii="EB Garamond" w:eastAsia="EB Garamond" w:hAnsi="EB Garamond" w:cs="EB Garamond"/>
          <w:b/>
          <w:bCs/>
          <w:noProof/>
          <w:sz w:val="20"/>
          <w:szCs w:val="20"/>
          <w:lang w:val="en-US" w:bidi="th-TH"/>
        </w:rPr>
        <w:drawing>
          <wp:inline distT="114300" distB="114300" distL="114300" distR="114300" wp14:anchorId="05B90F59" wp14:editId="278E7A43">
            <wp:extent cx="1357313" cy="1697776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313" cy="1697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009D1">
        <w:rPr>
          <w:rFonts w:ascii="EB Garamond" w:eastAsia="EB Garamond" w:hAnsi="EB Garamond" w:cs="EB Garamond"/>
          <w:b/>
          <w:bCs/>
          <w:sz w:val="20"/>
          <w:szCs w:val="20"/>
        </w:rPr>
        <w:t xml:space="preserve">  </w:t>
      </w:r>
      <w:r>
        <w:rPr>
          <w:rFonts w:ascii="EB Garamond" w:eastAsia="EB Garamond" w:hAnsi="EB Garamond" w:cs="EB Garamond"/>
          <w:b/>
          <w:bCs/>
          <w:noProof/>
          <w:sz w:val="20"/>
          <w:szCs w:val="20"/>
          <w:lang w:val="en-US" w:bidi="th-TH"/>
        </w:rPr>
        <w:drawing>
          <wp:inline distT="114300" distB="114300" distL="114300" distR="114300" wp14:anchorId="1FF52745" wp14:editId="1AF04E1F">
            <wp:extent cx="1327786" cy="1705769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l="3358" t="6521"/>
                    <a:stretch>
                      <a:fillRect/>
                    </a:stretch>
                  </pic:blipFill>
                  <pic:spPr>
                    <a:xfrm>
                      <a:off x="0" y="0"/>
                      <a:ext cx="1327786" cy="17057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009D1">
        <w:rPr>
          <w:rFonts w:ascii="EB Garamond" w:eastAsia="EB Garamond" w:hAnsi="EB Garamond" w:cs="EB Garamond"/>
          <w:b/>
          <w:bCs/>
          <w:sz w:val="20"/>
          <w:szCs w:val="20"/>
        </w:rPr>
        <w:t xml:space="preserve">  </w:t>
      </w:r>
      <w:r>
        <w:rPr>
          <w:rFonts w:ascii="EB Garamond" w:eastAsia="EB Garamond" w:hAnsi="EB Garamond" w:cs="EB Garamond"/>
          <w:b/>
          <w:bCs/>
          <w:noProof/>
          <w:sz w:val="20"/>
          <w:szCs w:val="20"/>
          <w:lang w:val="en-US" w:bidi="th-TH"/>
        </w:rPr>
        <w:drawing>
          <wp:inline distT="114300" distB="114300" distL="114300" distR="114300" wp14:anchorId="0FF1BCC1" wp14:editId="47E2E226">
            <wp:extent cx="1370365" cy="1705769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l="22053" t="11871" r="6124" b="28334"/>
                    <a:stretch>
                      <a:fillRect/>
                    </a:stretch>
                  </pic:blipFill>
                  <pic:spPr>
                    <a:xfrm>
                      <a:off x="0" y="0"/>
                      <a:ext cx="1370365" cy="17057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4D6178" w14:textId="05B62653" w:rsidR="00E60C77" w:rsidRPr="00E60C77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กรุงเทพฯ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–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โรงแรมอนันตรา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สยาม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กรุงเทพฯ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เปิดรายชื่อเชฟระดับโลก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3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ท่านแรกที่จะเข้าร่วมงาน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="009D5E41">
        <w:rPr>
          <w:rFonts w:ascii="Cordia New" w:eastAsia="Arial Unicode MS" w:hAnsi="Cordia New" w:cs="Cordia New"/>
          <w:sz w:val="32"/>
          <w:szCs w:val="32"/>
          <w:cs/>
        </w:rPr>
        <w:br/>
      </w:r>
      <w:bookmarkStart w:id="0" w:name="_GoBack"/>
      <w:bookmarkEnd w:id="0"/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>World Gourmet Festival 2026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เทศกาลอาหารระดับนานาชาติที่เตรียมกลับมาสร้างสีสันอีกครั้งระหว่างวันที่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="00E60C77">
        <w:rPr>
          <w:rFonts w:ascii="Cordia New" w:eastAsia="Arial Unicode MS" w:hAnsi="Cordia New" w:cs="Cordia New"/>
          <w:sz w:val="32"/>
          <w:szCs w:val="32"/>
        </w:rPr>
        <w:br/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29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กันยายน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– 4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ตุลาคม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2569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ภายใต้แนวคิด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“The World of </w:t>
      </w:r>
      <w:proofErr w:type="spellStart"/>
      <w:r w:rsidRPr="00E60C77">
        <w:rPr>
          <w:rFonts w:ascii="Cordia New" w:eastAsia="Arial Unicode MS" w:hAnsi="Cordia New" w:cs="Cordia New"/>
          <w:sz w:val="32"/>
          <w:szCs w:val="32"/>
        </w:rPr>
        <w:t>Flavours</w:t>
      </w:r>
      <w:proofErr w:type="spellEnd"/>
      <w:r w:rsidRPr="00E60C77">
        <w:rPr>
          <w:rFonts w:ascii="Cordia New" w:eastAsia="Arial Unicode MS" w:hAnsi="Cordia New" w:cs="Cordia New"/>
          <w:sz w:val="32"/>
          <w:szCs w:val="32"/>
        </w:rPr>
        <w:t xml:space="preserve">”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พานักชิมออกสำรวจโลกผ่านรสชาติ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วัฒนธรรม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และเรื่องราวบนจานอาหาร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โดยถ่ายทอดผ่านมุมมองอันโดดเด่นของเชฟชั้นนำจากลาตินอเมริกา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ฝรั่งเศส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และสหรัฐอเมริกา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</w:p>
    <w:p w14:paraId="16E6D29C" w14:textId="77777777" w:rsidR="00E60C77" w:rsidRPr="00E60C77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เทศกาลในปีนี้รวบรวมเชฟระดับแนวหน้าของโลกผู้มีบทบาทสำคัญในการขับเคลื่อนวงการอาหารร่วมสมัย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และได้รับการยอมรับในระดับนานาชาติ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โดยเชฟ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3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ท่านแรกที่ได้รับการประกาศรายชื่อ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ได้แก่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</w:p>
    <w:p w14:paraId="5AC47D58" w14:textId="77777777" w:rsidR="00E60C77" w:rsidRPr="00E60C77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อัลวาโร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คลาวิโฮ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 (Álvaro </w:t>
      </w:r>
      <w:proofErr w:type="spellStart"/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>Clavijo</w:t>
      </w:r>
      <w:proofErr w:type="spellEnd"/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)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เชฟและผู้ก่อตั้งร้าน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El </w:t>
      </w:r>
      <w:proofErr w:type="spellStart"/>
      <w:r w:rsidRPr="00E60C77">
        <w:rPr>
          <w:rFonts w:ascii="Cordia New" w:eastAsia="Arial Unicode MS" w:hAnsi="Cordia New" w:cs="Cordia New"/>
          <w:sz w:val="32"/>
          <w:szCs w:val="32"/>
        </w:rPr>
        <w:t>Chato</w:t>
      </w:r>
      <w:proofErr w:type="spellEnd"/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กรุงโบโกตา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ประเทศโคลอมเบีย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หนึ่งในบุคคลสำคัญของวงการอาหารลาตินอเมริการ่วมสมัย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เจ้าของร้านอาหารที่ได้รับการจัดอันดับให้เป็นร้านอาหารยอดเยี่ยมอันดับ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1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ของ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Latin America’s 50 Best Restaurants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ด้วยแนวคิดการนำเสนอวัตถุดิบท้องถิ่นที่สะท้อนความอุดมสมบูรณ์และความหลากหลายของธรรมชาติในโคลอมเบี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ผ่านการทำงานร่วมกับชุมชนพื้นเมืองและผู้ผลิตรายย่อย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จนเกิดเป็นอาหารที่สะท้อนอัตลักษณ์ของท้องถิ่นได้อย่างลึกซึ้งและได้รับการยอมรับจากนักชิมทั่วโลก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</w:p>
    <w:p w14:paraId="5239A87A" w14:textId="77777777" w:rsidR="00E60C77" w:rsidRPr="00E60C77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lastRenderedPageBreak/>
        <w:t>ร่วมด้วย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จูเลียน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โรเยร์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 (Julien Royer)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เชฟและเจ้าของร้าน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Odette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ณ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ประเทศสิงคโปร์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ผู้ครองดาวมิชลิน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3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ดาว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และได้รับการยกย่องให้เป็นหนึ่งในเชฟที่ทรงอิทธิพลที่สุดของเอเชีย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อาหารของเขาโดดเด่นด้วยการตีความอาหารฝรั่งเศสชั้นสูงผ่านมุมมองแบบเอเชีย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โดยให้ความสำคัญกับแหล่งกำเนิดวัตถุดิบ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ฤดูกาล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และงานฝีมืออันประณีต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ผสานเทคนิคอันไร้ที่ติจนกลายเป็นเอกลักษณ์ที่ได้รับการยอมรับในระดับสากล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</w:p>
    <w:p w14:paraId="61864B6B" w14:textId="77777777" w:rsidR="00E60C77" w:rsidRPr="00E60C77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อีกหนึ่งไฮไลต์สำคัญคือ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โจไซอาห์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ซิทริน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 (Josiah </w:t>
      </w:r>
      <w:proofErr w:type="spellStart"/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>Citrin</w:t>
      </w:r>
      <w:proofErr w:type="spellEnd"/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>)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เชฟและเจ้าของร้าน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proofErr w:type="spellStart"/>
      <w:r w:rsidRPr="00E60C77">
        <w:rPr>
          <w:rFonts w:ascii="Cordia New" w:eastAsia="Arial Unicode MS" w:hAnsi="Cordia New" w:cs="Cordia New"/>
          <w:sz w:val="32"/>
          <w:szCs w:val="32"/>
        </w:rPr>
        <w:t>Mélisse</w:t>
      </w:r>
      <w:proofErr w:type="spellEnd"/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ในลอสแอนเจลิส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สหรัฐอเมริกา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รางวัลมิชลิน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2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ดาว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ผู้ซึ่งถือเป็นหนึ่งในบุคคลสำคัญของวงการอาหารอเมริกันร่วมสมัย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และมีบทบาทในการกำหนดทิศทางของอาหารแคลิฟอร์เนียระดับไฟน์ไดนิ่งมากว่า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3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ทศวรรษ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ด้วยแนวคิดที่ให้ความสำคัญกับคุณภาพวัตถุดิบ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ความคิดสร้างสรรค์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และการบริการที่เป็นเลิศ</w:t>
      </w:r>
    </w:p>
    <w:p w14:paraId="37EC9286" w14:textId="77777777" w:rsidR="00E60C77" w:rsidRPr="00E60C77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เชฟทั้งสามสะท้อนภาพของวงการอาหารโลกยุคใหม่ที่เต็มไปด้วยความหลากหลาย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ความคิดสร้างสรรค์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และการแลกเปลี่ยนทางวัฒนธรรมผ่านอาหาร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ซึ่งจะถูกถ่ายทอดสู่กรุงเทพฯ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ผ่านประสบการณ์การรับประทานอาหารสุดเอ็กซ์คลูซีฟตลอดสัปดาห์ของเทศกาล</w:t>
      </w:r>
    </w:p>
    <w:p w14:paraId="133FC956" w14:textId="77777777" w:rsidR="00E60C77" w:rsidRPr="00E60C77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ทอร์สเทน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b/>
          <w:bCs/>
          <w:sz w:val="32"/>
          <w:szCs w:val="32"/>
          <w:cs/>
          <w:lang w:bidi="th-TH"/>
        </w:rPr>
        <w:t>ริชเตอร์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(</w:t>
      </w:r>
      <w:proofErr w:type="spellStart"/>
      <w:r w:rsidRPr="00E60C77">
        <w:rPr>
          <w:rFonts w:ascii="Cordia New" w:eastAsia="Arial Unicode MS" w:hAnsi="Cordia New" w:cs="Cordia New"/>
          <w:sz w:val="32"/>
          <w:szCs w:val="32"/>
        </w:rPr>
        <w:t>Torsten</w:t>
      </w:r>
      <w:proofErr w:type="spellEnd"/>
      <w:r w:rsidRPr="00E60C77">
        <w:rPr>
          <w:rFonts w:ascii="Cordia New" w:eastAsia="Arial Unicode MS" w:hAnsi="Cordia New" w:cs="Cordia New"/>
          <w:sz w:val="32"/>
          <w:szCs w:val="32"/>
        </w:rPr>
        <w:t xml:space="preserve"> Richter)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ผู้จัดการทั่วไปของโรงแรมอนันตรา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สยาม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กรุงเทพฯ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กล่าวว่า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“World Gourmet Festival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ยังคงยึดมั่นในการเฉลิมฉลองความหลากหลายและความคิดสร้างสรรค์ที่ขับเคลื่อนวงการอาหารโลก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เรารู้สึกเป็นเกียรติอย่างยิ่งที่ได้ต้อนรับ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Álvaro </w:t>
      </w:r>
      <w:proofErr w:type="spellStart"/>
      <w:r w:rsidRPr="00E60C77">
        <w:rPr>
          <w:rFonts w:ascii="Cordia New" w:eastAsia="Arial Unicode MS" w:hAnsi="Cordia New" w:cs="Cordia New"/>
          <w:sz w:val="32"/>
          <w:szCs w:val="32"/>
        </w:rPr>
        <w:t>Clavijo</w:t>
      </w:r>
      <w:proofErr w:type="spellEnd"/>
      <w:r w:rsidRPr="00E60C77">
        <w:rPr>
          <w:rFonts w:ascii="Cordia New" w:eastAsia="Arial Unicode MS" w:hAnsi="Cordia New" w:cs="Cordia New"/>
          <w:sz w:val="32"/>
          <w:szCs w:val="32"/>
        </w:rPr>
        <w:t xml:space="preserve">, Julien Royer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Josiah </w:t>
      </w:r>
      <w:proofErr w:type="spellStart"/>
      <w:r w:rsidRPr="00E60C77">
        <w:rPr>
          <w:rFonts w:ascii="Cordia New" w:eastAsia="Arial Unicode MS" w:hAnsi="Cordia New" w:cs="Cordia New"/>
          <w:sz w:val="32"/>
          <w:szCs w:val="32"/>
        </w:rPr>
        <w:t>Citrin</w:t>
      </w:r>
      <w:proofErr w:type="spellEnd"/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สู่กรุงเทพมหานคร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เพื่อถ่ายทอดปรัชญาการทำอาหารอันเป็นเอกลักษณ์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และพาแขกผู้ร่วมงานออกเดินทางผ่านรสชาติจากลาตินอเมริกา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ฝรั่งเศส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และสหรัฐอเมริกา</w:t>
      </w:r>
      <w:r w:rsidRPr="00E60C77">
        <w:rPr>
          <w:rFonts w:ascii="Cordia New" w:eastAsia="Arial Unicode MS" w:hAnsi="Cordia New" w:cs="Cordia New"/>
          <w:sz w:val="32"/>
          <w:szCs w:val="32"/>
        </w:rPr>
        <w:t>”</w:t>
      </w:r>
    </w:p>
    <w:p w14:paraId="44E42276" w14:textId="77777777" w:rsidR="00E60C77" w:rsidRPr="00E60C77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ตลอดหลายปีที่ผ่านมา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World Gourmet Festival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ได้รับการยอมรับในฐานะหนึ่งในเทศกาลอาหารที่ทรงเกียรติที่สุดของเอเชีย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โดยยังคงเป็นเวทีที่รวบรวมเชฟระดับแนวหน้า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นักสร้างสรรค์ด้านอาหาร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และนักชิมจากทั่วโลกเข้าไว้ด้วยกัน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การประกาศรายชื่อเชฟในครั้งนี้ถือเป็นการเปิดฉากไลน์อัพแรกของเทศกาลประจำปี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2569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ขณะที่รายชื่อเชฟนานาชาติเพิ่มเติม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ความร่วมมือสุดพิเศษ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กิจกรรมด้านอาหารสุดสร้างสรรค์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และประสบการณ์เอ็กซ์คลูซีฟอื่น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ๆ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จะทยอยเปิดเผยในอีกไม่กี่เดือนข้างหน้า</w:t>
      </w:r>
    </w:p>
    <w:p w14:paraId="4B8C2334" w14:textId="0C20C670" w:rsidR="002E7445" w:rsidRPr="00CF5970" w:rsidRDefault="00DF7956" w:rsidP="00E60C77">
      <w:pPr>
        <w:spacing w:before="240" w:after="240"/>
        <w:jc w:val="thaiDistribute"/>
        <w:rPr>
          <w:rFonts w:ascii="Cordia New" w:eastAsia="EB Garamond" w:hAnsi="Cordia New" w:cs="Cordia New"/>
          <w:b/>
          <w:bCs/>
          <w:sz w:val="32"/>
          <w:szCs w:val="32"/>
        </w:rPr>
      </w:pP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lastRenderedPageBreak/>
        <w:t>เตรียมบันทึกวันสำคัญและร่วมออกเดินทางสู่โลกแห่งรสชาติไปกับ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World Gourmet Festival 2026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ระหว่างวันที่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29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กันยายน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– 4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ตุลาคม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2569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ณ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โรงแรมอนันตรา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สยาม</w:t>
      </w:r>
      <w:r w:rsidRPr="00E60C77">
        <w:rPr>
          <w:rFonts w:ascii="Cordia New" w:eastAsia="Arial Unicode MS" w:hAnsi="Cordia New" w:cs="Cordia New"/>
          <w:sz w:val="32"/>
          <w:szCs w:val="32"/>
        </w:rPr>
        <w:t xml:space="preserve"> </w:t>
      </w:r>
      <w:r w:rsidRPr="00E60C77">
        <w:rPr>
          <w:rFonts w:ascii="Cordia New" w:eastAsia="Arial Unicode MS" w:hAnsi="Cordia New" w:cs="Cordia New"/>
          <w:sz w:val="32"/>
          <w:szCs w:val="32"/>
          <w:cs/>
          <w:lang w:bidi="th-TH"/>
        </w:rPr>
        <w:t>กรุงเทพฯ</w:t>
      </w:r>
    </w:p>
    <w:p w14:paraId="3F085167" w14:textId="68E578EF" w:rsidR="002E7445" w:rsidRPr="00CF5970" w:rsidRDefault="00DF7956" w:rsidP="00CF5970">
      <w:pPr>
        <w:spacing w:line="240" w:lineRule="auto"/>
        <w:ind w:left="720"/>
        <w:jc w:val="center"/>
        <w:rPr>
          <w:rFonts w:ascii="Cordia New" w:eastAsia="EB Garamond" w:hAnsi="Cordia New" w:cs="Cordia New"/>
          <w:sz w:val="32"/>
          <w:szCs w:val="32"/>
        </w:rPr>
      </w:pPr>
      <w:r w:rsidRPr="00CF5970">
        <w:rPr>
          <w:rFonts w:ascii="Cordia New" w:eastAsia="Arial Unicode MS" w:hAnsi="Cordia New" w:cs="Cordia New"/>
          <w:sz w:val="32"/>
          <w:szCs w:val="32"/>
        </w:rPr>
        <w:t xml:space="preserve">- </w:t>
      </w:r>
      <w:r w:rsidRPr="00CF5970">
        <w:rPr>
          <w:rFonts w:ascii="Cordia New" w:eastAsia="Arial Unicode MS" w:hAnsi="Cordia New" w:cs="Cordia New"/>
          <w:sz w:val="32"/>
          <w:szCs w:val="32"/>
          <w:cs/>
          <w:lang w:bidi="th-TH"/>
        </w:rPr>
        <w:t>จบ</w:t>
      </w:r>
      <w:r w:rsidRPr="00CF5970">
        <w:rPr>
          <w:rFonts w:ascii="Cordia New" w:eastAsia="Arial Unicode MS" w:hAnsi="Cordia New" w:cs="Cordia New"/>
          <w:sz w:val="32"/>
          <w:szCs w:val="32"/>
        </w:rPr>
        <w:t xml:space="preserve"> -</w:t>
      </w:r>
    </w:p>
    <w:p w14:paraId="3D27B283" w14:textId="77777777" w:rsidR="002E7445" w:rsidRPr="00AB5371" w:rsidRDefault="002E7445">
      <w:pPr>
        <w:spacing w:line="240" w:lineRule="auto"/>
        <w:jc w:val="both"/>
        <w:rPr>
          <w:rFonts w:ascii="Cordia New" w:eastAsia="EB Garamond" w:hAnsi="Cordia New" w:cs="Cordia New"/>
          <w:sz w:val="24"/>
          <w:szCs w:val="24"/>
        </w:rPr>
      </w:pPr>
    </w:p>
    <w:p w14:paraId="36F81A1E" w14:textId="77777777" w:rsidR="002E7445" w:rsidRPr="00CF5970" w:rsidRDefault="00DF7956">
      <w:pPr>
        <w:jc w:val="both"/>
        <w:rPr>
          <w:rFonts w:ascii="Cordia New" w:eastAsia="EB Garamond" w:hAnsi="Cordia New" w:cs="Cordia New"/>
          <w:b/>
          <w:bCs/>
          <w:sz w:val="28"/>
          <w:szCs w:val="28"/>
        </w:rPr>
      </w:pPr>
      <w:r w:rsidRPr="00CF5970">
        <w:rPr>
          <w:rFonts w:ascii="Cordia New" w:eastAsia="Arial Unicode MS" w:hAnsi="Cordia New" w:cs="Cordia New"/>
          <w:b/>
          <w:bCs/>
          <w:sz w:val="28"/>
          <w:szCs w:val="28"/>
          <w:cs/>
          <w:lang w:bidi="th-TH"/>
        </w:rPr>
        <w:t>สอบถามข้อมูลเพิ่มเติม</w:t>
      </w:r>
      <w:r w:rsidRPr="00CF5970">
        <w:rPr>
          <w:rFonts w:ascii="Cordia New" w:eastAsia="Arial Unicode MS" w:hAnsi="Cordia New" w:cs="Cordia New"/>
          <w:b/>
          <w:bCs/>
          <w:sz w:val="28"/>
          <w:szCs w:val="28"/>
        </w:rPr>
        <w:t xml:space="preserve"> </w:t>
      </w:r>
      <w:r w:rsidRPr="00CF5970">
        <w:rPr>
          <w:rFonts w:ascii="Cordia New" w:eastAsia="Arial Unicode MS" w:hAnsi="Cordia New" w:cs="Cordia New"/>
          <w:b/>
          <w:bCs/>
          <w:sz w:val="28"/>
          <w:szCs w:val="28"/>
          <w:cs/>
          <w:lang w:bidi="th-TH"/>
        </w:rPr>
        <w:t>กรุณาติดต่อ</w:t>
      </w:r>
      <w:r w:rsidRPr="00CF5970">
        <w:rPr>
          <w:rFonts w:ascii="Cordia New" w:eastAsia="Arial Unicode MS" w:hAnsi="Cordia New" w:cs="Cordia New"/>
          <w:b/>
          <w:bCs/>
          <w:sz w:val="28"/>
          <w:szCs w:val="28"/>
        </w:rPr>
        <w:t>:</w:t>
      </w:r>
    </w:p>
    <w:p w14:paraId="670EB229" w14:textId="77777777" w:rsidR="002E7445" w:rsidRPr="00CF5970" w:rsidRDefault="00DF7956">
      <w:pPr>
        <w:jc w:val="both"/>
        <w:rPr>
          <w:rFonts w:ascii="Cordia New" w:eastAsia="EB Garamond" w:hAnsi="Cordia New" w:cs="Cordia New"/>
          <w:sz w:val="28"/>
          <w:szCs w:val="28"/>
        </w:rPr>
      </w:pP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ซันนี่</w:t>
      </w:r>
      <w:r w:rsidRPr="00CF5970">
        <w:rPr>
          <w:rFonts w:ascii="Cordia New" w:eastAsia="Arial Unicode MS" w:hAnsi="Cordia New" w:cs="Cordia New"/>
          <w:sz w:val="28"/>
          <w:szCs w:val="28"/>
        </w:rPr>
        <w:t xml:space="preserve"> </w:t>
      </w: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จาวลา</w:t>
      </w:r>
      <w:r w:rsidRPr="00CF5970">
        <w:rPr>
          <w:rFonts w:ascii="Cordia New" w:eastAsia="Arial Unicode MS" w:hAnsi="Cordia New" w:cs="Cordia New"/>
          <w:sz w:val="28"/>
          <w:szCs w:val="28"/>
        </w:rPr>
        <w:t xml:space="preserve"> (</w:t>
      </w: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ซันนี่</w:t>
      </w:r>
      <w:r w:rsidRPr="00CF5970">
        <w:rPr>
          <w:rFonts w:ascii="Cordia New" w:eastAsia="Arial Unicode MS" w:hAnsi="Cordia New" w:cs="Cordia New"/>
          <w:sz w:val="28"/>
          <w:szCs w:val="28"/>
        </w:rPr>
        <w:t>)</w:t>
      </w:r>
    </w:p>
    <w:p w14:paraId="39D5B0C0" w14:textId="77777777" w:rsidR="002E7445" w:rsidRPr="00CF5970" w:rsidRDefault="00DF7956">
      <w:pPr>
        <w:jc w:val="both"/>
        <w:rPr>
          <w:rFonts w:ascii="Cordia New" w:eastAsia="EB Garamond" w:hAnsi="Cordia New" w:cs="Cordia New"/>
          <w:sz w:val="28"/>
          <w:szCs w:val="28"/>
        </w:rPr>
      </w:pP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ผู้อำนวยการฝ่ายประชาสัมพันธ์</w:t>
      </w:r>
    </w:p>
    <w:p w14:paraId="55EA9821" w14:textId="77777777" w:rsidR="002E7445" w:rsidRPr="00CF5970" w:rsidRDefault="00DF7956">
      <w:pPr>
        <w:jc w:val="both"/>
        <w:rPr>
          <w:rFonts w:ascii="Cordia New" w:eastAsia="EB Garamond" w:hAnsi="Cordia New" w:cs="Cordia New"/>
          <w:sz w:val="28"/>
          <w:szCs w:val="28"/>
        </w:rPr>
      </w:pP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อีเมล</w:t>
      </w:r>
      <w:r w:rsidRPr="00CF5970">
        <w:rPr>
          <w:rFonts w:ascii="Cordia New" w:eastAsia="Arial Unicode MS" w:hAnsi="Cordia New" w:cs="Cordia New"/>
          <w:sz w:val="28"/>
          <w:szCs w:val="28"/>
        </w:rPr>
        <w:t xml:space="preserve"> </w:t>
      </w:r>
      <w:hyperlink r:id="rId9">
        <w:r w:rsidRPr="00CF5970">
          <w:rPr>
            <w:rFonts w:ascii="Cordia New" w:eastAsia="EB Garamond" w:hAnsi="Cordia New" w:cs="Cordia New"/>
            <w:color w:val="1155CC"/>
            <w:sz w:val="28"/>
            <w:szCs w:val="28"/>
            <w:u w:val="single"/>
          </w:rPr>
          <w:t>sunny_ch@minor.com</w:t>
        </w:r>
      </w:hyperlink>
      <w:r w:rsidRPr="00CF5970">
        <w:rPr>
          <w:rFonts w:ascii="Cordia New" w:eastAsia="EB Garamond" w:hAnsi="Cordia New" w:cs="Cordia New"/>
          <w:sz w:val="28"/>
          <w:szCs w:val="28"/>
        </w:rPr>
        <w:t xml:space="preserve"> </w:t>
      </w:r>
    </w:p>
    <w:p w14:paraId="23DB16C9" w14:textId="77777777" w:rsidR="002E7445" w:rsidRPr="00CF5970" w:rsidRDefault="00DF7956">
      <w:pPr>
        <w:jc w:val="both"/>
        <w:rPr>
          <w:rFonts w:ascii="Cordia New" w:eastAsia="EB Garamond" w:hAnsi="Cordia New" w:cs="Cordia New"/>
          <w:b/>
          <w:bCs/>
          <w:sz w:val="28"/>
          <w:szCs w:val="28"/>
        </w:rPr>
      </w:pPr>
      <w:r w:rsidRPr="00CF5970">
        <w:rPr>
          <w:rFonts w:ascii="Cordia New" w:eastAsia="EB Garamond" w:hAnsi="Cordia New" w:cs="Cordia New"/>
          <w:b/>
          <w:bCs/>
          <w:sz w:val="28"/>
          <w:szCs w:val="28"/>
        </w:rPr>
        <w:t xml:space="preserve"> </w:t>
      </w:r>
    </w:p>
    <w:p w14:paraId="2705ECF8" w14:textId="77777777" w:rsidR="002E7445" w:rsidRPr="00CF5970" w:rsidRDefault="00DF7956">
      <w:pPr>
        <w:jc w:val="both"/>
        <w:rPr>
          <w:rFonts w:ascii="Cordia New" w:eastAsia="EB Garamond" w:hAnsi="Cordia New" w:cs="Cordia New"/>
          <w:sz w:val="28"/>
          <w:szCs w:val="28"/>
        </w:rPr>
      </w:pP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สโรธิน</w:t>
      </w:r>
      <w:r w:rsidRPr="00CF5970">
        <w:rPr>
          <w:rFonts w:ascii="Cordia New" w:eastAsia="Arial Unicode MS" w:hAnsi="Cordia New" w:cs="Cordia New"/>
          <w:sz w:val="28"/>
          <w:szCs w:val="28"/>
        </w:rPr>
        <w:t xml:space="preserve"> </w:t>
      </w: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จิตราช</w:t>
      </w:r>
      <w:r w:rsidRPr="00CF5970">
        <w:rPr>
          <w:rFonts w:ascii="Cordia New" w:eastAsia="Arial Unicode MS" w:hAnsi="Cordia New" w:cs="Cordia New"/>
          <w:sz w:val="28"/>
          <w:szCs w:val="28"/>
        </w:rPr>
        <w:t xml:space="preserve"> (</w:t>
      </w: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ริบบิ้น</w:t>
      </w:r>
      <w:r w:rsidRPr="00CF5970">
        <w:rPr>
          <w:rFonts w:ascii="Cordia New" w:eastAsia="Arial Unicode MS" w:hAnsi="Cordia New" w:cs="Cordia New"/>
          <w:sz w:val="28"/>
          <w:szCs w:val="28"/>
        </w:rPr>
        <w:t>)</w:t>
      </w:r>
    </w:p>
    <w:p w14:paraId="2960B8AB" w14:textId="77777777" w:rsidR="002E7445" w:rsidRPr="00CF5970" w:rsidRDefault="00DF7956">
      <w:pPr>
        <w:jc w:val="both"/>
        <w:rPr>
          <w:rFonts w:ascii="Cordia New" w:eastAsia="EB Garamond" w:hAnsi="Cordia New" w:cs="Cordia New"/>
          <w:sz w:val="28"/>
          <w:szCs w:val="28"/>
        </w:rPr>
      </w:pP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>ฝ่ายประชาสัมพันธ์</w:t>
      </w:r>
    </w:p>
    <w:p w14:paraId="7E99320A" w14:textId="77777777" w:rsidR="002E7445" w:rsidRDefault="00DF7956">
      <w:pPr>
        <w:jc w:val="both"/>
        <w:rPr>
          <w:rFonts w:ascii="Cordia New" w:eastAsia="EB Garamond" w:hAnsi="Cordia New" w:cs="Cordia New"/>
          <w:sz w:val="28"/>
          <w:szCs w:val="28"/>
        </w:rPr>
      </w:pPr>
      <w:r w:rsidRPr="00CF5970">
        <w:rPr>
          <w:rFonts w:ascii="Cordia New" w:eastAsia="Arial Unicode MS" w:hAnsi="Cordia New" w:cs="Cordia New"/>
          <w:sz w:val="28"/>
          <w:szCs w:val="28"/>
          <w:cs/>
          <w:lang w:bidi="th-TH"/>
        </w:rPr>
        <w:t xml:space="preserve">อีเมล </w:t>
      </w:r>
      <w:hyperlink r:id="rId10">
        <w:r w:rsidRPr="00CF5970">
          <w:rPr>
            <w:rFonts w:ascii="Cordia New" w:eastAsia="EB Garamond" w:hAnsi="Cordia New" w:cs="Cordia New"/>
            <w:color w:val="1155CC"/>
            <w:sz w:val="28"/>
            <w:szCs w:val="28"/>
            <w:u w:val="single"/>
          </w:rPr>
          <w:t>sarothin_ji@anantara.com</w:t>
        </w:r>
      </w:hyperlink>
      <w:r w:rsidRPr="00CF5970">
        <w:rPr>
          <w:rFonts w:ascii="Cordia New" w:eastAsia="EB Garamond" w:hAnsi="Cordia New" w:cs="Cordia New"/>
          <w:sz w:val="28"/>
          <w:szCs w:val="28"/>
        </w:rPr>
        <w:t xml:space="preserve"> </w:t>
      </w:r>
    </w:p>
    <w:p w14:paraId="2919E2FE" w14:textId="77777777" w:rsidR="00CF5970" w:rsidRDefault="00CF5970">
      <w:pPr>
        <w:jc w:val="both"/>
        <w:rPr>
          <w:rFonts w:ascii="Cordia New" w:eastAsia="EB Garamond" w:hAnsi="Cordia New" w:cs="Cordia New"/>
          <w:sz w:val="28"/>
          <w:szCs w:val="28"/>
        </w:rPr>
      </w:pPr>
    </w:p>
    <w:p w14:paraId="0410819D" w14:textId="77777777" w:rsidR="00CF5970" w:rsidRPr="00CF5970" w:rsidRDefault="00CF5970" w:rsidP="00CF5970">
      <w:pPr>
        <w:jc w:val="both"/>
        <w:rPr>
          <w:rFonts w:ascii="Cordia New" w:eastAsia="EB Garamond" w:hAnsi="Cordia New" w:cs="Cordia New"/>
          <w:b/>
          <w:bCs/>
          <w:sz w:val="28"/>
          <w:szCs w:val="28"/>
          <w:lang w:val="ca-ES"/>
        </w:rPr>
      </w:pPr>
      <w:r w:rsidRPr="00CF5970">
        <w:rPr>
          <w:rFonts w:ascii="Cordia New" w:eastAsia="EB Garamond" w:hAnsi="Cordia New" w:cs="Cordia New" w:hint="cs"/>
          <w:b/>
          <w:bCs/>
          <w:sz w:val="28"/>
          <w:szCs w:val="28"/>
          <w:cs/>
          <w:lang w:val="ca-ES" w:bidi="th-TH"/>
        </w:rPr>
        <w:t>ขอบพระคุณที่กรุณาเผยแพร่ข่าวประชาสัมพันธ์</w:t>
      </w:r>
    </w:p>
    <w:p w14:paraId="084921DB" w14:textId="77777777" w:rsidR="00CF5970" w:rsidRPr="00CF5970" w:rsidRDefault="00CF5970" w:rsidP="00CF5970">
      <w:pPr>
        <w:jc w:val="both"/>
        <w:rPr>
          <w:rFonts w:ascii="Cordia New" w:eastAsia="EB Garamond" w:hAnsi="Cordia New" w:cs="Cordia New"/>
          <w:sz w:val="28"/>
          <w:szCs w:val="28"/>
          <w:lang w:val="ca-ES"/>
        </w:rPr>
      </w:pP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หากต้องการรายละเอียดเพิ่มเติม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กรุณาติดต่อ</w:t>
      </w:r>
    </w:p>
    <w:p w14:paraId="78A47C69" w14:textId="77777777" w:rsidR="00CF5970" w:rsidRPr="00CF5970" w:rsidRDefault="00CF5970" w:rsidP="00CF5970">
      <w:pPr>
        <w:jc w:val="both"/>
        <w:rPr>
          <w:rFonts w:ascii="Cordia New" w:eastAsia="EB Garamond" w:hAnsi="Cordia New" w:cs="Cordia New"/>
          <w:sz w:val="28"/>
          <w:szCs w:val="28"/>
          <w:lang w:val="ca-ES"/>
        </w:rPr>
      </w:pP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บริษัท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พิมพลัส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จำกัด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                   </w:t>
      </w:r>
    </w:p>
    <w:p w14:paraId="5945CEA4" w14:textId="77777777" w:rsidR="00CF5970" w:rsidRPr="00CF5970" w:rsidRDefault="00CF5970" w:rsidP="00CF5970">
      <w:pPr>
        <w:jc w:val="both"/>
        <w:rPr>
          <w:rFonts w:ascii="Cordia New" w:eastAsia="EB Garamond" w:hAnsi="Cordia New" w:cs="Cordia New"/>
          <w:sz w:val="28"/>
          <w:szCs w:val="28"/>
          <w:lang w:val="ca-ES"/>
        </w:rPr>
      </w:pP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พิมพ์ชนะ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เอกชัย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(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เจ็ม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>)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ab/>
      </w:r>
      <w:r w:rsidRPr="00CF5970">
        <w:rPr>
          <w:rFonts w:ascii="Cordia New" w:eastAsia="EB Garamond" w:hAnsi="Cordia New" w:cs="Cordia New"/>
          <w:sz w:val="28"/>
          <w:szCs w:val="28"/>
          <w:lang w:val="ca-ES"/>
        </w:rPr>
        <w:t xml:space="preserve">Line ID: gemskii  </w:t>
      </w:r>
    </w:p>
    <w:p w14:paraId="66154537" w14:textId="77777777" w:rsidR="00CF5970" w:rsidRPr="00CF5970" w:rsidRDefault="00CF5970" w:rsidP="00CF5970">
      <w:pPr>
        <w:jc w:val="both"/>
        <w:rPr>
          <w:rFonts w:ascii="Cordia New" w:eastAsia="EB Garamond" w:hAnsi="Cordia New" w:cs="Cordia New"/>
          <w:sz w:val="28"/>
          <w:szCs w:val="28"/>
          <w:lang w:val="ca-ES"/>
        </w:rPr>
      </w:pP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อุกฤษฎ์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ปริยธาดา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(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ออฟ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>)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ab/>
      </w:r>
      <w:r w:rsidRPr="00CF5970">
        <w:rPr>
          <w:rFonts w:ascii="Cordia New" w:eastAsia="EB Garamond" w:hAnsi="Cordia New" w:cs="Cordia New"/>
          <w:sz w:val="28"/>
          <w:szCs w:val="28"/>
          <w:lang w:val="ca-ES"/>
        </w:rPr>
        <w:t>Line ID: Offpimplus</w:t>
      </w:r>
    </w:p>
    <w:p w14:paraId="6125E670" w14:textId="590D2E70" w:rsidR="00CF5970" w:rsidRPr="00CF5970" w:rsidRDefault="00CF5970" w:rsidP="00CF5970">
      <w:pPr>
        <w:jc w:val="both"/>
        <w:rPr>
          <w:rFonts w:ascii="Cordia New" w:eastAsia="EB Garamond" w:hAnsi="Cordia New" w:cs="Cordia New"/>
          <w:sz w:val="28"/>
          <w:szCs w:val="28"/>
          <w:lang w:val="ca-ES"/>
        </w:rPr>
      </w:pP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พรรณนิภา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สุวรรณ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 xml:space="preserve"> (</w:t>
      </w:r>
      <w:r w:rsidRPr="00CF5970">
        <w:rPr>
          <w:rFonts w:ascii="Cordia New" w:eastAsia="EB Garamond" w:hAnsi="Cordia New" w:cs="Cordia New" w:hint="cs"/>
          <w:sz w:val="28"/>
          <w:szCs w:val="28"/>
          <w:cs/>
          <w:lang w:val="ca-ES" w:bidi="th-TH"/>
        </w:rPr>
        <w:t>ปูเป้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>)</w:t>
      </w:r>
      <w:r w:rsidRPr="00CF5970">
        <w:rPr>
          <w:rFonts w:ascii="Cordia New" w:eastAsia="EB Garamond" w:hAnsi="Cordia New" w:cs="Cordia New"/>
          <w:sz w:val="28"/>
          <w:szCs w:val="28"/>
          <w:cs/>
          <w:lang w:val="ca-ES" w:bidi="th-TH"/>
        </w:rPr>
        <w:tab/>
      </w:r>
      <w:r w:rsidRPr="00CF5970">
        <w:rPr>
          <w:rFonts w:ascii="Cordia New" w:eastAsia="EB Garamond" w:hAnsi="Cordia New" w:cs="Cordia New"/>
          <w:sz w:val="28"/>
          <w:szCs w:val="28"/>
          <w:lang w:val="ca-ES"/>
        </w:rPr>
        <w:t>Line ID: Poopaepsister28</w:t>
      </w:r>
    </w:p>
    <w:p w14:paraId="61164F99" w14:textId="24B40B01" w:rsidR="002E7445" w:rsidRPr="00AB5371" w:rsidRDefault="002E7445" w:rsidP="00AB5371">
      <w:pPr>
        <w:jc w:val="both"/>
        <w:rPr>
          <w:rFonts w:ascii="Cordia New" w:eastAsia="EB Garamond" w:hAnsi="Cordia New" w:cs="Cordia New"/>
          <w:sz w:val="24"/>
          <w:szCs w:val="24"/>
        </w:rPr>
      </w:pPr>
    </w:p>
    <w:p w14:paraId="2FF88F07" w14:textId="77777777" w:rsidR="002E7445" w:rsidRDefault="002E7445">
      <w:pPr>
        <w:spacing w:before="240" w:after="240"/>
        <w:jc w:val="both"/>
        <w:rPr>
          <w:rFonts w:ascii="EB Garamond" w:eastAsia="EB Garamond" w:hAnsi="EB Garamond" w:cs="EB Garamond"/>
        </w:rPr>
      </w:pPr>
    </w:p>
    <w:p w14:paraId="6D93CF57" w14:textId="77777777" w:rsidR="002E7445" w:rsidRDefault="002E7445">
      <w:pPr>
        <w:jc w:val="both"/>
      </w:pPr>
    </w:p>
    <w:sectPr w:rsidR="002E7445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42F2F" w14:textId="77777777" w:rsidR="00127FC3" w:rsidRDefault="00127FC3" w:rsidP="00E60C77">
      <w:pPr>
        <w:spacing w:line="240" w:lineRule="auto"/>
      </w:pPr>
      <w:r>
        <w:separator/>
      </w:r>
    </w:p>
  </w:endnote>
  <w:endnote w:type="continuationSeparator" w:id="0">
    <w:p w14:paraId="48157C59" w14:textId="77777777" w:rsidR="00127FC3" w:rsidRDefault="00127FC3" w:rsidP="00E60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DEFF02B8-9996-4ABD-944E-07904ECA8585}"/>
    <w:embedBold r:id="rId2" w:fontKey="{ED9FA34A-2CD1-4163-B294-66DA779FDD9D}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3" w:fontKey="{52979B1B-79AA-4E49-8681-95085191F0A7}"/>
    <w:embedBold r:id="rId4" w:fontKey="{B91E35D4-DC03-4747-AC4B-0107AAE51FA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A54B9A7-73C9-4B7E-8663-5F3808F85C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21F92F8-4429-4270-BF4F-CC6D436C742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0287E" w14:textId="77777777" w:rsidR="00127FC3" w:rsidRDefault="00127FC3" w:rsidP="00E60C77">
      <w:pPr>
        <w:spacing w:line="240" w:lineRule="auto"/>
      </w:pPr>
      <w:r>
        <w:separator/>
      </w:r>
    </w:p>
  </w:footnote>
  <w:footnote w:type="continuationSeparator" w:id="0">
    <w:p w14:paraId="19D8B3D9" w14:textId="77777777" w:rsidR="00127FC3" w:rsidRDefault="00127FC3" w:rsidP="00E60C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0B4DE" w14:textId="7CBCAD0F" w:rsidR="00E60C77" w:rsidRDefault="00E60C77" w:rsidP="00E60C77">
    <w:pPr>
      <w:pStyle w:val="Header"/>
      <w:jc w:val="center"/>
    </w:pPr>
    <w:r>
      <w:rPr>
        <w:rFonts w:ascii="EB Garamond" w:eastAsia="EB Garamond" w:hAnsi="EB Garamond" w:cs="EB Garamond"/>
        <w:b/>
        <w:bCs/>
        <w:noProof/>
        <w:sz w:val="20"/>
        <w:szCs w:val="20"/>
        <w:lang w:val="en-US" w:bidi="th-TH"/>
      </w:rPr>
      <w:drawing>
        <wp:inline distT="114300" distB="114300" distL="114300" distR="114300" wp14:anchorId="6D480744" wp14:editId="5E653628">
          <wp:extent cx="2036262" cy="777200"/>
          <wp:effectExtent l="0" t="0" r="2540" b="4445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773" cy="7815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45"/>
    <w:rsid w:val="00127FC3"/>
    <w:rsid w:val="002E7445"/>
    <w:rsid w:val="00362B74"/>
    <w:rsid w:val="004A4956"/>
    <w:rsid w:val="004C1664"/>
    <w:rsid w:val="009009D1"/>
    <w:rsid w:val="009D5E41"/>
    <w:rsid w:val="00AB5371"/>
    <w:rsid w:val="00CF5970"/>
    <w:rsid w:val="00DF7956"/>
    <w:rsid w:val="00E6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F5401"/>
  <w15:docId w15:val="{3FD20C85-6629-4E11-A327-6E2C25C8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60C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C77"/>
  </w:style>
  <w:style w:type="paragraph" w:styleId="Footer">
    <w:name w:val="footer"/>
    <w:basedOn w:val="Normal"/>
    <w:link w:val="FooterChar"/>
    <w:uiPriority w:val="99"/>
    <w:unhideWhenUsed/>
    <w:rsid w:val="00E60C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arothin_ji@anantara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unny_ch@minor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pimplus_pein</cp:lastModifiedBy>
  <cp:revision>5</cp:revision>
  <dcterms:created xsi:type="dcterms:W3CDTF">2026-06-11T07:43:00Z</dcterms:created>
  <dcterms:modified xsi:type="dcterms:W3CDTF">2026-06-12T04:53:00Z</dcterms:modified>
</cp:coreProperties>
</file>