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203E" w14:textId="77777777" w:rsidR="004E131D" w:rsidRPr="004E131D" w:rsidRDefault="004E131D" w:rsidP="004E131D">
      <w:pPr>
        <w:pStyle w:val="paragraph"/>
        <w:shd w:val="clear" w:color="auto" w:fill="FFFFFF"/>
        <w:spacing w:before="0" w:beforeAutospacing="0" w:after="0" w:afterAutospacing="0"/>
        <w:jc w:val="center"/>
        <w:textAlignment w:val="baseline"/>
        <w:rPr>
          <w:rStyle w:val="normaltextrun"/>
          <w:rFonts w:ascii="Calibri" w:hAnsi="Calibri" w:cs="Calibri"/>
          <w:b/>
          <w:bCs/>
          <w:color w:val="A48E82"/>
          <w:sz w:val="28"/>
          <w:szCs w:val="28"/>
          <w:shd w:val="clear" w:color="auto" w:fill="FFFFFF"/>
          <w:lang w:val="en-US"/>
        </w:rPr>
      </w:pPr>
      <w:r w:rsidRPr="004E131D">
        <w:rPr>
          <w:rStyle w:val="normaltextrun"/>
          <w:rFonts w:ascii="Calibri" w:hAnsi="Calibri" w:cs="Calibri"/>
          <w:b/>
          <w:bCs/>
          <w:color w:val="A48E82"/>
          <w:sz w:val="28"/>
          <w:szCs w:val="28"/>
          <w:shd w:val="clear" w:color="auto" w:fill="FFFFFF"/>
          <w:lang w:val="en-US"/>
        </w:rPr>
        <w:t>PRESS RELEASE</w:t>
      </w:r>
    </w:p>
    <w:p w14:paraId="4865B8D3" w14:textId="6505AD43" w:rsidR="004E131D" w:rsidRPr="00AE3283" w:rsidRDefault="004E131D" w:rsidP="004E131D">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p>
    <w:p w14:paraId="657AB76E" w14:textId="4D6634D5" w:rsidR="004E131D" w:rsidRPr="004E131D" w:rsidRDefault="004E131D" w:rsidP="004E131D">
      <w:pPr>
        <w:pStyle w:val="isselectedend"/>
        <w:jc w:val="center"/>
        <w:rPr>
          <w:rStyle w:val="Strong"/>
          <w:rFonts w:ascii="Calibri" w:hAnsi="Calibri" w:cs="Calibri"/>
          <w:color w:val="000000"/>
          <w:sz w:val="22"/>
          <w:szCs w:val="22"/>
          <w:lang w:val="en-GB"/>
        </w:rPr>
      </w:pPr>
      <w:r w:rsidRPr="004E131D">
        <w:rPr>
          <w:rStyle w:val="scxw8715591"/>
          <w:color w:val="000000"/>
          <w:sz w:val="40"/>
          <w:szCs w:val="40"/>
          <w:lang w:val="en-GB"/>
        </w:rPr>
        <w:t xml:space="preserve">Anantara Dhigu Maldives Resort Partners with </w:t>
      </w:r>
      <w:proofErr w:type="spellStart"/>
      <w:r w:rsidRPr="004E131D">
        <w:rPr>
          <w:rStyle w:val="scxw8715591"/>
          <w:color w:val="000000"/>
          <w:sz w:val="40"/>
          <w:szCs w:val="40"/>
          <w:lang w:val="en-GB"/>
        </w:rPr>
        <w:t>rrreefs</w:t>
      </w:r>
      <w:proofErr w:type="spellEnd"/>
      <w:r w:rsidRPr="004E131D">
        <w:rPr>
          <w:rStyle w:val="scxw8715591"/>
          <w:color w:val="000000"/>
          <w:sz w:val="40"/>
          <w:szCs w:val="40"/>
          <w:lang w:val="en-GB"/>
        </w:rPr>
        <w:t xml:space="preserve"> on an Innovative 3D-Printed Clay Reef Restoration Project</w:t>
      </w:r>
    </w:p>
    <w:p w14:paraId="39900646" w14:textId="03524874" w:rsidR="004D1781" w:rsidRPr="002A368A" w:rsidRDefault="002A368A" w:rsidP="002A368A">
      <w:pPr>
        <w:pStyle w:val="paragraph"/>
        <w:shd w:val="clear" w:color="auto" w:fill="FFFFFF"/>
        <w:spacing w:before="0" w:beforeAutospacing="0" w:after="0" w:afterAutospacing="0"/>
        <w:jc w:val="center"/>
        <w:textAlignment w:val="baseline"/>
        <w:rPr>
          <w:i/>
          <w:iCs/>
          <w:color w:val="000000"/>
          <w:sz w:val="28"/>
          <w:szCs w:val="28"/>
          <w:lang w:val="en-US"/>
        </w:rPr>
      </w:pPr>
      <w:r>
        <w:rPr>
          <w:i/>
          <w:iCs/>
          <w:color w:val="000000"/>
          <w:sz w:val="28"/>
          <w:szCs w:val="28"/>
          <w:lang w:val="en-US"/>
        </w:rPr>
        <w:t>An initiative supported by Edelweiss Air, Member of Lufthansa Group, the project supports the long-term resilience of fragile reef ecosystems</w:t>
      </w:r>
    </w:p>
    <w:p w14:paraId="044FBD7D" w14:textId="1EE7566D" w:rsidR="004F1FD7" w:rsidRPr="000541A0" w:rsidRDefault="00E76EBB" w:rsidP="002A368A">
      <w:pPr>
        <w:pStyle w:val="isselectedend"/>
        <w:jc w:val="both"/>
        <w:rPr>
          <w:rFonts w:ascii="Calibri" w:hAnsi="Calibri" w:cs="Calibri"/>
          <w:color w:val="000000"/>
          <w:sz w:val="22"/>
          <w:szCs w:val="22"/>
          <w:lang w:val="en-US"/>
        </w:rPr>
      </w:pPr>
      <w:r>
        <w:rPr>
          <w:rStyle w:val="Strong"/>
          <w:rFonts w:ascii="Calibri" w:hAnsi="Calibri" w:cs="Calibri"/>
          <w:color w:val="000000"/>
          <w:sz w:val="22"/>
          <w:szCs w:val="22"/>
          <w:lang w:val="en-US"/>
        </w:rPr>
        <w:t>South Male Atoll</w:t>
      </w:r>
      <w:r w:rsidR="004F1FD7" w:rsidRPr="000541A0">
        <w:rPr>
          <w:rStyle w:val="Strong"/>
          <w:rFonts w:ascii="Calibri" w:hAnsi="Calibri" w:cs="Calibri"/>
          <w:color w:val="000000"/>
          <w:sz w:val="22"/>
          <w:szCs w:val="22"/>
          <w:lang w:val="en-US"/>
        </w:rPr>
        <w:t>,</w:t>
      </w:r>
      <w:r w:rsidR="004F1FD7" w:rsidRPr="000541A0">
        <w:rPr>
          <w:rStyle w:val="apple-converted-space"/>
          <w:rFonts w:ascii="Calibri" w:hAnsi="Calibri" w:cs="Calibri"/>
          <w:b/>
          <w:bCs/>
          <w:color w:val="000000"/>
          <w:sz w:val="22"/>
          <w:szCs w:val="22"/>
          <w:lang w:val="en-US"/>
        </w:rPr>
        <w:t> </w:t>
      </w:r>
      <w:r>
        <w:rPr>
          <w:rStyle w:val="text-token-text-primary"/>
          <w:rFonts w:ascii="Calibri" w:hAnsi="Calibri" w:cs="Calibri"/>
          <w:b/>
          <w:bCs/>
          <w:color w:val="000000"/>
          <w:sz w:val="22"/>
          <w:szCs w:val="22"/>
          <w:lang w:val="en-US"/>
        </w:rPr>
        <w:t>15</w:t>
      </w:r>
      <w:r w:rsidR="004F1FD7" w:rsidRPr="000541A0">
        <w:rPr>
          <w:rStyle w:val="text-token-text-primary"/>
          <w:rFonts w:ascii="Calibri" w:hAnsi="Calibri" w:cs="Calibri"/>
          <w:b/>
          <w:bCs/>
          <w:color w:val="000000"/>
          <w:sz w:val="22"/>
          <w:szCs w:val="22"/>
          <w:lang w:val="en-US"/>
        </w:rPr>
        <w:t xml:space="preserve"> June </w:t>
      </w:r>
      <w:r w:rsidR="004F1FD7" w:rsidRPr="000541A0">
        <w:rPr>
          <w:rFonts w:ascii="Calibri" w:hAnsi="Calibri" w:cs="Calibri"/>
          <w:color w:val="000000"/>
          <w:sz w:val="22"/>
          <w:szCs w:val="22"/>
          <w:lang w:val="en-US"/>
        </w:rPr>
        <w:t xml:space="preserve">– </w:t>
      </w:r>
      <w:hyperlink r:id="rId9" w:history="1">
        <w:r w:rsidR="004F1FD7" w:rsidRPr="00E76EBB">
          <w:rPr>
            <w:rStyle w:val="Hyperlink"/>
            <w:rFonts w:ascii="Calibri" w:hAnsi="Calibri" w:cs="Calibri"/>
            <w:sz w:val="22"/>
            <w:szCs w:val="22"/>
            <w:lang w:val="en-US"/>
          </w:rPr>
          <w:t xml:space="preserve">Anantara </w:t>
        </w:r>
        <w:proofErr w:type="spellStart"/>
        <w:r w:rsidR="004F1FD7" w:rsidRPr="00E76EBB">
          <w:rPr>
            <w:rStyle w:val="Hyperlink"/>
            <w:rFonts w:ascii="Calibri" w:hAnsi="Calibri" w:cs="Calibri"/>
            <w:sz w:val="22"/>
            <w:szCs w:val="22"/>
            <w:lang w:val="en-US"/>
          </w:rPr>
          <w:t>Dhigu</w:t>
        </w:r>
        <w:proofErr w:type="spellEnd"/>
        <w:r w:rsidR="004F1FD7" w:rsidRPr="00E76EBB">
          <w:rPr>
            <w:rStyle w:val="Hyperlink"/>
            <w:rFonts w:ascii="Calibri" w:hAnsi="Calibri" w:cs="Calibri"/>
            <w:sz w:val="22"/>
            <w:szCs w:val="22"/>
            <w:lang w:val="en-US"/>
          </w:rPr>
          <w:t xml:space="preserve"> Maldives Resort</w:t>
        </w:r>
      </w:hyperlink>
      <w:r w:rsidR="004F1FD7" w:rsidRPr="000541A0">
        <w:rPr>
          <w:rFonts w:ascii="Calibri" w:hAnsi="Calibri" w:cs="Calibri"/>
          <w:color w:val="000000"/>
          <w:sz w:val="22"/>
          <w:szCs w:val="22"/>
          <w:lang w:val="en-US"/>
        </w:rPr>
        <w:t xml:space="preserve"> announce</w:t>
      </w:r>
      <w:r w:rsidR="002A368A">
        <w:rPr>
          <w:rFonts w:ascii="Calibri" w:hAnsi="Calibri" w:cs="Calibri"/>
          <w:color w:val="000000"/>
          <w:sz w:val="22"/>
          <w:szCs w:val="22"/>
          <w:lang w:val="en-US"/>
        </w:rPr>
        <w:t>s</w:t>
      </w:r>
      <w:r w:rsidR="004F1FD7" w:rsidRPr="000541A0">
        <w:rPr>
          <w:rFonts w:ascii="Calibri" w:hAnsi="Calibri" w:cs="Calibri"/>
          <w:color w:val="000000"/>
          <w:sz w:val="22"/>
          <w:szCs w:val="22"/>
          <w:lang w:val="en-US"/>
        </w:rPr>
        <w:t xml:space="preserve"> a new collaboration with </w:t>
      </w:r>
      <w:hyperlink r:id="rId10" w:history="1">
        <w:proofErr w:type="spellStart"/>
        <w:r w:rsidR="004F1FD7" w:rsidRPr="00E76EBB">
          <w:rPr>
            <w:rStyle w:val="Hyperlink"/>
            <w:rFonts w:ascii="Calibri" w:hAnsi="Calibri" w:cs="Calibri"/>
            <w:sz w:val="22"/>
            <w:szCs w:val="22"/>
            <w:lang w:val="en-US"/>
          </w:rPr>
          <w:t>rrreefs</w:t>
        </w:r>
        <w:proofErr w:type="spellEnd"/>
      </w:hyperlink>
      <w:r w:rsidR="004F1FD7" w:rsidRPr="000541A0">
        <w:rPr>
          <w:rFonts w:ascii="Calibri" w:hAnsi="Calibri" w:cs="Calibri"/>
          <w:color w:val="000000"/>
          <w:sz w:val="22"/>
          <w:szCs w:val="22"/>
          <w:lang w:val="en-US"/>
        </w:rPr>
        <w:t xml:space="preserve"> to introduce an innovative 3D-printed clay reef installation within the resort’s surrounding lagoon – a meaningful step in the resort’s continued commitment to marine conservation and regenerative travel experiences in the Maldives.</w:t>
      </w:r>
    </w:p>
    <w:p w14:paraId="0225041C" w14:textId="3DA183BC" w:rsidR="004F1FD7" w:rsidRPr="00F63F66" w:rsidRDefault="004F1FD7" w:rsidP="002A368A">
      <w:pPr>
        <w:pStyle w:val="isselectedend"/>
        <w:jc w:val="both"/>
        <w:rPr>
          <w:rFonts w:ascii="Calibri" w:hAnsi="Calibri" w:cs="Calibri"/>
          <w:color w:val="000000"/>
          <w:sz w:val="22"/>
          <w:szCs w:val="22"/>
          <w:lang w:val="en-US"/>
        </w:rPr>
      </w:pPr>
      <w:r w:rsidRPr="000541A0">
        <w:rPr>
          <w:rFonts w:ascii="Calibri" w:hAnsi="Calibri" w:cs="Calibri"/>
          <w:color w:val="000000"/>
          <w:sz w:val="22"/>
          <w:szCs w:val="22"/>
          <w:lang w:val="en-US"/>
        </w:rPr>
        <w:t xml:space="preserve">Supported by </w:t>
      </w:r>
      <w:hyperlink r:id="rId11" w:history="1">
        <w:r w:rsidRPr="00E76EBB">
          <w:rPr>
            <w:rStyle w:val="Hyperlink"/>
            <w:rFonts w:ascii="Calibri" w:hAnsi="Calibri" w:cs="Calibri"/>
            <w:sz w:val="22"/>
            <w:szCs w:val="22"/>
            <w:lang w:val="en-US"/>
          </w:rPr>
          <w:t>Edelweiss</w:t>
        </w:r>
      </w:hyperlink>
      <w:r w:rsidRPr="000541A0">
        <w:rPr>
          <w:rFonts w:ascii="Calibri" w:hAnsi="Calibri" w:cs="Calibri"/>
          <w:color w:val="000000"/>
          <w:sz w:val="22"/>
          <w:szCs w:val="22"/>
          <w:lang w:val="en-US"/>
        </w:rPr>
        <w:t xml:space="preserve"> </w:t>
      </w:r>
      <w:r w:rsidR="003D5DB5">
        <w:rPr>
          <w:rFonts w:ascii="Calibri" w:hAnsi="Calibri" w:cs="Calibri"/>
          <w:color w:val="000000"/>
          <w:sz w:val="22"/>
          <w:szCs w:val="22"/>
          <w:lang w:val="en-US"/>
        </w:rPr>
        <w:t xml:space="preserve">and </w:t>
      </w:r>
      <w:hyperlink r:id="rId12" w:history="1">
        <w:r w:rsidR="003D5DB5" w:rsidRPr="00E76EBB">
          <w:rPr>
            <w:rStyle w:val="Hyperlink"/>
            <w:rFonts w:ascii="Calibri" w:hAnsi="Calibri" w:cs="Calibri"/>
            <w:sz w:val="22"/>
            <w:szCs w:val="22"/>
            <w:lang w:val="en-US"/>
          </w:rPr>
          <w:t>help alliance</w:t>
        </w:r>
      </w:hyperlink>
      <w:r w:rsidRPr="00F63F66">
        <w:rPr>
          <w:rFonts w:ascii="Calibri" w:hAnsi="Calibri" w:cs="Calibri"/>
          <w:color w:val="000000"/>
          <w:sz w:val="22"/>
          <w:szCs w:val="22"/>
          <w:lang w:val="en-US"/>
        </w:rPr>
        <w:t xml:space="preserve">, </w:t>
      </w:r>
      <w:r w:rsidR="003D5DB5" w:rsidRPr="00F63F66">
        <w:rPr>
          <w:rFonts w:ascii="Calibri" w:hAnsi="Calibri" w:cs="Calibri"/>
          <w:color w:val="000000"/>
          <w:sz w:val="22"/>
          <w:szCs w:val="22"/>
          <w:lang w:val="en-US"/>
        </w:rPr>
        <w:t>bo</w:t>
      </w:r>
      <w:r w:rsidR="003D5DB5">
        <w:rPr>
          <w:rFonts w:ascii="Calibri" w:hAnsi="Calibri" w:cs="Calibri"/>
          <w:color w:val="000000"/>
          <w:sz w:val="22"/>
          <w:szCs w:val="22"/>
          <w:lang w:val="en-US"/>
        </w:rPr>
        <w:t xml:space="preserve">th </w:t>
      </w:r>
      <w:proofErr w:type="gramStart"/>
      <w:r w:rsidRPr="00F63F66">
        <w:rPr>
          <w:rFonts w:ascii="Calibri" w:hAnsi="Calibri" w:cs="Calibri"/>
          <w:color w:val="000000"/>
          <w:sz w:val="22"/>
          <w:szCs w:val="22"/>
          <w:lang w:val="en-US"/>
        </w:rPr>
        <w:t>part</w:t>
      </w:r>
      <w:proofErr w:type="gramEnd"/>
      <w:r w:rsidRPr="00F63F66">
        <w:rPr>
          <w:rFonts w:ascii="Calibri" w:hAnsi="Calibri" w:cs="Calibri"/>
          <w:color w:val="000000"/>
          <w:sz w:val="22"/>
          <w:szCs w:val="22"/>
          <w:lang w:val="en-US"/>
        </w:rPr>
        <w:t xml:space="preserve"> of the </w:t>
      </w:r>
      <w:hyperlink r:id="rId13" w:history="1">
        <w:r w:rsidRPr="00E76EBB">
          <w:rPr>
            <w:rStyle w:val="Hyperlink"/>
            <w:rFonts w:ascii="Calibri" w:hAnsi="Calibri" w:cs="Calibri"/>
            <w:sz w:val="22"/>
            <w:szCs w:val="22"/>
            <w:lang w:val="en-US"/>
          </w:rPr>
          <w:t>Lufthansa Group</w:t>
        </w:r>
      </w:hyperlink>
      <w:r w:rsidRPr="00F63F66">
        <w:rPr>
          <w:rFonts w:ascii="Calibri" w:hAnsi="Calibri" w:cs="Calibri"/>
          <w:color w:val="000000"/>
          <w:sz w:val="22"/>
          <w:szCs w:val="22"/>
          <w:lang w:val="en-US"/>
        </w:rPr>
        <w:t>, the project combines advanced reef restoration technology with nature-inspired design to help foster coral regeneration, encourage marine biodiversity and support the long-term resilience of fragile reef ecosystems.</w:t>
      </w:r>
    </w:p>
    <w:p w14:paraId="611B5347" w14:textId="37C8C479" w:rsidR="004F1FD7" w:rsidRPr="00F63F66" w:rsidRDefault="004F1FD7" w:rsidP="002A368A">
      <w:pPr>
        <w:pStyle w:val="isselectedend"/>
        <w:jc w:val="both"/>
        <w:rPr>
          <w:rFonts w:ascii="Calibri" w:hAnsi="Calibri" w:cs="Calibri"/>
          <w:color w:val="000000"/>
          <w:sz w:val="22"/>
          <w:szCs w:val="22"/>
          <w:lang w:val="en-US"/>
        </w:rPr>
      </w:pPr>
      <w:r w:rsidRPr="00F63F66">
        <w:rPr>
          <w:rFonts w:ascii="Calibri" w:hAnsi="Calibri" w:cs="Calibri"/>
          <w:color w:val="000000"/>
          <w:sz w:val="22"/>
          <w:szCs w:val="22"/>
          <w:lang w:val="en-US"/>
        </w:rPr>
        <w:t>The installation features 13 flower-shaped clay reef structures named</w:t>
      </w:r>
      <w:r w:rsidRPr="00F63F66">
        <w:rPr>
          <w:rStyle w:val="apple-converted-space"/>
          <w:rFonts w:ascii="Calibri" w:hAnsi="Calibri" w:cs="Calibri"/>
          <w:color w:val="000000"/>
          <w:sz w:val="22"/>
          <w:szCs w:val="22"/>
          <w:lang w:val="en-US"/>
        </w:rPr>
        <w:t> </w:t>
      </w:r>
      <w:proofErr w:type="spellStart"/>
      <w:r w:rsidRPr="00E76EBB">
        <w:rPr>
          <w:rStyle w:val="Strong"/>
          <w:rFonts w:ascii="Calibri" w:hAnsi="Calibri" w:cs="Calibri"/>
          <w:b w:val="0"/>
          <w:bCs w:val="0"/>
          <w:i/>
          <w:iCs/>
          <w:color w:val="000000"/>
          <w:sz w:val="22"/>
          <w:szCs w:val="22"/>
          <w:lang w:val="en-US"/>
        </w:rPr>
        <w:t>Theyra</w:t>
      </w:r>
      <w:proofErr w:type="spellEnd"/>
      <w:r w:rsidRPr="00E76EBB">
        <w:rPr>
          <w:rStyle w:val="Strong"/>
          <w:rFonts w:ascii="Calibri" w:hAnsi="Calibri" w:cs="Calibri"/>
          <w:b w:val="0"/>
          <w:bCs w:val="0"/>
          <w:i/>
          <w:iCs/>
          <w:color w:val="000000"/>
          <w:sz w:val="22"/>
          <w:szCs w:val="22"/>
          <w:lang w:val="en-US"/>
        </w:rPr>
        <w:t xml:space="preserve"> Maa</w:t>
      </w:r>
      <w:r w:rsidRPr="00F63F66">
        <w:rPr>
          <w:rFonts w:ascii="Calibri" w:hAnsi="Calibri" w:cs="Calibri"/>
          <w:color w:val="000000"/>
          <w:sz w:val="22"/>
          <w:szCs w:val="22"/>
          <w:lang w:val="en-US"/>
        </w:rPr>
        <w:t>, meaning</w:t>
      </w:r>
      <w:r w:rsidRPr="00F63F66">
        <w:rPr>
          <w:rStyle w:val="apple-converted-space"/>
          <w:rFonts w:ascii="Calibri" w:hAnsi="Calibri" w:cs="Calibri"/>
          <w:color w:val="000000"/>
          <w:sz w:val="22"/>
          <w:szCs w:val="22"/>
          <w:lang w:val="en-US"/>
        </w:rPr>
        <w:t> </w:t>
      </w:r>
      <w:r w:rsidR="00E76EBB">
        <w:rPr>
          <w:rStyle w:val="Strong"/>
          <w:rFonts w:ascii="Calibri" w:hAnsi="Calibri" w:cs="Calibri"/>
          <w:b w:val="0"/>
          <w:bCs w:val="0"/>
          <w:color w:val="000000"/>
          <w:sz w:val="22"/>
          <w:szCs w:val="22"/>
          <w:lang w:val="en-US"/>
        </w:rPr>
        <w:t>‘</w:t>
      </w:r>
      <w:r w:rsidRPr="00F63F66">
        <w:rPr>
          <w:rStyle w:val="Strong"/>
          <w:rFonts w:ascii="Calibri" w:hAnsi="Calibri" w:cs="Calibri"/>
          <w:b w:val="0"/>
          <w:bCs w:val="0"/>
          <w:color w:val="000000"/>
          <w:sz w:val="22"/>
          <w:szCs w:val="22"/>
          <w:lang w:val="en-US"/>
        </w:rPr>
        <w:t>13 Flowers</w:t>
      </w:r>
      <w:r w:rsidR="00E76EBB">
        <w:rPr>
          <w:rStyle w:val="Strong"/>
          <w:rFonts w:ascii="Calibri" w:hAnsi="Calibri" w:cs="Calibri"/>
          <w:b w:val="0"/>
          <w:bCs w:val="0"/>
          <w:color w:val="000000"/>
          <w:sz w:val="22"/>
          <w:szCs w:val="22"/>
          <w:lang w:val="en-US"/>
        </w:rPr>
        <w:t>’</w:t>
      </w:r>
      <w:r w:rsidRPr="00F63F66">
        <w:rPr>
          <w:rStyle w:val="apple-converted-space"/>
          <w:rFonts w:ascii="Calibri" w:hAnsi="Calibri" w:cs="Calibri"/>
          <w:color w:val="000000"/>
          <w:sz w:val="22"/>
          <w:szCs w:val="22"/>
          <w:lang w:val="en-US"/>
        </w:rPr>
        <w:t> </w:t>
      </w:r>
      <w:r w:rsidRPr="00F63F66">
        <w:rPr>
          <w:rFonts w:ascii="Calibri" w:hAnsi="Calibri" w:cs="Calibri"/>
          <w:color w:val="000000"/>
          <w:sz w:val="22"/>
          <w:szCs w:val="22"/>
          <w:lang w:val="en-US"/>
        </w:rPr>
        <w:t xml:space="preserve">in Dhivehi, </w:t>
      </w:r>
      <w:proofErr w:type="spellStart"/>
      <w:r w:rsidRPr="00F63F66">
        <w:rPr>
          <w:rFonts w:ascii="Calibri" w:hAnsi="Calibri" w:cs="Calibri"/>
          <w:color w:val="000000"/>
          <w:sz w:val="22"/>
          <w:szCs w:val="22"/>
          <w:lang w:val="en-US"/>
        </w:rPr>
        <w:t>symbolising</w:t>
      </w:r>
      <w:proofErr w:type="spellEnd"/>
      <w:r w:rsidRPr="00F63F66">
        <w:rPr>
          <w:rFonts w:ascii="Calibri" w:hAnsi="Calibri" w:cs="Calibri"/>
          <w:color w:val="000000"/>
          <w:sz w:val="22"/>
          <w:szCs w:val="22"/>
          <w:lang w:val="en-US"/>
        </w:rPr>
        <w:t xml:space="preserve"> renewal, growth and the flourishing of marine life within the resort's lagoon ecosystem.</w:t>
      </w:r>
    </w:p>
    <w:p w14:paraId="51B6EC09" w14:textId="19F595E6" w:rsidR="007F4CEE" w:rsidRPr="00F63F66" w:rsidRDefault="007F4CEE" w:rsidP="002A368A">
      <w:pPr>
        <w:pStyle w:val="isselectedend"/>
        <w:jc w:val="both"/>
        <w:rPr>
          <w:rFonts w:ascii="Calibri" w:hAnsi="Calibri" w:cs="Calibri"/>
          <w:color w:val="000000"/>
          <w:sz w:val="22"/>
          <w:szCs w:val="22"/>
          <w:lang w:val="en-US"/>
        </w:rPr>
      </w:pPr>
      <w:r w:rsidRPr="00F63F66">
        <w:rPr>
          <w:rFonts w:ascii="Calibri" w:hAnsi="Calibri" w:cs="Calibri"/>
          <w:color w:val="000000"/>
          <w:sz w:val="22"/>
          <w:szCs w:val="22"/>
          <w:lang w:val="en-US"/>
        </w:rPr>
        <w:t xml:space="preserve">Brought to life through the expertise of the </w:t>
      </w:r>
      <w:proofErr w:type="spellStart"/>
      <w:r w:rsidRPr="00F63F66">
        <w:rPr>
          <w:rFonts w:ascii="Calibri" w:hAnsi="Calibri" w:cs="Calibri"/>
          <w:color w:val="000000"/>
          <w:sz w:val="22"/>
          <w:szCs w:val="22"/>
          <w:lang w:val="en-US"/>
        </w:rPr>
        <w:t>rrreefs</w:t>
      </w:r>
      <w:proofErr w:type="spellEnd"/>
      <w:r w:rsidRPr="00F63F66">
        <w:rPr>
          <w:rFonts w:ascii="Calibri" w:hAnsi="Calibri" w:cs="Calibri"/>
          <w:color w:val="000000"/>
          <w:sz w:val="22"/>
          <w:szCs w:val="22"/>
          <w:lang w:val="en-US"/>
        </w:rPr>
        <w:t xml:space="preserve"> team, including Co-Founder Josephine Graf, Head of Production Mauro Bischoff and Marine Ecologist Dr. Julia Spaet, alongside Dr. Gerrit Nanninga, </w:t>
      </w:r>
      <w:r w:rsidR="00C755DC" w:rsidRPr="00F63F66">
        <w:rPr>
          <w:rFonts w:ascii="Calibri" w:hAnsi="Calibri" w:cs="Calibri"/>
          <w:color w:val="000000"/>
          <w:sz w:val="22"/>
          <w:szCs w:val="22"/>
          <w:lang w:val="en-US"/>
        </w:rPr>
        <w:t xml:space="preserve">a </w:t>
      </w:r>
      <w:r w:rsidRPr="00F63F66">
        <w:rPr>
          <w:rFonts w:ascii="Calibri" w:hAnsi="Calibri" w:cs="Calibri"/>
          <w:color w:val="000000"/>
          <w:sz w:val="22"/>
          <w:szCs w:val="22"/>
          <w:lang w:val="en-US"/>
        </w:rPr>
        <w:t>Research Fellow at the Department of Earth and Environmental Sciences, Ludwig Maximilian University of Munich, the installation is their collective vision which combines innovative design, scientific research and a shared passion for protecting and restoring coral reef ecosystems for future generations.</w:t>
      </w:r>
    </w:p>
    <w:p w14:paraId="2964D5CA" w14:textId="77777777" w:rsidR="00C755DC" w:rsidRPr="00F63F66" w:rsidRDefault="004F1FD7" w:rsidP="002A368A">
      <w:pPr>
        <w:pStyle w:val="isselectedend"/>
        <w:jc w:val="both"/>
        <w:rPr>
          <w:rFonts w:ascii="Calibri" w:hAnsi="Calibri" w:cs="Calibri"/>
          <w:color w:val="000000"/>
          <w:sz w:val="22"/>
          <w:szCs w:val="22"/>
          <w:lang w:val="en-US"/>
        </w:rPr>
      </w:pPr>
      <w:r w:rsidRPr="00F63F66">
        <w:rPr>
          <w:rFonts w:ascii="Calibri" w:hAnsi="Calibri" w:cs="Calibri"/>
          <w:color w:val="000000"/>
          <w:sz w:val="22"/>
          <w:szCs w:val="22"/>
          <w:lang w:val="en-US"/>
        </w:rPr>
        <w:t xml:space="preserve">"We designed the </w:t>
      </w:r>
      <w:proofErr w:type="spellStart"/>
      <w:r w:rsidRPr="00E76EBB">
        <w:rPr>
          <w:rFonts w:ascii="Calibri" w:hAnsi="Calibri" w:cs="Calibri"/>
          <w:i/>
          <w:iCs/>
          <w:color w:val="000000"/>
          <w:sz w:val="22"/>
          <w:szCs w:val="22"/>
          <w:lang w:val="en-US"/>
        </w:rPr>
        <w:t>Theyra</w:t>
      </w:r>
      <w:proofErr w:type="spellEnd"/>
      <w:r w:rsidRPr="00E76EBB">
        <w:rPr>
          <w:rFonts w:ascii="Calibri" w:hAnsi="Calibri" w:cs="Calibri"/>
          <w:i/>
          <w:iCs/>
          <w:color w:val="000000"/>
          <w:sz w:val="22"/>
          <w:szCs w:val="22"/>
          <w:lang w:val="en-US"/>
        </w:rPr>
        <w:t xml:space="preserve"> Maa</w:t>
      </w:r>
      <w:r w:rsidRPr="00F63F66">
        <w:rPr>
          <w:rFonts w:ascii="Calibri" w:hAnsi="Calibri" w:cs="Calibri"/>
          <w:color w:val="000000"/>
          <w:sz w:val="22"/>
          <w:szCs w:val="22"/>
          <w:lang w:val="en-US"/>
        </w:rPr>
        <w:t xml:space="preserve"> reef structures using durable and sustainable materials, with fired terracotta clay as the primary component, complemented by steel and a minimal amount of concrete to ensure structural integrity," said Mauro Bischoff</w:t>
      </w:r>
      <w:r w:rsidR="00C755DC" w:rsidRPr="00F63F66">
        <w:rPr>
          <w:rFonts w:ascii="Calibri" w:hAnsi="Calibri" w:cs="Calibri"/>
          <w:color w:val="000000"/>
          <w:sz w:val="22"/>
          <w:szCs w:val="22"/>
          <w:lang w:val="en-US"/>
        </w:rPr>
        <w:t>, the visionary behind the project</w:t>
      </w:r>
      <w:r w:rsidRPr="00F63F66">
        <w:rPr>
          <w:rFonts w:ascii="Calibri" w:hAnsi="Calibri" w:cs="Calibri"/>
          <w:color w:val="000000"/>
          <w:sz w:val="22"/>
          <w:szCs w:val="22"/>
          <w:lang w:val="en-US"/>
        </w:rPr>
        <w:t xml:space="preserve">. </w:t>
      </w:r>
    </w:p>
    <w:p w14:paraId="48F66C82" w14:textId="5B47CF13" w:rsidR="004F1FD7" w:rsidRPr="00F63F66" w:rsidRDefault="00C755DC" w:rsidP="002A368A">
      <w:pPr>
        <w:pStyle w:val="isselectedend"/>
        <w:jc w:val="both"/>
        <w:rPr>
          <w:rFonts w:ascii="Calibri" w:hAnsi="Calibri" w:cs="Calibri"/>
          <w:color w:val="000000"/>
          <w:sz w:val="22"/>
          <w:szCs w:val="22"/>
          <w:lang w:val="en-US"/>
        </w:rPr>
      </w:pPr>
      <w:r w:rsidRPr="00F63F66">
        <w:rPr>
          <w:rFonts w:ascii="Calibri" w:hAnsi="Calibri" w:cs="Calibri"/>
          <w:color w:val="000000"/>
          <w:sz w:val="22"/>
          <w:szCs w:val="22"/>
          <w:lang w:val="en-US"/>
        </w:rPr>
        <w:t xml:space="preserve">He added, </w:t>
      </w:r>
      <w:r w:rsidR="004F1FD7" w:rsidRPr="00F63F66">
        <w:rPr>
          <w:rFonts w:ascii="Calibri" w:hAnsi="Calibri" w:cs="Calibri"/>
          <w:color w:val="000000"/>
          <w:sz w:val="22"/>
          <w:szCs w:val="22"/>
          <w:lang w:val="en-US"/>
        </w:rPr>
        <w:t>"Every element of the design has been carefully considered to support coral growth. The flower-inspired forms create gentle water movement around the structures, helping coral larvae settle more effectively. The 3D-printed clay also features a unique microstructure with tiny cavities between each layer, providing sheltered spaces where young coral larvae can attach and grow while being protected from predators. Achieving the right level of porosity in the clay is equally important, as it encourages the formation of beneficial biofilms that support coral settlement while helping maintain a healthy balance within the surrounding ecosystem."</w:t>
      </w:r>
    </w:p>
    <w:p w14:paraId="30AD82FB" w14:textId="77777777" w:rsidR="004F1FD7" w:rsidRPr="00F63F66" w:rsidRDefault="004F1FD7" w:rsidP="002A368A">
      <w:pPr>
        <w:pStyle w:val="isselectedend"/>
        <w:jc w:val="both"/>
        <w:rPr>
          <w:rFonts w:ascii="Calibri" w:hAnsi="Calibri" w:cs="Calibri"/>
          <w:color w:val="000000"/>
          <w:sz w:val="22"/>
          <w:szCs w:val="22"/>
          <w:lang w:val="en-US"/>
        </w:rPr>
      </w:pPr>
      <w:r w:rsidRPr="00F63F66">
        <w:rPr>
          <w:rFonts w:ascii="Calibri" w:hAnsi="Calibri" w:cs="Calibri"/>
          <w:color w:val="000000"/>
          <w:sz w:val="22"/>
          <w:szCs w:val="22"/>
          <w:lang w:val="en-US"/>
        </w:rPr>
        <w:t xml:space="preserve">Crafted from natural clay using state-of-the-art 3D-printing technology, the reef structures have been thoughtfully designed to emulate the complexity of natural coral habitats. Over time, the installation is expected to provide a nurturing environment for coral fragments, reef fish and marine life to </w:t>
      </w:r>
      <w:r w:rsidRPr="00F63F66">
        <w:rPr>
          <w:rFonts w:ascii="Calibri" w:hAnsi="Calibri" w:cs="Calibri"/>
          <w:color w:val="000000"/>
          <w:sz w:val="22"/>
          <w:szCs w:val="22"/>
          <w:lang w:val="en-US"/>
        </w:rPr>
        <w:lastRenderedPageBreak/>
        <w:t>flourish, contributing to the restoration of vibrant underwater ecosystems surrounding the island resort.</w:t>
      </w:r>
    </w:p>
    <w:p w14:paraId="0B86A32A" w14:textId="113BF698" w:rsidR="004F1FD7" w:rsidRPr="00F63F66" w:rsidRDefault="004F1FD7" w:rsidP="002A368A">
      <w:pPr>
        <w:pStyle w:val="isselectedend"/>
        <w:jc w:val="both"/>
        <w:rPr>
          <w:rFonts w:ascii="Calibri" w:hAnsi="Calibri" w:cs="Calibri"/>
          <w:color w:val="000000"/>
          <w:sz w:val="22"/>
          <w:szCs w:val="22"/>
          <w:lang w:val="en-US"/>
        </w:rPr>
      </w:pPr>
      <w:r w:rsidRPr="00F63F66">
        <w:rPr>
          <w:rFonts w:ascii="Calibri" w:hAnsi="Calibri" w:cs="Calibri"/>
          <w:color w:val="000000"/>
          <w:sz w:val="22"/>
          <w:szCs w:val="22"/>
          <w:lang w:val="en-US"/>
        </w:rPr>
        <w:t xml:space="preserve">"This partnership with </w:t>
      </w:r>
      <w:proofErr w:type="spellStart"/>
      <w:r w:rsidRPr="00F63F66">
        <w:rPr>
          <w:rFonts w:ascii="Calibri" w:hAnsi="Calibri" w:cs="Calibri"/>
          <w:color w:val="000000"/>
          <w:sz w:val="22"/>
          <w:szCs w:val="22"/>
          <w:lang w:val="en-US"/>
        </w:rPr>
        <w:t>rrreefs</w:t>
      </w:r>
      <w:proofErr w:type="spellEnd"/>
      <w:r w:rsidRPr="00F63F66">
        <w:rPr>
          <w:rFonts w:ascii="Calibri" w:hAnsi="Calibri" w:cs="Calibri"/>
          <w:color w:val="000000"/>
          <w:sz w:val="22"/>
          <w:szCs w:val="22"/>
          <w:lang w:val="en-US"/>
        </w:rPr>
        <w:t xml:space="preserve"> is particularly exciting as it marks the </w:t>
      </w:r>
      <w:proofErr w:type="spellStart"/>
      <w:r w:rsidRPr="00F63F66">
        <w:rPr>
          <w:rFonts w:ascii="Calibri" w:hAnsi="Calibri" w:cs="Calibri"/>
          <w:color w:val="000000"/>
          <w:sz w:val="22"/>
          <w:szCs w:val="22"/>
          <w:lang w:val="en-US"/>
        </w:rPr>
        <w:t>organisation's</w:t>
      </w:r>
      <w:proofErr w:type="spellEnd"/>
      <w:r w:rsidRPr="00F63F66">
        <w:rPr>
          <w:rFonts w:ascii="Calibri" w:hAnsi="Calibri" w:cs="Calibri"/>
          <w:color w:val="000000"/>
          <w:sz w:val="22"/>
          <w:szCs w:val="22"/>
          <w:lang w:val="en-US"/>
        </w:rPr>
        <w:t xml:space="preserve"> first direct collaboration with a resort, bringing together shared values and a genuine passion for ocean conservation</w:t>
      </w:r>
      <w:r w:rsidR="00C755DC" w:rsidRPr="00F63F66">
        <w:rPr>
          <w:rFonts w:ascii="Calibri" w:hAnsi="Calibri" w:cs="Calibri"/>
          <w:color w:val="000000"/>
          <w:sz w:val="22"/>
          <w:szCs w:val="22"/>
          <w:lang w:val="en-US"/>
        </w:rPr>
        <w:t xml:space="preserve">. </w:t>
      </w:r>
      <w:r w:rsidRPr="00F63F66">
        <w:rPr>
          <w:rFonts w:ascii="Calibri" w:hAnsi="Calibri" w:cs="Calibri"/>
          <w:color w:val="000000"/>
          <w:sz w:val="22"/>
          <w:szCs w:val="22"/>
          <w:lang w:val="en-US"/>
        </w:rPr>
        <w:t xml:space="preserve">The </w:t>
      </w:r>
      <w:proofErr w:type="spellStart"/>
      <w:r w:rsidRPr="00E76EBB">
        <w:rPr>
          <w:rFonts w:ascii="Calibri" w:hAnsi="Calibri" w:cs="Calibri"/>
          <w:i/>
          <w:iCs/>
          <w:color w:val="000000"/>
          <w:sz w:val="22"/>
          <w:szCs w:val="22"/>
          <w:lang w:val="en-US"/>
        </w:rPr>
        <w:t>Theyra</w:t>
      </w:r>
      <w:proofErr w:type="spellEnd"/>
      <w:r w:rsidRPr="00E76EBB">
        <w:rPr>
          <w:rFonts w:ascii="Calibri" w:hAnsi="Calibri" w:cs="Calibri"/>
          <w:i/>
          <w:iCs/>
          <w:color w:val="000000"/>
          <w:sz w:val="22"/>
          <w:szCs w:val="22"/>
          <w:lang w:val="en-US"/>
        </w:rPr>
        <w:t xml:space="preserve"> Maa </w:t>
      </w:r>
      <w:r w:rsidRPr="00F63F66">
        <w:rPr>
          <w:rFonts w:ascii="Calibri" w:hAnsi="Calibri" w:cs="Calibri"/>
          <w:color w:val="000000"/>
          <w:sz w:val="22"/>
          <w:szCs w:val="22"/>
          <w:lang w:val="en-US"/>
        </w:rPr>
        <w:t xml:space="preserve">installation is a truly unique project, combining innovative reef restoration technology with meaningful environmental action. Opportunities like this are still relatively rare, and we are proud to work alongside </w:t>
      </w:r>
      <w:proofErr w:type="spellStart"/>
      <w:r w:rsidRPr="00F63F66">
        <w:rPr>
          <w:rFonts w:ascii="Calibri" w:hAnsi="Calibri" w:cs="Calibri"/>
          <w:color w:val="000000"/>
          <w:sz w:val="22"/>
          <w:szCs w:val="22"/>
          <w:lang w:val="en-US"/>
        </w:rPr>
        <w:t>rrreefs</w:t>
      </w:r>
      <w:proofErr w:type="spellEnd"/>
      <w:r w:rsidRPr="00F63F66">
        <w:rPr>
          <w:rFonts w:ascii="Calibri" w:hAnsi="Calibri" w:cs="Calibri"/>
          <w:color w:val="000000"/>
          <w:sz w:val="22"/>
          <w:szCs w:val="22"/>
          <w:lang w:val="en-US"/>
        </w:rPr>
        <w:t xml:space="preserve"> and our partners to support coral reef recovery and strengthen the resilience of our coastal ecosystems for future generations</w:t>
      </w:r>
      <w:r w:rsidR="00C755DC" w:rsidRPr="00F63F66">
        <w:rPr>
          <w:rFonts w:ascii="Calibri" w:hAnsi="Calibri" w:cs="Calibri"/>
          <w:color w:val="000000"/>
          <w:sz w:val="22"/>
          <w:szCs w:val="22"/>
          <w:lang w:val="en-US"/>
        </w:rPr>
        <w:t>," said</w:t>
      </w:r>
      <w:r w:rsidR="00C755DC" w:rsidRPr="00F63F66">
        <w:rPr>
          <w:rStyle w:val="apple-converted-space"/>
          <w:rFonts w:ascii="Calibri" w:hAnsi="Calibri" w:cs="Calibri"/>
          <w:color w:val="000000"/>
          <w:sz w:val="22"/>
          <w:szCs w:val="22"/>
          <w:lang w:val="en-US"/>
        </w:rPr>
        <w:t> </w:t>
      </w:r>
      <w:r w:rsidR="00C755DC" w:rsidRPr="00F63F66">
        <w:rPr>
          <w:rStyle w:val="text-token-text-primary"/>
          <w:rFonts w:ascii="Calibri" w:hAnsi="Calibri" w:cs="Calibri"/>
          <w:color w:val="000000"/>
          <w:sz w:val="22"/>
          <w:szCs w:val="22"/>
          <w:lang w:val="en-US"/>
        </w:rPr>
        <w:t>Oriana Migliaccio</w:t>
      </w:r>
      <w:r w:rsidR="00C755DC" w:rsidRPr="00F63F66">
        <w:rPr>
          <w:rFonts w:ascii="Calibri" w:hAnsi="Calibri" w:cs="Calibri"/>
          <w:color w:val="000000"/>
          <w:sz w:val="22"/>
          <w:szCs w:val="22"/>
          <w:lang w:val="en-US"/>
        </w:rPr>
        <w:t xml:space="preserve">, Resident Marine Biologist at Anantara </w:t>
      </w:r>
      <w:proofErr w:type="spellStart"/>
      <w:r w:rsidR="00C755DC" w:rsidRPr="00F63F66">
        <w:rPr>
          <w:rFonts w:ascii="Calibri" w:hAnsi="Calibri" w:cs="Calibri"/>
          <w:color w:val="000000"/>
          <w:sz w:val="22"/>
          <w:szCs w:val="22"/>
          <w:lang w:val="en-US"/>
        </w:rPr>
        <w:t>Dhigu</w:t>
      </w:r>
      <w:proofErr w:type="spellEnd"/>
      <w:r w:rsidR="00C755DC" w:rsidRPr="00F63F66">
        <w:rPr>
          <w:rFonts w:ascii="Calibri" w:hAnsi="Calibri" w:cs="Calibri"/>
          <w:color w:val="000000"/>
          <w:sz w:val="22"/>
          <w:szCs w:val="22"/>
          <w:lang w:val="en-US"/>
        </w:rPr>
        <w:t xml:space="preserve"> Maldives Resort.</w:t>
      </w:r>
    </w:p>
    <w:p w14:paraId="472E3CC7" w14:textId="2F99AB77" w:rsidR="004F1FD7" w:rsidRPr="00F63F66" w:rsidRDefault="004F1FD7" w:rsidP="002A368A">
      <w:pPr>
        <w:pStyle w:val="isselectedend"/>
        <w:jc w:val="both"/>
        <w:rPr>
          <w:rFonts w:ascii="Calibri" w:hAnsi="Calibri" w:cs="Calibri"/>
          <w:color w:val="000000"/>
          <w:sz w:val="22"/>
          <w:szCs w:val="22"/>
          <w:lang w:val="en-US"/>
        </w:rPr>
      </w:pPr>
      <w:r w:rsidRPr="00F63F66">
        <w:rPr>
          <w:rFonts w:ascii="Calibri" w:hAnsi="Calibri" w:cs="Calibri"/>
          <w:color w:val="000000"/>
          <w:sz w:val="22"/>
          <w:szCs w:val="22"/>
          <w:lang w:val="en-US"/>
        </w:rPr>
        <w:t xml:space="preserve">Nestled within the turquoise waters of South Malé Atoll, Anantara </w:t>
      </w:r>
      <w:proofErr w:type="spellStart"/>
      <w:r w:rsidRPr="00F63F66">
        <w:rPr>
          <w:rFonts w:ascii="Calibri" w:hAnsi="Calibri" w:cs="Calibri"/>
          <w:color w:val="000000"/>
          <w:sz w:val="22"/>
          <w:szCs w:val="22"/>
          <w:lang w:val="en-US"/>
        </w:rPr>
        <w:t>Dhigu</w:t>
      </w:r>
      <w:proofErr w:type="spellEnd"/>
      <w:r w:rsidR="00F63F66">
        <w:rPr>
          <w:rFonts w:ascii="Calibri" w:hAnsi="Calibri" w:cs="Calibri"/>
          <w:color w:val="000000"/>
          <w:sz w:val="22"/>
          <w:szCs w:val="22"/>
          <w:lang w:val="en-US"/>
        </w:rPr>
        <w:t xml:space="preserve"> Maldives Resort </w:t>
      </w:r>
      <w:r w:rsidRPr="00F63F66">
        <w:rPr>
          <w:rFonts w:ascii="Calibri" w:hAnsi="Calibri" w:cs="Calibri"/>
          <w:color w:val="000000"/>
          <w:sz w:val="22"/>
          <w:szCs w:val="22"/>
          <w:lang w:val="en-US"/>
        </w:rPr>
        <w:t>has long championed environmentally conscious hospitality, creating immersive guest experiences that celebrate and protect the natural beauty of the Maldives.</w:t>
      </w:r>
    </w:p>
    <w:p w14:paraId="53DE72D0" w14:textId="131C44BE" w:rsidR="004F1FD7" w:rsidRPr="00F63F66" w:rsidRDefault="004F1FD7" w:rsidP="002A368A">
      <w:pPr>
        <w:pStyle w:val="isselectedend"/>
        <w:jc w:val="both"/>
        <w:rPr>
          <w:rFonts w:ascii="Calibri" w:hAnsi="Calibri" w:cs="Calibri"/>
          <w:color w:val="000000"/>
          <w:sz w:val="22"/>
          <w:szCs w:val="22"/>
          <w:lang w:val="en-US"/>
        </w:rPr>
      </w:pPr>
      <w:r w:rsidRPr="00F63F66">
        <w:rPr>
          <w:rFonts w:ascii="Calibri" w:hAnsi="Calibri" w:cs="Calibri"/>
          <w:color w:val="000000"/>
          <w:sz w:val="22"/>
          <w:szCs w:val="22"/>
          <w:lang w:val="en-US"/>
        </w:rPr>
        <w:t>“At Anantara, we believe luxury and sustainability should exist in harmony,” said</w:t>
      </w:r>
      <w:r w:rsidRPr="00F63F66">
        <w:rPr>
          <w:rStyle w:val="apple-converted-space"/>
          <w:rFonts w:ascii="Calibri" w:hAnsi="Calibri" w:cs="Calibri"/>
          <w:color w:val="000000"/>
          <w:sz w:val="22"/>
          <w:szCs w:val="22"/>
          <w:lang w:val="en-US"/>
        </w:rPr>
        <w:t> </w:t>
      </w:r>
      <w:r w:rsidR="00E72157" w:rsidRPr="00F63F66">
        <w:rPr>
          <w:rStyle w:val="text-token-text-primary"/>
          <w:rFonts w:ascii="Calibri" w:hAnsi="Calibri" w:cs="Calibri"/>
          <w:color w:val="000000"/>
          <w:sz w:val="22"/>
          <w:szCs w:val="22"/>
          <w:lang w:val="en-US"/>
        </w:rPr>
        <w:t>Jason Kruse, Complex General Manager</w:t>
      </w:r>
      <w:r w:rsidRPr="00F63F66">
        <w:rPr>
          <w:rStyle w:val="apple-converted-space"/>
          <w:rFonts w:ascii="Calibri" w:hAnsi="Calibri" w:cs="Calibri"/>
          <w:color w:val="000000"/>
          <w:sz w:val="22"/>
          <w:szCs w:val="22"/>
          <w:lang w:val="en-US"/>
        </w:rPr>
        <w:t> </w:t>
      </w:r>
      <w:r w:rsidRPr="00F63F66">
        <w:rPr>
          <w:rFonts w:ascii="Calibri" w:hAnsi="Calibri" w:cs="Calibri"/>
          <w:color w:val="000000"/>
          <w:sz w:val="22"/>
          <w:szCs w:val="22"/>
          <w:lang w:val="en-US"/>
        </w:rPr>
        <w:t xml:space="preserve">at Anantara </w:t>
      </w:r>
      <w:proofErr w:type="spellStart"/>
      <w:r w:rsidRPr="00F63F66">
        <w:rPr>
          <w:rFonts w:ascii="Calibri" w:hAnsi="Calibri" w:cs="Calibri"/>
          <w:color w:val="000000"/>
          <w:sz w:val="22"/>
          <w:szCs w:val="22"/>
          <w:lang w:val="en-US"/>
        </w:rPr>
        <w:t>Dhigu</w:t>
      </w:r>
      <w:proofErr w:type="spellEnd"/>
      <w:r w:rsidRPr="00F63F66">
        <w:rPr>
          <w:rFonts w:ascii="Calibri" w:hAnsi="Calibri" w:cs="Calibri"/>
          <w:color w:val="000000"/>
          <w:sz w:val="22"/>
          <w:szCs w:val="22"/>
          <w:lang w:val="en-US"/>
        </w:rPr>
        <w:t xml:space="preserve"> Maldives Resort. “Our partnership with </w:t>
      </w:r>
      <w:proofErr w:type="spellStart"/>
      <w:r w:rsidRPr="00F63F66">
        <w:rPr>
          <w:rFonts w:ascii="Calibri" w:hAnsi="Calibri" w:cs="Calibri"/>
          <w:color w:val="000000"/>
          <w:sz w:val="22"/>
          <w:szCs w:val="22"/>
          <w:lang w:val="en-US"/>
        </w:rPr>
        <w:t>rrreefs</w:t>
      </w:r>
      <w:proofErr w:type="spellEnd"/>
      <w:r w:rsidRPr="00F63F66">
        <w:rPr>
          <w:rFonts w:ascii="Calibri" w:hAnsi="Calibri" w:cs="Calibri"/>
          <w:color w:val="000000"/>
          <w:sz w:val="22"/>
          <w:szCs w:val="22"/>
          <w:lang w:val="en-US"/>
        </w:rPr>
        <w:t xml:space="preserve"> reflects our ongoing dedication to preserving the marine environment that makes the Maldives so extraordinary. Through innovation, collaboration and purposeful action, we hope to inspire greater awareness and lasting positive impact beneath the surface.”</w:t>
      </w:r>
    </w:p>
    <w:p w14:paraId="17E76B35" w14:textId="77777777" w:rsidR="004F1FD7" w:rsidRPr="00F63F66" w:rsidRDefault="004F1FD7" w:rsidP="002A368A">
      <w:pPr>
        <w:pStyle w:val="isselectedend"/>
        <w:jc w:val="both"/>
        <w:rPr>
          <w:rFonts w:ascii="Calibri" w:hAnsi="Calibri" w:cs="Calibri"/>
          <w:color w:val="000000"/>
          <w:sz w:val="22"/>
          <w:szCs w:val="22"/>
          <w:lang w:val="en-US"/>
        </w:rPr>
      </w:pPr>
      <w:proofErr w:type="spellStart"/>
      <w:r w:rsidRPr="00F63F66">
        <w:rPr>
          <w:rFonts w:ascii="Calibri" w:hAnsi="Calibri" w:cs="Calibri"/>
          <w:color w:val="000000"/>
          <w:sz w:val="22"/>
          <w:szCs w:val="22"/>
          <w:lang w:val="en-US"/>
        </w:rPr>
        <w:t>rrreefs</w:t>
      </w:r>
      <w:proofErr w:type="spellEnd"/>
      <w:r w:rsidRPr="00F63F66">
        <w:rPr>
          <w:rFonts w:ascii="Calibri" w:hAnsi="Calibri" w:cs="Calibri"/>
          <w:color w:val="000000"/>
          <w:sz w:val="22"/>
          <w:szCs w:val="22"/>
          <w:lang w:val="en-US"/>
        </w:rPr>
        <w:t xml:space="preserve"> brings together marine science, engineering and regenerative design to create scalable reef restoration systems tailored to vulnerable coastal environments.</w:t>
      </w:r>
    </w:p>
    <w:p w14:paraId="24089B56" w14:textId="77777777" w:rsidR="004F1FD7" w:rsidRPr="00F63F66" w:rsidRDefault="004F1FD7" w:rsidP="002A368A">
      <w:pPr>
        <w:pStyle w:val="isselectedend"/>
        <w:jc w:val="both"/>
        <w:rPr>
          <w:rFonts w:ascii="Calibri" w:hAnsi="Calibri" w:cs="Calibri"/>
          <w:color w:val="000000"/>
          <w:sz w:val="22"/>
          <w:szCs w:val="22"/>
          <w:lang w:val="en-US"/>
        </w:rPr>
      </w:pPr>
      <w:r w:rsidRPr="00F63F66">
        <w:rPr>
          <w:rFonts w:ascii="Calibri" w:hAnsi="Calibri" w:cs="Calibri"/>
          <w:color w:val="000000"/>
          <w:sz w:val="22"/>
          <w:szCs w:val="22"/>
          <w:lang w:val="en-US"/>
        </w:rPr>
        <w:t xml:space="preserve">“The inspiration behind </w:t>
      </w:r>
      <w:proofErr w:type="spellStart"/>
      <w:r w:rsidRPr="00F63F66">
        <w:rPr>
          <w:rFonts w:ascii="Calibri" w:hAnsi="Calibri" w:cs="Calibri"/>
          <w:color w:val="000000"/>
          <w:sz w:val="22"/>
          <w:szCs w:val="22"/>
          <w:lang w:val="en-US"/>
        </w:rPr>
        <w:t>rrreefs</w:t>
      </w:r>
      <w:proofErr w:type="spellEnd"/>
      <w:r w:rsidRPr="00F63F66">
        <w:rPr>
          <w:rFonts w:ascii="Calibri" w:hAnsi="Calibri" w:cs="Calibri"/>
          <w:color w:val="000000"/>
          <w:sz w:val="22"/>
          <w:szCs w:val="22"/>
          <w:lang w:val="en-US"/>
        </w:rPr>
        <w:t xml:space="preserve"> comes from a deep passion for the ocean and a determination to take meaningful action against the rapid decline of coral reefs, which are among the first ecosystems at risk from climate change,” said Josephine Graf, Co-Founder of </w:t>
      </w:r>
      <w:proofErr w:type="spellStart"/>
      <w:r w:rsidRPr="00F63F66">
        <w:rPr>
          <w:rFonts w:ascii="Calibri" w:hAnsi="Calibri" w:cs="Calibri"/>
          <w:color w:val="000000"/>
          <w:sz w:val="22"/>
          <w:szCs w:val="22"/>
          <w:lang w:val="en-US"/>
        </w:rPr>
        <w:t>rrreefs</w:t>
      </w:r>
      <w:proofErr w:type="spellEnd"/>
      <w:r w:rsidRPr="00F63F66">
        <w:rPr>
          <w:rFonts w:ascii="Calibri" w:hAnsi="Calibri" w:cs="Calibri"/>
          <w:color w:val="000000"/>
          <w:sz w:val="22"/>
          <w:szCs w:val="22"/>
          <w:lang w:val="en-US"/>
        </w:rPr>
        <w:t xml:space="preserve">. “Through projects like </w:t>
      </w:r>
      <w:proofErr w:type="spellStart"/>
      <w:r w:rsidRPr="00F63F66">
        <w:rPr>
          <w:rFonts w:ascii="Calibri" w:hAnsi="Calibri" w:cs="Calibri"/>
          <w:color w:val="000000"/>
          <w:sz w:val="22"/>
          <w:szCs w:val="22"/>
          <w:lang w:val="en-US"/>
        </w:rPr>
        <w:t>Theyra</w:t>
      </w:r>
      <w:proofErr w:type="spellEnd"/>
      <w:r w:rsidRPr="00F63F66">
        <w:rPr>
          <w:rFonts w:ascii="Calibri" w:hAnsi="Calibri" w:cs="Calibri"/>
          <w:color w:val="000000"/>
          <w:sz w:val="22"/>
          <w:szCs w:val="22"/>
          <w:lang w:val="en-US"/>
        </w:rPr>
        <w:t xml:space="preserve"> Maa, we aim to support reef resilience and regeneration while raising awareness of the urgent need to protect our marine environments. Together with Anantara Dhigu and Edelweiss Air, we are creating a project that not only supports coral reef regeneration, but also demonstrates the power of cross-industry partnerships in protecting our oceans for future generations.”</w:t>
      </w:r>
    </w:p>
    <w:p w14:paraId="793BE5DD" w14:textId="6A912BA9" w:rsidR="004F1FD7" w:rsidRPr="000541A0" w:rsidRDefault="004F1FD7" w:rsidP="002A368A">
      <w:pPr>
        <w:pStyle w:val="isselectedend"/>
        <w:jc w:val="both"/>
        <w:rPr>
          <w:rFonts w:ascii="Calibri" w:hAnsi="Calibri" w:cs="Calibri"/>
          <w:color w:val="000000"/>
          <w:sz w:val="22"/>
          <w:szCs w:val="22"/>
          <w:lang w:val="en-US"/>
        </w:rPr>
      </w:pPr>
      <w:r w:rsidRPr="00F63F66">
        <w:rPr>
          <w:rFonts w:ascii="Calibri" w:hAnsi="Calibri" w:cs="Calibri"/>
          <w:color w:val="000000"/>
          <w:sz w:val="22"/>
          <w:szCs w:val="22"/>
          <w:lang w:val="en-US"/>
        </w:rPr>
        <w:t xml:space="preserve">As sponsor of the initiative, Edelweiss </w:t>
      </w:r>
      <w:r w:rsidR="003D5DB5" w:rsidRPr="000541A0">
        <w:rPr>
          <w:rFonts w:ascii="Calibri" w:hAnsi="Calibri" w:cs="Calibri"/>
          <w:color w:val="000000"/>
          <w:sz w:val="22"/>
          <w:szCs w:val="22"/>
          <w:lang w:val="en-US"/>
        </w:rPr>
        <w:t>to</w:t>
      </w:r>
      <w:r w:rsidR="003D5DB5">
        <w:rPr>
          <w:rFonts w:ascii="Calibri" w:hAnsi="Calibri" w:cs="Calibri"/>
          <w:color w:val="000000"/>
          <w:sz w:val="22"/>
          <w:szCs w:val="22"/>
          <w:lang w:val="en-US"/>
        </w:rPr>
        <w:t xml:space="preserve">gether with help alliance, </w:t>
      </w:r>
      <w:r w:rsidRPr="000541A0">
        <w:rPr>
          <w:rFonts w:ascii="Calibri" w:hAnsi="Calibri" w:cs="Calibri"/>
          <w:color w:val="000000"/>
          <w:sz w:val="22"/>
          <w:szCs w:val="22"/>
          <w:lang w:val="en-US"/>
        </w:rPr>
        <w:t>continue to support sustainability-focused projects across its destination network, reinforcing a shared vision for more responsible tourism and environmental stewardship.</w:t>
      </w:r>
    </w:p>
    <w:p w14:paraId="0BBC17F9" w14:textId="1A7F7F2E" w:rsidR="00322E7C" w:rsidRPr="000541A0" w:rsidRDefault="00322E7C" w:rsidP="002A368A">
      <w:pPr>
        <w:pStyle w:val="isselectedend"/>
        <w:jc w:val="both"/>
        <w:rPr>
          <w:rFonts w:ascii="Calibri" w:hAnsi="Calibri" w:cs="Calibri"/>
          <w:color w:val="000000"/>
          <w:sz w:val="22"/>
          <w:szCs w:val="22"/>
          <w:lang w:val="en-US"/>
        </w:rPr>
      </w:pPr>
      <w:r w:rsidRPr="000541A0">
        <w:rPr>
          <w:rFonts w:ascii="Calibri" w:hAnsi="Calibri" w:cs="Calibri"/>
          <w:color w:val="000000"/>
          <w:sz w:val="22"/>
          <w:szCs w:val="22"/>
          <w:lang w:val="en-US"/>
        </w:rPr>
        <w:t xml:space="preserve">“Protecting natural ecosystems and creating educational opportunities are closely connected. Through this project, we support not only the restoration of coral reefs but also environmental education and sustainable future prospects for local communities, especially young people. Together with our partners, we want to contribute to lasting positive change for both people and nature,” said </w:t>
      </w:r>
      <w:r w:rsidR="00D964C8">
        <w:rPr>
          <w:rFonts w:ascii="Calibri" w:hAnsi="Calibri" w:cs="Calibri"/>
          <w:color w:val="000000"/>
          <w:sz w:val="22"/>
          <w:szCs w:val="22"/>
          <w:lang w:val="en-US"/>
        </w:rPr>
        <w:t>Anja Trestl, Corporate Development Manager at Edelweiss</w:t>
      </w:r>
      <w:r w:rsidRPr="000541A0">
        <w:rPr>
          <w:rFonts w:ascii="Calibri" w:hAnsi="Calibri" w:cs="Calibri"/>
          <w:color w:val="000000"/>
          <w:sz w:val="22"/>
          <w:szCs w:val="22"/>
          <w:lang w:val="en-US"/>
        </w:rPr>
        <w:t>.</w:t>
      </w:r>
    </w:p>
    <w:p w14:paraId="09EE5543" w14:textId="1BBAA6C6" w:rsidR="004F1FD7" w:rsidRPr="000541A0" w:rsidRDefault="004F1FD7" w:rsidP="002A368A">
      <w:pPr>
        <w:pStyle w:val="NormalWeb"/>
        <w:jc w:val="both"/>
        <w:rPr>
          <w:rFonts w:ascii="Calibri" w:hAnsi="Calibri" w:cs="Calibri"/>
          <w:color w:val="000000"/>
          <w:sz w:val="22"/>
          <w:szCs w:val="22"/>
          <w:lang w:val="en-US"/>
        </w:rPr>
      </w:pPr>
      <w:r w:rsidRPr="000541A0">
        <w:rPr>
          <w:rFonts w:ascii="Calibri" w:hAnsi="Calibri" w:cs="Calibri"/>
          <w:color w:val="000000"/>
          <w:sz w:val="22"/>
          <w:szCs w:val="22"/>
          <w:lang w:val="en-US"/>
        </w:rPr>
        <w:t>The</w:t>
      </w:r>
      <w:r w:rsidRPr="000541A0">
        <w:rPr>
          <w:rStyle w:val="apple-converted-space"/>
          <w:rFonts w:ascii="Calibri" w:hAnsi="Calibri" w:cs="Calibri"/>
          <w:color w:val="000000"/>
          <w:sz w:val="22"/>
          <w:szCs w:val="22"/>
          <w:lang w:val="en-US"/>
        </w:rPr>
        <w:t> </w:t>
      </w:r>
      <w:proofErr w:type="spellStart"/>
      <w:r w:rsidRPr="00E76EBB">
        <w:rPr>
          <w:rStyle w:val="Strong"/>
          <w:rFonts w:ascii="Calibri" w:hAnsi="Calibri" w:cs="Calibri"/>
          <w:b w:val="0"/>
          <w:bCs w:val="0"/>
          <w:i/>
          <w:iCs/>
          <w:color w:val="000000"/>
          <w:sz w:val="22"/>
          <w:szCs w:val="22"/>
          <w:lang w:val="en-US"/>
        </w:rPr>
        <w:t>Theyra</w:t>
      </w:r>
      <w:proofErr w:type="spellEnd"/>
      <w:r w:rsidRPr="00E76EBB">
        <w:rPr>
          <w:rStyle w:val="Strong"/>
          <w:rFonts w:ascii="Calibri" w:hAnsi="Calibri" w:cs="Calibri"/>
          <w:b w:val="0"/>
          <w:bCs w:val="0"/>
          <w:i/>
          <w:iCs/>
          <w:color w:val="000000"/>
          <w:sz w:val="22"/>
          <w:szCs w:val="22"/>
          <w:lang w:val="en-US"/>
        </w:rPr>
        <w:t xml:space="preserve"> Maa</w:t>
      </w:r>
      <w:r w:rsidRPr="000541A0">
        <w:rPr>
          <w:rStyle w:val="apple-converted-space"/>
          <w:rFonts w:ascii="Calibri" w:hAnsi="Calibri" w:cs="Calibri"/>
          <w:color w:val="000000"/>
          <w:sz w:val="22"/>
          <w:szCs w:val="22"/>
          <w:lang w:val="en-US"/>
        </w:rPr>
        <w:t> </w:t>
      </w:r>
      <w:r w:rsidRPr="000541A0">
        <w:rPr>
          <w:rFonts w:ascii="Calibri" w:hAnsi="Calibri" w:cs="Calibri"/>
          <w:color w:val="000000"/>
          <w:sz w:val="22"/>
          <w:szCs w:val="22"/>
          <w:lang w:val="en-US"/>
        </w:rPr>
        <w:t>installation forms part of Anantara Dhigu’s broader sustainability journey, offering guests</w:t>
      </w:r>
      <w:r w:rsidR="00F63F66">
        <w:rPr>
          <w:rFonts w:ascii="Calibri" w:hAnsi="Calibri" w:cs="Calibri"/>
          <w:color w:val="000000"/>
          <w:sz w:val="22"/>
          <w:szCs w:val="22"/>
          <w:lang w:val="en-US"/>
        </w:rPr>
        <w:t xml:space="preserve"> at the resort and its </w:t>
      </w:r>
      <w:proofErr w:type="spellStart"/>
      <w:r w:rsidR="00F63F66">
        <w:rPr>
          <w:rFonts w:ascii="Calibri" w:hAnsi="Calibri" w:cs="Calibri"/>
          <w:color w:val="000000"/>
          <w:sz w:val="22"/>
          <w:szCs w:val="22"/>
          <w:lang w:val="en-US"/>
        </w:rPr>
        <w:t>neighbouring</w:t>
      </w:r>
      <w:proofErr w:type="spellEnd"/>
      <w:r w:rsidR="00F63F66">
        <w:rPr>
          <w:rFonts w:ascii="Calibri" w:hAnsi="Calibri" w:cs="Calibri"/>
          <w:color w:val="000000"/>
          <w:sz w:val="22"/>
          <w:szCs w:val="22"/>
          <w:lang w:val="en-US"/>
        </w:rPr>
        <w:t xml:space="preserve"> sister properties, </w:t>
      </w:r>
      <w:hyperlink r:id="rId14" w:history="1">
        <w:r w:rsidR="00F63F66" w:rsidRPr="00E76EBB">
          <w:rPr>
            <w:rStyle w:val="Hyperlink"/>
            <w:rFonts w:ascii="Calibri" w:hAnsi="Calibri" w:cs="Calibri"/>
            <w:sz w:val="22"/>
            <w:szCs w:val="22"/>
            <w:lang w:val="en-US"/>
          </w:rPr>
          <w:t>Anantara Veli Maldives Resort</w:t>
        </w:r>
      </w:hyperlink>
      <w:r w:rsidR="00F63F66">
        <w:rPr>
          <w:rFonts w:ascii="Calibri" w:hAnsi="Calibri" w:cs="Calibri"/>
          <w:color w:val="000000"/>
          <w:sz w:val="22"/>
          <w:szCs w:val="22"/>
          <w:lang w:val="en-US"/>
        </w:rPr>
        <w:t xml:space="preserve"> and </w:t>
      </w:r>
      <w:hyperlink r:id="rId15" w:history="1">
        <w:proofErr w:type="spellStart"/>
        <w:r w:rsidR="00F63F66" w:rsidRPr="00E76EBB">
          <w:rPr>
            <w:rStyle w:val="Hyperlink"/>
            <w:rFonts w:ascii="Calibri" w:hAnsi="Calibri" w:cs="Calibri"/>
            <w:sz w:val="22"/>
            <w:szCs w:val="22"/>
            <w:lang w:val="en-US"/>
          </w:rPr>
          <w:t>Naladhu</w:t>
        </w:r>
        <w:proofErr w:type="spellEnd"/>
        <w:r w:rsidR="00F63F66" w:rsidRPr="00E76EBB">
          <w:rPr>
            <w:rStyle w:val="Hyperlink"/>
            <w:rFonts w:ascii="Calibri" w:hAnsi="Calibri" w:cs="Calibri"/>
            <w:sz w:val="22"/>
            <w:szCs w:val="22"/>
            <w:lang w:val="en-US"/>
          </w:rPr>
          <w:t xml:space="preserve"> Private Island Maldives</w:t>
        </w:r>
      </w:hyperlink>
      <w:r w:rsidRPr="000541A0">
        <w:rPr>
          <w:rFonts w:ascii="Calibri" w:hAnsi="Calibri" w:cs="Calibri"/>
          <w:color w:val="000000"/>
          <w:sz w:val="22"/>
          <w:szCs w:val="22"/>
          <w:lang w:val="en-US"/>
        </w:rPr>
        <w:t xml:space="preserve"> the opportunity to connect more deeply with the destination while contributing to the preservation of one of the world’s most precious marine environments.</w:t>
      </w:r>
    </w:p>
    <w:p w14:paraId="565D2D38" w14:textId="440F81EE" w:rsidR="00EF2549" w:rsidRPr="002A368A" w:rsidRDefault="00F63F66" w:rsidP="002A368A">
      <w:pPr>
        <w:jc w:val="both"/>
        <w:rPr>
          <w:rFonts w:ascii="Calibri" w:eastAsia="Times New Roman" w:hAnsi="Calibri" w:cs="Calibri"/>
          <w:b/>
          <w:bCs/>
          <w:color w:val="000000"/>
          <w:sz w:val="22"/>
          <w:szCs w:val="22"/>
          <w:lang w:val="en-US" w:eastAsia="en-GB"/>
        </w:rPr>
      </w:pPr>
      <w:r w:rsidRPr="002A368A">
        <w:rPr>
          <w:rFonts w:ascii="Calibri" w:eastAsia="Times New Roman" w:hAnsi="Calibri" w:cs="Calibri"/>
          <w:b/>
          <w:bCs/>
          <w:color w:val="000000"/>
          <w:sz w:val="22"/>
          <w:szCs w:val="22"/>
          <w:lang w:val="en-US" w:eastAsia="en-GB"/>
        </w:rPr>
        <w:t xml:space="preserve">For more information on the </w:t>
      </w:r>
      <w:r w:rsidR="00E76EBB">
        <w:rPr>
          <w:rFonts w:ascii="Calibri" w:eastAsia="Times New Roman" w:hAnsi="Calibri" w:cs="Calibri"/>
          <w:b/>
          <w:bCs/>
          <w:color w:val="000000"/>
          <w:sz w:val="22"/>
          <w:szCs w:val="22"/>
          <w:lang w:val="en-US" w:eastAsia="en-GB"/>
        </w:rPr>
        <w:t xml:space="preserve">Anantara </w:t>
      </w:r>
      <w:proofErr w:type="spellStart"/>
      <w:r w:rsidR="00E76EBB">
        <w:rPr>
          <w:rFonts w:ascii="Calibri" w:eastAsia="Times New Roman" w:hAnsi="Calibri" w:cs="Calibri"/>
          <w:b/>
          <w:bCs/>
          <w:color w:val="000000"/>
          <w:sz w:val="22"/>
          <w:szCs w:val="22"/>
          <w:lang w:val="en-US" w:eastAsia="en-GB"/>
        </w:rPr>
        <w:t>Dhigu</w:t>
      </w:r>
      <w:r w:rsidRPr="002A368A">
        <w:rPr>
          <w:rFonts w:ascii="Calibri" w:eastAsia="Times New Roman" w:hAnsi="Calibri" w:cs="Calibri"/>
          <w:b/>
          <w:bCs/>
          <w:color w:val="000000"/>
          <w:sz w:val="22"/>
          <w:szCs w:val="22"/>
          <w:lang w:val="en-US" w:eastAsia="en-GB"/>
        </w:rPr>
        <w:t>’s</w:t>
      </w:r>
      <w:proofErr w:type="spellEnd"/>
      <w:r w:rsidRPr="002A368A">
        <w:rPr>
          <w:rFonts w:ascii="Calibri" w:eastAsia="Times New Roman" w:hAnsi="Calibri" w:cs="Calibri"/>
          <w:b/>
          <w:bCs/>
          <w:color w:val="000000"/>
          <w:sz w:val="22"/>
          <w:szCs w:val="22"/>
          <w:lang w:val="en-US" w:eastAsia="en-GB"/>
        </w:rPr>
        <w:t xml:space="preserve"> marine conservation efforts, visit </w:t>
      </w:r>
      <w:hyperlink r:id="rId16" w:history="1">
        <w:r w:rsidR="00E76EBB" w:rsidRPr="00E76EBB">
          <w:rPr>
            <w:rStyle w:val="Hyperlink"/>
            <w:rFonts w:ascii="Calibri" w:eastAsia="Times New Roman" w:hAnsi="Calibri" w:cs="Calibri"/>
            <w:b/>
            <w:bCs/>
            <w:sz w:val="22"/>
            <w:szCs w:val="22"/>
            <w:lang w:val="en-US" w:eastAsia="en-GB"/>
          </w:rPr>
          <w:t>anantara.com/</w:t>
        </w:r>
        <w:proofErr w:type="spellStart"/>
        <w:r w:rsidR="00E76EBB" w:rsidRPr="00E76EBB">
          <w:rPr>
            <w:rStyle w:val="Hyperlink"/>
            <w:rFonts w:ascii="Calibri" w:eastAsia="Times New Roman" w:hAnsi="Calibri" w:cs="Calibri"/>
            <w:b/>
            <w:bCs/>
            <w:sz w:val="22"/>
            <w:szCs w:val="22"/>
            <w:lang w:val="en-US" w:eastAsia="en-GB"/>
          </w:rPr>
          <w:t>dhigu-maldives</w:t>
        </w:r>
        <w:proofErr w:type="spellEnd"/>
        <w:r w:rsidR="00E76EBB" w:rsidRPr="00E76EBB">
          <w:rPr>
            <w:rStyle w:val="Hyperlink"/>
            <w:rFonts w:ascii="Calibri" w:eastAsia="Times New Roman" w:hAnsi="Calibri" w:cs="Calibri"/>
            <w:b/>
            <w:bCs/>
            <w:sz w:val="22"/>
            <w:szCs w:val="22"/>
            <w:lang w:val="en-US" w:eastAsia="en-GB"/>
          </w:rPr>
          <w:t>/sustainability</w:t>
        </w:r>
      </w:hyperlink>
      <w:r w:rsidRPr="002A368A">
        <w:rPr>
          <w:rFonts w:ascii="Calibri" w:eastAsia="Times New Roman" w:hAnsi="Calibri" w:cs="Calibri"/>
          <w:b/>
          <w:bCs/>
          <w:color w:val="000000"/>
          <w:sz w:val="22"/>
          <w:szCs w:val="22"/>
          <w:lang w:val="en-US" w:eastAsia="en-GB"/>
        </w:rPr>
        <w:t>.</w:t>
      </w:r>
    </w:p>
    <w:p w14:paraId="591B15C8" w14:textId="77777777" w:rsidR="00BE0CF0" w:rsidRDefault="00BE0CF0" w:rsidP="002A368A">
      <w:pPr>
        <w:jc w:val="both"/>
        <w:rPr>
          <w:rFonts w:ascii="Calibri" w:eastAsia="Times New Roman" w:hAnsi="Calibri" w:cs="Calibri"/>
          <w:color w:val="000000"/>
          <w:sz w:val="22"/>
          <w:szCs w:val="22"/>
          <w:lang w:val="en-US" w:eastAsia="en-GB"/>
        </w:rPr>
      </w:pPr>
    </w:p>
    <w:p w14:paraId="76E87A22" w14:textId="4FA25D5E" w:rsidR="002A368A" w:rsidRDefault="002A368A" w:rsidP="002A368A">
      <w:pPr>
        <w:jc w:val="center"/>
        <w:rPr>
          <w:rFonts w:ascii="Calibri" w:eastAsia="Times New Roman" w:hAnsi="Calibri" w:cs="Calibri"/>
          <w:color w:val="000000"/>
          <w:sz w:val="22"/>
          <w:szCs w:val="22"/>
          <w:lang w:val="en-US" w:eastAsia="en-GB"/>
        </w:rPr>
      </w:pPr>
      <w:r>
        <w:rPr>
          <w:rFonts w:ascii="Calibri" w:eastAsia="Times New Roman" w:hAnsi="Calibri" w:cs="Calibri"/>
          <w:color w:val="000000"/>
          <w:sz w:val="22"/>
          <w:szCs w:val="22"/>
          <w:lang w:val="en-US" w:eastAsia="en-GB"/>
        </w:rPr>
        <w:t>-END-</w:t>
      </w:r>
    </w:p>
    <w:p w14:paraId="227EEEBF" w14:textId="77777777" w:rsidR="00BE0CF0" w:rsidRPr="002A368A" w:rsidRDefault="00BE0CF0" w:rsidP="002A368A">
      <w:pPr>
        <w:jc w:val="both"/>
        <w:outlineLvl w:val="2"/>
        <w:rPr>
          <w:rFonts w:ascii="Calibri" w:eastAsia="Times New Roman" w:hAnsi="Calibri" w:cs="Calibri"/>
          <w:b/>
          <w:bCs/>
          <w:color w:val="000000"/>
          <w:sz w:val="20"/>
          <w:szCs w:val="20"/>
          <w:lang w:val="en-US" w:eastAsia="en-GB"/>
        </w:rPr>
      </w:pPr>
      <w:r w:rsidRPr="002A368A">
        <w:rPr>
          <w:rFonts w:ascii="Calibri" w:eastAsia="Times New Roman" w:hAnsi="Calibri" w:cs="Calibri"/>
          <w:b/>
          <w:bCs/>
          <w:color w:val="000000"/>
          <w:sz w:val="20"/>
          <w:szCs w:val="20"/>
          <w:lang w:val="en-US" w:eastAsia="en-GB"/>
        </w:rPr>
        <w:lastRenderedPageBreak/>
        <w:t>About Anantara Hotels &amp; Resorts</w:t>
      </w:r>
    </w:p>
    <w:p w14:paraId="3F283F51" w14:textId="77777777" w:rsidR="00BE0CF0" w:rsidRPr="002A368A" w:rsidRDefault="00BE0CF0" w:rsidP="002A368A">
      <w:pPr>
        <w:pStyle w:val="NormalWeb"/>
        <w:spacing w:before="0" w:beforeAutospacing="0" w:after="0" w:afterAutospacing="0"/>
        <w:jc w:val="both"/>
        <w:rPr>
          <w:rFonts w:ascii="Calibri" w:hAnsi="Calibri" w:cs="Calibri"/>
          <w:color w:val="000000"/>
          <w:sz w:val="20"/>
          <w:szCs w:val="20"/>
          <w:lang w:val="en-US"/>
        </w:rPr>
      </w:pPr>
      <w:r w:rsidRPr="002A368A">
        <w:rPr>
          <w:rFonts w:ascii="Calibri" w:hAnsi="Calibri" w:cs="Calibri"/>
          <w:color w:val="000000"/>
          <w:sz w:val="20"/>
          <w:szCs w:val="20"/>
          <w:lang w:val="en-US"/>
        </w:rPr>
        <w:t xml:space="preserve">A luxury hospitality brand for modern </w:t>
      </w:r>
      <w:proofErr w:type="spellStart"/>
      <w:r w:rsidRPr="002A368A">
        <w:rPr>
          <w:rFonts w:ascii="Calibri" w:hAnsi="Calibri" w:cs="Calibri"/>
          <w:color w:val="000000"/>
          <w:sz w:val="20"/>
          <w:szCs w:val="20"/>
          <w:lang w:val="en-US"/>
        </w:rPr>
        <w:t>travellers</w:t>
      </w:r>
      <w:proofErr w:type="spellEnd"/>
      <w:r w:rsidRPr="002A368A">
        <w:rPr>
          <w:rFonts w:ascii="Calibri" w:hAnsi="Calibri" w:cs="Calibri"/>
          <w:color w:val="000000"/>
          <w:sz w:val="20"/>
          <w:szCs w:val="20"/>
          <w:lang w:val="en-US"/>
        </w:rPr>
        <w:t>,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64078BCB" w14:textId="77777777" w:rsidR="00BE0CF0" w:rsidRPr="002A368A" w:rsidRDefault="00BE0CF0" w:rsidP="002A368A">
      <w:pPr>
        <w:pStyle w:val="NormalWeb"/>
        <w:spacing w:before="0" w:beforeAutospacing="0" w:after="0" w:afterAutospacing="0"/>
        <w:jc w:val="both"/>
        <w:rPr>
          <w:rFonts w:ascii="Calibri" w:hAnsi="Calibri" w:cs="Calibri"/>
          <w:color w:val="000000"/>
          <w:sz w:val="20"/>
          <w:szCs w:val="20"/>
          <w:lang w:val="en-US"/>
        </w:rPr>
      </w:pPr>
    </w:p>
    <w:p w14:paraId="0611EF2E" w14:textId="77777777" w:rsidR="00BE0CF0" w:rsidRPr="002A368A" w:rsidRDefault="00BE0CF0" w:rsidP="002A368A">
      <w:pPr>
        <w:pStyle w:val="NormalWeb"/>
        <w:spacing w:before="0" w:beforeAutospacing="0" w:after="0" w:afterAutospacing="0"/>
        <w:jc w:val="both"/>
        <w:rPr>
          <w:rFonts w:ascii="Calibri" w:hAnsi="Calibri" w:cs="Calibri"/>
          <w:color w:val="000000"/>
          <w:sz w:val="20"/>
          <w:szCs w:val="20"/>
          <w:lang w:val="en-US"/>
        </w:rPr>
      </w:pPr>
      <w:r w:rsidRPr="002A368A">
        <w:rPr>
          <w:rFonts w:ascii="Calibri" w:hAnsi="Calibri" w:cs="Calibri"/>
          <w:color w:val="000000"/>
          <w:sz w:val="20"/>
          <w:szCs w:val="20"/>
          <w:lang w:val="en-US"/>
        </w:rPr>
        <w:t>Anantara Hotels &amp; Resorts is a </w:t>
      </w:r>
      <w:hyperlink r:id="rId17" w:history="1">
        <w:r w:rsidRPr="002A368A">
          <w:rPr>
            <w:rFonts w:ascii="Calibri" w:hAnsi="Calibri" w:cs="Calibri"/>
            <w:color w:val="000000"/>
            <w:sz w:val="20"/>
            <w:szCs w:val="20"/>
            <w:lang w:val="en-US"/>
          </w:rPr>
          <w:t>Minor Hotels</w:t>
        </w:r>
      </w:hyperlink>
      <w:r w:rsidRPr="002A368A">
        <w:rPr>
          <w:rFonts w:ascii="Calibri" w:hAnsi="Calibri" w:cs="Calibri"/>
          <w:color w:val="000000"/>
          <w:sz w:val="20"/>
          <w:szCs w:val="20"/>
          <w:lang w:val="en-US"/>
        </w:rPr>
        <w:t xml:space="preserve"> brand and </w:t>
      </w:r>
      <w:proofErr w:type="spellStart"/>
      <w:r w:rsidRPr="002A368A">
        <w:rPr>
          <w:rFonts w:ascii="Calibri" w:hAnsi="Calibri" w:cs="Calibri"/>
          <w:color w:val="000000"/>
          <w:sz w:val="20"/>
          <w:szCs w:val="20"/>
          <w:lang w:val="en-US"/>
        </w:rPr>
        <w:t>recognises</w:t>
      </w:r>
      <w:proofErr w:type="spellEnd"/>
      <w:r w:rsidRPr="002A368A">
        <w:rPr>
          <w:rFonts w:ascii="Calibri" w:hAnsi="Calibri" w:cs="Calibri"/>
          <w:color w:val="000000"/>
          <w:sz w:val="20"/>
          <w:szCs w:val="20"/>
          <w:lang w:val="en-US"/>
        </w:rPr>
        <w:t xml:space="preserve"> its guests through one unified loyalty </w:t>
      </w:r>
      <w:proofErr w:type="spellStart"/>
      <w:r w:rsidRPr="002A368A">
        <w:rPr>
          <w:rFonts w:ascii="Calibri" w:hAnsi="Calibri" w:cs="Calibri"/>
          <w:color w:val="000000"/>
          <w:sz w:val="20"/>
          <w:szCs w:val="20"/>
          <w:lang w:val="en-US"/>
        </w:rPr>
        <w:t>programme</w:t>
      </w:r>
      <w:proofErr w:type="spellEnd"/>
      <w:r w:rsidRPr="002A368A">
        <w:rPr>
          <w:rFonts w:ascii="Calibri" w:hAnsi="Calibri" w:cs="Calibri"/>
          <w:color w:val="000000"/>
          <w:sz w:val="20"/>
          <w:szCs w:val="20"/>
          <w:lang w:val="en-US"/>
        </w:rPr>
        <w:t>, </w:t>
      </w:r>
      <w:hyperlink r:id="rId18" w:history="1">
        <w:r w:rsidRPr="002A368A">
          <w:rPr>
            <w:rFonts w:ascii="Calibri" w:hAnsi="Calibri" w:cs="Calibri"/>
            <w:color w:val="000000"/>
            <w:sz w:val="20"/>
            <w:szCs w:val="20"/>
            <w:lang w:val="en-US"/>
          </w:rPr>
          <w:t>Minor DISCOVERY</w:t>
        </w:r>
      </w:hyperlink>
      <w:r w:rsidRPr="002A368A">
        <w:rPr>
          <w:rFonts w:ascii="Calibri" w:hAnsi="Calibri" w:cs="Calibri"/>
          <w:color w:val="000000"/>
          <w:sz w:val="20"/>
          <w:szCs w:val="20"/>
          <w:lang w:val="en-US"/>
        </w:rPr>
        <w:t>, part of GHA DISCOVERY.</w:t>
      </w:r>
    </w:p>
    <w:p w14:paraId="4AA595D7" w14:textId="77777777" w:rsidR="00BE0CF0" w:rsidRPr="002A368A" w:rsidRDefault="00BE0CF0" w:rsidP="002A368A">
      <w:pPr>
        <w:pStyle w:val="NormalWeb"/>
        <w:spacing w:before="0" w:beforeAutospacing="0" w:after="0" w:afterAutospacing="0"/>
        <w:jc w:val="both"/>
        <w:rPr>
          <w:rFonts w:ascii="Calibri" w:hAnsi="Calibri" w:cs="Calibri"/>
          <w:color w:val="000000"/>
          <w:sz w:val="20"/>
          <w:szCs w:val="20"/>
          <w:lang w:val="en-US"/>
        </w:rPr>
      </w:pPr>
    </w:p>
    <w:p w14:paraId="791168A3" w14:textId="4B94956F" w:rsidR="00BE0CF0" w:rsidRPr="002A368A" w:rsidRDefault="00BE0CF0" w:rsidP="002A368A">
      <w:pPr>
        <w:pStyle w:val="NormalWeb"/>
        <w:spacing w:before="0" w:beforeAutospacing="0" w:after="0" w:afterAutospacing="0"/>
        <w:jc w:val="both"/>
        <w:rPr>
          <w:rFonts w:ascii="Calibri" w:hAnsi="Calibri" w:cs="Calibri"/>
          <w:color w:val="000000"/>
          <w:sz w:val="20"/>
          <w:szCs w:val="20"/>
          <w:lang w:val="en-US"/>
        </w:rPr>
      </w:pPr>
      <w:r w:rsidRPr="002A368A">
        <w:rPr>
          <w:rFonts w:ascii="Calibri" w:hAnsi="Calibri" w:cs="Calibri"/>
          <w:color w:val="000000"/>
          <w:sz w:val="20"/>
          <w:szCs w:val="20"/>
          <w:lang w:val="en-US"/>
        </w:rPr>
        <w:t>Visit </w:t>
      </w:r>
      <w:hyperlink r:id="rId19" w:history="1">
        <w:r w:rsidRPr="002A368A">
          <w:rPr>
            <w:rFonts w:ascii="Calibri" w:hAnsi="Calibri" w:cs="Calibri"/>
            <w:color w:val="000000"/>
            <w:sz w:val="20"/>
            <w:szCs w:val="20"/>
            <w:lang w:val="en-US"/>
          </w:rPr>
          <w:t>anantara.com</w:t>
        </w:r>
      </w:hyperlink>
      <w:r w:rsidRPr="002A368A">
        <w:rPr>
          <w:rFonts w:ascii="Calibri" w:hAnsi="Calibri" w:cs="Calibri"/>
          <w:color w:val="000000"/>
          <w:sz w:val="20"/>
          <w:szCs w:val="20"/>
          <w:lang w:val="en-US"/>
        </w:rPr>
        <w:t> for more information, and connect with Anantara</w:t>
      </w:r>
      <w:r w:rsidR="00D964C8" w:rsidRPr="002A368A">
        <w:rPr>
          <w:rFonts w:ascii="Calibri" w:hAnsi="Calibri" w:cs="Calibri"/>
          <w:color w:val="000000"/>
          <w:sz w:val="20"/>
          <w:szCs w:val="20"/>
          <w:lang w:val="en-US"/>
        </w:rPr>
        <w:t xml:space="preserve"> on </w:t>
      </w:r>
      <w:hyperlink r:id="rId20" w:history="1">
        <w:r w:rsidR="00D964C8" w:rsidRPr="002A368A">
          <w:rPr>
            <w:rStyle w:val="Hyperlink"/>
            <w:rFonts w:ascii="Calibri" w:hAnsi="Calibri" w:cs="Calibri"/>
            <w:sz w:val="20"/>
            <w:szCs w:val="20"/>
            <w:lang w:val="en-US"/>
          </w:rPr>
          <w:t>Facebook</w:t>
        </w:r>
      </w:hyperlink>
      <w:r w:rsidR="00D964C8" w:rsidRPr="002A368A">
        <w:rPr>
          <w:rFonts w:ascii="Calibri" w:hAnsi="Calibri" w:cs="Calibri"/>
          <w:color w:val="000000"/>
          <w:sz w:val="20"/>
          <w:szCs w:val="20"/>
          <w:lang w:val="en-US"/>
        </w:rPr>
        <w:t xml:space="preserve">, </w:t>
      </w:r>
      <w:hyperlink r:id="rId21" w:history="1">
        <w:r w:rsidR="00D964C8" w:rsidRPr="002A368A">
          <w:rPr>
            <w:rStyle w:val="Hyperlink"/>
            <w:rFonts w:ascii="Calibri" w:hAnsi="Calibri" w:cs="Calibri"/>
            <w:sz w:val="20"/>
            <w:szCs w:val="20"/>
            <w:lang w:val="en-US"/>
          </w:rPr>
          <w:t>Instagram</w:t>
        </w:r>
      </w:hyperlink>
      <w:r w:rsidR="00D964C8" w:rsidRPr="002A368A">
        <w:rPr>
          <w:rFonts w:ascii="Calibri" w:hAnsi="Calibri" w:cs="Calibri"/>
          <w:color w:val="000000"/>
          <w:sz w:val="20"/>
          <w:szCs w:val="20"/>
          <w:lang w:val="en-US"/>
        </w:rPr>
        <w:t xml:space="preserve">, </w:t>
      </w:r>
      <w:hyperlink r:id="rId22" w:history="1">
        <w:r w:rsidR="00D964C8" w:rsidRPr="002A368A">
          <w:rPr>
            <w:rStyle w:val="Hyperlink"/>
            <w:rFonts w:ascii="Calibri" w:hAnsi="Calibri" w:cs="Calibri"/>
            <w:sz w:val="20"/>
            <w:szCs w:val="20"/>
            <w:lang w:val="en-US"/>
          </w:rPr>
          <w:t>TikTok</w:t>
        </w:r>
      </w:hyperlink>
      <w:r w:rsidR="00D964C8" w:rsidRPr="002A368A">
        <w:rPr>
          <w:rFonts w:ascii="Calibri" w:hAnsi="Calibri" w:cs="Calibri"/>
          <w:color w:val="000000"/>
          <w:sz w:val="20"/>
          <w:szCs w:val="20"/>
          <w:lang w:val="en-US"/>
        </w:rPr>
        <w:t xml:space="preserve">, </w:t>
      </w:r>
      <w:hyperlink r:id="rId23" w:history="1">
        <w:r w:rsidR="00D964C8" w:rsidRPr="002A368A">
          <w:rPr>
            <w:rStyle w:val="Hyperlink"/>
            <w:rFonts w:ascii="Calibri" w:hAnsi="Calibri" w:cs="Calibri"/>
            <w:sz w:val="20"/>
            <w:szCs w:val="20"/>
            <w:lang w:val="en-US"/>
          </w:rPr>
          <w:t>X</w:t>
        </w:r>
      </w:hyperlink>
      <w:r w:rsidR="00D964C8" w:rsidRPr="002A368A">
        <w:rPr>
          <w:rFonts w:ascii="Calibri" w:hAnsi="Calibri" w:cs="Calibri"/>
          <w:color w:val="000000"/>
          <w:sz w:val="20"/>
          <w:szCs w:val="20"/>
          <w:lang w:val="en-US"/>
        </w:rPr>
        <w:t xml:space="preserve"> and </w:t>
      </w:r>
      <w:hyperlink r:id="rId24" w:history="1">
        <w:r w:rsidR="00D964C8" w:rsidRPr="002A368A">
          <w:rPr>
            <w:rStyle w:val="Hyperlink"/>
            <w:rFonts w:ascii="Calibri" w:hAnsi="Calibri" w:cs="Calibri"/>
            <w:sz w:val="20"/>
            <w:szCs w:val="20"/>
            <w:lang w:val="en-US"/>
          </w:rPr>
          <w:t>YouTube</w:t>
        </w:r>
      </w:hyperlink>
      <w:r w:rsidR="00D964C8" w:rsidRPr="002A368A">
        <w:rPr>
          <w:rFonts w:ascii="Calibri" w:hAnsi="Calibri" w:cs="Calibri"/>
          <w:color w:val="000000"/>
          <w:sz w:val="20"/>
          <w:szCs w:val="20"/>
          <w:lang w:val="en-US"/>
        </w:rPr>
        <w:t xml:space="preserve">.  </w:t>
      </w:r>
    </w:p>
    <w:p w14:paraId="7881340F" w14:textId="77777777" w:rsidR="00BE0CF0" w:rsidRPr="002A368A" w:rsidRDefault="00BE0CF0" w:rsidP="002A368A">
      <w:pPr>
        <w:jc w:val="both"/>
        <w:rPr>
          <w:rFonts w:ascii="Calibri" w:eastAsia="Times New Roman" w:hAnsi="Calibri" w:cs="Calibri"/>
          <w:color w:val="000000"/>
          <w:sz w:val="20"/>
          <w:szCs w:val="20"/>
          <w:lang w:val="en-US" w:eastAsia="en-GB"/>
        </w:rPr>
      </w:pPr>
    </w:p>
    <w:p w14:paraId="5853F7E8" w14:textId="77777777" w:rsidR="00BE0CF0" w:rsidRPr="002A368A" w:rsidRDefault="00BE0CF0" w:rsidP="002A368A">
      <w:pPr>
        <w:jc w:val="both"/>
        <w:outlineLvl w:val="3"/>
        <w:rPr>
          <w:rFonts w:ascii="Calibri" w:eastAsia="Times New Roman" w:hAnsi="Calibri" w:cs="Calibri"/>
          <w:b/>
          <w:bCs/>
          <w:color w:val="000000"/>
          <w:sz w:val="20"/>
          <w:szCs w:val="20"/>
          <w:lang w:val="en-US" w:eastAsia="en-GB"/>
        </w:rPr>
      </w:pPr>
      <w:r w:rsidRPr="002A368A">
        <w:rPr>
          <w:rFonts w:ascii="Calibri" w:eastAsia="Times New Roman" w:hAnsi="Calibri" w:cs="Calibri"/>
          <w:b/>
          <w:bCs/>
          <w:color w:val="000000"/>
          <w:sz w:val="20"/>
          <w:szCs w:val="20"/>
          <w:lang w:val="en-US" w:eastAsia="en-GB"/>
        </w:rPr>
        <w:t>About Minor Hotels</w:t>
      </w:r>
    </w:p>
    <w:p w14:paraId="285A5779" w14:textId="77777777" w:rsidR="00BE0CF0" w:rsidRPr="002A368A" w:rsidRDefault="00BE0CF0" w:rsidP="002A368A">
      <w:pPr>
        <w:jc w:val="both"/>
        <w:rPr>
          <w:rFonts w:ascii="Calibri" w:eastAsia="Times New Roman" w:hAnsi="Calibri" w:cs="Calibri"/>
          <w:color w:val="000000"/>
          <w:sz w:val="20"/>
          <w:szCs w:val="20"/>
          <w:lang w:val="en-US" w:eastAsia="en-GB"/>
        </w:rPr>
      </w:pPr>
      <w:r w:rsidRPr="002A368A">
        <w:rPr>
          <w:rFonts w:ascii="Calibri" w:eastAsia="Times New Roman" w:hAnsi="Calibri" w:cs="Calibri"/>
          <w:color w:val="000000"/>
          <w:sz w:val="20"/>
          <w:szCs w:val="20"/>
          <w:lang w:val="en-US" w:eastAsia="en-GB"/>
        </w:rPr>
        <w:t>Minor Hotels is a global leader in the hospitality industry with more than 640 hotels, resorts and branded residences in operation and committed development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04C4D50" w14:textId="77777777" w:rsidR="00BE0CF0" w:rsidRPr="002A368A" w:rsidRDefault="00BE0CF0" w:rsidP="002A368A">
      <w:pPr>
        <w:jc w:val="both"/>
        <w:rPr>
          <w:rFonts w:ascii="Calibri" w:eastAsia="Times New Roman" w:hAnsi="Calibri" w:cs="Calibri"/>
          <w:color w:val="000000"/>
          <w:sz w:val="20"/>
          <w:szCs w:val="20"/>
          <w:lang w:val="en-US" w:eastAsia="en-GB"/>
        </w:rPr>
      </w:pPr>
    </w:p>
    <w:p w14:paraId="2CDA8EC8" w14:textId="77777777" w:rsidR="00BE0CF0" w:rsidRPr="002A368A" w:rsidRDefault="00BE0CF0" w:rsidP="002A368A">
      <w:pPr>
        <w:jc w:val="both"/>
        <w:rPr>
          <w:rFonts w:ascii="Calibri" w:eastAsia="Times New Roman" w:hAnsi="Calibri" w:cs="Calibri"/>
          <w:color w:val="000000"/>
          <w:sz w:val="20"/>
          <w:szCs w:val="20"/>
          <w:lang w:val="en-US" w:eastAsia="en-GB"/>
        </w:rPr>
      </w:pPr>
      <w:r w:rsidRPr="002A368A">
        <w:rPr>
          <w:rFonts w:ascii="Calibri" w:eastAsia="Times New Roman" w:hAnsi="Calibri" w:cs="Calibri"/>
          <w:color w:val="000000"/>
          <w:sz w:val="20"/>
          <w:szCs w:val="20"/>
          <w:lang w:val="en-US" w:eastAsia="en-GB"/>
        </w:rPr>
        <w:t>Minor Hotels is a proud member of the </w:t>
      </w:r>
      <w:hyperlink r:id="rId25" w:history="1">
        <w:r w:rsidRPr="002A368A">
          <w:rPr>
            <w:rFonts w:ascii="Calibri" w:eastAsia="Times New Roman" w:hAnsi="Calibri" w:cs="Calibri"/>
            <w:color w:val="000000"/>
            <w:sz w:val="20"/>
            <w:szCs w:val="20"/>
            <w:lang w:val="en-US" w:eastAsia="en-GB"/>
          </w:rPr>
          <w:t>Global Hotel Alliance (GHA)</w:t>
        </w:r>
      </w:hyperlink>
      <w:r w:rsidRPr="002A368A">
        <w:rPr>
          <w:rFonts w:ascii="Calibri" w:eastAsia="Times New Roman" w:hAnsi="Calibri" w:cs="Calibri"/>
          <w:color w:val="000000"/>
          <w:sz w:val="20"/>
          <w:szCs w:val="20"/>
          <w:lang w:val="en-US" w:eastAsia="en-GB"/>
        </w:rPr>
        <w:t xml:space="preserve"> and recognises its guests through one unified loyalty </w:t>
      </w:r>
      <w:proofErr w:type="spellStart"/>
      <w:r w:rsidRPr="002A368A">
        <w:rPr>
          <w:rFonts w:ascii="Calibri" w:eastAsia="Times New Roman" w:hAnsi="Calibri" w:cs="Calibri"/>
          <w:color w:val="000000"/>
          <w:sz w:val="20"/>
          <w:szCs w:val="20"/>
          <w:lang w:val="en-US" w:eastAsia="en-GB"/>
        </w:rPr>
        <w:t>programme</w:t>
      </w:r>
      <w:proofErr w:type="spellEnd"/>
      <w:r w:rsidRPr="002A368A">
        <w:rPr>
          <w:rFonts w:ascii="Calibri" w:eastAsia="Times New Roman" w:hAnsi="Calibri" w:cs="Calibri"/>
          <w:color w:val="000000"/>
          <w:sz w:val="20"/>
          <w:szCs w:val="20"/>
          <w:lang w:val="en-US" w:eastAsia="en-GB"/>
        </w:rPr>
        <w:t>, </w:t>
      </w:r>
      <w:hyperlink r:id="rId26" w:history="1">
        <w:r w:rsidRPr="002A368A">
          <w:rPr>
            <w:rFonts w:ascii="Calibri" w:eastAsia="Times New Roman" w:hAnsi="Calibri" w:cs="Calibri"/>
            <w:color w:val="000000"/>
            <w:sz w:val="20"/>
            <w:szCs w:val="20"/>
            <w:lang w:val="en-US" w:eastAsia="en-GB"/>
          </w:rPr>
          <w:t>Minor DISCOVERY</w:t>
        </w:r>
      </w:hyperlink>
      <w:r w:rsidRPr="002A368A">
        <w:rPr>
          <w:rFonts w:ascii="Calibri" w:eastAsia="Times New Roman" w:hAnsi="Calibri" w:cs="Calibri"/>
          <w:color w:val="000000"/>
          <w:sz w:val="20"/>
          <w:szCs w:val="20"/>
          <w:lang w:val="en-US" w:eastAsia="en-GB"/>
        </w:rPr>
        <w:t>, part of GHA DISCOVERY.</w:t>
      </w:r>
    </w:p>
    <w:p w14:paraId="77C316B0" w14:textId="77777777" w:rsidR="00BE0CF0" w:rsidRPr="002A368A" w:rsidRDefault="00BE0CF0" w:rsidP="002A368A">
      <w:pPr>
        <w:jc w:val="both"/>
        <w:rPr>
          <w:rFonts w:ascii="Calibri" w:eastAsia="Times New Roman" w:hAnsi="Calibri" w:cs="Calibri"/>
          <w:color w:val="000000"/>
          <w:sz w:val="20"/>
          <w:szCs w:val="20"/>
          <w:lang w:val="en-US" w:eastAsia="en-GB"/>
        </w:rPr>
      </w:pPr>
    </w:p>
    <w:p w14:paraId="57A44F9E" w14:textId="33CB7F86" w:rsidR="00BE0CF0" w:rsidRPr="002A368A" w:rsidRDefault="00BE0CF0" w:rsidP="002A368A">
      <w:pPr>
        <w:jc w:val="both"/>
        <w:rPr>
          <w:rFonts w:ascii="Calibri" w:eastAsia="Times New Roman" w:hAnsi="Calibri" w:cs="Calibri"/>
          <w:color w:val="000000"/>
          <w:sz w:val="20"/>
          <w:szCs w:val="20"/>
          <w:lang w:val="en-US" w:eastAsia="en-GB"/>
        </w:rPr>
      </w:pPr>
      <w:r w:rsidRPr="002A368A">
        <w:rPr>
          <w:rFonts w:ascii="Calibri" w:eastAsia="Times New Roman" w:hAnsi="Calibri" w:cs="Calibri"/>
          <w:color w:val="000000"/>
          <w:sz w:val="20"/>
          <w:szCs w:val="20"/>
          <w:lang w:val="en-US" w:eastAsia="en-GB"/>
        </w:rPr>
        <w:t>Discover our world at </w:t>
      </w:r>
      <w:hyperlink r:id="rId27" w:history="1">
        <w:r w:rsidRPr="002A368A">
          <w:rPr>
            <w:rFonts w:ascii="Calibri" w:eastAsia="Times New Roman" w:hAnsi="Calibri" w:cs="Calibri"/>
            <w:color w:val="000000"/>
            <w:sz w:val="20"/>
            <w:szCs w:val="20"/>
            <w:lang w:val="en-US" w:eastAsia="en-GB"/>
          </w:rPr>
          <w:t>minorhotels.com</w:t>
        </w:r>
      </w:hyperlink>
      <w:r w:rsidRPr="002A368A">
        <w:rPr>
          <w:rFonts w:ascii="Calibri" w:eastAsia="Times New Roman" w:hAnsi="Calibri" w:cs="Calibri"/>
          <w:color w:val="000000"/>
          <w:sz w:val="20"/>
          <w:szCs w:val="20"/>
          <w:lang w:val="en-US" w:eastAsia="en-GB"/>
        </w:rPr>
        <w:t> and connect with Minor Hotels</w:t>
      </w:r>
      <w:r w:rsidR="00D964C8" w:rsidRPr="002A368A">
        <w:rPr>
          <w:rFonts w:ascii="Calibri" w:eastAsia="Times New Roman" w:hAnsi="Calibri" w:cs="Calibri"/>
          <w:color w:val="000000"/>
          <w:sz w:val="20"/>
          <w:szCs w:val="20"/>
          <w:lang w:val="en-US" w:eastAsia="en-GB"/>
        </w:rPr>
        <w:t xml:space="preserve"> on </w:t>
      </w:r>
      <w:hyperlink r:id="rId28" w:history="1">
        <w:r w:rsidR="00D964C8" w:rsidRPr="002A368A">
          <w:rPr>
            <w:rStyle w:val="Hyperlink"/>
            <w:rFonts w:ascii="Calibri" w:eastAsia="Times New Roman" w:hAnsi="Calibri" w:cs="Calibri"/>
            <w:sz w:val="20"/>
            <w:szCs w:val="20"/>
            <w:lang w:val="en-US" w:eastAsia="en-GB"/>
          </w:rPr>
          <w:t>Facebook</w:t>
        </w:r>
      </w:hyperlink>
      <w:r w:rsidR="00D964C8" w:rsidRPr="002A368A">
        <w:rPr>
          <w:rFonts w:ascii="Calibri" w:eastAsia="Times New Roman" w:hAnsi="Calibri" w:cs="Calibri"/>
          <w:color w:val="000000"/>
          <w:sz w:val="20"/>
          <w:szCs w:val="20"/>
          <w:lang w:val="en-US" w:eastAsia="en-GB"/>
        </w:rPr>
        <w:t xml:space="preserve">, </w:t>
      </w:r>
      <w:hyperlink r:id="rId29" w:history="1">
        <w:r w:rsidR="00D964C8" w:rsidRPr="002A368A">
          <w:rPr>
            <w:rStyle w:val="Hyperlink"/>
            <w:rFonts w:ascii="Calibri" w:eastAsia="Times New Roman" w:hAnsi="Calibri" w:cs="Calibri"/>
            <w:sz w:val="20"/>
            <w:szCs w:val="20"/>
            <w:lang w:val="en-US" w:eastAsia="en-GB"/>
          </w:rPr>
          <w:t>Instagram</w:t>
        </w:r>
      </w:hyperlink>
      <w:r w:rsidR="00D964C8" w:rsidRPr="002A368A">
        <w:rPr>
          <w:rFonts w:ascii="Calibri" w:eastAsia="Times New Roman" w:hAnsi="Calibri" w:cs="Calibri"/>
          <w:color w:val="000000"/>
          <w:sz w:val="20"/>
          <w:szCs w:val="20"/>
          <w:lang w:val="en-US" w:eastAsia="en-GB"/>
        </w:rPr>
        <w:t xml:space="preserve">, </w:t>
      </w:r>
      <w:hyperlink r:id="rId30" w:history="1">
        <w:r w:rsidR="00D964C8" w:rsidRPr="002A368A">
          <w:rPr>
            <w:rStyle w:val="Hyperlink"/>
            <w:rFonts w:ascii="Calibri" w:eastAsia="Times New Roman" w:hAnsi="Calibri" w:cs="Calibri"/>
            <w:sz w:val="20"/>
            <w:szCs w:val="20"/>
            <w:lang w:val="en-US" w:eastAsia="en-GB"/>
          </w:rPr>
          <w:t>LinkedIn</w:t>
        </w:r>
      </w:hyperlink>
      <w:r w:rsidR="00D964C8" w:rsidRPr="002A368A">
        <w:rPr>
          <w:rFonts w:ascii="Calibri" w:eastAsia="Times New Roman" w:hAnsi="Calibri" w:cs="Calibri"/>
          <w:color w:val="000000"/>
          <w:sz w:val="20"/>
          <w:szCs w:val="20"/>
          <w:lang w:val="en-US" w:eastAsia="en-GB"/>
        </w:rPr>
        <w:t xml:space="preserve">, </w:t>
      </w:r>
      <w:hyperlink r:id="rId31" w:history="1">
        <w:r w:rsidR="00D964C8" w:rsidRPr="002A368A">
          <w:rPr>
            <w:rStyle w:val="Hyperlink"/>
            <w:rFonts w:ascii="Calibri" w:eastAsia="Times New Roman" w:hAnsi="Calibri" w:cs="Calibri"/>
            <w:sz w:val="20"/>
            <w:szCs w:val="20"/>
            <w:lang w:val="en-US" w:eastAsia="en-GB"/>
          </w:rPr>
          <w:t>TikTok</w:t>
        </w:r>
      </w:hyperlink>
      <w:r w:rsidR="00D964C8" w:rsidRPr="002A368A">
        <w:rPr>
          <w:rFonts w:ascii="Calibri" w:eastAsia="Times New Roman" w:hAnsi="Calibri" w:cs="Calibri"/>
          <w:color w:val="000000"/>
          <w:sz w:val="20"/>
          <w:szCs w:val="20"/>
          <w:lang w:val="en-US" w:eastAsia="en-GB"/>
        </w:rPr>
        <w:t xml:space="preserve"> and </w:t>
      </w:r>
      <w:hyperlink r:id="rId32" w:history="1">
        <w:r w:rsidR="00D964C8" w:rsidRPr="002A368A">
          <w:rPr>
            <w:rStyle w:val="Hyperlink"/>
            <w:rFonts w:ascii="Calibri" w:eastAsia="Times New Roman" w:hAnsi="Calibri" w:cs="Calibri"/>
            <w:sz w:val="20"/>
            <w:szCs w:val="20"/>
            <w:lang w:val="en-US" w:eastAsia="en-GB"/>
          </w:rPr>
          <w:t>YouTube</w:t>
        </w:r>
      </w:hyperlink>
      <w:r w:rsidR="00D964C8" w:rsidRPr="002A368A">
        <w:rPr>
          <w:rFonts w:ascii="Calibri" w:eastAsia="Times New Roman" w:hAnsi="Calibri" w:cs="Calibri"/>
          <w:color w:val="000000"/>
          <w:sz w:val="20"/>
          <w:szCs w:val="20"/>
          <w:lang w:val="en-US" w:eastAsia="en-GB"/>
        </w:rPr>
        <w:t>.</w:t>
      </w:r>
      <w:r w:rsidRPr="002A368A">
        <w:rPr>
          <w:rFonts w:ascii="Calibri" w:eastAsia="Times New Roman" w:hAnsi="Calibri" w:cs="Calibri"/>
          <w:color w:val="000000"/>
          <w:sz w:val="20"/>
          <w:szCs w:val="20"/>
          <w:lang w:val="en-US" w:eastAsia="en-GB"/>
        </w:rPr>
        <w:t xml:space="preserve"> </w:t>
      </w:r>
    </w:p>
    <w:p w14:paraId="1C761864" w14:textId="77777777" w:rsidR="00BE0CF0" w:rsidRPr="002A368A" w:rsidRDefault="00BE0CF0" w:rsidP="002A368A">
      <w:pPr>
        <w:jc w:val="both"/>
        <w:rPr>
          <w:rFonts w:ascii="Calibri" w:eastAsia="Times New Roman" w:hAnsi="Calibri" w:cs="Calibri"/>
          <w:color w:val="000000"/>
          <w:sz w:val="20"/>
          <w:szCs w:val="20"/>
          <w:lang w:val="en-US" w:eastAsia="en-GB"/>
        </w:rPr>
      </w:pPr>
    </w:p>
    <w:p w14:paraId="55A7483C" w14:textId="77777777" w:rsidR="002A368A" w:rsidRPr="002A368A" w:rsidRDefault="002A368A" w:rsidP="002A368A">
      <w:pPr>
        <w:pStyle w:val="paragraph"/>
        <w:shd w:val="clear" w:color="auto" w:fill="FFFFFF"/>
        <w:spacing w:before="0" w:beforeAutospacing="0" w:after="0" w:afterAutospacing="0"/>
        <w:jc w:val="both"/>
        <w:textAlignment w:val="baseline"/>
        <w:rPr>
          <w:rStyle w:val="normaltextrun"/>
          <w:rFonts w:ascii="Calibri" w:hAnsi="Calibri" w:cs="Calibri"/>
          <w:b/>
          <w:bCs/>
          <w:sz w:val="20"/>
          <w:szCs w:val="20"/>
          <w:shd w:val="clear" w:color="auto" w:fill="FFFFFF"/>
        </w:rPr>
      </w:pPr>
      <w:r w:rsidRPr="002A368A">
        <w:rPr>
          <w:rStyle w:val="normaltextrun"/>
          <w:rFonts w:ascii="Calibri" w:hAnsi="Calibri" w:cs="Calibri"/>
          <w:b/>
          <w:bCs/>
          <w:sz w:val="20"/>
          <w:szCs w:val="20"/>
          <w:shd w:val="clear" w:color="auto" w:fill="FFFFFF"/>
        </w:rPr>
        <w:t>For media enquiries, please contact:</w:t>
      </w:r>
    </w:p>
    <w:p w14:paraId="0D8AFE24" w14:textId="77777777" w:rsidR="002A368A" w:rsidRPr="002A368A" w:rsidRDefault="002A368A" w:rsidP="002A368A">
      <w:pPr>
        <w:pStyle w:val="paragraph"/>
        <w:shd w:val="clear" w:color="auto" w:fill="FFFFFF"/>
        <w:spacing w:before="0" w:beforeAutospacing="0" w:after="0" w:afterAutospacing="0"/>
        <w:jc w:val="both"/>
        <w:textAlignment w:val="baseline"/>
        <w:rPr>
          <w:rStyle w:val="normaltextrun"/>
          <w:rFonts w:ascii="Calibri" w:hAnsi="Calibri" w:cs="Calibri"/>
          <w:sz w:val="20"/>
          <w:szCs w:val="20"/>
          <w:shd w:val="clear" w:color="auto" w:fill="FFFFFF"/>
        </w:rPr>
      </w:pPr>
    </w:p>
    <w:p w14:paraId="2844647A" w14:textId="77777777" w:rsidR="002A368A" w:rsidRPr="002A368A" w:rsidRDefault="002A368A" w:rsidP="002A368A">
      <w:pPr>
        <w:pStyle w:val="paragraph"/>
        <w:shd w:val="clear" w:color="auto" w:fill="FFFFFF"/>
        <w:spacing w:before="0" w:beforeAutospacing="0" w:after="0" w:afterAutospacing="0"/>
        <w:jc w:val="both"/>
        <w:textAlignment w:val="baseline"/>
        <w:rPr>
          <w:rStyle w:val="normaltextrun"/>
          <w:rFonts w:ascii="Calibri" w:hAnsi="Calibri" w:cs="Calibri"/>
          <w:b/>
          <w:bCs/>
          <w:sz w:val="20"/>
          <w:szCs w:val="20"/>
          <w:shd w:val="clear" w:color="auto" w:fill="FFFFFF"/>
        </w:rPr>
      </w:pPr>
      <w:r w:rsidRPr="002A368A">
        <w:rPr>
          <w:rStyle w:val="normaltextrun"/>
          <w:rFonts w:ascii="Calibri" w:hAnsi="Calibri" w:cs="Calibri"/>
          <w:b/>
          <w:bCs/>
          <w:sz w:val="20"/>
          <w:szCs w:val="20"/>
          <w:shd w:val="clear" w:color="auto" w:fill="FFFFFF"/>
        </w:rPr>
        <w:t>Mark Thomson</w:t>
      </w:r>
    </w:p>
    <w:p w14:paraId="62CF550A" w14:textId="77777777" w:rsidR="002A368A" w:rsidRPr="002A368A" w:rsidRDefault="002A368A" w:rsidP="002A368A">
      <w:pPr>
        <w:pStyle w:val="paragraph"/>
        <w:shd w:val="clear" w:color="auto" w:fill="FFFFFF"/>
        <w:spacing w:before="0" w:beforeAutospacing="0" w:after="0" w:afterAutospacing="0"/>
        <w:jc w:val="both"/>
        <w:textAlignment w:val="baseline"/>
        <w:rPr>
          <w:rStyle w:val="normaltextrun"/>
          <w:rFonts w:ascii="Calibri" w:hAnsi="Calibri" w:cs="Calibri"/>
          <w:sz w:val="20"/>
          <w:szCs w:val="20"/>
          <w:shd w:val="clear" w:color="auto" w:fill="FFFFFF"/>
        </w:rPr>
      </w:pPr>
      <w:r w:rsidRPr="002A368A">
        <w:rPr>
          <w:rStyle w:val="normaltextrun"/>
          <w:rFonts w:ascii="Calibri" w:hAnsi="Calibri" w:cs="Calibri"/>
          <w:sz w:val="20"/>
          <w:szCs w:val="20"/>
          <w:shd w:val="clear" w:color="auto" w:fill="FFFFFF"/>
        </w:rPr>
        <w:t>Group Director of PR &amp; Communications, Minor Hotels</w:t>
      </w:r>
    </w:p>
    <w:p w14:paraId="46FE4DBA" w14:textId="77777777" w:rsidR="002A368A" w:rsidRPr="002A368A" w:rsidRDefault="002A368A" w:rsidP="002A368A">
      <w:pPr>
        <w:pStyle w:val="paragraph"/>
        <w:shd w:val="clear" w:color="auto" w:fill="FFFFFF"/>
        <w:spacing w:before="0" w:beforeAutospacing="0" w:after="0" w:afterAutospacing="0"/>
        <w:jc w:val="both"/>
        <w:textAlignment w:val="baseline"/>
        <w:rPr>
          <w:rStyle w:val="normaltextrun"/>
          <w:rFonts w:ascii="Calibri" w:hAnsi="Calibri" w:cs="Calibri"/>
          <w:sz w:val="20"/>
          <w:szCs w:val="20"/>
          <w:shd w:val="clear" w:color="auto" w:fill="FFFFFF"/>
        </w:rPr>
      </w:pPr>
      <w:hyperlink r:id="rId33" w:history="1">
        <w:r w:rsidRPr="002A368A">
          <w:rPr>
            <w:rStyle w:val="Hyperlink"/>
            <w:rFonts w:ascii="Calibri" w:hAnsi="Calibri" w:cs="Calibri"/>
            <w:sz w:val="20"/>
            <w:szCs w:val="20"/>
            <w:shd w:val="clear" w:color="auto" w:fill="FFFFFF"/>
          </w:rPr>
          <w:t>mthomson@minor.com</w:t>
        </w:r>
      </w:hyperlink>
    </w:p>
    <w:p w14:paraId="3A911F7B" w14:textId="77777777" w:rsidR="002A368A" w:rsidRPr="002A368A" w:rsidRDefault="002A368A" w:rsidP="002A368A">
      <w:pPr>
        <w:jc w:val="both"/>
        <w:rPr>
          <w:rFonts w:ascii="Calibri" w:eastAsia="Times New Roman" w:hAnsi="Calibri" w:cs="Calibri"/>
          <w:color w:val="000000"/>
          <w:sz w:val="20"/>
          <w:szCs w:val="20"/>
          <w:lang w:val="en-US" w:eastAsia="en-GB"/>
        </w:rPr>
      </w:pPr>
    </w:p>
    <w:p w14:paraId="75215FA5" w14:textId="59918AA6" w:rsidR="002A368A" w:rsidRPr="002A368A" w:rsidRDefault="002A368A" w:rsidP="002A368A">
      <w:pPr>
        <w:jc w:val="both"/>
        <w:rPr>
          <w:rFonts w:ascii="Calibri" w:eastAsia="Times New Roman" w:hAnsi="Calibri" w:cs="Calibri"/>
          <w:b/>
          <w:bCs/>
          <w:color w:val="000000"/>
          <w:sz w:val="20"/>
          <w:szCs w:val="20"/>
          <w:lang w:val="en-US" w:eastAsia="en-GB"/>
        </w:rPr>
      </w:pPr>
      <w:r w:rsidRPr="002A368A">
        <w:rPr>
          <w:rFonts w:ascii="Calibri" w:eastAsia="Times New Roman" w:hAnsi="Calibri" w:cs="Calibri"/>
          <w:b/>
          <w:bCs/>
          <w:color w:val="000000"/>
          <w:sz w:val="20"/>
          <w:szCs w:val="20"/>
          <w:lang w:val="en-US" w:eastAsia="en-GB"/>
        </w:rPr>
        <w:t xml:space="preserve">Nicolette Ng </w:t>
      </w:r>
    </w:p>
    <w:p w14:paraId="4DB2874D" w14:textId="101CF30F" w:rsidR="002A368A" w:rsidRPr="002A368A" w:rsidRDefault="002A368A" w:rsidP="002A368A">
      <w:pPr>
        <w:jc w:val="both"/>
        <w:rPr>
          <w:rFonts w:ascii="Calibri" w:eastAsia="Times New Roman" w:hAnsi="Calibri" w:cs="Calibri"/>
          <w:color w:val="000000"/>
          <w:sz w:val="20"/>
          <w:szCs w:val="20"/>
          <w:lang w:val="en-US" w:eastAsia="en-GB"/>
        </w:rPr>
      </w:pPr>
      <w:r w:rsidRPr="002A368A">
        <w:rPr>
          <w:rFonts w:ascii="Calibri" w:eastAsia="Times New Roman" w:hAnsi="Calibri" w:cs="Calibri"/>
          <w:color w:val="000000"/>
          <w:sz w:val="20"/>
          <w:szCs w:val="20"/>
          <w:lang w:val="en-US" w:eastAsia="en-GB"/>
        </w:rPr>
        <w:t xml:space="preserve">Director of </w:t>
      </w:r>
      <w:r w:rsidRPr="002A368A">
        <w:rPr>
          <w:rFonts w:ascii="Calibri" w:eastAsia="Times New Roman" w:hAnsi="Calibri" w:cs="Calibri"/>
          <w:color w:val="000000"/>
          <w:sz w:val="20"/>
          <w:szCs w:val="20"/>
          <w:lang w:val="en-US" w:eastAsia="en-GB"/>
        </w:rPr>
        <w:t>Marketing &amp; Communications</w:t>
      </w:r>
      <w:r w:rsidRPr="002A368A">
        <w:rPr>
          <w:rFonts w:ascii="Calibri" w:eastAsia="Times New Roman" w:hAnsi="Calibri" w:cs="Calibri"/>
          <w:color w:val="000000"/>
          <w:sz w:val="20"/>
          <w:szCs w:val="20"/>
          <w:lang w:val="en-US" w:eastAsia="en-GB"/>
        </w:rPr>
        <w:t xml:space="preserve">, </w:t>
      </w:r>
      <w:r w:rsidRPr="002A368A">
        <w:rPr>
          <w:rFonts w:ascii="Calibri" w:eastAsia="Times New Roman" w:hAnsi="Calibri" w:cs="Calibri"/>
          <w:color w:val="000000"/>
          <w:sz w:val="20"/>
          <w:szCs w:val="20"/>
          <w:lang w:val="en-US" w:eastAsia="en-GB"/>
        </w:rPr>
        <w:t xml:space="preserve">Anantara </w:t>
      </w:r>
      <w:proofErr w:type="spellStart"/>
      <w:r w:rsidRPr="002A368A">
        <w:rPr>
          <w:rFonts w:ascii="Calibri" w:eastAsia="Times New Roman" w:hAnsi="Calibri" w:cs="Calibri"/>
          <w:color w:val="000000"/>
          <w:sz w:val="20"/>
          <w:szCs w:val="20"/>
          <w:lang w:val="en-US" w:eastAsia="en-GB"/>
        </w:rPr>
        <w:t>Dhigu</w:t>
      </w:r>
      <w:proofErr w:type="spellEnd"/>
      <w:r w:rsidRPr="002A368A">
        <w:rPr>
          <w:rFonts w:ascii="Calibri" w:eastAsia="Times New Roman" w:hAnsi="Calibri" w:cs="Calibri"/>
          <w:color w:val="000000"/>
          <w:sz w:val="20"/>
          <w:szCs w:val="20"/>
          <w:lang w:val="en-US" w:eastAsia="en-GB"/>
        </w:rPr>
        <w:t xml:space="preserve"> Maldives Resort</w:t>
      </w:r>
    </w:p>
    <w:p w14:paraId="7CABB3BF" w14:textId="03B7F981" w:rsidR="002A368A" w:rsidRPr="002A368A" w:rsidRDefault="002A368A" w:rsidP="002A368A">
      <w:pPr>
        <w:jc w:val="both"/>
        <w:rPr>
          <w:rFonts w:ascii="Calibri" w:eastAsia="Times New Roman" w:hAnsi="Calibri" w:cs="Calibri"/>
          <w:color w:val="000000"/>
          <w:sz w:val="20"/>
          <w:szCs w:val="20"/>
          <w:lang w:val="en-US" w:eastAsia="en-GB"/>
        </w:rPr>
      </w:pPr>
      <w:hyperlink r:id="rId34" w:history="1">
        <w:r w:rsidRPr="002A368A">
          <w:rPr>
            <w:rStyle w:val="Hyperlink"/>
            <w:rFonts w:ascii="Calibri" w:eastAsia="Times New Roman" w:hAnsi="Calibri" w:cs="Calibri"/>
            <w:sz w:val="20"/>
            <w:szCs w:val="20"/>
            <w:lang w:val="en-US" w:eastAsia="en-GB"/>
          </w:rPr>
          <w:t>nng@anantara.com</w:t>
        </w:r>
      </w:hyperlink>
      <w:r w:rsidRPr="002A368A">
        <w:rPr>
          <w:rFonts w:ascii="Calibri" w:eastAsia="Times New Roman" w:hAnsi="Calibri" w:cs="Calibri"/>
          <w:color w:val="000000"/>
          <w:sz w:val="20"/>
          <w:szCs w:val="20"/>
          <w:lang w:val="en-US" w:eastAsia="en-GB"/>
        </w:rPr>
        <w:t xml:space="preserve"> </w:t>
      </w:r>
    </w:p>
    <w:p w14:paraId="77454E82" w14:textId="77777777" w:rsidR="002A368A" w:rsidRPr="00F63F66" w:rsidRDefault="002A368A" w:rsidP="002A368A">
      <w:pPr>
        <w:jc w:val="both"/>
        <w:rPr>
          <w:rFonts w:ascii="Calibri" w:eastAsia="Times New Roman" w:hAnsi="Calibri" w:cs="Calibri"/>
          <w:color w:val="000000"/>
          <w:sz w:val="22"/>
          <w:szCs w:val="22"/>
          <w:lang w:val="en-US" w:eastAsia="en-GB"/>
        </w:rPr>
      </w:pPr>
    </w:p>
    <w:sectPr w:rsidR="002A368A" w:rsidRPr="00F63F66" w:rsidSect="00BE0CF0">
      <w:headerReference w:type="even" r:id="rId35"/>
      <w:headerReference w:type="default" r:id="rId36"/>
      <w:headerReference w:type="first" r:id="rId37"/>
      <w:pgSz w:w="11906" w:h="16838"/>
      <w:pgMar w:top="1440" w:right="1440" w:bottom="1440" w:left="1440" w:header="35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7983" w14:textId="77777777" w:rsidR="008E58DE" w:rsidRDefault="008E58DE" w:rsidP="002316C2">
      <w:r>
        <w:separator/>
      </w:r>
    </w:p>
  </w:endnote>
  <w:endnote w:type="continuationSeparator" w:id="0">
    <w:p w14:paraId="734CF875" w14:textId="77777777" w:rsidR="008E58DE" w:rsidRDefault="008E58DE" w:rsidP="0023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A59E" w14:textId="77777777" w:rsidR="008E58DE" w:rsidRDefault="008E58DE" w:rsidP="002316C2">
      <w:r>
        <w:separator/>
      </w:r>
    </w:p>
  </w:footnote>
  <w:footnote w:type="continuationSeparator" w:id="0">
    <w:p w14:paraId="15D9EF85" w14:textId="77777777" w:rsidR="008E58DE" w:rsidRDefault="008E58DE" w:rsidP="00231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E4B3" w14:textId="593F7072" w:rsidR="002316C2" w:rsidRDefault="002316C2">
    <w:pPr>
      <w:pStyle w:val="Header"/>
    </w:pPr>
    <w:r>
      <w:rPr>
        <w:noProof/>
      </w:rPr>
      <mc:AlternateContent>
        <mc:Choice Requires="wps">
          <w:drawing>
            <wp:anchor distT="0" distB="0" distL="0" distR="0" simplePos="0" relativeHeight="251659264" behindDoc="0" locked="0" layoutInCell="1" allowOverlap="1" wp14:anchorId="71C99B0E" wp14:editId="03C02310">
              <wp:simplePos x="635" y="635"/>
              <wp:positionH relativeFrom="page">
                <wp:align>center</wp:align>
              </wp:positionH>
              <wp:positionV relativeFrom="page">
                <wp:align>top</wp:align>
              </wp:positionV>
              <wp:extent cx="321310" cy="345440"/>
              <wp:effectExtent l="0" t="0" r="2540" b="16510"/>
              <wp:wrapNone/>
              <wp:docPr id="1353012921" name="Textfeld 2"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1310" cy="345440"/>
                      </a:xfrm>
                      <a:prstGeom prst="rect">
                        <a:avLst/>
                      </a:prstGeom>
                      <a:noFill/>
                      <a:ln>
                        <a:noFill/>
                      </a:ln>
                    </wps:spPr>
                    <wps:txbx>
                      <w:txbxContent>
                        <w:p w14:paraId="296F5442" w14:textId="2F003108" w:rsidR="002316C2" w:rsidRPr="002316C2" w:rsidRDefault="002316C2" w:rsidP="002316C2">
                          <w:pPr>
                            <w:rPr>
                              <w:rFonts w:ascii="Aptos" w:eastAsia="Aptos" w:hAnsi="Aptos" w:cs="Aptos"/>
                              <w:noProof/>
                              <w:color w:val="000000"/>
                              <w:sz w:val="20"/>
                              <w:szCs w:val="20"/>
                            </w:rPr>
                          </w:pPr>
                          <w:r w:rsidRPr="002316C2">
                            <w:rPr>
                              <w:rFonts w:ascii="Aptos" w:eastAsia="Aptos" w:hAnsi="Aptos" w:cs="Aptos"/>
                              <w:noProof/>
                              <w:color w:val="000000"/>
                              <w:sz w:val="20"/>
                              <w:szCs w:val="20"/>
                            </w:rPr>
                            <w:t>intern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99B0E" id="_x0000_t202" coordsize="21600,21600" o:spt="202" path="m,l,21600r21600,l21600,xe">
              <v:stroke joinstyle="miter"/>
              <v:path gradientshapeok="t" o:connecttype="rect"/>
            </v:shapetype>
            <v:shape id="Textfeld 2" o:spid="_x0000_s1026" type="#_x0000_t202" alt="intern" style="position:absolute;margin-left:0;margin-top:0;width:25.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" filled="f" stroked="f">
              <v:textbox style="mso-fit-shape-to-text:t" inset="0,15pt,0,0">
                <w:txbxContent>
                  <w:p w14:paraId="296F5442" w14:textId="2F003108" w:rsidR="002316C2" w:rsidRPr="002316C2" w:rsidRDefault="002316C2" w:rsidP="002316C2">
                    <w:pPr>
                      <w:rPr>
                        <w:rFonts w:ascii="Aptos" w:eastAsia="Aptos" w:hAnsi="Aptos" w:cs="Aptos"/>
                        <w:noProof/>
                        <w:color w:val="000000"/>
                        <w:sz w:val="20"/>
                        <w:szCs w:val="20"/>
                      </w:rPr>
                    </w:pPr>
                    <w:r w:rsidRPr="002316C2">
                      <w:rPr>
                        <w:rFonts w:ascii="Aptos" w:eastAsia="Aptos" w:hAnsi="Aptos" w:cs="Aptos"/>
                        <w:noProof/>
                        <w:color w:val="000000"/>
                        <w:sz w:val="20"/>
                        <w:szCs w:val="20"/>
                      </w:rPr>
                      <w:t>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B47F" w14:textId="374A5D81" w:rsidR="002316C2" w:rsidRDefault="002316C2" w:rsidP="00F63F6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F168" w14:textId="6FA746D6" w:rsidR="002316C2" w:rsidRDefault="00BE0CF0" w:rsidP="00BE0CF0">
    <w:pPr>
      <w:pStyle w:val="Header"/>
      <w:jc w:val="center"/>
    </w:pPr>
    <w:r>
      <w:rPr>
        <w:noProof/>
      </w:rPr>
      <w:drawing>
        <wp:inline distT="0" distB="0" distL="0" distR="0" wp14:anchorId="7F5571DB" wp14:editId="0BFDD0FA">
          <wp:extent cx="1157468" cy="1157468"/>
          <wp:effectExtent l="0" t="0" r="0" b="0"/>
          <wp:docPr id="895733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82672" name="Picture 1270182672"/>
                  <pic:cNvPicPr/>
                </pic:nvPicPr>
                <pic:blipFill>
                  <a:blip r:embed="rId1">
                    <a:extLst>
                      <a:ext uri="{28A0092B-C50C-407E-A947-70E740481C1C}">
                        <a14:useLocalDpi xmlns:a14="http://schemas.microsoft.com/office/drawing/2010/main" val="0"/>
                      </a:ext>
                    </a:extLst>
                  </a:blip>
                  <a:stretch>
                    <a:fillRect/>
                  </a:stretch>
                </pic:blipFill>
                <pic:spPr>
                  <a:xfrm>
                    <a:off x="0" y="0"/>
                    <a:ext cx="1175388" cy="11753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D7"/>
    <w:rsid w:val="00052759"/>
    <w:rsid w:val="000541A0"/>
    <w:rsid w:val="00063415"/>
    <w:rsid w:val="001D2A65"/>
    <w:rsid w:val="001F219F"/>
    <w:rsid w:val="002316C2"/>
    <w:rsid w:val="002A368A"/>
    <w:rsid w:val="002E00BE"/>
    <w:rsid w:val="00322E7C"/>
    <w:rsid w:val="003D5DB5"/>
    <w:rsid w:val="004D1781"/>
    <w:rsid w:val="004E131D"/>
    <w:rsid w:val="004F1FD7"/>
    <w:rsid w:val="00544F4C"/>
    <w:rsid w:val="005505D8"/>
    <w:rsid w:val="006773C4"/>
    <w:rsid w:val="00681A35"/>
    <w:rsid w:val="007250C9"/>
    <w:rsid w:val="00764A82"/>
    <w:rsid w:val="007F4CEE"/>
    <w:rsid w:val="00865487"/>
    <w:rsid w:val="008E58DE"/>
    <w:rsid w:val="00BD072B"/>
    <w:rsid w:val="00BE0CF0"/>
    <w:rsid w:val="00C103B7"/>
    <w:rsid w:val="00C608A9"/>
    <w:rsid w:val="00C755DC"/>
    <w:rsid w:val="00D964C8"/>
    <w:rsid w:val="00DD5E4B"/>
    <w:rsid w:val="00DD7EC1"/>
    <w:rsid w:val="00E01F15"/>
    <w:rsid w:val="00E72157"/>
    <w:rsid w:val="00E76EBB"/>
    <w:rsid w:val="00EF2549"/>
    <w:rsid w:val="00F63F66"/>
    <w:rsid w:val="00F953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024D"/>
  <w15:chartTrackingRefBased/>
  <w15:docId w15:val="{4AD28385-22EB-8C46-B9AA-354EE863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1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F1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F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F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F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F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1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F1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FD7"/>
    <w:rPr>
      <w:rFonts w:eastAsiaTheme="majorEastAsia" w:cstheme="majorBidi"/>
      <w:color w:val="272727" w:themeColor="text1" w:themeTint="D8"/>
    </w:rPr>
  </w:style>
  <w:style w:type="paragraph" w:styleId="Title">
    <w:name w:val="Title"/>
    <w:basedOn w:val="Normal"/>
    <w:next w:val="Normal"/>
    <w:link w:val="TitleChar"/>
    <w:uiPriority w:val="10"/>
    <w:qFormat/>
    <w:rsid w:val="004F1F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F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F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1FD7"/>
    <w:rPr>
      <w:i/>
      <w:iCs/>
      <w:color w:val="404040" w:themeColor="text1" w:themeTint="BF"/>
    </w:rPr>
  </w:style>
  <w:style w:type="paragraph" w:styleId="ListParagraph">
    <w:name w:val="List Paragraph"/>
    <w:basedOn w:val="Normal"/>
    <w:uiPriority w:val="34"/>
    <w:qFormat/>
    <w:rsid w:val="004F1FD7"/>
    <w:pPr>
      <w:ind w:left="720"/>
      <w:contextualSpacing/>
    </w:pPr>
  </w:style>
  <w:style w:type="character" w:styleId="IntenseEmphasis">
    <w:name w:val="Intense Emphasis"/>
    <w:basedOn w:val="DefaultParagraphFont"/>
    <w:uiPriority w:val="21"/>
    <w:qFormat/>
    <w:rsid w:val="004F1FD7"/>
    <w:rPr>
      <w:i/>
      <w:iCs/>
      <w:color w:val="0F4761" w:themeColor="accent1" w:themeShade="BF"/>
    </w:rPr>
  </w:style>
  <w:style w:type="paragraph" w:styleId="IntenseQuote">
    <w:name w:val="Intense Quote"/>
    <w:basedOn w:val="Normal"/>
    <w:next w:val="Normal"/>
    <w:link w:val="IntenseQuoteChar"/>
    <w:uiPriority w:val="30"/>
    <w:qFormat/>
    <w:rsid w:val="004F1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FD7"/>
    <w:rPr>
      <w:i/>
      <w:iCs/>
      <w:color w:val="0F4761" w:themeColor="accent1" w:themeShade="BF"/>
    </w:rPr>
  </w:style>
  <w:style w:type="character" w:styleId="IntenseReference">
    <w:name w:val="Intense Reference"/>
    <w:basedOn w:val="DefaultParagraphFont"/>
    <w:uiPriority w:val="32"/>
    <w:qFormat/>
    <w:rsid w:val="004F1FD7"/>
    <w:rPr>
      <w:b/>
      <w:bCs/>
      <w:smallCaps/>
      <w:color w:val="0F4761" w:themeColor="accent1" w:themeShade="BF"/>
      <w:spacing w:val="5"/>
    </w:rPr>
  </w:style>
  <w:style w:type="paragraph" w:customStyle="1" w:styleId="isselectedend">
    <w:name w:val="isselectedend"/>
    <w:basedOn w:val="Normal"/>
    <w:rsid w:val="004F1FD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F1FD7"/>
    <w:rPr>
      <w:b/>
      <w:bCs/>
    </w:rPr>
  </w:style>
  <w:style w:type="character" w:styleId="Emphasis">
    <w:name w:val="Emphasis"/>
    <w:basedOn w:val="DefaultParagraphFont"/>
    <w:uiPriority w:val="20"/>
    <w:qFormat/>
    <w:rsid w:val="004F1FD7"/>
    <w:rPr>
      <w:i/>
      <w:iCs/>
    </w:rPr>
  </w:style>
  <w:style w:type="character" w:customStyle="1" w:styleId="apple-converted-space">
    <w:name w:val="apple-converted-space"/>
    <w:basedOn w:val="DefaultParagraphFont"/>
    <w:rsid w:val="004F1FD7"/>
  </w:style>
  <w:style w:type="character" w:customStyle="1" w:styleId="text-token-text-primary">
    <w:name w:val="text-token-text-primary"/>
    <w:basedOn w:val="DefaultParagraphFont"/>
    <w:rsid w:val="004F1FD7"/>
  </w:style>
  <w:style w:type="paragraph" w:styleId="NormalWeb">
    <w:name w:val="Normal (Web)"/>
    <w:basedOn w:val="Normal"/>
    <w:uiPriority w:val="99"/>
    <w:semiHidden/>
    <w:unhideWhenUsed/>
    <w:rsid w:val="004F1FD7"/>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3D5DB5"/>
  </w:style>
  <w:style w:type="paragraph" w:styleId="Header">
    <w:name w:val="header"/>
    <w:basedOn w:val="Normal"/>
    <w:link w:val="HeaderChar"/>
    <w:uiPriority w:val="99"/>
    <w:unhideWhenUsed/>
    <w:rsid w:val="002316C2"/>
    <w:pPr>
      <w:tabs>
        <w:tab w:val="center" w:pos="4536"/>
        <w:tab w:val="right" w:pos="9072"/>
      </w:tabs>
    </w:pPr>
  </w:style>
  <w:style w:type="character" w:customStyle="1" w:styleId="HeaderChar">
    <w:name w:val="Header Char"/>
    <w:basedOn w:val="DefaultParagraphFont"/>
    <w:link w:val="Header"/>
    <w:uiPriority w:val="99"/>
    <w:rsid w:val="002316C2"/>
  </w:style>
  <w:style w:type="paragraph" w:styleId="Footer">
    <w:name w:val="footer"/>
    <w:basedOn w:val="Normal"/>
    <w:link w:val="FooterChar"/>
    <w:uiPriority w:val="99"/>
    <w:unhideWhenUsed/>
    <w:rsid w:val="00F63F66"/>
    <w:pPr>
      <w:tabs>
        <w:tab w:val="center" w:pos="4513"/>
        <w:tab w:val="right" w:pos="9026"/>
      </w:tabs>
    </w:pPr>
  </w:style>
  <w:style w:type="character" w:customStyle="1" w:styleId="FooterChar">
    <w:name w:val="Footer Char"/>
    <w:basedOn w:val="DefaultParagraphFont"/>
    <w:link w:val="Footer"/>
    <w:uiPriority w:val="99"/>
    <w:rsid w:val="00F63F66"/>
  </w:style>
  <w:style w:type="character" w:styleId="Hyperlink">
    <w:name w:val="Hyperlink"/>
    <w:basedOn w:val="DefaultParagraphFont"/>
    <w:uiPriority w:val="99"/>
    <w:unhideWhenUsed/>
    <w:rsid w:val="00F63F66"/>
    <w:rPr>
      <w:color w:val="0000FF"/>
      <w:u w:val="single"/>
    </w:rPr>
  </w:style>
  <w:style w:type="character" w:customStyle="1" w:styleId="s1">
    <w:name w:val="s1"/>
    <w:basedOn w:val="DefaultParagraphFont"/>
    <w:rsid w:val="00BE0CF0"/>
  </w:style>
  <w:style w:type="character" w:styleId="UnresolvedMention">
    <w:name w:val="Unresolved Mention"/>
    <w:basedOn w:val="DefaultParagraphFont"/>
    <w:uiPriority w:val="99"/>
    <w:semiHidden/>
    <w:unhideWhenUsed/>
    <w:rsid w:val="00D964C8"/>
    <w:rPr>
      <w:color w:val="605E5C"/>
      <w:shd w:val="clear" w:color="auto" w:fill="E1DFDD"/>
    </w:rPr>
  </w:style>
  <w:style w:type="paragraph" w:customStyle="1" w:styleId="paragraph">
    <w:name w:val="paragraph"/>
    <w:basedOn w:val="Normal"/>
    <w:rsid w:val="004E131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4E131D"/>
  </w:style>
  <w:style w:type="character" w:customStyle="1" w:styleId="eop">
    <w:name w:val="eop"/>
    <w:basedOn w:val="DefaultParagraphFont"/>
    <w:rsid w:val="004E131D"/>
  </w:style>
  <w:style w:type="character" w:customStyle="1" w:styleId="scxw8715591">
    <w:name w:val="scxw8715591"/>
    <w:basedOn w:val="DefaultParagraphFont"/>
    <w:rsid w:val="004E1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ufthansagroup.com/en/home.html" TargetMode="External"/><Relationship Id="rId18" Type="http://schemas.openxmlformats.org/officeDocument/2006/relationships/hyperlink" Target="https://www.minorhotels.com/en/loyalty" TargetMode="External"/><Relationship Id="rId26" Type="http://schemas.openxmlformats.org/officeDocument/2006/relationships/hyperlink" Target="https://www.minorhotels.com/en/loyalty" TargetMode="External"/><Relationship Id="rId39" Type="http://schemas.openxmlformats.org/officeDocument/2006/relationships/theme" Target="theme/theme1.xml"/><Relationship Id="rId21" Type="http://schemas.openxmlformats.org/officeDocument/2006/relationships/hyperlink" Target="https://instagram.com/anantara_hotels/" TargetMode="External"/><Relationship Id="rId34" Type="http://schemas.openxmlformats.org/officeDocument/2006/relationships/hyperlink" Target="mailto:nng@anantara.com" TargetMode="External"/><Relationship Id="rId7" Type="http://schemas.openxmlformats.org/officeDocument/2006/relationships/footnotes" Target="footnotes.xml"/><Relationship Id="rId12" Type="http://schemas.openxmlformats.org/officeDocument/2006/relationships/hyperlink" Target="http://www.helpalliance.org" TargetMode="External"/><Relationship Id="rId17" Type="http://schemas.openxmlformats.org/officeDocument/2006/relationships/hyperlink" Target="http://www.minorhotels.com/" TargetMode="External"/><Relationship Id="rId25" Type="http://schemas.openxmlformats.org/officeDocument/2006/relationships/hyperlink" Target="https://www.globalhotelalliance.com/" TargetMode="External"/><Relationship Id="rId33" Type="http://schemas.openxmlformats.org/officeDocument/2006/relationships/hyperlink" Target="mailto:mthomson@minor.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antara.com/en/dhigu-maldives/sustainability" TargetMode="External"/><Relationship Id="rId20" Type="http://schemas.openxmlformats.org/officeDocument/2006/relationships/hyperlink" Target="https://www.facebook.com/anantara" TargetMode="External"/><Relationship Id="rId29" Type="http://schemas.openxmlformats.org/officeDocument/2006/relationships/hyperlink" Target="https://www.instagram.com/minorhote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lyedelweiss.com/ch/de/home.html" TargetMode="External"/><Relationship Id="rId24" Type="http://schemas.openxmlformats.org/officeDocument/2006/relationships/hyperlink" Target="https://www.youtube.com/user/AnantaraJourneys" TargetMode="External"/><Relationship Id="rId32" Type="http://schemas.openxmlformats.org/officeDocument/2006/relationships/hyperlink" Target="https://www.youtube.com/@MinorHotels" TargetMode="External"/><Relationship Id="rId37"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naladhu.com/en" TargetMode="External"/><Relationship Id="rId23" Type="http://schemas.openxmlformats.org/officeDocument/2006/relationships/hyperlink" Target="https://x.com/anantara_hotels" TargetMode="External"/><Relationship Id="rId28" Type="http://schemas.openxmlformats.org/officeDocument/2006/relationships/hyperlink" Target="https://www.facebook.com/minorhotels/" TargetMode="External"/><Relationship Id="rId36" Type="http://schemas.openxmlformats.org/officeDocument/2006/relationships/header" Target="header2.xml"/><Relationship Id="rId10" Type="http://schemas.openxmlformats.org/officeDocument/2006/relationships/hyperlink" Target="https://www.rrreefs.com/" TargetMode="External"/><Relationship Id="rId19" Type="http://schemas.openxmlformats.org/officeDocument/2006/relationships/hyperlink" Target="http://www.anantara.com/" TargetMode="External"/><Relationship Id="rId31" Type="http://schemas.openxmlformats.org/officeDocument/2006/relationships/hyperlink" Target="https://www.tiktok.com/@minorhotels" TargetMode="External"/><Relationship Id="rId4" Type="http://schemas.openxmlformats.org/officeDocument/2006/relationships/styles" Target="styles.xml"/><Relationship Id="rId9" Type="http://schemas.openxmlformats.org/officeDocument/2006/relationships/hyperlink" Target="https://www.anantara.com/en/dhigu-maldives" TargetMode="External"/><Relationship Id="rId14" Type="http://schemas.openxmlformats.org/officeDocument/2006/relationships/hyperlink" Target="https://www.anantara.com/en/veli-maldives" TargetMode="External"/><Relationship Id="rId22" Type="http://schemas.openxmlformats.org/officeDocument/2006/relationships/hyperlink" Target="https://www.tiktok.com/@anantarahotels" TargetMode="External"/><Relationship Id="rId27" Type="http://schemas.openxmlformats.org/officeDocument/2006/relationships/hyperlink" Target="https://www.minorhotels.com/" TargetMode="External"/><Relationship Id="rId30" Type="http://schemas.openxmlformats.org/officeDocument/2006/relationships/hyperlink" Target="https://www.linkedin.com/company/minor-hotel-group/"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5710EA3C80B4FB97F8A27117C1F71" ma:contentTypeVersion="23" ma:contentTypeDescription="Create a new document." ma:contentTypeScope="" ma:versionID="5f4bdf1bbe5b2510ff4f6c912f6e0166">
  <xsd:schema xmlns:xsd="http://www.w3.org/2001/XMLSchema" xmlns:xs="http://www.w3.org/2001/XMLSchema" xmlns:p="http://schemas.microsoft.com/office/2006/metadata/properties" xmlns:ns2="db60a865-4f33-465c-991b-b6a3dd6bb506" xmlns:ns3="d39533f6-b5d3-433a-b4f7-fe9cce8ab343" targetNamespace="http://schemas.microsoft.com/office/2006/metadata/properties" ma:root="true" ma:fieldsID="c0b3d77c2e0a4211f7ce5f7d4479a408" ns2:_="" ns3:_="">
    <xsd:import namespace="db60a865-4f33-465c-991b-b6a3dd6bb506"/>
    <xsd:import namespace="d39533f6-b5d3-433a-b4f7-fe9cce8ab3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izen" minOccurs="0"/>
                <xsd:element ref="ns2:MediaServiceObjectDetectorVersions" minOccurs="0"/>
                <xsd:element ref="ns2:MediaServiceSearchProperties" minOccurs="0"/>
                <xsd:element ref="ns2:Bildinhalt" minOccurs="0"/>
                <xsd:element ref="ns2:Bildinhalt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0a865-4f33-465c-991b-b6a3dd6bb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f9f0b1-3012-463a-bd97-40a726b4475d" ma:termSetId="09814cd3-568e-fe90-9814-8d621ff8fb84" ma:anchorId="fba54fb3-c3e1-fe81-a776-ca4b69148c4d" ma:open="true" ma:isKeyword="false">
      <xsd:complexType>
        <xsd:sequence>
          <xsd:element ref="pc:Terms" minOccurs="0" maxOccurs="1"/>
        </xsd:sequence>
      </xsd:complexType>
    </xsd:element>
    <xsd:element name="Notizen" ma:index="24" nillable="true" ma:displayName="Notizen" ma:description="Übersicht; Ongoing" ma:format="Dropdown" ma:internalName="Notizen">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ildinhalt" ma:index="27" nillable="true" ma:displayName="Bildinhalt" ma:format="Dropdown" ma:internalName="Bildinhalt">
      <xsd:complexType>
        <xsd:complexContent>
          <xsd:extension base="dms:MultiChoice">
            <xsd:sequence>
              <xsd:element name="Value" maxOccurs="unbounded" minOccurs="0" nillable="true">
                <xsd:simpleType>
                  <xsd:restriction base="dms:Choice">
                    <xsd:enumeration value="Gesundheit"/>
                    <xsd:enumeration value="Bildung"/>
                    <xsd:enumeration value="huzipu"/>
                    <xsd:enumeration value="Choice 4"/>
                    <xsd:enumeration value="Klasse"/>
                    <xsd:enumeration value="Fahrkarte"/>
                  </xsd:restriction>
                </xsd:simpleType>
              </xsd:element>
            </xsd:sequence>
          </xsd:extension>
        </xsd:complexContent>
      </xsd:complexType>
    </xsd:element>
    <xsd:element name="BildinhaltTags" ma:index="28" nillable="true" ma:displayName="Bildinhalt Tags" ma:format="Dropdown" ma:internalName="BildinhaltTags">
      <xsd:complexType>
        <xsd:complexContent>
          <xsd:extension base="dms:MultiChoiceFillIn">
            <xsd:sequence>
              <xsd:element name="Value" maxOccurs="unbounded" minOccurs="0" nillable="true">
                <xsd:simpleType>
                  <xsd:union memberTypes="dms:Text">
                    <xsd:simpleType>
                      <xsd:restriction base="dms:Choice">
                        <xsd:enumeration value="Education"/>
                        <xsd:enumeration value="Work &amp; Income"/>
                        <xsd:enumeration value="Brazil"/>
                        <xsd:enumeration value="Nutrition"/>
                        <xsd:enumeration value="Health"/>
                        <xsd:enumeration value="Child"/>
                        <xsd:enumeration value="Adult"/>
                        <xsd:enumeration value="Group"/>
                        <xsd:enumeration value="Persons"/>
                        <xsd:enumeration value="Solo"/>
                        <xsd:enumeration value="Uniform"/>
                        <xsd:enumeration value="Lufthansa"/>
                        <xsd:enumeration value="Discover"/>
                        <xsd:enumeration value="Edelweiss"/>
                        <xsd:enumeration value="Brussels"/>
                        <xsd:enumeration value="Eurowings"/>
                        <xsd:enumeration value="Swiss"/>
                        <xsd:enumeration value="Austrian"/>
                        <xsd:enumeration value="Happy"/>
                        <xsd:enumeration value="Portrait"/>
                        <xsd:enumeration value="Interaction"/>
                        <xsd:enumeration value="Activity"/>
                        <xsd:enumeration value="Sport"/>
                        <xsd:enumeration value="Teacher"/>
                        <xsd:enumeration value="Student"/>
                        <xsd:enumeration value="Environment"/>
                        <xsd:enumeration value="Airplane"/>
                        <xsd:enumeration value="Sao Paulo"/>
                        <xsd:enumeration value="Thanks"/>
                        <xsd:enumeration value="Community"/>
                        <xsd:enumeration value="Dialogue"/>
                        <xsd:enumeration value="Eye-Level"/>
                        <xsd:enumeration value="Empowerment"/>
                        <xsd:enumeration value="Graduation"/>
                        <xsd:enumeration value="Innovation"/>
                        <xsd:enumeration value="Self-Determination"/>
                        <xsd:enumeration value="Vocational-Training"/>
                        <xsd:enumeration value="Employee-Engagement"/>
                        <xsd:enumeration value="Friends"/>
                        <xsd:enumeration value="Little-Children"/>
                        <xsd:enumeration value="Elder-Children"/>
                        <xsd:enumeration value="Youth"/>
                        <xsd:enumeration value="Sustainability"/>
                        <xsd:enumeration value="Sponsor"/>
                        <xsd:enumeration value="Christmas"/>
                        <xsd:enumeration value="Event"/>
                        <xsd:enumeration value="RTL"/>
                        <xsd:enumeration value="Handprints"/>
                        <xsd:enumeration value="Present"/>
                        <xsd:enumeration value="Painting"/>
                        <xsd:enumeration value="Location-Picture"/>
                        <xsd:enumeration value="Choice 52"/>
                      </xsd:restriction>
                    </xsd:simpleType>
                  </xsd:union>
                </xsd:simple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533f6-b5d3-433a-b4f7-fe9cce8ab3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cc05bb-aaec-4aa8-86c3-7642a8fa11aa}" ma:internalName="TaxCatchAll" ma:showField="CatchAllData" ma:web="d39533f6-b5d3-433a-b4f7-fe9cce8ab3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izen xmlns="db60a865-4f33-465c-991b-b6a3dd6bb506" xsi:nil="true"/>
    <BildinhaltTags xmlns="db60a865-4f33-465c-991b-b6a3dd6bb506" xsi:nil="true"/>
    <TaxCatchAll xmlns="d39533f6-b5d3-433a-b4f7-fe9cce8ab343" xsi:nil="true"/>
    <Bildinhalt xmlns="db60a865-4f33-465c-991b-b6a3dd6bb506" xsi:nil="true"/>
    <lcf76f155ced4ddcb4097134ff3c332f xmlns="db60a865-4f33-465c-991b-b6a3dd6bb5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5B18C-A615-4FD1-95F6-51E3533D0979}">
  <ds:schemaRefs>
    <ds:schemaRef ds:uri="http://schemas.microsoft.com/sharepoint/v3/contenttype/forms"/>
  </ds:schemaRefs>
</ds:datastoreItem>
</file>

<file path=customXml/itemProps2.xml><?xml version="1.0" encoding="utf-8"?>
<ds:datastoreItem xmlns:ds="http://schemas.openxmlformats.org/officeDocument/2006/customXml" ds:itemID="{6692C7D4-0668-482A-A69F-D55C2A009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0a865-4f33-465c-991b-b6a3dd6bb506"/>
    <ds:schemaRef ds:uri="d39533f6-b5d3-433a-b4f7-fe9cce8ab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92E70-51DD-45C5-AF88-2FC743B588CF}">
  <ds:schemaRefs>
    <ds:schemaRef ds:uri="http://schemas.microsoft.com/office/2006/metadata/properties"/>
    <ds:schemaRef ds:uri="http://schemas.microsoft.com/office/infopath/2007/PartnerControls"/>
    <ds:schemaRef ds:uri="db60a865-4f33-465c-991b-b6a3dd6bb506"/>
    <ds:schemaRef ds:uri="d39533f6-b5d3-433a-b4f7-fe9cce8ab343"/>
  </ds:schemaRefs>
</ds:datastoreItem>
</file>

<file path=docMetadata/LabelInfo.xml><?xml version="1.0" encoding="utf-8"?>
<clbl:labelList xmlns:clbl="http://schemas.microsoft.com/office/2020/mipLabelMetadata">
  <clbl:label id="{0ddd3b28-72df-4e0a-9346-364aa1242114}" enabled="1" method="Standard" siteId="{085083f2-5217-4155-8f25-7ce3a9b87297}" removed="0"/>
  <clbl:label id="{2d1c7476-f302-47ca-97a0-972f32671471}" enabled="1" method="Standard" siteId="{72e15514-5be9-46a8-8b0b-af9b1b77b3b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1531</Words>
  <Characters>8258</Characters>
  <Application>Microsoft Office Word</Application>
  <DocSecurity>0</DocSecurity>
  <Lines>150</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Ng</dc:creator>
  <cp:keywords/>
  <dc:description/>
  <cp:lastModifiedBy>JJ Minder</cp:lastModifiedBy>
  <cp:revision>3</cp:revision>
  <dcterms:created xsi:type="dcterms:W3CDTF">2026-06-08T07:30:00Z</dcterms:created>
  <dcterms:modified xsi:type="dcterms:W3CDTF">2026-06-08T07:30:00Z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0x010100F5A5710EA3C80B4FB97F8A27117C1F71</vt:lpwstr>
  </property>
  <property fmtid="{D5CDD505-2E9C-101B-9397-08002B2CF9AE}" pid="3" name="ClassificationContentMarkingHeaderShapeIds">
    <vt:lpwstr>1d4dc775,50a556b9,1196da5f</vt:lpwstr>
  </property>
  <property fmtid="{D5CDD505-2E9C-101B-9397-08002B2CF9AE}" pid="4" name="ClassificationContentMarkingHeaderFontProps">
    <vt:lpwstr>#000000,10,Aptos</vt:lpwstr>
  </property>
  <property fmtid="{D5CDD505-2E9C-101B-9397-08002B2CF9AE}" pid="5" name="ClassificationContentMarkingHeaderText">
    <vt:lpwstr>intern</vt:lpwstr>
  </property>
</Properties>
</file>