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A2BB" w14:textId="6C2099B2" w:rsidR="004470A2" w:rsidRPr="00DD38EB" w:rsidRDefault="004470A2" w:rsidP="00233930">
      <w:pPr>
        <w:pStyle w:val="p1"/>
        <w:spacing w:after="0"/>
        <w:ind w:left="-270" w:right="-244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  <w:r w:rsidRPr="00DD38EB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ข่าวประชาสัมพันธ์</w:t>
      </w:r>
    </w:p>
    <w:p w14:paraId="08F7761F" w14:textId="77777777" w:rsidR="00922F42" w:rsidRPr="00233930" w:rsidRDefault="00922F42" w:rsidP="00233930">
      <w:pPr>
        <w:pStyle w:val="p1"/>
        <w:spacing w:after="0"/>
        <w:ind w:left="-270" w:right="-244"/>
        <w:rPr>
          <w:rStyle w:val="s1"/>
          <w:rFonts w:asciiTheme="minorBidi" w:eastAsiaTheme="majorEastAsia" w:hAnsiTheme="minorBidi" w:cstheme="minorBidi"/>
          <w:sz w:val="32"/>
          <w:szCs w:val="32"/>
          <w:lang w:bidi="th-TH"/>
        </w:rPr>
      </w:pPr>
    </w:p>
    <w:p w14:paraId="6B163A3F" w14:textId="4050F80A" w:rsidR="00031003" w:rsidRDefault="004470A2" w:rsidP="00233930">
      <w:pPr>
        <w:pStyle w:val="li1"/>
        <w:spacing w:after="0"/>
        <w:ind w:left="-270" w:right="-244"/>
        <w:jc w:val="center"/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lang w:bidi="th-TH"/>
        </w:rPr>
      </w:pPr>
      <w:r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 xml:space="preserve">ไมเนอร์ โฮเทลส์ ฉลองครบรอบ </w:t>
      </w:r>
      <w:r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lang w:bidi="th-TH"/>
        </w:rPr>
        <w:t xml:space="preserve">25 </w:t>
      </w:r>
      <w:r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ปีแห่งการ</w:t>
      </w:r>
      <w:r w:rsidR="00FB09D3">
        <w:rPr>
          <w:rFonts w:asciiTheme="minorBidi" w:eastAsiaTheme="majorEastAsia" w:hAnsiTheme="minorBidi" w:cstheme="minorBidi" w:hint="cs"/>
          <w:b/>
          <w:bCs/>
          <w:spacing w:val="2"/>
          <w:sz w:val="36"/>
          <w:szCs w:val="36"/>
          <w:cs/>
          <w:lang w:bidi="th-TH"/>
        </w:rPr>
        <w:t>รัง</w:t>
      </w:r>
      <w:r w:rsidR="00FB09D3"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สรรค์</w:t>
      </w:r>
      <w:r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ประสบการณ์การพักผ่อน</w:t>
      </w:r>
    </w:p>
    <w:p w14:paraId="0A057188" w14:textId="5FF697F6" w:rsidR="004470A2" w:rsidRDefault="004470A2" w:rsidP="00233930">
      <w:pPr>
        <w:pStyle w:val="li1"/>
        <w:spacing w:after="0"/>
        <w:ind w:left="-270" w:right="-244"/>
        <w:jc w:val="center"/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lang w:bidi="th-TH"/>
        </w:rPr>
      </w:pPr>
      <w:r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ระดับลักชัวรี</w:t>
      </w:r>
      <w:r w:rsidR="00782579">
        <w:rPr>
          <w:rFonts w:asciiTheme="minorBidi" w:eastAsiaTheme="majorEastAsia" w:hAnsiTheme="minorBidi" w:cstheme="minorBidi" w:hint="cs"/>
          <w:b/>
          <w:bCs/>
          <w:spacing w:val="2"/>
          <w:sz w:val="36"/>
          <w:szCs w:val="36"/>
          <w:cs/>
          <w:lang w:bidi="th-TH"/>
        </w:rPr>
        <w:t>ของ</w:t>
      </w:r>
      <w:r w:rsidRPr="00233930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แบรนด์ อนันตรา โฮเทลส์ แอนด์ รีสอร์ท</w:t>
      </w:r>
      <w:r w:rsidR="00A82C09">
        <w:rPr>
          <w:rFonts w:asciiTheme="minorBidi" w:eastAsiaTheme="majorEastAsia" w:hAnsiTheme="minorBidi" w:cstheme="minorBidi" w:hint="cs"/>
          <w:b/>
          <w:bCs/>
          <w:spacing w:val="2"/>
          <w:sz w:val="36"/>
          <w:szCs w:val="36"/>
          <w:cs/>
          <w:lang w:bidi="th-TH"/>
        </w:rPr>
        <w:t>ส์</w:t>
      </w:r>
    </w:p>
    <w:p w14:paraId="6686E7B6" w14:textId="77777777" w:rsidR="007D082A" w:rsidRPr="00233930" w:rsidRDefault="007D082A" w:rsidP="00233930">
      <w:pPr>
        <w:pStyle w:val="li1"/>
        <w:spacing w:after="0"/>
        <w:ind w:left="-270" w:right="-244"/>
        <w:jc w:val="center"/>
        <w:rPr>
          <w:rStyle w:val="s1"/>
          <w:rFonts w:asciiTheme="minorBidi" w:eastAsiaTheme="majorEastAsia" w:hAnsiTheme="minorBidi" w:cstheme="minorBidi"/>
          <w:b/>
          <w:bCs/>
          <w:sz w:val="36"/>
          <w:szCs w:val="36"/>
          <w:lang w:bidi="th-TH"/>
        </w:rPr>
      </w:pPr>
    </w:p>
    <w:p w14:paraId="37EE9670" w14:textId="61076EB9" w:rsidR="1FF407C7" w:rsidRDefault="1FF407C7" w:rsidP="1BADA4EB">
      <w:pPr>
        <w:pStyle w:val="li1"/>
        <w:spacing w:after="0"/>
        <w:ind w:left="-270" w:right="-244"/>
        <w:jc w:val="center"/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</w:pPr>
      <w:r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แบรนด์</w:t>
      </w:r>
      <w:r w:rsidR="00E45B2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cs/>
          <w:lang w:bidi="th-TH"/>
        </w:rPr>
        <w:t>โรงแรม</w:t>
      </w:r>
      <w:r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ลักชัวรีระดับโลก เปิดตัวแคมเปญ</w:t>
      </w:r>
      <w:r w:rsidR="00B07C8C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cs/>
          <w:lang w:bidi="th-TH"/>
        </w:rPr>
        <w:t>เฉลิม</w:t>
      </w:r>
      <w:r w:rsidR="225461DB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ฉลอง</w:t>
      </w:r>
      <w:r w:rsidR="006E2F7B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cs/>
          <w:lang w:bidi="th-TH"/>
        </w:rPr>
        <w:t>วาระ</w:t>
      </w:r>
      <w:r w:rsidR="2705D5E3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 xml:space="preserve">ครบรอบ </w:t>
      </w:r>
      <w:r w:rsidR="3D8CCA0C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ถ่ายทอดเรื่องราวของ</w:t>
      </w:r>
      <w:r w:rsidR="2705D5E3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 xml:space="preserve">ผู้คน </w:t>
      </w:r>
      <w:r w:rsidR="03BCCC0C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จุดหมายปลายทาง และประสบการณ์</w:t>
      </w:r>
      <w:r w:rsidR="17D02661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ที่ร่วมสร้างนิยามแห่งการเดินทางอัน</w:t>
      </w:r>
      <w:r w:rsidR="007C1215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cs/>
          <w:lang w:bidi="th-TH"/>
        </w:rPr>
        <w:t>น่าประทับใจและ</w:t>
      </w:r>
      <w:r w:rsidR="17D02661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เปี่ยมความหมายตลอด</w:t>
      </w:r>
      <w:r w:rsidR="009B3C04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cs/>
          <w:lang w:bidi="th-TH"/>
        </w:rPr>
        <w:t xml:space="preserve"> </w:t>
      </w:r>
      <w:r w:rsidR="009B3C04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val="en-US" w:bidi="th-TH"/>
        </w:rPr>
        <w:t xml:space="preserve">25 </w:t>
      </w:r>
      <w:r w:rsidR="009B3C04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cs/>
          <w:lang w:val="en-US" w:bidi="th-TH"/>
        </w:rPr>
        <w:t>ปี</w:t>
      </w:r>
      <w:r w:rsidR="17D02661" w:rsidRPr="1BADA4EB">
        <w:rPr>
          <w:rFonts w:asciiTheme="minorBidi" w:hAnsiTheme="minorBidi" w:cstheme="minorBidi"/>
          <w:i/>
          <w:iCs/>
          <w:color w:val="000000" w:themeColor="text1"/>
          <w:sz w:val="28"/>
          <w:szCs w:val="28"/>
          <w:lang w:bidi="th-TH"/>
        </w:rPr>
        <w:t>ที่ผ่านมา</w:t>
      </w:r>
    </w:p>
    <w:p w14:paraId="699271BA" w14:textId="20BA7A53" w:rsidR="004470A2" w:rsidRPr="00233930" w:rsidRDefault="004470A2" w:rsidP="1BADA4EB">
      <w:pPr>
        <w:pStyle w:val="li1"/>
        <w:spacing w:after="0"/>
        <w:ind w:left="-270" w:right="-244"/>
        <w:jc w:val="center"/>
        <w:rPr>
          <w:rFonts w:asciiTheme="minorBidi" w:hAnsiTheme="minorBidi" w:cstheme="minorBidi"/>
          <w:i/>
          <w:iCs/>
          <w:color w:val="000000"/>
          <w:sz w:val="28"/>
          <w:szCs w:val="28"/>
          <w:shd w:val="clear" w:color="auto" w:fill="FFFFFF"/>
          <w:lang w:bidi="th-TH"/>
        </w:rPr>
      </w:pPr>
    </w:p>
    <w:p w14:paraId="07BFF5D4" w14:textId="0BBEDBD3" w:rsidR="00427D46" w:rsidRPr="00EA5D68" w:rsidRDefault="00427D46" w:rsidP="1BADA4EB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EA5D6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 xml:space="preserve">กรุงเทพฯ ประเทศไทย – </w:t>
      </w:r>
      <w:r w:rsidR="1E7503CA" w:rsidRPr="00EA5D6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25</w:t>
      </w:r>
      <w:r w:rsidRPr="00EA5D6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49C69254" w:rsidRPr="00EA5D6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  <w:t>พฤษภาคม</w:t>
      </w:r>
      <w:r w:rsidRPr="00EA5D6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EA5D6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  <w:t>2569 –</w:t>
      </w:r>
      <w:r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8">
        <w:r w:rsidR="33B2793B" w:rsidRPr="00EA5D68">
          <w:rPr>
            <w:rStyle w:val="Hyperlink"/>
            <w:rFonts w:asciiTheme="minorBidi" w:hAnsiTheme="minorBidi" w:cstheme="minorBidi"/>
            <w:sz w:val="32"/>
            <w:szCs w:val="32"/>
            <w:lang w:bidi="th-TH"/>
          </w:rPr>
          <w:t>อนันตรา โฮเทลส์ แอนด์ รีสอร์ทส์</w:t>
        </w:r>
      </w:hyperlink>
      <w:r w:rsidR="33B2793B" w:rsidRPr="00EA5D68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</w:t>
      </w:r>
      <w:r w:rsidR="33B2793B" w:rsidRPr="00EA5D68">
        <w:rPr>
          <w:rFonts w:asciiTheme="minorBidi" w:hAnsiTheme="minorBidi" w:cstheme="minorBidi"/>
          <w:sz w:val="32"/>
          <w:szCs w:val="32"/>
          <w:lang w:bidi="th-TH"/>
        </w:rPr>
        <w:t>(Anantara Hotels &amp; Resorts)</w:t>
      </w:r>
      <w:r w:rsidR="33B2793B"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แบรนด์</w:t>
      </w:r>
      <w:r w:rsidR="00B40B2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โรงแรมระดับ</w:t>
      </w:r>
      <w:r w:rsidR="33B2793B"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ลักชัวรี</w:t>
      </w:r>
      <w:r w:rsidR="00B40B2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เชิงประสบการณ์ใน</w:t>
      </w:r>
      <w:r w:rsidR="33B2793B"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เครือ </w:t>
      </w:r>
      <w:hyperlink r:id="rId9" w:history="1">
        <w:r w:rsidR="00EA5D68" w:rsidRPr="00EA5D68">
          <w:rPr>
            <w:rStyle w:val="Hyperlink"/>
            <w:rFonts w:asciiTheme="minorBidi" w:hAnsiTheme="minorBidi" w:cstheme="minorBidi"/>
            <w:sz w:val="32"/>
            <w:szCs w:val="32"/>
            <w:cs/>
            <w:lang w:bidi="th-TH"/>
          </w:rPr>
          <w:t>ไมเนอร์ โฮเทลส์</w:t>
        </w:r>
      </w:hyperlink>
      <w:r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(</w:t>
      </w:r>
      <w:r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Minor Hotels) </w:t>
      </w:r>
      <w:r w:rsidR="45231374"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ฉลองครบรอบ 25 ปี </w:t>
      </w:r>
      <w:r w:rsidR="005D6ED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แห่งการเดินทางของแบรนด์</w:t>
      </w:r>
      <w:r w:rsidR="45231374" w:rsidRPr="00EA5D68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ด้วยการ</w:t>
      </w:r>
      <w:r w:rsidR="56747CFC" w:rsidRPr="00EA5D68">
        <w:rPr>
          <w:rFonts w:asciiTheme="minorBidi" w:hAnsiTheme="minorBidi" w:cstheme="minorBidi"/>
          <w:sz w:val="32"/>
          <w:szCs w:val="32"/>
          <w:shd w:val="clear" w:color="auto" w:fill="FFFFFF"/>
        </w:rPr>
        <w:t>เปิดตัวแคมเปญ</w:t>
      </w:r>
      <w:r w:rsidR="2ECE35F6" w:rsidRPr="00EA5D68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ระดับโลก </w:t>
      </w:r>
      <w:hyperlink r:id="rId10">
        <w:r w:rsidR="2ECE35F6" w:rsidRPr="00EA5D68">
          <w:rPr>
            <w:rStyle w:val="Hyperlink"/>
            <w:rFonts w:asciiTheme="minorBidi" w:hAnsiTheme="minorBidi" w:cstheme="minorBidi"/>
            <w:sz w:val="32"/>
            <w:szCs w:val="32"/>
          </w:rPr>
          <w:t>“25 Years of Unforgettable Journeys”</w:t>
        </w:r>
      </w:hyperlink>
      <w:r w:rsidRPr="00EA5D68">
        <w:rPr>
          <w:rFonts w:asciiTheme="minorBidi" w:hAnsiTheme="minorBidi" w:cstheme="minorBidi"/>
          <w:sz w:val="32"/>
          <w:szCs w:val="32"/>
          <w:shd w:val="clear" w:color="auto" w:fill="FFFFFF"/>
          <w:cs/>
          <w:lang w:bidi="th-TH"/>
        </w:rPr>
        <w:t xml:space="preserve"> </w:t>
      </w:r>
      <w:r w:rsidR="005D6EDB" w:rsidRPr="005D6EDB">
        <w:rPr>
          <w:rFonts w:asciiTheme="minorBidi" w:hAnsiTheme="minorBidi" w:cs="Cordia New" w:hint="cs"/>
          <w:sz w:val="32"/>
          <w:szCs w:val="32"/>
          <w:shd w:val="clear" w:color="auto" w:fill="FFFFFF"/>
          <w:cs/>
          <w:lang w:bidi="th-TH"/>
        </w:rPr>
        <w:t>ถ่ายทอดเส้นทางแห่งความทรงจำและประสบการณ์อันน่าประทับใจตลอดสองทศวรรษครึ่ง</w:t>
      </w:r>
      <w:r w:rsidR="005D6EDB">
        <w:rPr>
          <w:rFonts w:asciiTheme="minorBidi" w:hAnsiTheme="minorBidi" w:cs="Cordia New" w:hint="cs"/>
          <w:sz w:val="32"/>
          <w:szCs w:val="32"/>
          <w:shd w:val="clear" w:color="auto" w:fill="FFFFFF"/>
          <w:cs/>
          <w:lang w:bidi="th-TH"/>
        </w:rPr>
        <w:t xml:space="preserve"> </w:t>
      </w:r>
      <w:r w:rsidR="67370544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 xml:space="preserve">จากจุดเริ่มต้นของรีสอร์ทเพียงแห่งเดียวในประเทศไทย สู่พอร์ตโฟลิโอโรงแรมและรีสอร์ทมากกว่า 50 แห่ง ครอบคลุม 24 ประเทศทั่วโลก </w:t>
      </w:r>
      <w:r w:rsidR="000C08BA" w:rsidRPr="000C08BA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  <w:lang w:bidi="th-TH"/>
        </w:rPr>
        <w:t>ซึ่งหมุดหมายสำคัญครั้งนี้ไม่เพียงสะท้อนการเติบโตของแบรนด์</w:t>
      </w:r>
      <w:r w:rsidR="000C08BA" w:rsidRPr="000C08BA">
        <w:rPr>
          <w:rFonts w:asciiTheme="minorBidi" w:eastAsiaTheme="minorEastAsia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="000C08BA" w:rsidRPr="000C08BA">
        <w:rPr>
          <w:rFonts w:asciiTheme="minorBidi" w:eastAsiaTheme="minorEastAsia" w:hAnsiTheme="minorBidi" w:cs="Cordia New" w:hint="cs"/>
          <w:color w:val="000000" w:themeColor="text1"/>
          <w:sz w:val="32"/>
          <w:szCs w:val="32"/>
          <w:cs/>
          <w:lang w:bidi="th-TH"/>
        </w:rPr>
        <w:t>แต่ยังเป็นการ</w:t>
      </w:r>
      <w:r w:rsidR="67370544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เ</w:t>
      </w:r>
      <w:r w:rsidR="3421F014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ฉลิมฉลองความสำเร็จนี้</w:t>
      </w:r>
      <w:r w:rsidR="00752A6F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ให้</w:t>
      </w:r>
      <w:r w:rsidR="00752A6F">
        <w:rPr>
          <w:rFonts w:asciiTheme="minorBidi" w:eastAsiaTheme="minorEastAsia" w:hAnsiTheme="minorBidi" w:cstheme="minorBidi" w:hint="cs"/>
          <w:color w:val="000000" w:themeColor="text1"/>
          <w:sz w:val="32"/>
          <w:szCs w:val="32"/>
          <w:cs/>
          <w:lang w:bidi="th-TH"/>
        </w:rPr>
        <w:t>กับ</w:t>
      </w:r>
      <w:r w:rsidR="3421F014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จุดหมายปลายทาง ผู้คน</w:t>
      </w:r>
      <w:r w:rsidR="40B6CC59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เบื้องหลัง</w:t>
      </w:r>
      <w:r w:rsidR="00752A6F">
        <w:rPr>
          <w:rFonts w:asciiTheme="minorBidi" w:eastAsiaTheme="minorEastAsia" w:hAnsiTheme="minorBidi" w:cstheme="minorBidi" w:hint="cs"/>
          <w:color w:val="000000" w:themeColor="text1"/>
          <w:sz w:val="32"/>
          <w:szCs w:val="32"/>
          <w:cs/>
          <w:lang w:bidi="th-TH"/>
        </w:rPr>
        <w:t>การบริการ</w:t>
      </w:r>
      <w:r w:rsidR="40B6CC59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 xml:space="preserve"> และแขกผู้เข้าพัก </w:t>
      </w:r>
      <w:r w:rsidR="6D484F98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ที่ร่วมเป็นส่วนสำคัญในการหล่อหลอม</w:t>
      </w:r>
      <w:r w:rsidR="00FA0F42">
        <w:rPr>
          <w:rFonts w:asciiTheme="minorBidi" w:eastAsiaTheme="minorEastAsia" w:hAnsiTheme="minorBidi" w:cstheme="minorBidi" w:hint="cs"/>
          <w:color w:val="000000" w:themeColor="text1"/>
          <w:sz w:val="32"/>
          <w:szCs w:val="32"/>
          <w:cs/>
          <w:lang w:bidi="th-TH"/>
        </w:rPr>
        <w:t>อัตลักษณ์ของ</w:t>
      </w:r>
      <w:r w:rsidR="6D484F98" w:rsidRPr="00EA5D68">
        <w:rPr>
          <w:rFonts w:asciiTheme="minorBidi" w:eastAsiaTheme="minorEastAsia" w:hAnsiTheme="minorBidi" w:cstheme="minorBidi"/>
          <w:color w:val="000000" w:themeColor="text1"/>
          <w:sz w:val="32"/>
          <w:szCs w:val="32"/>
        </w:rPr>
        <w:t>แบรนด์มา</w:t>
      </w:r>
      <w:r w:rsidR="00FA0F42">
        <w:rPr>
          <w:rFonts w:asciiTheme="minorBidi" w:eastAsiaTheme="minorEastAsia" w:hAnsiTheme="minorBidi" w:cstheme="minorBidi" w:hint="cs"/>
          <w:color w:val="000000" w:themeColor="text1"/>
          <w:sz w:val="32"/>
          <w:szCs w:val="32"/>
          <w:cs/>
          <w:lang w:bidi="th-TH"/>
        </w:rPr>
        <w:t>ตั้งแต่วันแรกจนถึงวันนี้</w:t>
      </w:r>
    </w:p>
    <w:p w14:paraId="2DA30ABB" w14:textId="77777777" w:rsidR="00233930" w:rsidRPr="00233930" w:rsidRDefault="00233930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</w:p>
    <w:p w14:paraId="4B081DEC" w14:textId="738647DF" w:rsidR="00233930" w:rsidRPr="00233930" w:rsidRDefault="00427D46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  <w:r w:rsidRPr="1BADA4EB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แบรนด์ที่ถือกำเนิดจากประเทศไทย</w:t>
      </w:r>
    </w:p>
    <w:p w14:paraId="1199AD0E" w14:textId="5A4F0E66" w:rsidR="0BC9FC88" w:rsidRDefault="0BC9FC88" w:rsidP="00085D18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1BADA4EB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 xml:space="preserve">แบรนด์อนันตรา (Anantara) ก่อตั้งขึ้นในปี พ.ศ. 2544 โดย </w:t>
      </w:r>
      <w:hyperlink r:id="rId11">
        <w:r w:rsidRPr="1BADA4EB">
          <w:rPr>
            <w:rStyle w:val="Hyperlink"/>
            <w:rFonts w:asciiTheme="minorBidi" w:hAnsiTheme="minorBidi" w:cstheme="minorBidi"/>
            <w:sz w:val="32"/>
            <w:szCs w:val="32"/>
            <w:lang w:bidi="th-TH"/>
          </w:rPr>
          <w:t>วิลเลียม ไฮเน็ค</w:t>
        </w:r>
      </w:hyperlink>
      <w:r w:rsidRPr="1BADA4EB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Pr="1BADA4EB">
        <w:rPr>
          <w:rFonts w:asciiTheme="minorBidi" w:hAnsiTheme="minorBidi" w:cstheme="minorBidi"/>
          <w:sz w:val="32"/>
          <w:szCs w:val="32"/>
          <w:lang w:val="en-US" w:bidi="th-TH"/>
        </w:rPr>
        <w:t>(</w:t>
      </w:r>
      <w:r w:rsidRPr="1BADA4EB">
        <w:rPr>
          <w:rFonts w:asciiTheme="minorBidi" w:hAnsiTheme="minorBidi" w:cstheme="minorBidi"/>
          <w:sz w:val="32"/>
          <w:szCs w:val="32"/>
        </w:rPr>
        <w:t>William Heinecke)</w:t>
      </w:r>
      <w:r w:rsidRPr="1BADA4EB">
        <w:rPr>
          <w:rFonts w:asciiTheme="minorBidi" w:hAnsiTheme="minorBidi" w:cstheme="minorBidi"/>
          <w:color w:val="000000" w:themeColor="text1"/>
          <w:sz w:val="32"/>
          <w:szCs w:val="32"/>
          <w:lang w:val="en-US" w:bidi="th-TH"/>
        </w:rPr>
        <w:t xml:space="preserve"> ผู้ก่อตั้งและประธาน</w:t>
      </w:r>
      <w:r w:rsidR="00EA5D6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กรรมการของ</w:t>
      </w:r>
      <w:r w:rsidR="00F75BE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EA5D6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ไมเนอร์ อินเตอร์เนชั่นแนล</w:t>
      </w:r>
      <w:r w:rsidR="00EA5D6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บริษัทแม่ของ ไมเนอร์ โฮเทลส์ 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เพื่อตอบโจทย์ความต้องการโรงแรมระดับลักชัวรีที่มอบประสบการณ์การเข้าพัก</w:t>
      </w:r>
      <w:r w:rsidR="00267BE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ที่เปี่ยม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ด้วยเรื่องราว</w:t>
      </w:r>
      <w:r w:rsidR="00652F5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C7290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ด้วย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วิสัยทัศน์ในการสร้างแบรนด์</w:t>
      </w:r>
      <w:r w:rsidR="00652F5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โรงแรม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ที่เปิดโอกาสให้นักเดินทางได้ค้นพบวัฒนธรรมท้องถิ่น ผ่านการออกแบบที่สะท้อนเอกลักษณ์ของแต่ละจุดหมาย อาหาร</w:t>
      </w:r>
      <w:r w:rsidR="005C197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ประจำ</w:t>
      </w:r>
      <w:r w:rsidR="006A5BF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ถิ่น</w:t>
      </w:r>
      <w:r w:rsidR="006A5BF3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และประสบการณ์เฉพาะตัวในแต่ละสถานที่</w:t>
      </w:r>
      <w:r w:rsidR="00085D1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A953D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โดย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ชื่อ</w:t>
      </w:r>
      <w:r w:rsidR="00085D1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อนันตรา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มาจากภาษาสันสกฤต แปลว่า “ไม่สิ้นสุด” สื่อถึงการค้นพบโลกกว้าง และการเฉลิมฉลอง</w:t>
      </w:r>
      <w:r w:rsidR="002141A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ให้กับทุกช่วงเวลา</w:t>
      </w:r>
      <w:r w:rsidR="0022639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ของชีวิต</w:t>
      </w:r>
      <w:r w:rsidR="002141A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บนเส้นทางแห่ง</w:t>
      </w:r>
      <w:r w:rsidR="00085D18" w:rsidRPr="2C509B33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การเดินทาง</w:t>
      </w:r>
    </w:p>
    <w:p w14:paraId="23D10578" w14:textId="77777777" w:rsidR="00DD38EB" w:rsidRDefault="00DD38EB" w:rsidP="00085D18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16E4443E" w14:textId="2B70DCBD" w:rsidR="00085D18" w:rsidRPr="00233930" w:rsidRDefault="00085D18" w:rsidP="00085D18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lastRenderedPageBreak/>
        <w:t>“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การสร้างแบรนด์อนันตรานับเป็นหนึ่งในความภาคภูมิใจสูงสุดในเส้นทาง</w:t>
      </w:r>
      <w:r w:rsidR="006A50E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การทำงาน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ของผม”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647D04" w:rsidRPr="00647D0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มิสเตอร์ไฮเน็ค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กล่าว “การได้พัฒนาแบรนด์ขึ้นมาจากศูนย์</w:t>
      </w:r>
      <w:r w:rsidR="00A8129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เปิดโอกาส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ให้เราได้นำประสบการณ์จากการบริหารโรงแรมในประเทศไทยกว่า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20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ปีมาต่อยอด เพื่อตอบโจทย์ความต้องการของนักเดินทางผู้มีรสนิยมที่มองหาประสบการณ์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แบบ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ท้องถิ่นและการผจญภัย</w:t>
      </w:r>
      <w:r w:rsidR="00C9788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ในรูปแบบใหม่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ที่น่าจดจำ ควบคู่ไปกับที่พักระดับลักชัวรี</w:t>
      </w:r>
      <w:r w:rsidR="0053171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ที่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มอบความสะดวกสบายให้</w:t>
      </w:r>
      <w:r w:rsidR="0053171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กับการ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พักผ่อนในทุกค่ำคืน”</w:t>
      </w:r>
    </w:p>
    <w:p w14:paraId="0D31486E" w14:textId="77777777" w:rsidR="00085D18" w:rsidRDefault="00085D18" w:rsidP="00085D18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74261914" w14:textId="66AA7338" w:rsidR="00202984" w:rsidRPr="00233930" w:rsidRDefault="00202984" w:rsidP="00202984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รีสอร์ทแห่งแรกของอนันตรา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คือ </w:t>
      </w:r>
      <w:hyperlink r:id="rId12" w:history="1">
        <w:r w:rsidRPr="00D871B9">
          <w:rPr>
            <w:rStyle w:val="Hyperlink"/>
            <w:rFonts w:asciiTheme="minorBidi" w:hAnsiTheme="minorBidi" w:cstheme="minorBidi" w:hint="cs"/>
            <w:sz w:val="32"/>
            <w:szCs w:val="32"/>
            <w:shd w:val="clear" w:color="auto" w:fill="FFFFFF"/>
            <w:cs/>
            <w:lang w:bidi="th-TH"/>
          </w:rPr>
          <w:t>อนันตรา หัวหิน รีสอร์ท</w:t>
        </w:r>
      </w:hyperlink>
      <w:r w:rsidRPr="003749D4"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</w:rPr>
        <w:t xml:space="preserve"> </w:t>
      </w:r>
      <w:r w:rsidRPr="003749D4">
        <w:rPr>
          <w:rFonts w:asciiTheme="minorBidi" w:hAnsiTheme="minorBidi" w:cstheme="minorBidi"/>
          <w:sz w:val="32"/>
          <w:szCs w:val="32"/>
          <w:shd w:val="clear" w:color="auto" w:fill="FFFFFF"/>
          <w:lang w:val="en-US" w:bidi="th-TH"/>
        </w:rPr>
        <w:t>(</w:t>
      </w:r>
      <w:r w:rsidRPr="003749D4">
        <w:rPr>
          <w:rFonts w:asciiTheme="minorBidi" w:hAnsiTheme="minorBidi" w:cstheme="minorBidi"/>
          <w:sz w:val="32"/>
          <w:szCs w:val="32"/>
          <w:shd w:val="clear" w:color="auto" w:fill="FFFFFF"/>
        </w:rPr>
        <w:t>Anantara Hua Hin Resort)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เปิดให้บริการเมื่อวันที่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4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มีนาคม พ.ศ.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2544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ณ เมืองตากอากาศ</w:t>
      </w:r>
      <w:r w:rsidR="00846D4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ยอดนิยมของคนไทย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ซึ่งอยู่ห่างจากกรุงเทพฯ </w:t>
      </w:r>
      <w:r w:rsidR="009826D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ราว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สามชั่วโมง </w:t>
      </w:r>
      <w:r w:rsidR="001565A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โดย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ตัวรีสอร์ทได้รับแรงบันดาลใจในการออกแบบจากหมู่บ้านไทยแบบดั้งเดิม ผสานสถาปัตยกรรมอันทรงคุณค่ากับสวนเขตร้อนอันร่มรื่น สะท้อน</w:t>
      </w:r>
      <w:r w:rsidR="00FE7AA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แนวคิด</w:t>
      </w:r>
      <w:r w:rsidR="00896D6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หลัก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ของ</w:t>
      </w:r>
      <w:r w:rsidR="00CE1C1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แบรนด์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ที่มุ่งเน้นการ</w:t>
      </w:r>
      <w:r w:rsidR="00CE1C1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มอบ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ประสบการณ์การพักผ่อนที่เชื่อมโยงกับวัฒนธรรมท้องถิ่นอย่าง</w:t>
      </w:r>
      <w:r w:rsidR="003A310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ลึกซึ้งมาตั้งแต่เริ่มต้น</w:t>
      </w:r>
    </w:p>
    <w:p w14:paraId="545E8FD0" w14:textId="77777777" w:rsidR="00202984" w:rsidRDefault="00202984" w:rsidP="00AC3031">
      <w:pPr>
        <w:pStyle w:val="li1"/>
        <w:spacing w:after="0"/>
        <w:ind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</w:p>
    <w:p w14:paraId="17BD77EE" w14:textId="77777777" w:rsidR="00202984" w:rsidRDefault="00202984" w:rsidP="00202984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</w:pPr>
      <w:r w:rsidRPr="00202984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การเติบโตอย่างมีวิสัยทัศน์</w:t>
      </w:r>
    </w:p>
    <w:p w14:paraId="656B7B2C" w14:textId="6BF175DE" w:rsidR="004B4546" w:rsidRDefault="00427D46" w:rsidP="004B4546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</w:pP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จาก</w:t>
      </w:r>
      <w:r w:rsidR="0020298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หัวหิน </w:t>
      </w:r>
      <w:r w:rsidR="0042445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อนันตราได้</w:t>
      </w:r>
      <w:r w:rsidR="0099532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เริ่ม</w:t>
      </w:r>
      <w:r w:rsidR="0042445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ขยาย</w:t>
      </w:r>
      <w:r w:rsidR="0020298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สู่หลากหลายจุดหมายทั่วประเทศไทย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2D4C07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ไม่ว่าจะเป็น </w:t>
      </w:r>
      <w:hyperlink r:id="rId13" w:history="1">
        <w:r w:rsidR="002D4C07" w:rsidRPr="00D871B9">
          <w:rPr>
            <w:rStyle w:val="Hyperlink"/>
            <w:rFonts w:asciiTheme="minorBidi" w:hAnsiTheme="minorBidi" w:cstheme="minorBidi" w:hint="cs"/>
            <w:sz w:val="32"/>
            <w:szCs w:val="32"/>
            <w:shd w:val="clear" w:color="auto" w:fill="FFFFFF"/>
            <w:cs/>
            <w:lang w:bidi="th-TH"/>
          </w:rPr>
          <w:t>อนันตรา สามเหลี่ยมทองคำ แคมป์ช้าง แอนด์ รีสอร์ท</w:t>
        </w:r>
      </w:hyperlink>
      <w:r w:rsidR="002D4C07" w:rsidRPr="00D871B9">
        <w:rPr>
          <w:rFonts w:asciiTheme="minorBidi" w:hAnsiTheme="minorBidi" w:cstheme="minorBidi" w:hint="cs"/>
          <w:sz w:val="32"/>
          <w:szCs w:val="32"/>
          <w:shd w:val="clear" w:color="auto" w:fill="FFFFFF"/>
          <w:cs/>
          <w:lang w:bidi="th-TH"/>
        </w:rPr>
        <w:t xml:space="preserve"> </w:t>
      </w:r>
      <w:r w:rsidRPr="00D871B9">
        <w:rPr>
          <w:rFonts w:asciiTheme="minorBidi" w:hAnsiTheme="minorBidi" w:cstheme="minorBidi"/>
          <w:sz w:val="32"/>
          <w:szCs w:val="32"/>
          <w:shd w:val="clear" w:color="auto" w:fill="FFFFFF"/>
        </w:rPr>
        <w:t xml:space="preserve"> </w:t>
      </w:r>
      <w:r w:rsidR="002D4C07" w:rsidRPr="00D871B9">
        <w:rPr>
          <w:rFonts w:asciiTheme="minorBidi" w:hAnsiTheme="minorBidi" w:cstheme="minorBidi"/>
          <w:sz w:val="32"/>
          <w:szCs w:val="32"/>
          <w:shd w:val="clear" w:color="auto" w:fill="FFFFFF"/>
          <w:lang w:val="en-US" w:bidi="th-TH"/>
        </w:rPr>
        <w:t>(</w:t>
      </w:r>
      <w:r w:rsidRPr="00D871B9">
        <w:rPr>
          <w:rFonts w:asciiTheme="minorBidi" w:hAnsiTheme="minorBidi" w:cstheme="minorBidi"/>
          <w:sz w:val="32"/>
          <w:szCs w:val="32"/>
          <w:shd w:val="clear" w:color="auto" w:fill="FFFFFF"/>
        </w:rPr>
        <w:t>Anantara Golden Triangle Elephant Camp &amp; Resort</w:t>
      </w:r>
      <w:r w:rsidR="002D4C07" w:rsidRPr="00D871B9">
        <w:rPr>
          <w:rFonts w:asciiTheme="minorBidi" w:hAnsiTheme="minorBidi" w:cstheme="minorBidi"/>
          <w:sz w:val="32"/>
          <w:szCs w:val="32"/>
          <w:shd w:val="clear" w:color="auto" w:fill="FFFFFF"/>
        </w:rPr>
        <w:t>)</w:t>
      </w:r>
      <w:r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F32F2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ในจังหวัดเชียงราย</w:t>
      </w:r>
      <w:r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และ</w:t>
      </w:r>
      <w:r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4" w:history="1">
        <w:r w:rsidR="002D4C07" w:rsidRPr="00D871B9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  <w:lang w:bidi="th-TH"/>
          </w:rPr>
          <w:t>อนันตรา</w:t>
        </w:r>
        <w:r w:rsidR="002D4C07" w:rsidRPr="00D871B9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  <w:lang w:bidi="th-TH"/>
          </w:rPr>
          <w:t xml:space="preserve"> </w:t>
        </w:r>
        <w:r w:rsidR="002D4C07" w:rsidRPr="00D871B9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  <w:lang w:bidi="th-TH"/>
          </w:rPr>
          <w:t>บ่อผุด</w:t>
        </w:r>
        <w:r w:rsidR="002D4C07" w:rsidRPr="00D871B9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  <w:lang w:bidi="th-TH"/>
          </w:rPr>
          <w:t xml:space="preserve"> </w:t>
        </w:r>
        <w:r w:rsidR="002D4C07" w:rsidRPr="00D871B9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  <w:lang w:bidi="th-TH"/>
          </w:rPr>
          <w:t>เกาะสมุย</w:t>
        </w:r>
        <w:r w:rsidR="002D4C07" w:rsidRPr="00D871B9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  <w:lang w:bidi="th-TH"/>
          </w:rPr>
          <w:t xml:space="preserve"> </w:t>
        </w:r>
        <w:r w:rsidR="002D4C07" w:rsidRPr="00D871B9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  <w:lang w:bidi="th-TH"/>
          </w:rPr>
          <w:t>รีสอร์ท</w:t>
        </w:r>
      </w:hyperlink>
      <w:r w:rsidR="002D4C07" w:rsidRPr="000F4193">
        <w:rPr>
          <w:rFonts w:asciiTheme="minorBidi" w:hAnsiTheme="minorBidi" w:cs="Cordia New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="002D4C07" w:rsidRPr="000F4193">
        <w:rPr>
          <w:rFonts w:asciiTheme="minorBidi" w:hAnsiTheme="minorBidi" w:cs="Cordia New"/>
          <w:sz w:val="32"/>
          <w:szCs w:val="32"/>
          <w:shd w:val="clear" w:color="auto" w:fill="FFFFFF"/>
          <w:lang w:val="en-US" w:bidi="th-TH"/>
        </w:rPr>
        <w:t>(</w:t>
      </w:r>
      <w:r w:rsidRPr="000F4193">
        <w:rPr>
          <w:rFonts w:asciiTheme="minorBidi" w:hAnsiTheme="minorBidi" w:cstheme="minorBidi"/>
          <w:sz w:val="32"/>
          <w:szCs w:val="32"/>
          <w:shd w:val="clear" w:color="auto" w:fill="FFFFFF"/>
        </w:rPr>
        <w:t>Anantara Bophut Koh Samui Resort</w:t>
      </w:r>
      <w:r w:rsidR="002D4C07" w:rsidRPr="000F4193">
        <w:rPr>
          <w:rFonts w:asciiTheme="minorBidi" w:hAnsiTheme="minorBidi" w:cstheme="minorBidi"/>
          <w:sz w:val="32"/>
          <w:szCs w:val="32"/>
          <w:shd w:val="clear" w:color="auto" w:fill="FFFFFF"/>
        </w:rPr>
        <w:t>)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โดย</w:t>
      </w:r>
      <w:r w:rsidR="00CA087A" w:rsidRPr="00CA087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ทั้งสองแห่งได้รับการออกแบบภูมิทัศน์</w:t>
      </w:r>
      <w:r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โดย</w:t>
      </w:r>
      <w:r w:rsidR="00960E8A" w:rsidRPr="00D871B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บิล เบนสลีย์</w:t>
      </w:r>
      <w:r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960E8A"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(</w:t>
      </w:r>
      <w:r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Bill Bensley</w:t>
      </w:r>
      <w:r w:rsidR="00960E8A" w:rsidRPr="00D871B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)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ดีไซเนอร์ระดับโลก</w:t>
      </w:r>
      <w:r w:rsidR="00145EA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ผู้</w:t>
      </w:r>
      <w:r w:rsidR="00145EA1" w:rsidRPr="00145EA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ถ่ายทอดเอกลักษณ์เฉพาะของแต่ละจุดหมายปลายทางได้อย่างโดดเด่น</w:t>
      </w:r>
      <w:r w:rsidR="00145EA1" w:rsidRPr="00145EA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145EA1" w:rsidRPr="00145EA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จนกลายเป็นเสน่ห์และอัตลักษณ์ร่วมที่ชัดเจนของรีสอร์ทอนันตราในยุคบุกเบิก</w:t>
      </w:r>
    </w:p>
    <w:p w14:paraId="17570C3F" w14:textId="77777777" w:rsidR="004B4546" w:rsidRDefault="004B4546" w:rsidP="004B4546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</w:pPr>
    </w:p>
    <w:p w14:paraId="6FEC3263" w14:textId="2BFE2E75" w:rsidR="00251819" w:rsidRDefault="00427D46" w:rsidP="00251819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อนันตราเริ่มขยายแบรนด์ออกนอกประเทศไทยเป็นครั้งแรกในปี </w:t>
      </w:r>
      <w:r w:rsidR="005D0B2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พ.ศ.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2</w:t>
      </w:r>
      <w:r w:rsidR="00D72AB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549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ด้วยการเปิดตัว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5" w:history="1">
        <w:r w:rsidRPr="00D871B9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อนันตรา ดิ</w:t>
        </w:r>
        <w:r w:rsidR="249CAA75" w:rsidRPr="00D871B9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ห์</w:t>
        </w:r>
        <w:r w:rsidRPr="00D871B9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กู มัลดีฟส์ รีสอร์ท</w:t>
        </w:r>
      </w:hyperlink>
      <w:r w:rsidRPr="00B5734F"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B5734F">
        <w:rPr>
          <w:rFonts w:asciiTheme="minorBidi" w:hAnsiTheme="minorBidi" w:cstheme="minorBidi"/>
          <w:sz w:val="32"/>
          <w:szCs w:val="32"/>
          <w:shd w:val="clear" w:color="auto" w:fill="FFFFFF"/>
          <w:cs/>
          <w:lang w:bidi="th-TH"/>
        </w:rPr>
        <w:t>(</w:t>
      </w:r>
      <w:r w:rsidRPr="00B5734F">
        <w:rPr>
          <w:rFonts w:asciiTheme="minorBidi" w:hAnsiTheme="minorBidi" w:cstheme="minorBidi"/>
          <w:sz w:val="32"/>
          <w:szCs w:val="32"/>
          <w:shd w:val="clear" w:color="auto" w:fill="FFFFFF"/>
        </w:rPr>
        <w:t>Anantara Dhigu Maldives Resort)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นับเป็นก้าวสำคัญที่สะท้อนถึงศักยภาพและวิสัยทัศน์ของแบรนด์ พร้อมสร้างความเชื่อมั่นให้กับไมเนอร์ โฮเทลส์ ในการเดินหน้าขยายธุรกิจสู่ภูมิภาคอื่นของโลก ไม่ว่าจะเป็นตะวันออกกลาง แอฟริกา เอเชีย และยุโรป</w:t>
      </w:r>
      <w:r w:rsidR="004B454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การรีแบรนด์โรงแรม</w:t>
      </w:r>
      <w:r w:rsidR="00D96FF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ที่เป็นแลนด์มาร์ก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ใจกลางกรุงเทพฯ </w:t>
      </w:r>
      <w:r w:rsidR="00D96FF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สู่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hyperlink r:id="rId16" w:history="1">
        <w:r w:rsidR="004B4546" w:rsidRPr="00D871B9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โรงแรม</w:t>
        </w:r>
        <w:r w:rsidR="00823EAA">
          <w:rPr>
            <w:rStyle w:val="Hyperlink"/>
            <w:rFonts w:asciiTheme="minorBidi" w:hAnsiTheme="minorBidi" w:cstheme="minorBidi" w:hint="cs"/>
            <w:sz w:val="32"/>
            <w:szCs w:val="32"/>
            <w:shd w:val="clear" w:color="auto" w:fill="FFFFFF"/>
            <w:cs/>
            <w:lang w:bidi="th-TH"/>
          </w:rPr>
          <w:t xml:space="preserve"> </w:t>
        </w:r>
        <w:r w:rsidR="004B4546" w:rsidRPr="00D871B9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อนันตรา สยาม กรุงเทพฯ</w:t>
        </w:r>
      </w:hyperlink>
      <w:r w:rsidR="004B4546" w:rsidRPr="00E34956">
        <w:rPr>
          <w:rFonts w:asciiTheme="minorBidi" w:hAnsiTheme="minorBidi" w:cstheme="minorBidi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="004B4546" w:rsidRPr="00E34956">
        <w:rPr>
          <w:rFonts w:asciiTheme="minorBidi" w:hAnsiTheme="minorBidi" w:cstheme="minorBidi"/>
          <w:sz w:val="32"/>
          <w:szCs w:val="32"/>
          <w:shd w:val="clear" w:color="auto" w:fill="FFFFFF"/>
          <w:cs/>
          <w:lang w:bidi="th-TH"/>
        </w:rPr>
        <w:t>(</w:t>
      </w:r>
      <w:r w:rsidR="004B4546" w:rsidRPr="00E34956">
        <w:rPr>
          <w:rFonts w:asciiTheme="minorBidi" w:hAnsiTheme="minorBidi" w:cstheme="minorBidi"/>
          <w:sz w:val="32"/>
          <w:szCs w:val="32"/>
          <w:shd w:val="clear" w:color="auto" w:fill="FFFFFF"/>
          <w:lang w:bidi="th-TH"/>
        </w:rPr>
        <w:t>Anantara Siam Bangkok Hotel)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D96FF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ในปี พ.ศ. 2558 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นับเป็น</w:t>
      </w:r>
      <w:r w:rsidR="006553DA" w:rsidRPr="006553D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อีกหนึ่งหมุดหมายสำคัญทั้งในมิติส่วนตัว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ของ</w:t>
      </w:r>
      <w:r w:rsidR="004735F2" w:rsidRPr="004735F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มิสเตอร์ไฮเน็ค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A974A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และในเชิงกลยุทธ์ของแบรนด์</w:t>
      </w:r>
      <w:r w:rsidR="00A27F6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สะท้อนถึงพัฒนา</w:t>
      </w:r>
      <w:r w:rsidR="004B454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การ</w:t>
      </w:r>
      <w:r w:rsidR="00B3468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จากการเป็น</w:t>
      </w:r>
      <w:r w:rsidR="004B4546"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แบรนด์รีสอร์ท สู่แบรนด์โรงแรมที่</w:t>
      </w:r>
      <w:r w:rsidR="00DF163A" w:rsidRPr="00DF163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สามารถสร้างประสบการณ์อันโดดเด่นได้อย่างลงตัวในมหานครชั้นนำทั่วโลก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และ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ในช่วง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lastRenderedPageBreak/>
        <w:t>ไม่กี่ปีที่ผ่านมา ไมเนอร์ โฮเทลส์ ได้ขยายการเติบโตของแบรนด์อนันตราสู่เมือง</w:t>
      </w:r>
      <w:r w:rsidR="00DF163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สำ</w:t>
      </w:r>
      <w:r w:rsidR="00900CF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คัญ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ของยุโรปอย่างรวดเร็ว 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ไม่ว่าจะเป็น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อมาลฟี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,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อัมสเตอร์ดัม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,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บูดาเปสต์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,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ดับลิน</w:t>
      </w:r>
      <w:r w:rsidR="00251819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,</w:t>
      </w:r>
      <w:r w:rsidR="00251819" w:rsidRPr="005517C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นีซ และโรม</w:t>
      </w:r>
    </w:p>
    <w:p w14:paraId="3D7D41FF" w14:textId="5355F8D3" w:rsidR="004B4546" w:rsidRPr="00233930" w:rsidRDefault="004B4546" w:rsidP="004B4546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30A59956" w14:textId="69657D37" w:rsidR="00251819" w:rsidRPr="00587772" w:rsidRDefault="00251819" w:rsidP="00587772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การขยายของแบรนด์อนันตรา</w:t>
      </w:r>
      <w:r w:rsidRPr="0025181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ยังคงดำเนินต่อไปในจุดหมายปลายทางอันน่าตื่นตาตื่นใจทั่วโลก โดย</w:t>
      </w:r>
      <w:r w:rsidR="00A10C37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ได้</w:t>
      </w:r>
      <w:r w:rsidRPr="0025181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เตรียมเปิดตัวโรงแรมใหม่</w:t>
      </w:r>
      <w:r w:rsidR="00A10C37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ทั้ง</w:t>
      </w:r>
      <w:r w:rsidRPr="0025181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ใน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ออสเตรเลีย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,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ญี่ปุ่น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,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อียิปต์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,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อาร์เจนตินา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,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โคร</w:t>
      </w:r>
      <w:r w:rsidR="0058777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เอ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เชีย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,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หมู่เกาะเติร์กและเคคอส และสหรัฐอเมริกา</w:t>
      </w:r>
      <w:r w:rsidR="0058777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รวมไปถึง</w:t>
      </w:r>
      <w:r w:rsidR="0058777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การ</w:t>
      </w:r>
      <w:r w:rsidRPr="0025181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เตรียมเปิดตัวประสบการณ์</w:t>
      </w:r>
      <w:r w:rsidR="00A10C37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</w:t>
      </w:r>
      <w:r w:rsidRPr="0025181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รูปแบบ</w:t>
      </w:r>
      <w:r w:rsidRPr="00251819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Anantara Tented Camps 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โดยเริ่มต้น</w:t>
      </w:r>
      <w:r w:rsidR="00587772" w:rsidRPr="0058777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ที่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อนันตรา เต็นท์ แคมป์ </w:t>
      </w:r>
      <w:r w:rsidR="00C6539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ก</w:t>
      </w:r>
      <w:r w:rsidR="001742F0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า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ฟูเอ ริเวอร์</w:t>
      </w:r>
      <w:r w:rsidR="00587772" w:rsidRPr="0058777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(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Anantara Tented Camp Kafue River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)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ในประเทศแซมเบีย ซึ่งตั้งอยู่ใกล้กับ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อุทยานแห่งชาติ</w:t>
      </w:r>
      <w:r w:rsidR="00C6539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</w:t>
      </w:r>
      <w:r w:rsidR="001742F0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า</w:t>
      </w:r>
      <w:r w:rsidR="00587772"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ฟูเอ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8E202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ขนาด</w:t>
      </w:r>
      <w:r w:rsidRPr="0058777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ใหญ่และเก่าแก่ที่สุดของประเทศ</w:t>
      </w:r>
    </w:p>
    <w:p w14:paraId="274E0799" w14:textId="0959B246" w:rsidR="00427D46" w:rsidRDefault="00427D46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673709AE" w14:textId="16961346" w:rsidR="00587772" w:rsidRPr="00587772" w:rsidRDefault="008E2024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“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ตลอดระยะเวลา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25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ปีที่ผ่านมา อนันตรามีบทบาทสำคัญอย่างยิ่งในการกำหนดทิศทาง</w:t>
      </w:r>
      <w:r w:rsidR="00B174A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และยกระดับ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พอร์ตโฟลิโอโรงแรมระดับลักชัวรีของไมเนอร์ โฮเทลส์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เรา</w:t>
      </w:r>
      <w:r w:rsidR="007406C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ยังคง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มุ่งเน้นการขยาย</w:t>
      </w:r>
      <w:r w:rsidR="00991FA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แบรนด์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อย่างรอบคอบและมีกลยุทธ์ โดยยึดมั่นในรากฐาน</w:t>
      </w:r>
      <w:r w:rsidR="00991FA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และจิตวิญญาณ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ของอนันตรา ผ่านการสร้างประสบการณ์ที่</w:t>
      </w:r>
      <w:r w:rsidR="0090448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เข้าถึงจุดหมายปลายทางอย่าง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ลึกซึ้ง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การ</w:t>
      </w:r>
      <w:r w:rsidR="00EA186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ถ่ายทอดเอกลักษณ์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ของ</w:t>
      </w:r>
      <w:r w:rsidR="00EA186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สถานที่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และการเชื่อมโยงกับวัฒนธรรมท้องถิ่นอย่างแท้จริง ซึ่ง</w:t>
      </w:r>
      <w:r w:rsidR="00EA186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ทั้งหมดนี้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เป็นแนวทางสำคัญในการ</w:t>
      </w:r>
      <w:r w:rsidR="008057F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เติบโตและ</w:t>
      </w:r>
      <w:r w:rsidRPr="00233930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พัฒนาแบรนด์ต่อไปใน</w:t>
      </w:r>
      <w:r w:rsidRPr="008A29CB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อนาคต” </w:t>
      </w:r>
      <w:r w:rsidR="00187394" w:rsidRPr="0018739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ดิ</w:t>
      </w:r>
      <w:r w:rsidR="00187394" w:rsidRPr="00187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ลิป</w:t>
      </w:r>
      <w:r w:rsidR="00187394" w:rsidRPr="00187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> </w:t>
      </w:r>
      <w:r w:rsidR="00187394" w:rsidRPr="00187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ราชากาเรีย</w:t>
      </w:r>
      <w:r w:rsidR="00187394" w:rsidRPr="00187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> (Dillip Rajakarier) </w:t>
      </w:r>
      <w:r w:rsidR="00187394" w:rsidRPr="00187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ประธานเจ้าหน้าที่บริหารกลุ่มไมเนอร์ อินเตอร์เนชั่นแนล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กล่าว</w:t>
      </w:r>
    </w:p>
    <w:p w14:paraId="73EA2F60" w14:textId="0471B4E4" w:rsidR="00427D46" w:rsidRDefault="00427D46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78E9BB25" w14:textId="166E0F11" w:rsidR="008E2024" w:rsidRDefault="006B399B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  <w:r w:rsidRPr="006B399B"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ร่วมเฉลิมฉลองบุคคล</w:t>
      </w:r>
      <w:r w:rsidR="00AB54FD" w:rsidRPr="00AB54FD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ผู้สร้างแรงบันดาลใจ</w:t>
      </w:r>
    </w:p>
    <w:p w14:paraId="4A08B8AF" w14:textId="46CDD822" w:rsidR="00034971" w:rsidRDefault="00AB54FD" w:rsidP="00097D0C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หัวใจสำคัญของการเฉลิมฉลองครบรอบ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25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ปีของแบรนด์ คือ</w:t>
      </w:r>
      <w:r w:rsidR="008D3F7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เรื่องราวของผู้สร้างแรงบันดาลใจ</w:t>
      </w:r>
      <w:r w:rsidR="00642D3F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AB54FD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  <w:t>‘People Who Inspire’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ซึ่งถ่ายทอดเรื่องราวของ</w:t>
      </w:r>
      <w:r w:rsidR="008D3F7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พนักงาน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อนันตรา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25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คนจากทั่วโลก ผู้ที่ใช้ความหลงใหลและความเชี่ยวชาญในการรังสรรค์ประสบการณ์อันน่าจดจำให้แก่แขกผู้เข้าพักในทุกจุดหมายปลายทาง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แต่ละเรื่องราวจะพาผู้ชมไปรู้จักกับบุคคลเบื้องหลังประสบการณ์อันเป็นเอกลักษณ์ของ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อนันตรา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ไม่ว่าจะเป็นช่างฝีมือ 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นักอนุรักษ์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ผู้</w:t>
      </w:r>
      <w:r w:rsidR="005028B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เชี่ยวชาญ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ด้านจิตวิญญาณ </w:t>
      </w:r>
      <w:r w:rsidR="00CC3CB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ไปจนถึง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พนักงานผู้ทุ่มเท</w:t>
      </w:r>
      <w:r w:rsidR="00CC3CB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ในการให้บริการ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มา</w:t>
      </w:r>
      <w:r w:rsidR="00CC3CB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อย่าง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ยาวนาน ซึ่งล้วน</w:t>
      </w:r>
      <w:r w:rsidR="00CC3CB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มี</w:t>
      </w:r>
      <w:r w:rsidR="003E3F23" w:rsidRPr="003E3F2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บทบาทสำคัญในการสร้างเสน่ห์อันน่าจดจำให้กับ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โรงแรมและรีสอร์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</w:t>
      </w:r>
      <w:r w:rsidR="00E355A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เครือ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อนันตรา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ทั่วโลก</w:t>
      </w:r>
      <w:r w:rsidR="00E355A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ตอกย้ำ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ให้เห็นว่าแก่นแท้ของการบริการนั้นอยู่ที่</w:t>
      </w:r>
      <w:r w:rsidR="00E355A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การสร้างสัมพันธ์</w:t>
      </w:r>
      <w:r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ระหว่างผู้คน</w:t>
      </w:r>
      <w:r w:rsidR="00E355A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อย่างแท้จริง</w:t>
      </w:r>
    </w:p>
    <w:p w14:paraId="69DAFC75" w14:textId="77777777" w:rsidR="00034971" w:rsidRDefault="00034971" w:rsidP="00097D0C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</w:p>
    <w:p w14:paraId="52A8DF63" w14:textId="61E962FF" w:rsidR="00AB54FD" w:rsidRPr="00AB54FD" w:rsidRDefault="00A2442C" w:rsidP="00097D0C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โดย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เรื่องราวแรกของแคมเปญ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ถูกเล่า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ผ่าน</w:t>
      </w:r>
      <w:r w:rsidR="00AC303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="00AC3031" w:rsidRPr="00AC303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ยิ่งสุพัชร</w:t>
      </w:r>
      <w:r w:rsidR="00AC3031" w:rsidRPr="00AC303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="00AC3031" w:rsidRPr="00AC303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วระราโภ</w:t>
      </w:r>
      <w:r w:rsidR="00AC303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="00AC303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หรือ อเล็กซ์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AB54FD" w:rsidRPr="00DD38EB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Chief Experience Insider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แห่ง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อนันตรา หัวหิน รีสอร์ท สถานที่ที่เป็น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จุดเริ่มต้นแห่งเรื่องราวของแบรนด์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อนันตรา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โดย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ตลอดระยะเวลา 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25 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ปีที่ผ่านมา 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lastRenderedPageBreak/>
        <w:t>คุณอเล็กซ์และ</w:t>
      </w:r>
      <w:r w:rsidR="00097D0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อนันตรา</w:t>
      </w:r>
      <w:r w:rsidR="00AB54FD" w:rsidRPr="00AB54F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ได้เติบโตเคียงข้างกัน พร้อมร่วมถ่ายทอดเสน่ห์และความอบอุ่นแบบไทยให้แก่นักเดินทางจากทั่วโลกอย่างต่อเนื่อง</w:t>
      </w:r>
    </w:p>
    <w:p w14:paraId="753A2430" w14:textId="77777777" w:rsidR="00AB54FD" w:rsidRDefault="00AB54FD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602A25EC" w14:textId="77B237A4" w:rsidR="00097D0C" w:rsidRPr="008B3766" w:rsidRDefault="008B3766" w:rsidP="00233930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  <w:r w:rsidRPr="008B3766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สร้างสรรค์ช่วงเวลาแห่งความทรงจำเหนือกาลเวลา</w:t>
      </w:r>
    </w:p>
    <w:p w14:paraId="63230B19" w14:textId="30778318" w:rsidR="002D3394" w:rsidRDefault="008B3766" w:rsidP="002D3394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ตลอดระยะเวลากว่า 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25 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ปีที่ผ่านมา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อนันตรา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มุ่งมั่นในการสร้างสรรค์การเดินทางที่เปิดโอกาสให้แขกผู้เข้าพักได้ค้นพบประสบการณ์ใหม่ ๆ สัมผัสความเป็นท้องถิ่นอย่างแท้จริง และดื่มด่ำกับการพักผ่อนเหนือระดับ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เพื่อเฉลิมฉลองวาระสำคัญครั้งนี้ แบรนด์</w:t>
      </w:r>
      <w:r w:rsidR="00C64B4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ยัง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ได้เปิดตัวโปรแกรมกิจกรรมและประสบการณ์สุดเอ็กซ์คลูซีฟจากทั่วโลก เพื่อพาแขกผู้เข้าพักดื่มด่ำไปกับวัฒนธรรม ผู้คน และเสน่ห์อันเป็นเอกลักษณ์ของแต่ละจุดหมายปลายทาง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983EB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โดยมีกิจกรรม อาทิ</w:t>
      </w:r>
    </w:p>
    <w:p w14:paraId="31BA3926" w14:textId="77777777" w:rsidR="00DD38EB" w:rsidRDefault="00DD38EB" w:rsidP="002D3394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02A3DFAE" w14:textId="072F8C96" w:rsidR="002D3394" w:rsidRDefault="008B3766" w:rsidP="002D3394">
      <w:pPr>
        <w:pStyle w:val="li1"/>
        <w:numPr>
          <w:ilvl w:val="0"/>
          <w:numId w:val="8"/>
        </w:numPr>
        <w:spacing w:after="0"/>
        <w:ind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hyperlink r:id="rId17" w:history="1">
        <w:r w:rsidRPr="002D3394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val="en-US" w:bidi="th-TH"/>
          </w:rPr>
          <w:t>อนันตรา ปาลาซโซ นายาดี โรม</w:t>
        </w:r>
      </w:hyperlink>
      <w:r w:rsidRPr="002D339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(</w:t>
      </w:r>
      <w:r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Anantara Palazzo Naiadi Rome) </w:t>
      </w:r>
      <w:r w:rsidR="00641EE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จะพา</w:t>
      </w:r>
      <w:r w:rsidRPr="002D339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แขกผู้เข้าพัก</w:t>
      </w:r>
      <w:r w:rsidR="00641EE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ไป</w:t>
      </w:r>
      <w:r w:rsidRPr="002D339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สัมผัสประสบการณ์เหนือระดับบนเรือหรูส่วนตัวเพียงลำเดียวที่ล่องไปตามแม่น้ำไทเบอร์ ผ่านใจกลางประวัติศาสตร์ของกรุงโรม </w:t>
      </w:r>
      <w:r w:rsidR="002D3394"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พร้อม</w:t>
      </w:r>
      <w:r w:rsidR="002D339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ดื่มด่ำ</w:t>
      </w:r>
      <w:r w:rsidR="002D3394"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เสน่ห์เหนือกาลเวลาของ</w:t>
      </w:r>
      <w:r w:rsidR="00641EE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เมือง</w:t>
      </w:r>
      <w:r w:rsidR="002D3394"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ผ่าน</w:t>
      </w:r>
      <w:r w:rsidR="00C007E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โบราณสถานอันทรงคุณค่า</w:t>
      </w:r>
      <w:r w:rsidR="002D3394"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และ</w:t>
      </w:r>
      <w:r w:rsidR="008D3CB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วิถี</w:t>
      </w:r>
      <w:r w:rsidR="002D3394"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ชีวิต</w:t>
      </w:r>
      <w:r w:rsidR="008D3CB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ร่วมสมัยและ</w:t>
      </w:r>
      <w:r w:rsidR="002D3394" w:rsidRPr="002D339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มีชีวิตชีวาริมสองฝั่งแม่น้ำ</w:t>
      </w:r>
    </w:p>
    <w:p w14:paraId="2D7BCD66" w14:textId="5FD17DDD" w:rsidR="002D3394" w:rsidRDefault="002D3394" w:rsidP="002D3394">
      <w:pPr>
        <w:pStyle w:val="li1"/>
        <w:numPr>
          <w:ilvl w:val="0"/>
          <w:numId w:val="8"/>
        </w:numPr>
        <w:spacing w:after="0"/>
        <w:ind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hyperlink r:id="rId18" w:history="1">
        <w:r w:rsidRPr="002D3394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อนันตรา คิฮาวาห์ มัลดีฟส์ วิลล่าส์</w:t>
        </w:r>
      </w:hyperlink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(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Anantara Kihavah Maldives Villas) </w:t>
      </w:r>
      <w:r w:rsidR="00145A2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ให้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แขกผู้เข้าพักจะได้ดื่มด่ำกับความงดงามของท้องฟ้ายามค่ำคืน ผ่านประสบการณ์ดูดาวแบบส่วนตัว ณ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หอดูดาว</w:t>
      </w:r>
      <w:r w:rsidR="00145A2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145A26" w:rsidRPr="008B3766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  <w:t>SKY</w:t>
      </w:r>
      <w:r w:rsidR="00145A26"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145A2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กลางน้ำของรีสอร์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</w:t>
      </w:r>
      <w:r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ที่เผยภาพจักรวาลอันน่าหลงใหลเหนือมหาสมุทรอินเดีย</w:t>
      </w:r>
    </w:p>
    <w:p w14:paraId="651B69A1" w14:textId="26F7F075" w:rsidR="00C04A84" w:rsidRDefault="002D3394" w:rsidP="00C04A84">
      <w:pPr>
        <w:pStyle w:val="li1"/>
        <w:numPr>
          <w:ilvl w:val="0"/>
          <w:numId w:val="8"/>
        </w:numPr>
        <w:spacing w:after="0"/>
        <w:ind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hyperlink r:id="rId19" w:history="1">
        <w:r w:rsidRPr="002D3394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อนันตรา สามเหลี่ยมทองคำ แคมป์ช้าง แอนด์ รีสอร์ท</w:t>
        </w:r>
      </w:hyperlink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(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Anantara Golden Triangle Elephant Camp &amp; Resort) </w:t>
      </w:r>
      <w:r w:rsidR="008767E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ในจังหวัดเชียงราย</w:t>
      </w:r>
      <w:r w:rsidR="007F7C6F"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8767E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ให้</w:t>
      </w:r>
      <w:r w:rsidR="007F7C6F"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แขกผู้เข้าพักได้ใช้ช่วงเวลาในยามเช้าร่วมกับช้างประจำแคมป์</w:t>
      </w:r>
      <w:r w:rsidR="008A33A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อย่างใกล้ชิด</w:t>
      </w:r>
      <w:r w:rsidR="007F7C6F" w:rsidRPr="008B376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พร้อมร่วมทำเค้กสูตรพิเศษสำหรับช้าง </w:t>
      </w:r>
      <w:r w:rsidR="007F7C6F" w:rsidRPr="007F7C6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เพื่อ</w:t>
      </w:r>
      <w:r w:rsidR="00C13137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มอบเป็นของว่าง</w:t>
      </w:r>
      <w:r w:rsidR="007F7C6F" w:rsidRPr="007F7C6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ให้ช้างได้เพลิดเพลิน</w:t>
      </w:r>
    </w:p>
    <w:p w14:paraId="0684E409" w14:textId="77777777" w:rsidR="00C04A84" w:rsidRDefault="00C04A84" w:rsidP="00C04A84">
      <w:pPr>
        <w:pStyle w:val="li1"/>
        <w:spacing w:after="0"/>
        <w:ind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29C9859E" w14:textId="691E98D2" w:rsidR="00C04A84" w:rsidRDefault="00C04A84" w:rsidP="00AC3031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สามารถค้นพบคอลเ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ลคชั่น</w:t>
      </w:r>
      <w:r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ประสบการณ์สุดพิเศษทั้งหมดได้</w:t>
      </w:r>
      <w:r w:rsidR="00B703D2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hyperlink r:id="rId20" w:history="1">
        <w:r w:rsidRPr="00C04A84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bidi="th-TH"/>
          </w:rPr>
          <w:t>ที่นี่</w:t>
        </w:r>
      </w:hyperlink>
    </w:p>
    <w:p w14:paraId="37FE2526" w14:textId="77777777" w:rsidR="00AC3031" w:rsidRDefault="00AC3031" w:rsidP="00AC3031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1470289C" w14:textId="2CBC0A11" w:rsidR="00C04A84" w:rsidRDefault="000D1FB2" w:rsidP="00AC3031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0D1FB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อีกหนึ่งไฮไลต์ของ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การเฉลิมฉลองครบรอบ 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25 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ปีของแบรนด์</w:t>
      </w:r>
      <w:r w:rsidR="0047789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คือ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ประสบการณ์ด้านอาหารและสปาที่ได้รับแรงบันดาลใจจากวัฒนธรรม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และเอกลักษณ์เฉพาะ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ของแต่ละจุดหมายปลายทาง</w:t>
      </w:r>
      <w:r w:rsidR="00FE14A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FE14AD" w:rsidRPr="00FE14A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เสน่ห์แห่งรสชาติ</w:t>
      </w:r>
      <w:r w:rsidR="00FE14A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ท้องถิ่น</w:t>
      </w:r>
      <w:r w:rsidR="00FE14AD" w:rsidRPr="00FE14A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FE14A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FE14AD" w:rsidRPr="00FE14A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และศาสตร์แห่งการพักผ่อนอย่างลึกซึ้ง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พร้อมประสบการณ์ใหม่ ๆ </w:t>
      </w:r>
      <w:r w:rsidR="0060317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อีกมากมาย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เพิ่มเติม ณ โรงแรมและรีสอร์</w:t>
      </w:r>
      <w:r w:rsidR="00C04A8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ท</w:t>
      </w:r>
      <w:r w:rsidR="007908B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ในเครือ</w:t>
      </w:r>
      <w:r w:rsidR="00C04A84" w:rsidRPr="00C04A84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ตลอดทั้งปี</w:t>
      </w:r>
    </w:p>
    <w:p w14:paraId="15D94668" w14:textId="05ABABEA" w:rsidR="00AC3031" w:rsidRDefault="00AC3031" w:rsidP="00AC3031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1FC81CDA" w14:textId="0FF5A11F" w:rsidR="003E5964" w:rsidRPr="00CC059E" w:rsidRDefault="00342862" w:rsidP="00CC059E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ดู</w:t>
      </w:r>
      <w:r w:rsidR="00AC3031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ข้อมูลเพิ่มเติมเกี่ยวกับอนันตราฉลองครบรอบ 25 ปี ได้ที่ </w:t>
      </w:r>
      <w:hyperlink r:id="rId21" w:history="1">
        <w:r w:rsidR="00AC3031" w:rsidRPr="00361BED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lang w:val="en-US" w:bidi="th-TH"/>
          </w:rPr>
          <w:t>www.anantara.com</w:t>
        </w:r>
      </w:hyperlink>
      <w:r w:rsidR="00AC303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</w:p>
    <w:p w14:paraId="0798EBA6" w14:textId="3D4C7A3F" w:rsidR="0030071B" w:rsidRPr="00233930" w:rsidRDefault="000F0A8A" w:rsidP="00233930">
      <w:pPr>
        <w:ind w:left="-270" w:right="-34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</w:pPr>
      <w:r w:rsidRPr="00233930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  <w:t>-</w:t>
      </w:r>
      <w:r w:rsidR="00233930" w:rsidRPr="00233930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จบ</w:t>
      </w:r>
      <w:r w:rsidRPr="00233930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  <w:t>-</w:t>
      </w:r>
    </w:p>
    <w:p w14:paraId="0C7290E2" w14:textId="77777777" w:rsidR="00EB7E87" w:rsidRPr="00233930" w:rsidRDefault="00EB7E87" w:rsidP="00233930">
      <w:pPr>
        <w:ind w:right="-340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</w:p>
    <w:p w14:paraId="1B3BAB0D" w14:textId="77777777" w:rsidR="00233930" w:rsidRPr="003E5964" w:rsidRDefault="00233930" w:rsidP="003E5964">
      <w:pPr>
        <w:ind w:left="-270" w:right="-340"/>
        <w:jc w:val="thaiDistribute"/>
        <w:rPr>
          <w:rFonts w:asciiTheme="minorBidi" w:hAnsiTheme="minorBidi" w:cstheme="minorBidi"/>
          <w:b/>
          <w:bCs/>
          <w:color w:val="000000"/>
          <w:sz w:val="28"/>
          <w:szCs w:val="28"/>
          <w:shd w:val="clear" w:color="auto" w:fill="FFFFFF"/>
        </w:rPr>
      </w:pPr>
      <w:r w:rsidRPr="003E5964">
        <w:rPr>
          <w:rFonts w:asciiTheme="minorBidi" w:hAnsiTheme="minorBidi" w:cstheme="minorBidi"/>
          <w:b/>
          <w:bCs/>
          <w:sz w:val="28"/>
          <w:szCs w:val="28"/>
          <w:cs/>
        </w:rPr>
        <w:t>เกี่ยวกับ</w:t>
      </w:r>
      <w:r w:rsidRPr="003E5964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b/>
          <w:bCs/>
          <w:sz w:val="28"/>
          <w:szCs w:val="28"/>
          <w:cs/>
        </w:rPr>
        <w:t>อนันตรา โฮเทลส์ แอนด์ รีสอร์ทส์</w:t>
      </w:r>
      <w:r w:rsidRPr="003E5964">
        <w:rPr>
          <w:rFonts w:asciiTheme="minorBidi" w:hAnsiTheme="minorBidi" w:cstheme="minorBidi"/>
          <w:b/>
          <w:bCs/>
          <w:sz w:val="28"/>
          <w:szCs w:val="28"/>
        </w:rPr>
        <w:t xml:space="preserve"> (Anantara Hotels &amp; Resorts)</w:t>
      </w:r>
    </w:p>
    <w:p w14:paraId="5B1DE3B1" w14:textId="77777777" w:rsidR="00233930" w:rsidRDefault="00233930" w:rsidP="003E5964">
      <w:pPr>
        <w:ind w:left="-270"/>
        <w:jc w:val="thaiDistribute"/>
        <w:rPr>
          <w:rFonts w:asciiTheme="minorBidi" w:eastAsia="Arial" w:hAnsiTheme="minorBidi" w:cstheme="minorBidi"/>
          <w:sz w:val="28"/>
          <w:szCs w:val="28"/>
          <w:lang w:bidi="th-TH"/>
        </w:rPr>
      </w:pPr>
      <w:r w:rsidRPr="003E5964">
        <w:rPr>
          <w:rFonts w:asciiTheme="minorBidi" w:hAnsiTheme="minorBidi" w:cstheme="minorBidi"/>
          <w:b/>
          <w:bCs/>
          <w:sz w:val="28"/>
          <w:szCs w:val="28"/>
          <w:cs/>
        </w:rPr>
        <w:t>อนันตรา</w:t>
      </w:r>
      <w:r w:rsidRPr="003E5964">
        <w:rPr>
          <w:rFonts w:asciiTheme="minorBidi" w:hAnsiTheme="minorBidi" w:cstheme="minorBidi"/>
          <w:sz w:val="28"/>
          <w:szCs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eastAsia="Arial" w:hAnsiTheme="minorBidi" w:cstheme="minorBidi"/>
          <w:sz w:val="28"/>
          <w:szCs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3E5964">
        <w:rPr>
          <w:rFonts w:asciiTheme="minorBidi" w:eastAsia="Arial" w:hAnsiTheme="minorBidi" w:cstheme="minorBidi"/>
          <w:sz w:val="28"/>
          <w:szCs w:val="28"/>
        </w:rPr>
        <w:t>50</w:t>
      </w:r>
      <w:r w:rsidRPr="003E5964">
        <w:rPr>
          <w:rFonts w:asciiTheme="minorBidi" w:eastAsia="Arial" w:hAnsiTheme="minorBidi" w:cstheme="minorBidi"/>
          <w:sz w:val="28"/>
          <w:szCs w:val="28"/>
          <w:cs/>
        </w:rPr>
        <w:t xml:space="preserve"> แห่งทั่วเอเชีย ยุโรป แอฟริกา ตะวันออกกลาง และมหาสมุทรอินเดีย</w:t>
      </w:r>
    </w:p>
    <w:p w14:paraId="3D653F31" w14:textId="77777777" w:rsidR="00944FFB" w:rsidRPr="003E5964" w:rsidRDefault="00944FFB" w:rsidP="003E5964">
      <w:pPr>
        <w:ind w:left="-270"/>
        <w:jc w:val="thaiDistribute"/>
        <w:rPr>
          <w:rFonts w:asciiTheme="minorBidi" w:eastAsia="Arial" w:hAnsiTheme="minorBidi" w:cstheme="minorBidi"/>
          <w:sz w:val="28"/>
          <w:szCs w:val="28"/>
          <w:lang w:bidi="th-TH"/>
        </w:rPr>
      </w:pPr>
    </w:p>
    <w:p w14:paraId="24B4F291" w14:textId="77777777" w:rsidR="00233930" w:rsidRPr="003E5964" w:rsidRDefault="00233930" w:rsidP="003E5964">
      <w:pPr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  <w:cs/>
        </w:rPr>
        <w:t xml:space="preserve">อนันตราเป็นส่วนหนึ่งของกลุ่มโรงแรม </w:t>
      </w:r>
      <w:hyperlink r:id="rId22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  <w:cs/>
          </w:rPr>
          <w:t>ไมเนอร์ โฮเทลส์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 xml:space="preserve">และเป็นสมาชิกของโปรแกรมสะสมคะแนน </w:t>
      </w:r>
      <w:hyperlink r:id="rId23">
        <w:r w:rsidRPr="003E5964">
          <w:rPr>
            <w:rStyle w:val="Hyperlink"/>
            <w:rFonts w:asciiTheme="minorBidi" w:eastAsia="Aptos" w:hAnsiTheme="minorBidi" w:cstheme="minorBidi"/>
            <w:sz w:val="28"/>
            <w:szCs w:val="28"/>
          </w:rPr>
          <w:t>Minor DISCOVERY</w:t>
        </w:r>
      </w:hyperlink>
      <w:r w:rsidRPr="003E5964">
        <w:rPr>
          <w:rFonts w:asciiTheme="minorBidi" w:hAnsiTheme="minorBidi" w:cstheme="minorBidi"/>
          <w:sz w:val="28"/>
          <w:szCs w:val="28"/>
          <w:cs/>
        </w:rPr>
        <w:t xml:space="preserve"> ซึ่งเป็นส่วนหนึ่งของ </w:t>
      </w:r>
      <w:r w:rsidRPr="003E5964">
        <w:rPr>
          <w:rFonts w:asciiTheme="minorBidi" w:hAnsiTheme="minorBidi" w:cstheme="minorBidi"/>
          <w:sz w:val="28"/>
          <w:szCs w:val="28"/>
        </w:rPr>
        <w:t>GHA DISCOVERY</w:t>
      </w:r>
    </w:p>
    <w:p w14:paraId="4CCA626B" w14:textId="77777777" w:rsidR="00233930" w:rsidRPr="003E5964" w:rsidRDefault="00233930" w:rsidP="003E5964">
      <w:pPr>
        <w:ind w:left="-270"/>
        <w:jc w:val="thaiDistribute"/>
        <w:rPr>
          <w:rFonts w:asciiTheme="minorBidi" w:hAnsiTheme="minorBidi" w:cstheme="minorBidi"/>
          <w:sz w:val="28"/>
          <w:szCs w:val="28"/>
        </w:rPr>
      </w:pPr>
    </w:p>
    <w:p w14:paraId="0B2E7020" w14:textId="77777777" w:rsidR="00233930" w:rsidRPr="003E5964" w:rsidRDefault="00233930" w:rsidP="003E5964">
      <w:pPr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  <w:cs/>
        </w:rPr>
        <w:t>ดูรายละเอียดเพิ่มเติมได้ที่</w:t>
      </w:r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hyperlink r:id="rId24" w:tgtFrame="_new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anantara.com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 xml:space="preserve">และติดตามได้ทาง </w:t>
      </w:r>
      <w:hyperlink r:id="rId25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Facebook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, </w:t>
      </w:r>
      <w:hyperlink r:id="rId26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Instagram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, </w:t>
      </w:r>
      <w:hyperlink r:id="rId27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TikTok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, </w:t>
      </w:r>
      <w:hyperlink r:id="rId28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X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 xml:space="preserve">และ </w:t>
      </w:r>
      <w:hyperlink r:id="rId29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YouTube</w:t>
        </w:r>
      </w:hyperlink>
    </w:p>
    <w:p w14:paraId="459FF4B0" w14:textId="77777777" w:rsidR="00233930" w:rsidRPr="003E5964" w:rsidRDefault="00233930" w:rsidP="003E5964">
      <w:pPr>
        <w:ind w:right="-340"/>
        <w:jc w:val="thaiDistribute"/>
        <w:rPr>
          <w:rFonts w:asciiTheme="minorBidi" w:hAnsiTheme="minorBidi" w:cstheme="minorBidi"/>
          <w:b/>
          <w:bCs/>
          <w:color w:val="000000"/>
          <w:sz w:val="28"/>
          <w:szCs w:val="28"/>
          <w:shd w:val="clear" w:color="auto" w:fill="FFFFFF"/>
          <w:lang w:bidi="th-TH"/>
        </w:rPr>
      </w:pPr>
    </w:p>
    <w:p w14:paraId="79F5ABB3" w14:textId="77777777" w:rsidR="00233930" w:rsidRPr="003E5964" w:rsidRDefault="00233930" w:rsidP="003E5964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b/>
          <w:bCs/>
          <w:sz w:val="28"/>
          <w:szCs w:val="28"/>
          <w:cs/>
        </w:rPr>
        <w:t>เกี่ยวกับ</w:t>
      </w:r>
      <w:r w:rsidRPr="003E5964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b/>
          <w:bCs/>
          <w:sz w:val="28"/>
          <w:szCs w:val="28"/>
          <w:cs/>
        </w:rPr>
        <w:t>ไมเนอร์ โฮเทลส์ (</w:t>
      </w:r>
      <w:r w:rsidRPr="003E5964">
        <w:rPr>
          <w:rFonts w:asciiTheme="minorBidi" w:hAnsiTheme="minorBidi" w:cstheme="minorBidi"/>
          <w:b/>
          <w:bCs/>
          <w:sz w:val="28"/>
          <w:szCs w:val="28"/>
        </w:rPr>
        <w:t>Minor Hotels)</w:t>
      </w:r>
    </w:p>
    <w:p w14:paraId="60C8EF15" w14:textId="642FC7B3" w:rsidR="00233930" w:rsidRPr="003E5964" w:rsidRDefault="00233930" w:rsidP="003E5964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3E5964">
        <w:rPr>
          <w:rFonts w:asciiTheme="minorBidi" w:hAnsiTheme="minorBidi" w:cstheme="minorBidi"/>
          <w:sz w:val="28"/>
          <w:szCs w:val="28"/>
        </w:rPr>
        <w:t xml:space="preserve"> 640 </w:t>
      </w:r>
      <w:r w:rsidRPr="003E5964">
        <w:rPr>
          <w:rFonts w:asciiTheme="minorBidi" w:hAnsiTheme="minorBidi" w:cstheme="minorBidi"/>
          <w:sz w:val="28"/>
          <w:szCs w:val="28"/>
          <w:cs/>
        </w:rPr>
        <w:t>แห่งใน</w:t>
      </w:r>
      <w:r w:rsidRPr="003E5964">
        <w:rPr>
          <w:rFonts w:asciiTheme="minorBidi" w:hAnsiTheme="minorBidi" w:cstheme="minorBidi"/>
          <w:sz w:val="28"/>
          <w:szCs w:val="28"/>
        </w:rPr>
        <w:t> </w:t>
      </w:r>
      <w:r w:rsidR="00CC059E">
        <w:rPr>
          <w:rFonts w:asciiTheme="minorBidi" w:hAnsiTheme="minorBidi" w:cstheme="minorBidi"/>
          <w:sz w:val="28"/>
          <w:szCs w:val="28"/>
        </w:rPr>
        <w:t>66</w:t>
      </w:r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>ประเทศ ผ่านแบรนด์โรงแรมที่หลากหลาย อาทิ อนันตรา</w:t>
      </w:r>
      <w:r w:rsidRPr="003E5964">
        <w:rPr>
          <w:rFonts w:asciiTheme="minorBidi" w:hAnsiTheme="minorBidi" w:cstheme="minorBidi"/>
          <w:sz w:val="28"/>
          <w:szCs w:val="28"/>
        </w:rPr>
        <w:t xml:space="preserve"> (Anantara) </w:t>
      </w:r>
      <w:r w:rsidRPr="003E5964">
        <w:rPr>
          <w:rFonts w:asciiTheme="minorBidi" w:hAnsiTheme="minorBidi" w:cstheme="minorBidi"/>
          <w:sz w:val="28"/>
          <w:szCs w:val="28"/>
          <w:cs/>
        </w:rPr>
        <w:t>เอเลวาน่า คอลเลคชั่น</w:t>
      </w:r>
      <w:r w:rsidRPr="003E5964">
        <w:rPr>
          <w:rFonts w:asciiTheme="minorBidi" w:hAnsiTheme="minorBidi" w:cstheme="minorBidi"/>
          <w:sz w:val="28"/>
          <w:szCs w:val="28"/>
        </w:rPr>
        <w:t> (Elewana Collection) </w:t>
      </w:r>
      <w:r w:rsidRPr="003E5964">
        <w:rPr>
          <w:rFonts w:asciiTheme="minorBidi" w:hAnsiTheme="minorBidi" w:cstheme="minorBidi"/>
          <w:sz w:val="28"/>
          <w:szCs w:val="28"/>
          <w:cs/>
        </w:rPr>
        <w:t>เดอะ โวลสลีย์ โฮเทลส์</w:t>
      </w:r>
      <w:r w:rsidRPr="003E5964">
        <w:rPr>
          <w:rFonts w:asciiTheme="minorBidi" w:hAnsiTheme="minorBidi" w:cstheme="minorBidi"/>
          <w:sz w:val="28"/>
          <w:szCs w:val="28"/>
        </w:rPr>
        <w:t> (The Wolseley Hotels) </w:t>
      </w:r>
      <w:r w:rsidRPr="003E5964">
        <w:rPr>
          <w:rFonts w:asciiTheme="minorBidi" w:hAnsiTheme="minorBidi" w:cstheme="minorBidi"/>
          <w:sz w:val="28"/>
          <w:szCs w:val="28"/>
          <w:cs/>
        </w:rPr>
        <w:t>ทิโวลี</w:t>
      </w:r>
      <w:r w:rsidRPr="003E5964">
        <w:rPr>
          <w:rFonts w:asciiTheme="minorBidi" w:hAnsiTheme="minorBidi" w:cstheme="minorBidi"/>
          <w:sz w:val="28"/>
          <w:szCs w:val="28"/>
        </w:rPr>
        <w:t xml:space="preserve"> (Tivoli) </w:t>
      </w:r>
      <w:r w:rsidRPr="003E5964">
        <w:rPr>
          <w:rFonts w:asciiTheme="minorBidi" w:hAnsiTheme="minorBidi" w:cstheme="minorBidi"/>
          <w:sz w:val="28"/>
          <w:szCs w:val="28"/>
          <w:cs/>
        </w:rPr>
        <w:t>ไมเนอร์รีเซิร์ฟ คอลเลคชั่น (</w:t>
      </w:r>
      <w:r w:rsidRPr="003E5964">
        <w:rPr>
          <w:rFonts w:asciiTheme="minorBidi" w:hAnsiTheme="minorBidi" w:cstheme="minorBidi"/>
          <w:sz w:val="28"/>
          <w:szCs w:val="28"/>
        </w:rPr>
        <w:t>Minor Reserve Collection) </w:t>
      </w:r>
      <w:r w:rsidRPr="003E5964">
        <w:rPr>
          <w:rFonts w:asciiTheme="minorBidi" w:hAnsiTheme="minorBidi" w:cstheme="minorBidi"/>
          <w:sz w:val="28"/>
          <w:szCs w:val="28"/>
          <w:cs/>
        </w:rPr>
        <w:t>เอ็นเอช (</w:t>
      </w:r>
      <w:r w:rsidRPr="003E5964">
        <w:rPr>
          <w:rFonts w:asciiTheme="minorBidi" w:hAnsiTheme="minorBidi" w:cstheme="minorBidi"/>
          <w:sz w:val="28"/>
          <w:szCs w:val="28"/>
        </w:rPr>
        <w:t xml:space="preserve">NH) </w:t>
      </w:r>
      <w:r w:rsidRPr="003E5964">
        <w:rPr>
          <w:rFonts w:asciiTheme="minorBidi" w:hAnsiTheme="minorBidi" w:cstheme="minorBidi"/>
          <w:sz w:val="28"/>
          <w:szCs w:val="28"/>
          <w:cs/>
        </w:rPr>
        <w:t>เอ็นเอช คอลเลคชั่น</w:t>
      </w:r>
      <w:r w:rsidRPr="003E5964">
        <w:rPr>
          <w:rFonts w:asciiTheme="minorBidi" w:hAnsiTheme="minorBidi" w:cstheme="minorBidi"/>
          <w:sz w:val="28"/>
          <w:szCs w:val="28"/>
        </w:rPr>
        <w:t xml:space="preserve"> (NH Collection) </w:t>
      </w:r>
      <w:r w:rsidRPr="003E5964">
        <w:rPr>
          <w:rFonts w:asciiTheme="minorBidi" w:hAnsiTheme="minorBidi" w:cstheme="minorBidi"/>
          <w:sz w:val="28"/>
          <w:szCs w:val="28"/>
          <w:cs/>
        </w:rPr>
        <w:t>นาว (</w:t>
      </w:r>
      <w:r w:rsidRPr="003E5964">
        <w:rPr>
          <w:rFonts w:asciiTheme="minorBidi" w:hAnsiTheme="minorBidi" w:cstheme="minorBidi"/>
          <w:sz w:val="28"/>
          <w:szCs w:val="28"/>
        </w:rPr>
        <w:t xml:space="preserve">Nhow) </w:t>
      </w:r>
      <w:r w:rsidRPr="003E5964">
        <w:rPr>
          <w:rFonts w:asciiTheme="minorBidi" w:hAnsiTheme="minorBidi" w:cstheme="minorBidi"/>
          <w:sz w:val="28"/>
          <w:szCs w:val="28"/>
          <w:cs/>
        </w:rPr>
        <w:t>อวานี (</w:t>
      </w:r>
      <w:r w:rsidRPr="003E5964">
        <w:rPr>
          <w:rFonts w:asciiTheme="minorBidi" w:hAnsiTheme="minorBidi" w:cstheme="minorBidi"/>
          <w:sz w:val="28"/>
          <w:szCs w:val="28"/>
        </w:rPr>
        <w:t xml:space="preserve">Avani) </w:t>
      </w:r>
      <w:r w:rsidRPr="003E5964">
        <w:rPr>
          <w:rFonts w:asciiTheme="minorBidi" w:hAnsiTheme="minorBidi" w:cstheme="minorBidi"/>
          <w:sz w:val="28"/>
          <w:szCs w:val="28"/>
          <w:cs/>
        </w:rPr>
        <w:t>คอล์แบร์ คอลเลคชั่น</w:t>
      </w:r>
      <w:r w:rsidRPr="003E5964">
        <w:rPr>
          <w:rFonts w:asciiTheme="minorBidi" w:hAnsiTheme="minorBidi" w:cstheme="minorBidi"/>
          <w:sz w:val="28"/>
          <w:szCs w:val="28"/>
        </w:rPr>
        <w:t xml:space="preserve"> (Colbert Collection) </w:t>
      </w:r>
      <w:r w:rsidRPr="003E5964">
        <w:rPr>
          <w:rFonts w:asciiTheme="minorBidi" w:hAnsiTheme="minorBidi" w:cstheme="minorBidi"/>
          <w:sz w:val="28"/>
          <w:szCs w:val="28"/>
          <w:cs/>
        </w:rPr>
        <w:t>โอ๊คส์ (</w:t>
      </w:r>
      <w:r w:rsidRPr="003E5964">
        <w:rPr>
          <w:rFonts w:asciiTheme="minorBidi" w:hAnsiTheme="minorBidi" w:cstheme="minorBidi"/>
          <w:sz w:val="28"/>
          <w:szCs w:val="28"/>
        </w:rPr>
        <w:t xml:space="preserve">Oaks) </w:t>
      </w:r>
      <w:r w:rsidRPr="003E5964">
        <w:rPr>
          <w:rFonts w:asciiTheme="minorBidi" w:hAnsiTheme="minorBidi" w:cstheme="minorBidi"/>
          <w:sz w:val="28"/>
          <w:szCs w:val="28"/>
          <w:cs/>
        </w:rPr>
        <w:t>และ ไอสเตย์</w:t>
      </w:r>
      <w:r w:rsidRPr="003E5964">
        <w:rPr>
          <w:rFonts w:asciiTheme="minorBidi" w:hAnsiTheme="minorBidi" w:cstheme="minorBidi"/>
          <w:sz w:val="28"/>
          <w:szCs w:val="28"/>
        </w:rPr>
        <w:t xml:space="preserve"> (iStay) </w:t>
      </w:r>
      <w:r w:rsidRPr="003E5964">
        <w:rPr>
          <w:rFonts w:asciiTheme="minorBidi" w:hAnsiTheme="minorBidi" w:cstheme="minorBidi"/>
          <w:sz w:val="28"/>
          <w:szCs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3E5964">
        <w:rPr>
          <w:rFonts w:asciiTheme="minorBidi" w:hAnsiTheme="minorBidi" w:cstheme="minorBidi"/>
          <w:sz w:val="28"/>
          <w:szCs w:val="28"/>
        </w:rPr>
        <w:t xml:space="preserve"> 40 </w:t>
      </w:r>
      <w:r w:rsidRPr="003E5964">
        <w:rPr>
          <w:rFonts w:asciiTheme="minorBidi" w:hAnsiTheme="minorBidi" w:cstheme="minorBidi"/>
          <w:sz w:val="28"/>
          <w:szCs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1788D89D" w14:textId="77777777" w:rsidR="00233930" w:rsidRPr="003E5964" w:rsidRDefault="00233930" w:rsidP="003E5964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</w:rPr>
        <w:t> </w:t>
      </w:r>
    </w:p>
    <w:p w14:paraId="77EACCA8" w14:textId="77777777" w:rsidR="00233930" w:rsidRPr="003E5964" w:rsidRDefault="00233930" w:rsidP="003E5964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  <w:cs/>
        </w:rPr>
        <w:t>ไมเนอร์ โฮเทลส์ เป็นสมาชิกของ</w:t>
      </w:r>
      <w:r w:rsidRPr="003E5964">
        <w:rPr>
          <w:rFonts w:asciiTheme="minorBidi" w:hAnsiTheme="minorBidi" w:cstheme="minorBidi"/>
          <w:sz w:val="28"/>
          <w:szCs w:val="28"/>
        </w:rPr>
        <w:t> </w:t>
      </w:r>
      <w:hyperlink r:id="rId30" w:tgtFrame="_blank" w:tooltip="https://www.globalhotelalliance.com/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Global Hotel Alliance (GHA)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3E5964">
        <w:rPr>
          <w:rFonts w:asciiTheme="minorBidi" w:hAnsiTheme="minorBidi" w:cstheme="minorBidi"/>
          <w:sz w:val="28"/>
          <w:szCs w:val="28"/>
        </w:rPr>
        <w:t> </w:t>
      </w:r>
      <w:hyperlink r:id="rId31" w:tgtFrame="_blank" w:tooltip="https://www.minorhotels.com/en/loyalty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Minor Discovery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>ซึ่งเป็นส่วนหนึ่งของ</w:t>
      </w:r>
      <w:r w:rsidRPr="003E5964">
        <w:rPr>
          <w:rFonts w:asciiTheme="minorBidi" w:hAnsiTheme="minorBidi" w:cstheme="minorBidi"/>
          <w:sz w:val="28"/>
          <w:szCs w:val="28"/>
        </w:rPr>
        <w:t xml:space="preserve"> GHA DISCOVERY </w:t>
      </w:r>
      <w:r w:rsidRPr="003E5964">
        <w:rPr>
          <w:rFonts w:asciiTheme="minorBidi" w:hAnsiTheme="minorBidi" w:cstheme="minorBidi"/>
          <w:sz w:val="28"/>
          <w:szCs w:val="28"/>
          <w:cs/>
        </w:rPr>
        <w:t>อีกด้วย</w:t>
      </w:r>
    </w:p>
    <w:p w14:paraId="05BA5021" w14:textId="77777777" w:rsidR="00233930" w:rsidRPr="003E5964" w:rsidRDefault="00233930" w:rsidP="003E5964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</w:rPr>
        <w:t> </w:t>
      </w:r>
    </w:p>
    <w:p w14:paraId="57A0C8A5" w14:textId="77777777" w:rsidR="00233930" w:rsidRPr="003E5964" w:rsidRDefault="00233930" w:rsidP="003E5964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  <w:cs/>
        </w:rPr>
        <w:lastRenderedPageBreak/>
        <w:t>ดูรายละเอียดเพิ่มเติมได้ที่</w:t>
      </w:r>
      <w:r w:rsidRPr="003E5964">
        <w:rPr>
          <w:rFonts w:asciiTheme="minorBidi" w:hAnsiTheme="minorBidi" w:cstheme="minorBidi"/>
          <w:sz w:val="28"/>
          <w:szCs w:val="28"/>
        </w:rPr>
        <w:t> </w:t>
      </w:r>
      <w:hyperlink r:id="rId32" w:tgtFrame="_blank" w:tooltip="https://www.minorhotels.com/en?_gl=1*1u56rp1*_gcl_au*mju3nza5nza2lje3ntqznjg5nza.*_ga*mja0ntq0ntgyny4xnze1mdu4ntg1*_ga_3yqc39m8zk*cze3ntqznju0mjykbzc2nyrnmsr0mtc1ndm2odk2osrqnjakbdakadewmzq4mjawmzi.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minorhotels.com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>และติดตาม ไมเนอร์ โฮเทลส์ ได้ทาง</w:t>
      </w:r>
      <w:r w:rsidRPr="003E5964">
        <w:rPr>
          <w:rFonts w:asciiTheme="minorBidi" w:hAnsiTheme="minorBidi" w:cstheme="minorBidi"/>
          <w:sz w:val="28"/>
          <w:szCs w:val="28"/>
        </w:rPr>
        <w:t> </w:t>
      </w:r>
      <w:hyperlink r:id="rId33" w:tgtFrame="_blank" w:tooltip="https://www.facebook.com/minorhotels/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Facebook</w:t>
        </w:r>
      </w:hyperlink>
      <w:r w:rsidRPr="003E5964">
        <w:rPr>
          <w:rFonts w:asciiTheme="minorBidi" w:hAnsiTheme="minorBidi" w:cstheme="minorBidi"/>
          <w:sz w:val="28"/>
          <w:szCs w:val="28"/>
        </w:rPr>
        <w:t>, </w:t>
      </w:r>
      <w:hyperlink r:id="rId34" w:tgtFrame="_blank" w:tooltip="https://www.instagram.com/minorhotels/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Instagram</w:t>
        </w:r>
      </w:hyperlink>
      <w:r w:rsidRPr="003E5964">
        <w:rPr>
          <w:rFonts w:asciiTheme="minorBidi" w:hAnsiTheme="minorBidi" w:cstheme="minorBidi"/>
          <w:sz w:val="28"/>
          <w:szCs w:val="28"/>
        </w:rPr>
        <w:t>, </w:t>
      </w:r>
      <w:hyperlink r:id="rId35" w:tgtFrame="_blank" w:tooltip="https://www.linkedin.com/company/minor-hotel-group/posts/?feedview=all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LinkedIn</w:t>
        </w:r>
      </w:hyperlink>
      <w:r w:rsidRPr="003E5964">
        <w:rPr>
          <w:rFonts w:asciiTheme="minorBidi" w:hAnsiTheme="minorBidi" w:cstheme="minorBidi"/>
          <w:sz w:val="28"/>
          <w:szCs w:val="28"/>
        </w:rPr>
        <w:t>, </w:t>
      </w:r>
      <w:hyperlink r:id="rId36" w:tgtFrame="_blank" w:tooltip="https://www.tiktok.com/@minorhotels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TikTok</w:t>
        </w:r>
      </w:hyperlink>
      <w:r w:rsidRPr="003E5964">
        <w:rPr>
          <w:rFonts w:asciiTheme="minorBidi" w:hAnsiTheme="minorBidi" w:cstheme="minorBidi"/>
          <w:sz w:val="28"/>
          <w:szCs w:val="28"/>
        </w:rPr>
        <w:t xml:space="preserve"> </w:t>
      </w:r>
      <w:r w:rsidRPr="003E5964">
        <w:rPr>
          <w:rFonts w:asciiTheme="minorBidi" w:hAnsiTheme="minorBidi" w:cstheme="minorBidi"/>
          <w:sz w:val="28"/>
          <w:szCs w:val="28"/>
          <w:cs/>
        </w:rPr>
        <w:t>และ</w:t>
      </w:r>
      <w:r w:rsidRPr="003E5964">
        <w:rPr>
          <w:rFonts w:asciiTheme="minorBidi" w:hAnsiTheme="minorBidi" w:cstheme="minorBidi"/>
          <w:sz w:val="28"/>
          <w:szCs w:val="28"/>
        </w:rPr>
        <w:t> </w:t>
      </w:r>
      <w:hyperlink r:id="rId37" w:tgtFrame="_blank" w:tooltip="https://www.youtube.com/@minorhotels" w:history="1">
        <w:r w:rsidRPr="003E5964">
          <w:rPr>
            <w:rStyle w:val="Hyperlink"/>
            <w:rFonts w:asciiTheme="minorBidi" w:hAnsiTheme="minorBidi" w:cstheme="minorBidi"/>
            <w:sz w:val="28"/>
            <w:szCs w:val="28"/>
          </w:rPr>
          <w:t>YouTube</w:t>
        </w:r>
      </w:hyperlink>
    </w:p>
    <w:p w14:paraId="5272CC1F" w14:textId="1B765FF7" w:rsidR="00944FFB" w:rsidRDefault="00233930" w:rsidP="00CC059E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3E5964">
        <w:rPr>
          <w:rFonts w:asciiTheme="minorBidi" w:hAnsiTheme="minorBidi" w:cstheme="minorBidi"/>
          <w:sz w:val="28"/>
          <w:szCs w:val="28"/>
        </w:rPr>
        <w:t> </w:t>
      </w:r>
    </w:p>
    <w:p w14:paraId="1B7CDEFF" w14:textId="77777777" w:rsidR="00AC3031" w:rsidRPr="00470F5B" w:rsidRDefault="00AC3031" w:rsidP="00CC059E">
      <w:pPr>
        <w:pStyle w:val="NoSpacing"/>
        <w:ind w:left="-270"/>
        <w:jc w:val="thaiDistribute"/>
        <w:rPr>
          <w:rFonts w:asciiTheme="minorBidi" w:hAnsiTheme="minorBidi" w:cstheme="minorBidi"/>
          <w:b/>
          <w:bCs/>
          <w:sz w:val="28"/>
        </w:rPr>
      </w:pPr>
      <w:r w:rsidRPr="00470F5B">
        <w:rPr>
          <w:rFonts w:asciiTheme="minorBidi" w:hAnsiTheme="minorBidi" w:cstheme="minorBidi"/>
          <w:b/>
          <w:bCs/>
          <w:sz w:val="28"/>
          <w:cs/>
        </w:rPr>
        <w:t xml:space="preserve">สอบถามข้อมูลเพิ่มเติมได้ที่ฝ่ายประชาสัมพันธ์: </w:t>
      </w:r>
    </w:p>
    <w:p w14:paraId="53D1A0E1" w14:textId="77777777" w:rsidR="00AC3031" w:rsidRPr="00AC3031" w:rsidRDefault="00AC3031" w:rsidP="00CC059E">
      <w:pPr>
        <w:pStyle w:val="NoSpacing"/>
        <w:ind w:left="-270"/>
        <w:jc w:val="thaiDistribute"/>
        <w:rPr>
          <w:rFonts w:asciiTheme="minorBidi" w:hAnsiTheme="minorBidi" w:cstheme="minorBidi"/>
          <w:sz w:val="28"/>
        </w:rPr>
      </w:pPr>
      <w:r w:rsidRPr="00AC3031">
        <w:rPr>
          <w:rFonts w:asciiTheme="minorBidi" w:hAnsiTheme="minorBidi" w:cs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AC3031">
        <w:rPr>
          <w:rFonts w:asciiTheme="minorBidi" w:hAnsiTheme="minorBidi" w:cstheme="minorBidi"/>
          <w:sz w:val="28"/>
          <w:cs/>
        </w:rPr>
        <w:tab/>
        <w:t xml:space="preserve"> </w:t>
      </w:r>
    </w:p>
    <w:p w14:paraId="2C15B9F9" w14:textId="74647578" w:rsidR="00AC3031" w:rsidRPr="00AC3031" w:rsidRDefault="00AC3031" w:rsidP="00CC059E">
      <w:pPr>
        <w:pStyle w:val="NoSpacing"/>
        <w:ind w:left="-270"/>
        <w:jc w:val="thaiDistribute"/>
        <w:rPr>
          <w:rFonts w:asciiTheme="minorBidi" w:hAnsiTheme="minorBidi" w:cstheme="minorBidi"/>
          <w:sz w:val="28"/>
        </w:rPr>
      </w:pPr>
      <w:r w:rsidRPr="00AC3031">
        <w:rPr>
          <w:rFonts w:asciiTheme="minorBidi" w:hAnsiTheme="minorBidi" w:cstheme="minorBidi"/>
          <w:sz w:val="28"/>
          <w:cs/>
        </w:rPr>
        <w:t xml:space="preserve">อีเมล </w:t>
      </w:r>
      <w:r w:rsidRPr="00AC3031">
        <w:rPr>
          <w:rFonts w:asciiTheme="minorBidi" w:hAnsiTheme="minorBidi" w:cstheme="minorBidi"/>
          <w:sz w:val="28"/>
        </w:rPr>
        <w:t xml:space="preserve">jularak_ch@minor.com </w:t>
      </w:r>
    </w:p>
    <w:p w14:paraId="64436282" w14:textId="77777777" w:rsidR="00AC3031" w:rsidRDefault="00AC3031" w:rsidP="00CC059E">
      <w:pPr>
        <w:pStyle w:val="NoSpacing"/>
        <w:ind w:left="-270"/>
        <w:jc w:val="thaiDistribute"/>
        <w:rPr>
          <w:rFonts w:asciiTheme="minorBidi" w:hAnsiTheme="minorBidi" w:cstheme="minorBidi"/>
          <w:sz w:val="28"/>
        </w:rPr>
      </w:pPr>
    </w:p>
    <w:p w14:paraId="20839A74" w14:textId="57153948" w:rsidR="00AC3031" w:rsidRDefault="00AC3031" w:rsidP="00CC059E">
      <w:pPr>
        <w:pStyle w:val="NoSpacing"/>
        <w:ind w:left="-270"/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>นิชา พงศ์สถาพร (ผู้ช่วยผู้อำนวยการฝ่ายประชาสัมพันธ์)</w:t>
      </w:r>
    </w:p>
    <w:p w14:paraId="73C9285B" w14:textId="77777777" w:rsidR="00AC3031" w:rsidRPr="00EB0DDE" w:rsidRDefault="00AC3031" w:rsidP="00CC059E">
      <w:pPr>
        <w:pStyle w:val="NoSpacing"/>
        <w:ind w:left="-270"/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 xml:space="preserve">อีเมล </w:t>
      </w:r>
      <w:hyperlink r:id="rId38" w:history="1">
        <w:r w:rsidRPr="004A5995">
          <w:rPr>
            <w:rStyle w:val="Hyperlink"/>
            <w:rFonts w:asciiTheme="minorBidi" w:hAnsiTheme="minorBidi" w:cstheme="minorBidi"/>
            <w:sz w:val="28"/>
          </w:rPr>
          <w:t>nicha_po@minor.com</w:t>
        </w:r>
      </w:hyperlink>
      <w:r>
        <w:rPr>
          <w:rFonts w:asciiTheme="minorBidi" w:hAnsiTheme="minorBidi" w:cstheme="minorBidi"/>
          <w:sz w:val="28"/>
        </w:rPr>
        <w:t xml:space="preserve"> </w:t>
      </w:r>
      <w:r>
        <w:rPr>
          <w:rFonts w:asciiTheme="minorBidi" w:hAnsiTheme="minorBidi" w:cstheme="minorBidi" w:hint="cs"/>
          <w:sz w:val="28"/>
          <w:cs/>
        </w:rPr>
        <w:t xml:space="preserve"> </w:t>
      </w:r>
    </w:p>
    <w:p w14:paraId="39660FE7" w14:textId="77777777" w:rsidR="00AC3031" w:rsidRPr="00AC3031" w:rsidRDefault="00AC3031" w:rsidP="00944FFB">
      <w:pPr>
        <w:ind w:left="-270" w:right="-34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</w:p>
    <w:p w14:paraId="1CA741B1" w14:textId="70F59F8C" w:rsidR="00FE7C3F" w:rsidRPr="00AC3031" w:rsidRDefault="00FE7C3F" w:rsidP="000C58C8">
      <w:pPr>
        <w:ind w:left="-284"/>
        <w:jc w:val="thaiDistribute"/>
        <w:rPr>
          <w:rFonts w:asciiTheme="minorBidi" w:hAnsiTheme="minorBidi" w:cstheme="minorBidi"/>
          <w:sz w:val="28"/>
          <w:szCs w:val="28"/>
          <w:lang w:val="en-US"/>
        </w:rPr>
      </w:pPr>
    </w:p>
    <w:sectPr w:rsidR="00FE7C3F" w:rsidRPr="00AC3031" w:rsidSect="00D75BF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D655" w14:textId="77777777" w:rsidR="006C0B61" w:rsidRDefault="006C0B61" w:rsidP="00FF596D">
      <w:r>
        <w:separator/>
      </w:r>
    </w:p>
  </w:endnote>
  <w:endnote w:type="continuationSeparator" w:id="0">
    <w:p w14:paraId="1A85DD23" w14:textId="77777777" w:rsidR="006C0B61" w:rsidRDefault="006C0B61" w:rsidP="00FF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nto Copilot Variable">
    <w:altName w:val="Cambria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EC05" w14:textId="77777777" w:rsidR="006C0B61" w:rsidRDefault="006C0B61" w:rsidP="00FF596D">
      <w:r>
        <w:separator/>
      </w:r>
    </w:p>
  </w:footnote>
  <w:footnote w:type="continuationSeparator" w:id="0">
    <w:p w14:paraId="057BC09D" w14:textId="77777777" w:rsidR="006C0B61" w:rsidRDefault="006C0B61" w:rsidP="00FF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6tYc/NlkWy4D" int2:id="Qrn8koDy">
      <int2:state int2:value="Rejected" int2:type="spell"/>
    </int2:textHash>
    <int2:textHash int2:hashCode="th/NclX4zw1biJ" int2:id="ykJtG89u">
      <int2:state int2:value="Rejected" int2:type="spell"/>
    </int2:textHash>
    <int2:textHash int2:hashCode="YOto2Fh0n7v6Tr" int2:id="O363IiBa">
      <int2:state int2:value="Rejected" int2:type="spell"/>
    </int2:textHash>
    <int2:textHash int2:hashCode="fTQwN53vA9YUVl" int2:id="cqs3tKmK">
      <int2:state int2:value="Rejected" int2:type="spell"/>
    </int2:textHash>
    <int2:textHash int2:hashCode="Pzo6DlWTPMO8Pi" int2:id="SlGRTAU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5F2D"/>
    <w:multiLevelType w:val="multilevel"/>
    <w:tmpl w:val="006C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D1E1A"/>
    <w:multiLevelType w:val="multilevel"/>
    <w:tmpl w:val="161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FF5081"/>
    <w:multiLevelType w:val="multilevel"/>
    <w:tmpl w:val="6806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11544"/>
    <w:multiLevelType w:val="hybridMultilevel"/>
    <w:tmpl w:val="9BF8FA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0D052F7"/>
    <w:multiLevelType w:val="multilevel"/>
    <w:tmpl w:val="37B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901CC3"/>
    <w:multiLevelType w:val="multilevel"/>
    <w:tmpl w:val="4B28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8D142E"/>
    <w:multiLevelType w:val="multilevel"/>
    <w:tmpl w:val="ABEC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02C41"/>
    <w:multiLevelType w:val="multilevel"/>
    <w:tmpl w:val="0D3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970258">
    <w:abstractNumId w:val="0"/>
  </w:num>
  <w:num w:numId="2" w16cid:durableId="2076973447">
    <w:abstractNumId w:val="4"/>
  </w:num>
  <w:num w:numId="3" w16cid:durableId="959916324">
    <w:abstractNumId w:val="1"/>
  </w:num>
  <w:num w:numId="4" w16cid:durableId="1019307553">
    <w:abstractNumId w:val="6"/>
  </w:num>
  <w:num w:numId="5" w16cid:durableId="427392473">
    <w:abstractNumId w:val="7"/>
  </w:num>
  <w:num w:numId="6" w16cid:durableId="142816273">
    <w:abstractNumId w:val="5"/>
  </w:num>
  <w:num w:numId="7" w16cid:durableId="1313826349">
    <w:abstractNumId w:val="2"/>
  </w:num>
  <w:num w:numId="8" w16cid:durableId="179131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09CC"/>
    <w:rsid w:val="0000325D"/>
    <w:rsid w:val="00006620"/>
    <w:rsid w:val="000103F5"/>
    <w:rsid w:val="0001601F"/>
    <w:rsid w:val="000160E9"/>
    <w:rsid w:val="000257A7"/>
    <w:rsid w:val="00031003"/>
    <w:rsid w:val="00032707"/>
    <w:rsid w:val="00033675"/>
    <w:rsid w:val="00033E7D"/>
    <w:rsid w:val="00034971"/>
    <w:rsid w:val="00035BAF"/>
    <w:rsid w:val="00041822"/>
    <w:rsid w:val="00041E39"/>
    <w:rsid w:val="000507E6"/>
    <w:rsid w:val="00057192"/>
    <w:rsid w:val="00062253"/>
    <w:rsid w:val="00064473"/>
    <w:rsid w:val="000657C0"/>
    <w:rsid w:val="00075A67"/>
    <w:rsid w:val="0008181F"/>
    <w:rsid w:val="00085D18"/>
    <w:rsid w:val="00085F2C"/>
    <w:rsid w:val="00086335"/>
    <w:rsid w:val="00092333"/>
    <w:rsid w:val="0009234A"/>
    <w:rsid w:val="00093456"/>
    <w:rsid w:val="00096483"/>
    <w:rsid w:val="00097D0C"/>
    <w:rsid w:val="000A01EB"/>
    <w:rsid w:val="000A07DD"/>
    <w:rsid w:val="000A0860"/>
    <w:rsid w:val="000A162D"/>
    <w:rsid w:val="000A49D2"/>
    <w:rsid w:val="000A502E"/>
    <w:rsid w:val="000C085D"/>
    <w:rsid w:val="000C08BA"/>
    <w:rsid w:val="000C3701"/>
    <w:rsid w:val="000C3DD0"/>
    <w:rsid w:val="000C3F4F"/>
    <w:rsid w:val="000C58C8"/>
    <w:rsid w:val="000C7E2B"/>
    <w:rsid w:val="000D1FB2"/>
    <w:rsid w:val="000E02A9"/>
    <w:rsid w:val="000F0A8A"/>
    <w:rsid w:val="000F27CF"/>
    <w:rsid w:val="000F4193"/>
    <w:rsid w:val="00102A00"/>
    <w:rsid w:val="001031C7"/>
    <w:rsid w:val="001034FD"/>
    <w:rsid w:val="00106D8D"/>
    <w:rsid w:val="00107016"/>
    <w:rsid w:val="0011092A"/>
    <w:rsid w:val="0011335A"/>
    <w:rsid w:val="00122F65"/>
    <w:rsid w:val="00124865"/>
    <w:rsid w:val="00143FF4"/>
    <w:rsid w:val="0014474B"/>
    <w:rsid w:val="00144880"/>
    <w:rsid w:val="00145A26"/>
    <w:rsid w:val="00145EA1"/>
    <w:rsid w:val="00151790"/>
    <w:rsid w:val="0015378C"/>
    <w:rsid w:val="0015396E"/>
    <w:rsid w:val="0015562D"/>
    <w:rsid w:val="00155792"/>
    <w:rsid w:val="001565A9"/>
    <w:rsid w:val="0015753D"/>
    <w:rsid w:val="00160C7E"/>
    <w:rsid w:val="001658F1"/>
    <w:rsid w:val="00166EEB"/>
    <w:rsid w:val="00172000"/>
    <w:rsid w:val="0017281C"/>
    <w:rsid w:val="001742F0"/>
    <w:rsid w:val="00176FCB"/>
    <w:rsid w:val="00177163"/>
    <w:rsid w:val="00181409"/>
    <w:rsid w:val="00182B4D"/>
    <w:rsid w:val="00187394"/>
    <w:rsid w:val="00190BA4"/>
    <w:rsid w:val="0019498F"/>
    <w:rsid w:val="001A1C97"/>
    <w:rsid w:val="001A4D00"/>
    <w:rsid w:val="001B3969"/>
    <w:rsid w:val="001B78CC"/>
    <w:rsid w:val="001C0356"/>
    <w:rsid w:val="001C5B13"/>
    <w:rsid w:val="001E053E"/>
    <w:rsid w:val="001E1231"/>
    <w:rsid w:val="001E1ABC"/>
    <w:rsid w:val="001E472A"/>
    <w:rsid w:val="00202984"/>
    <w:rsid w:val="0020638D"/>
    <w:rsid w:val="00206AB4"/>
    <w:rsid w:val="002141AE"/>
    <w:rsid w:val="00216DA7"/>
    <w:rsid w:val="00221C87"/>
    <w:rsid w:val="002224CF"/>
    <w:rsid w:val="00226399"/>
    <w:rsid w:val="002332DC"/>
    <w:rsid w:val="00233930"/>
    <w:rsid w:val="00234703"/>
    <w:rsid w:val="002350F0"/>
    <w:rsid w:val="002407A6"/>
    <w:rsid w:val="00242ED4"/>
    <w:rsid w:val="00244C9D"/>
    <w:rsid w:val="002454E0"/>
    <w:rsid w:val="00245C6F"/>
    <w:rsid w:val="00247B9A"/>
    <w:rsid w:val="00251819"/>
    <w:rsid w:val="002557A1"/>
    <w:rsid w:val="00255D4A"/>
    <w:rsid w:val="0026412B"/>
    <w:rsid w:val="0026482A"/>
    <w:rsid w:val="0026579F"/>
    <w:rsid w:val="00267BEA"/>
    <w:rsid w:val="002712E6"/>
    <w:rsid w:val="00273B7F"/>
    <w:rsid w:val="00275F9B"/>
    <w:rsid w:val="002810A5"/>
    <w:rsid w:val="0028588F"/>
    <w:rsid w:val="002867AE"/>
    <w:rsid w:val="00286BA7"/>
    <w:rsid w:val="0028764D"/>
    <w:rsid w:val="0029267E"/>
    <w:rsid w:val="0029302E"/>
    <w:rsid w:val="002950E8"/>
    <w:rsid w:val="00295D47"/>
    <w:rsid w:val="002A06D4"/>
    <w:rsid w:val="002A3D39"/>
    <w:rsid w:val="002A69CF"/>
    <w:rsid w:val="002B1972"/>
    <w:rsid w:val="002B691F"/>
    <w:rsid w:val="002C5493"/>
    <w:rsid w:val="002D3394"/>
    <w:rsid w:val="002D4C07"/>
    <w:rsid w:val="002D59DA"/>
    <w:rsid w:val="002E124F"/>
    <w:rsid w:val="002E2A17"/>
    <w:rsid w:val="002E356F"/>
    <w:rsid w:val="002E3A8F"/>
    <w:rsid w:val="002E3F27"/>
    <w:rsid w:val="002E760A"/>
    <w:rsid w:val="002E7E50"/>
    <w:rsid w:val="002F270C"/>
    <w:rsid w:val="002F799A"/>
    <w:rsid w:val="0030028B"/>
    <w:rsid w:val="0030071B"/>
    <w:rsid w:val="00300EB0"/>
    <w:rsid w:val="00304686"/>
    <w:rsid w:val="003054E1"/>
    <w:rsid w:val="0030716D"/>
    <w:rsid w:val="00310C19"/>
    <w:rsid w:val="003113E9"/>
    <w:rsid w:val="003118B3"/>
    <w:rsid w:val="00312DC0"/>
    <w:rsid w:val="00313323"/>
    <w:rsid w:val="00313328"/>
    <w:rsid w:val="00323A76"/>
    <w:rsid w:val="00323B08"/>
    <w:rsid w:val="00333D71"/>
    <w:rsid w:val="00335FB3"/>
    <w:rsid w:val="0034024F"/>
    <w:rsid w:val="0034165F"/>
    <w:rsid w:val="00341BBF"/>
    <w:rsid w:val="00342862"/>
    <w:rsid w:val="00344D81"/>
    <w:rsid w:val="00347A76"/>
    <w:rsid w:val="00352A8C"/>
    <w:rsid w:val="0035328C"/>
    <w:rsid w:val="00353B57"/>
    <w:rsid w:val="00354890"/>
    <w:rsid w:val="003570F3"/>
    <w:rsid w:val="003608FD"/>
    <w:rsid w:val="003749D4"/>
    <w:rsid w:val="00376893"/>
    <w:rsid w:val="00381FF3"/>
    <w:rsid w:val="0039215C"/>
    <w:rsid w:val="00392500"/>
    <w:rsid w:val="00393F85"/>
    <w:rsid w:val="003A1CA3"/>
    <w:rsid w:val="003A30F5"/>
    <w:rsid w:val="003A3104"/>
    <w:rsid w:val="003A4371"/>
    <w:rsid w:val="003A7DD1"/>
    <w:rsid w:val="003B0095"/>
    <w:rsid w:val="003B0BD7"/>
    <w:rsid w:val="003B1029"/>
    <w:rsid w:val="003C08EB"/>
    <w:rsid w:val="003C241D"/>
    <w:rsid w:val="003C2DA8"/>
    <w:rsid w:val="003C523C"/>
    <w:rsid w:val="003C60E6"/>
    <w:rsid w:val="003C715E"/>
    <w:rsid w:val="003E2067"/>
    <w:rsid w:val="003E3F23"/>
    <w:rsid w:val="003E5964"/>
    <w:rsid w:val="003F65C5"/>
    <w:rsid w:val="00400FC0"/>
    <w:rsid w:val="004060EF"/>
    <w:rsid w:val="00412B99"/>
    <w:rsid w:val="00414E39"/>
    <w:rsid w:val="0042445B"/>
    <w:rsid w:val="00424492"/>
    <w:rsid w:val="004262FE"/>
    <w:rsid w:val="0042739D"/>
    <w:rsid w:val="00427D46"/>
    <w:rsid w:val="004301BC"/>
    <w:rsid w:val="00432BF0"/>
    <w:rsid w:val="00437F3F"/>
    <w:rsid w:val="004436A3"/>
    <w:rsid w:val="00446E8C"/>
    <w:rsid w:val="004470A2"/>
    <w:rsid w:val="00462C3B"/>
    <w:rsid w:val="00465096"/>
    <w:rsid w:val="00466709"/>
    <w:rsid w:val="00472FBD"/>
    <w:rsid w:val="004735F2"/>
    <w:rsid w:val="00473C7F"/>
    <w:rsid w:val="0047789D"/>
    <w:rsid w:val="0048290E"/>
    <w:rsid w:val="0048519E"/>
    <w:rsid w:val="00493F70"/>
    <w:rsid w:val="004970AE"/>
    <w:rsid w:val="004A1FE6"/>
    <w:rsid w:val="004A48EA"/>
    <w:rsid w:val="004A70FE"/>
    <w:rsid w:val="004B0C64"/>
    <w:rsid w:val="004B258E"/>
    <w:rsid w:val="004B4546"/>
    <w:rsid w:val="004B5422"/>
    <w:rsid w:val="004C05A9"/>
    <w:rsid w:val="004D395B"/>
    <w:rsid w:val="004D3A77"/>
    <w:rsid w:val="004D3CFF"/>
    <w:rsid w:val="004D6044"/>
    <w:rsid w:val="004D70FF"/>
    <w:rsid w:val="004E6D9A"/>
    <w:rsid w:val="004E70BE"/>
    <w:rsid w:val="004F3F23"/>
    <w:rsid w:val="004F5655"/>
    <w:rsid w:val="005028BC"/>
    <w:rsid w:val="00504ACE"/>
    <w:rsid w:val="00505BB8"/>
    <w:rsid w:val="00521DA9"/>
    <w:rsid w:val="00522760"/>
    <w:rsid w:val="00524137"/>
    <w:rsid w:val="00531715"/>
    <w:rsid w:val="0053251E"/>
    <w:rsid w:val="00547DD6"/>
    <w:rsid w:val="005517CD"/>
    <w:rsid w:val="00552173"/>
    <w:rsid w:val="00557804"/>
    <w:rsid w:val="00570531"/>
    <w:rsid w:val="0057071A"/>
    <w:rsid w:val="00574365"/>
    <w:rsid w:val="005755CE"/>
    <w:rsid w:val="00581F19"/>
    <w:rsid w:val="00585513"/>
    <w:rsid w:val="00587772"/>
    <w:rsid w:val="0059048E"/>
    <w:rsid w:val="005921A0"/>
    <w:rsid w:val="005A0F74"/>
    <w:rsid w:val="005B0A80"/>
    <w:rsid w:val="005B5BAB"/>
    <w:rsid w:val="005C1974"/>
    <w:rsid w:val="005C2113"/>
    <w:rsid w:val="005D0B25"/>
    <w:rsid w:val="005D1A02"/>
    <w:rsid w:val="005D467D"/>
    <w:rsid w:val="005D6EDB"/>
    <w:rsid w:val="005E4A05"/>
    <w:rsid w:val="005E4BD6"/>
    <w:rsid w:val="005E67EA"/>
    <w:rsid w:val="005F11DF"/>
    <w:rsid w:val="005F2CB9"/>
    <w:rsid w:val="00600FC9"/>
    <w:rsid w:val="00602B9C"/>
    <w:rsid w:val="00603178"/>
    <w:rsid w:val="00605ACD"/>
    <w:rsid w:val="006060A7"/>
    <w:rsid w:val="00612906"/>
    <w:rsid w:val="006139DA"/>
    <w:rsid w:val="00615244"/>
    <w:rsid w:val="00617D90"/>
    <w:rsid w:val="006218C1"/>
    <w:rsid w:val="0062532B"/>
    <w:rsid w:val="00626654"/>
    <w:rsid w:val="00626960"/>
    <w:rsid w:val="006308F9"/>
    <w:rsid w:val="00633570"/>
    <w:rsid w:val="00636649"/>
    <w:rsid w:val="00641EE5"/>
    <w:rsid w:val="00642D3F"/>
    <w:rsid w:val="00643C47"/>
    <w:rsid w:val="00647D04"/>
    <w:rsid w:val="00650894"/>
    <w:rsid w:val="00652C8B"/>
    <w:rsid w:val="00652F5A"/>
    <w:rsid w:val="006541F6"/>
    <w:rsid w:val="006553DA"/>
    <w:rsid w:val="0065595C"/>
    <w:rsid w:val="006608D4"/>
    <w:rsid w:val="00662456"/>
    <w:rsid w:val="00674B60"/>
    <w:rsid w:val="00682D3C"/>
    <w:rsid w:val="006856FE"/>
    <w:rsid w:val="006861FE"/>
    <w:rsid w:val="00690CBB"/>
    <w:rsid w:val="0069598E"/>
    <w:rsid w:val="00696761"/>
    <w:rsid w:val="006A0541"/>
    <w:rsid w:val="006A3010"/>
    <w:rsid w:val="006A50E4"/>
    <w:rsid w:val="006A5BF3"/>
    <w:rsid w:val="006B399B"/>
    <w:rsid w:val="006B5520"/>
    <w:rsid w:val="006B7697"/>
    <w:rsid w:val="006C0B61"/>
    <w:rsid w:val="006C2C9C"/>
    <w:rsid w:val="006C402C"/>
    <w:rsid w:val="006D12B0"/>
    <w:rsid w:val="006D12F9"/>
    <w:rsid w:val="006D234A"/>
    <w:rsid w:val="006D5D16"/>
    <w:rsid w:val="006E04D8"/>
    <w:rsid w:val="006E2F7B"/>
    <w:rsid w:val="006E5976"/>
    <w:rsid w:val="006E7340"/>
    <w:rsid w:val="006E792F"/>
    <w:rsid w:val="006F12FB"/>
    <w:rsid w:val="006F249E"/>
    <w:rsid w:val="00710782"/>
    <w:rsid w:val="007116CF"/>
    <w:rsid w:val="00711C5F"/>
    <w:rsid w:val="00716E35"/>
    <w:rsid w:val="007240C8"/>
    <w:rsid w:val="0072622D"/>
    <w:rsid w:val="00734A8E"/>
    <w:rsid w:val="00736A84"/>
    <w:rsid w:val="007406C2"/>
    <w:rsid w:val="00740BFA"/>
    <w:rsid w:val="0074505C"/>
    <w:rsid w:val="00746B8F"/>
    <w:rsid w:val="00751A74"/>
    <w:rsid w:val="007524FB"/>
    <w:rsid w:val="00752A6F"/>
    <w:rsid w:val="007558AA"/>
    <w:rsid w:val="00767E96"/>
    <w:rsid w:val="00770E14"/>
    <w:rsid w:val="007711B9"/>
    <w:rsid w:val="007720AD"/>
    <w:rsid w:val="00782579"/>
    <w:rsid w:val="00783472"/>
    <w:rsid w:val="007908B3"/>
    <w:rsid w:val="007911D9"/>
    <w:rsid w:val="00791D73"/>
    <w:rsid w:val="00792F8E"/>
    <w:rsid w:val="007B02E3"/>
    <w:rsid w:val="007B4262"/>
    <w:rsid w:val="007C1215"/>
    <w:rsid w:val="007C1818"/>
    <w:rsid w:val="007C2765"/>
    <w:rsid w:val="007D0540"/>
    <w:rsid w:val="007D082A"/>
    <w:rsid w:val="007D1CE1"/>
    <w:rsid w:val="007D3F7C"/>
    <w:rsid w:val="007E3983"/>
    <w:rsid w:val="007F27B1"/>
    <w:rsid w:val="007F7C6F"/>
    <w:rsid w:val="008002C9"/>
    <w:rsid w:val="00804E8F"/>
    <w:rsid w:val="008057FA"/>
    <w:rsid w:val="00807968"/>
    <w:rsid w:val="008123ED"/>
    <w:rsid w:val="00814578"/>
    <w:rsid w:val="008208F7"/>
    <w:rsid w:val="00823EAA"/>
    <w:rsid w:val="00824ED8"/>
    <w:rsid w:val="0082708A"/>
    <w:rsid w:val="00830FD8"/>
    <w:rsid w:val="008327BF"/>
    <w:rsid w:val="00836F7A"/>
    <w:rsid w:val="00846D4B"/>
    <w:rsid w:val="00850ACC"/>
    <w:rsid w:val="00855201"/>
    <w:rsid w:val="00855208"/>
    <w:rsid w:val="008752C7"/>
    <w:rsid w:val="008767E2"/>
    <w:rsid w:val="00881970"/>
    <w:rsid w:val="00890E6E"/>
    <w:rsid w:val="00891E9F"/>
    <w:rsid w:val="008947A0"/>
    <w:rsid w:val="00895154"/>
    <w:rsid w:val="00896D6C"/>
    <w:rsid w:val="008A2184"/>
    <w:rsid w:val="008A29CB"/>
    <w:rsid w:val="008A33A4"/>
    <w:rsid w:val="008B153C"/>
    <w:rsid w:val="008B3766"/>
    <w:rsid w:val="008B3D86"/>
    <w:rsid w:val="008B7C2A"/>
    <w:rsid w:val="008C03F5"/>
    <w:rsid w:val="008C1055"/>
    <w:rsid w:val="008C1E16"/>
    <w:rsid w:val="008C6785"/>
    <w:rsid w:val="008D3741"/>
    <w:rsid w:val="008D3CBA"/>
    <w:rsid w:val="008D3F78"/>
    <w:rsid w:val="008D43FD"/>
    <w:rsid w:val="008E2024"/>
    <w:rsid w:val="008E4F8C"/>
    <w:rsid w:val="008F0623"/>
    <w:rsid w:val="008F3080"/>
    <w:rsid w:val="00900CF5"/>
    <w:rsid w:val="009023B2"/>
    <w:rsid w:val="00902CEC"/>
    <w:rsid w:val="0090363D"/>
    <w:rsid w:val="0090448E"/>
    <w:rsid w:val="00912A12"/>
    <w:rsid w:val="00922F42"/>
    <w:rsid w:val="00935884"/>
    <w:rsid w:val="00944474"/>
    <w:rsid w:val="00944FFB"/>
    <w:rsid w:val="009461DA"/>
    <w:rsid w:val="0094743E"/>
    <w:rsid w:val="009546A9"/>
    <w:rsid w:val="00960E8A"/>
    <w:rsid w:val="00962BEF"/>
    <w:rsid w:val="0096362B"/>
    <w:rsid w:val="00965B75"/>
    <w:rsid w:val="00975DD9"/>
    <w:rsid w:val="00980952"/>
    <w:rsid w:val="009826DA"/>
    <w:rsid w:val="009836D1"/>
    <w:rsid w:val="00983EBD"/>
    <w:rsid w:val="009869AA"/>
    <w:rsid w:val="00991FA5"/>
    <w:rsid w:val="00995329"/>
    <w:rsid w:val="0099756D"/>
    <w:rsid w:val="009A3E24"/>
    <w:rsid w:val="009B365E"/>
    <w:rsid w:val="009B3C04"/>
    <w:rsid w:val="009C0BB0"/>
    <w:rsid w:val="009C0D8B"/>
    <w:rsid w:val="009C1E1C"/>
    <w:rsid w:val="009C3EFC"/>
    <w:rsid w:val="009C5A2E"/>
    <w:rsid w:val="009C6CEB"/>
    <w:rsid w:val="009D01EE"/>
    <w:rsid w:val="009E1A24"/>
    <w:rsid w:val="009E2E25"/>
    <w:rsid w:val="009E3DBB"/>
    <w:rsid w:val="009F3C22"/>
    <w:rsid w:val="009F63E0"/>
    <w:rsid w:val="00A01624"/>
    <w:rsid w:val="00A07F40"/>
    <w:rsid w:val="00A10C37"/>
    <w:rsid w:val="00A14B99"/>
    <w:rsid w:val="00A15D6D"/>
    <w:rsid w:val="00A2442C"/>
    <w:rsid w:val="00A25B4E"/>
    <w:rsid w:val="00A27F66"/>
    <w:rsid w:val="00A31980"/>
    <w:rsid w:val="00A41EEB"/>
    <w:rsid w:val="00A42E55"/>
    <w:rsid w:val="00A57B53"/>
    <w:rsid w:val="00A63D6D"/>
    <w:rsid w:val="00A675F6"/>
    <w:rsid w:val="00A8129C"/>
    <w:rsid w:val="00A824B3"/>
    <w:rsid w:val="00A82C09"/>
    <w:rsid w:val="00A83566"/>
    <w:rsid w:val="00A904E9"/>
    <w:rsid w:val="00A93556"/>
    <w:rsid w:val="00A947A5"/>
    <w:rsid w:val="00A953D4"/>
    <w:rsid w:val="00A9608B"/>
    <w:rsid w:val="00A974AC"/>
    <w:rsid w:val="00AA47ED"/>
    <w:rsid w:val="00AA4836"/>
    <w:rsid w:val="00AB26DC"/>
    <w:rsid w:val="00AB54FD"/>
    <w:rsid w:val="00AB5629"/>
    <w:rsid w:val="00AC3031"/>
    <w:rsid w:val="00AC78D1"/>
    <w:rsid w:val="00AD4C1F"/>
    <w:rsid w:val="00AE3B53"/>
    <w:rsid w:val="00AE407C"/>
    <w:rsid w:val="00AF00F4"/>
    <w:rsid w:val="00AF1F44"/>
    <w:rsid w:val="00B03907"/>
    <w:rsid w:val="00B07C8C"/>
    <w:rsid w:val="00B1135B"/>
    <w:rsid w:val="00B12173"/>
    <w:rsid w:val="00B1615F"/>
    <w:rsid w:val="00B16E5E"/>
    <w:rsid w:val="00B174A6"/>
    <w:rsid w:val="00B17FDD"/>
    <w:rsid w:val="00B30002"/>
    <w:rsid w:val="00B34684"/>
    <w:rsid w:val="00B34D07"/>
    <w:rsid w:val="00B3551E"/>
    <w:rsid w:val="00B37697"/>
    <w:rsid w:val="00B40B21"/>
    <w:rsid w:val="00B46836"/>
    <w:rsid w:val="00B46C3D"/>
    <w:rsid w:val="00B52E55"/>
    <w:rsid w:val="00B52F8B"/>
    <w:rsid w:val="00B55279"/>
    <w:rsid w:val="00B5734F"/>
    <w:rsid w:val="00B60D87"/>
    <w:rsid w:val="00B614DC"/>
    <w:rsid w:val="00B61C22"/>
    <w:rsid w:val="00B62097"/>
    <w:rsid w:val="00B6482A"/>
    <w:rsid w:val="00B703D2"/>
    <w:rsid w:val="00B74530"/>
    <w:rsid w:val="00B74E58"/>
    <w:rsid w:val="00B81775"/>
    <w:rsid w:val="00B82FF2"/>
    <w:rsid w:val="00B8614D"/>
    <w:rsid w:val="00B91E3A"/>
    <w:rsid w:val="00B955BA"/>
    <w:rsid w:val="00B95C4B"/>
    <w:rsid w:val="00B95EE2"/>
    <w:rsid w:val="00BB5DAF"/>
    <w:rsid w:val="00BC2E5A"/>
    <w:rsid w:val="00BC331E"/>
    <w:rsid w:val="00BC3BEE"/>
    <w:rsid w:val="00BC6DA1"/>
    <w:rsid w:val="00BD2E6F"/>
    <w:rsid w:val="00BD690B"/>
    <w:rsid w:val="00BE2C88"/>
    <w:rsid w:val="00BE5D8E"/>
    <w:rsid w:val="00BF2206"/>
    <w:rsid w:val="00BF4963"/>
    <w:rsid w:val="00C007E4"/>
    <w:rsid w:val="00C03F26"/>
    <w:rsid w:val="00C04A84"/>
    <w:rsid w:val="00C13137"/>
    <w:rsid w:val="00C160B8"/>
    <w:rsid w:val="00C1684F"/>
    <w:rsid w:val="00C2061A"/>
    <w:rsid w:val="00C23179"/>
    <w:rsid w:val="00C319F0"/>
    <w:rsid w:val="00C33BC6"/>
    <w:rsid w:val="00C3710D"/>
    <w:rsid w:val="00C37A2C"/>
    <w:rsid w:val="00C454B6"/>
    <w:rsid w:val="00C47C7D"/>
    <w:rsid w:val="00C51567"/>
    <w:rsid w:val="00C5423C"/>
    <w:rsid w:val="00C55C2B"/>
    <w:rsid w:val="00C6281D"/>
    <w:rsid w:val="00C62B14"/>
    <w:rsid w:val="00C63B7B"/>
    <w:rsid w:val="00C64B41"/>
    <w:rsid w:val="00C65211"/>
    <w:rsid w:val="00C6539D"/>
    <w:rsid w:val="00C657FA"/>
    <w:rsid w:val="00C72901"/>
    <w:rsid w:val="00C73CFF"/>
    <w:rsid w:val="00C73DE8"/>
    <w:rsid w:val="00C74C4C"/>
    <w:rsid w:val="00C778F6"/>
    <w:rsid w:val="00C801DC"/>
    <w:rsid w:val="00C85222"/>
    <w:rsid w:val="00C86C7F"/>
    <w:rsid w:val="00C905A4"/>
    <w:rsid w:val="00C93CCE"/>
    <w:rsid w:val="00C954CE"/>
    <w:rsid w:val="00C955CC"/>
    <w:rsid w:val="00C9788A"/>
    <w:rsid w:val="00CA087A"/>
    <w:rsid w:val="00CA48C9"/>
    <w:rsid w:val="00CA4C29"/>
    <w:rsid w:val="00CA79D4"/>
    <w:rsid w:val="00CB0FA5"/>
    <w:rsid w:val="00CB0FBF"/>
    <w:rsid w:val="00CB3187"/>
    <w:rsid w:val="00CC059E"/>
    <w:rsid w:val="00CC3CB3"/>
    <w:rsid w:val="00CC46C6"/>
    <w:rsid w:val="00CE16BE"/>
    <w:rsid w:val="00CE1C1B"/>
    <w:rsid w:val="00CF01DE"/>
    <w:rsid w:val="00CF0FF7"/>
    <w:rsid w:val="00CF56EC"/>
    <w:rsid w:val="00D019A0"/>
    <w:rsid w:val="00D101DD"/>
    <w:rsid w:val="00D1046E"/>
    <w:rsid w:val="00D12D7C"/>
    <w:rsid w:val="00D13187"/>
    <w:rsid w:val="00D15CA2"/>
    <w:rsid w:val="00D15EE1"/>
    <w:rsid w:val="00D21AF5"/>
    <w:rsid w:val="00D22101"/>
    <w:rsid w:val="00D222CF"/>
    <w:rsid w:val="00D235E7"/>
    <w:rsid w:val="00D311FF"/>
    <w:rsid w:val="00D46514"/>
    <w:rsid w:val="00D47A23"/>
    <w:rsid w:val="00D542D8"/>
    <w:rsid w:val="00D60F74"/>
    <w:rsid w:val="00D63C93"/>
    <w:rsid w:val="00D64F29"/>
    <w:rsid w:val="00D65B98"/>
    <w:rsid w:val="00D71E4E"/>
    <w:rsid w:val="00D72AB4"/>
    <w:rsid w:val="00D73A10"/>
    <w:rsid w:val="00D73F46"/>
    <w:rsid w:val="00D75BFD"/>
    <w:rsid w:val="00D813DA"/>
    <w:rsid w:val="00D843D0"/>
    <w:rsid w:val="00D871B9"/>
    <w:rsid w:val="00D910E2"/>
    <w:rsid w:val="00D96FF6"/>
    <w:rsid w:val="00DA2953"/>
    <w:rsid w:val="00DA5AC1"/>
    <w:rsid w:val="00DA7158"/>
    <w:rsid w:val="00DB0280"/>
    <w:rsid w:val="00DC1031"/>
    <w:rsid w:val="00DC5B5C"/>
    <w:rsid w:val="00DD0C3C"/>
    <w:rsid w:val="00DD2414"/>
    <w:rsid w:val="00DD2D82"/>
    <w:rsid w:val="00DD344E"/>
    <w:rsid w:val="00DD38EB"/>
    <w:rsid w:val="00DD64C9"/>
    <w:rsid w:val="00DD6956"/>
    <w:rsid w:val="00DE323D"/>
    <w:rsid w:val="00DE4BDD"/>
    <w:rsid w:val="00DE535C"/>
    <w:rsid w:val="00DE672C"/>
    <w:rsid w:val="00DF163A"/>
    <w:rsid w:val="00E00EA3"/>
    <w:rsid w:val="00E229DB"/>
    <w:rsid w:val="00E30549"/>
    <w:rsid w:val="00E34956"/>
    <w:rsid w:val="00E355AF"/>
    <w:rsid w:val="00E37596"/>
    <w:rsid w:val="00E406C0"/>
    <w:rsid w:val="00E418C8"/>
    <w:rsid w:val="00E43B03"/>
    <w:rsid w:val="00E45B21"/>
    <w:rsid w:val="00E52A96"/>
    <w:rsid w:val="00E55FB6"/>
    <w:rsid w:val="00E60213"/>
    <w:rsid w:val="00E63194"/>
    <w:rsid w:val="00E67DEC"/>
    <w:rsid w:val="00E71762"/>
    <w:rsid w:val="00E749BF"/>
    <w:rsid w:val="00E7783D"/>
    <w:rsid w:val="00E8084C"/>
    <w:rsid w:val="00E84452"/>
    <w:rsid w:val="00E87DC3"/>
    <w:rsid w:val="00EA186B"/>
    <w:rsid w:val="00EA5D68"/>
    <w:rsid w:val="00EB2A15"/>
    <w:rsid w:val="00EB617D"/>
    <w:rsid w:val="00EB7E87"/>
    <w:rsid w:val="00EC53C7"/>
    <w:rsid w:val="00EC655C"/>
    <w:rsid w:val="00EC68A0"/>
    <w:rsid w:val="00ED15E6"/>
    <w:rsid w:val="00ED798C"/>
    <w:rsid w:val="00EE3C1C"/>
    <w:rsid w:val="00EE404F"/>
    <w:rsid w:val="00EE44AF"/>
    <w:rsid w:val="00EE4DF3"/>
    <w:rsid w:val="00EE4EC2"/>
    <w:rsid w:val="00EE6965"/>
    <w:rsid w:val="00EE7897"/>
    <w:rsid w:val="00F00409"/>
    <w:rsid w:val="00F00AB4"/>
    <w:rsid w:val="00F03D12"/>
    <w:rsid w:val="00F04F96"/>
    <w:rsid w:val="00F151A3"/>
    <w:rsid w:val="00F24452"/>
    <w:rsid w:val="00F26E7B"/>
    <w:rsid w:val="00F32598"/>
    <w:rsid w:val="00F32F25"/>
    <w:rsid w:val="00F40B5F"/>
    <w:rsid w:val="00F43DEB"/>
    <w:rsid w:val="00F45F9D"/>
    <w:rsid w:val="00F534D6"/>
    <w:rsid w:val="00F5458F"/>
    <w:rsid w:val="00F55855"/>
    <w:rsid w:val="00F5673D"/>
    <w:rsid w:val="00F60120"/>
    <w:rsid w:val="00F60DE6"/>
    <w:rsid w:val="00F72472"/>
    <w:rsid w:val="00F74BA5"/>
    <w:rsid w:val="00F75BEF"/>
    <w:rsid w:val="00F80160"/>
    <w:rsid w:val="00F802FD"/>
    <w:rsid w:val="00F8692D"/>
    <w:rsid w:val="00F87F0D"/>
    <w:rsid w:val="00F922FC"/>
    <w:rsid w:val="00FA0F42"/>
    <w:rsid w:val="00FA1E80"/>
    <w:rsid w:val="00FA74EF"/>
    <w:rsid w:val="00FB09D3"/>
    <w:rsid w:val="00FB2C6D"/>
    <w:rsid w:val="00FC0C2A"/>
    <w:rsid w:val="00FC275F"/>
    <w:rsid w:val="00FC542A"/>
    <w:rsid w:val="00FC6246"/>
    <w:rsid w:val="00FC7590"/>
    <w:rsid w:val="00FC7A36"/>
    <w:rsid w:val="00FE14AD"/>
    <w:rsid w:val="00FE3E8A"/>
    <w:rsid w:val="00FE67ED"/>
    <w:rsid w:val="00FE7AA1"/>
    <w:rsid w:val="00FE7C3F"/>
    <w:rsid w:val="00FF3589"/>
    <w:rsid w:val="00FF4FBD"/>
    <w:rsid w:val="00FF596D"/>
    <w:rsid w:val="0341D127"/>
    <w:rsid w:val="03BCCC0C"/>
    <w:rsid w:val="09E11E51"/>
    <w:rsid w:val="0BC9FC88"/>
    <w:rsid w:val="0D67272A"/>
    <w:rsid w:val="0F3F6819"/>
    <w:rsid w:val="10F00127"/>
    <w:rsid w:val="14F1C16C"/>
    <w:rsid w:val="17D02661"/>
    <w:rsid w:val="18CA7012"/>
    <w:rsid w:val="1BADA4EB"/>
    <w:rsid w:val="1BC263B3"/>
    <w:rsid w:val="1E7503CA"/>
    <w:rsid w:val="1FF407C7"/>
    <w:rsid w:val="212F86B1"/>
    <w:rsid w:val="213E3587"/>
    <w:rsid w:val="225461DB"/>
    <w:rsid w:val="249CAA75"/>
    <w:rsid w:val="26256F20"/>
    <w:rsid w:val="2705D5E3"/>
    <w:rsid w:val="2A8158CD"/>
    <w:rsid w:val="2AA8AD8B"/>
    <w:rsid w:val="2C509B33"/>
    <w:rsid w:val="2CAF1CC2"/>
    <w:rsid w:val="2CF799BE"/>
    <w:rsid w:val="2ECE35F6"/>
    <w:rsid w:val="2F1BC7CC"/>
    <w:rsid w:val="33B2793B"/>
    <w:rsid w:val="3421F014"/>
    <w:rsid w:val="3D2A42E0"/>
    <w:rsid w:val="3D306223"/>
    <w:rsid w:val="3D8CCA0C"/>
    <w:rsid w:val="40B6CC59"/>
    <w:rsid w:val="4199F9B4"/>
    <w:rsid w:val="42031835"/>
    <w:rsid w:val="43CE6C52"/>
    <w:rsid w:val="45231374"/>
    <w:rsid w:val="47B71FAA"/>
    <w:rsid w:val="486D5CAC"/>
    <w:rsid w:val="49C69254"/>
    <w:rsid w:val="4A9A1379"/>
    <w:rsid w:val="4FBDA3E5"/>
    <w:rsid w:val="50F38AEE"/>
    <w:rsid w:val="51BE862D"/>
    <w:rsid w:val="51F71E6B"/>
    <w:rsid w:val="534A94D2"/>
    <w:rsid w:val="56747CFC"/>
    <w:rsid w:val="56B27D6F"/>
    <w:rsid w:val="593510F8"/>
    <w:rsid w:val="5AEC3217"/>
    <w:rsid w:val="5BC57001"/>
    <w:rsid w:val="5EA21EB0"/>
    <w:rsid w:val="5FFAF8A8"/>
    <w:rsid w:val="60299EE7"/>
    <w:rsid w:val="62D18C15"/>
    <w:rsid w:val="6352C211"/>
    <w:rsid w:val="67370544"/>
    <w:rsid w:val="6A2768D5"/>
    <w:rsid w:val="6A738112"/>
    <w:rsid w:val="6D484F98"/>
    <w:rsid w:val="6F6DEA61"/>
    <w:rsid w:val="71BBAEFE"/>
    <w:rsid w:val="73673BFC"/>
    <w:rsid w:val="75D68998"/>
    <w:rsid w:val="788ABB1E"/>
    <w:rsid w:val="7DCABD7C"/>
    <w:rsid w:val="7DFDB0CF"/>
    <w:rsid w:val="7EB1AE39"/>
    <w:rsid w:val="7F5AB08D"/>
    <w:rsid w:val="7FC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</w:pPr>
    <w:rPr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</w:pPr>
    <w:rPr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74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A74EF"/>
    <w:rPr>
      <w:b/>
      <w:bCs/>
    </w:rPr>
  </w:style>
  <w:style w:type="character" w:styleId="Emphasis">
    <w:name w:val="Emphasis"/>
    <w:basedOn w:val="DefaultParagraphFont"/>
    <w:uiPriority w:val="20"/>
    <w:qFormat/>
    <w:rsid w:val="00FA74EF"/>
    <w:rPr>
      <w:i/>
      <w:iCs/>
    </w:rPr>
  </w:style>
  <w:style w:type="paragraph" w:customStyle="1" w:styleId="p1">
    <w:name w:val="p1"/>
    <w:basedOn w:val="Normal"/>
    <w:rsid w:val="00E52A96"/>
    <w:pPr>
      <w:spacing w:after="180"/>
    </w:pPr>
    <w:rPr>
      <w:rFonts w:ascii="Ginto Copilot Variable" w:hAnsi="Ginto Copilot Variable"/>
      <w:color w:val="26221F"/>
      <w:sz w:val="23"/>
      <w:szCs w:val="23"/>
    </w:rPr>
  </w:style>
  <w:style w:type="character" w:customStyle="1" w:styleId="s1">
    <w:name w:val="s1"/>
    <w:basedOn w:val="DefaultParagraphFont"/>
    <w:rsid w:val="00E52A96"/>
    <w:rPr>
      <w:spacing w:val="2"/>
    </w:rPr>
  </w:style>
  <w:style w:type="character" w:customStyle="1" w:styleId="apple-converted-space">
    <w:name w:val="apple-converted-space"/>
    <w:basedOn w:val="DefaultParagraphFont"/>
    <w:rsid w:val="003118B3"/>
  </w:style>
  <w:style w:type="paragraph" w:customStyle="1" w:styleId="Default">
    <w:name w:val="Default"/>
    <w:rsid w:val="003118B3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kern w:val="0"/>
      <w:sz w:val="24"/>
      <w:szCs w:val="24"/>
      <w:lang w:val="en-GB"/>
    </w:rPr>
  </w:style>
  <w:style w:type="paragraph" w:customStyle="1" w:styleId="li1">
    <w:name w:val="li1"/>
    <w:basedOn w:val="Normal"/>
    <w:rsid w:val="00E30549"/>
    <w:pPr>
      <w:spacing w:after="210"/>
    </w:pPr>
    <w:rPr>
      <w:rFonts w:ascii="Ginto Copilot Variable" w:hAnsi="Ginto Copilot Variable"/>
      <w:color w:val="26221F"/>
      <w:sz w:val="23"/>
      <w:szCs w:val="23"/>
    </w:rPr>
  </w:style>
  <w:style w:type="paragraph" w:customStyle="1" w:styleId="gstkn">
    <w:name w:val="gs_tkn"/>
    <w:basedOn w:val="Normal"/>
    <w:rsid w:val="00B614DC"/>
    <w:pPr>
      <w:spacing w:before="100" w:beforeAutospacing="1" w:after="100" w:afterAutospacing="1"/>
    </w:pPr>
  </w:style>
  <w:style w:type="character" w:customStyle="1" w:styleId="gstkn1">
    <w:name w:val="gs_tkn1"/>
    <w:basedOn w:val="DefaultParagraphFont"/>
    <w:rsid w:val="00B614DC"/>
  </w:style>
  <w:style w:type="character" w:styleId="FollowedHyperlink">
    <w:name w:val="FollowedHyperlink"/>
    <w:basedOn w:val="DefaultParagraphFont"/>
    <w:uiPriority w:val="99"/>
    <w:semiHidden/>
    <w:unhideWhenUsed/>
    <w:rsid w:val="00836F7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AC3031"/>
    <w:pPr>
      <w:spacing w:after="0" w:line="240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  <w:style w:type="paragraph" w:styleId="Revision">
    <w:name w:val="Revision"/>
    <w:hidden/>
    <w:uiPriority w:val="99"/>
    <w:semiHidden/>
    <w:rsid w:val="00FB09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antara.com/en/golden-triangle-chiang-rai" TargetMode="External"/><Relationship Id="rId18" Type="http://schemas.openxmlformats.org/officeDocument/2006/relationships/hyperlink" Target="https://www.anantara.com/en/kihavah-maldives" TargetMode="External"/><Relationship Id="rId26" Type="http://schemas.openxmlformats.org/officeDocument/2006/relationships/hyperlink" Target="https://www.instagram.com/anantara_hotels/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anantara.com" TargetMode="External"/><Relationship Id="rId34" Type="http://schemas.openxmlformats.org/officeDocument/2006/relationships/hyperlink" Target="https://www.instagram.com/minorhotels/" TargetMode="External"/><Relationship Id="rId42" Type="http://schemas.openxmlformats.org/officeDocument/2006/relationships/footer" Target="footer2.xml"/><Relationship Id="rId47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nantara.com/en/siam-bangkok" TargetMode="External"/><Relationship Id="rId29" Type="http://schemas.openxmlformats.org/officeDocument/2006/relationships/hyperlink" Target="https://www.youtube.com/user/AnantaraJourney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minorhotels.com/en-GLO/224891-william-e-heinecke/" TargetMode="External"/><Relationship Id="rId24" Type="http://schemas.openxmlformats.org/officeDocument/2006/relationships/hyperlink" Target="https://www.anantara.com/" TargetMode="External"/><Relationship Id="rId32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7" Type="http://schemas.openxmlformats.org/officeDocument/2006/relationships/hyperlink" Target="https://www.youtube.com/@MinorHotels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antara.com/en/dhigu-maldives" TargetMode="External"/><Relationship Id="rId23" Type="http://schemas.openxmlformats.org/officeDocument/2006/relationships/hyperlink" Target="https://www.minorhotels.com/en/loyalty" TargetMode="External"/><Relationship Id="rId28" Type="http://schemas.openxmlformats.org/officeDocument/2006/relationships/hyperlink" Target="https://x.com/anantara_hotels" TargetMode="External"/><Relationship Id="rId36" Type="http://schemas.openxmlformats.org/officeDocument/2006/relationships/hyperlink" Target="https://www.tiktok.com/@minorhotels" TargetMode="External"/><Relationship Id="rId10" Type="http://schemas.openxmlformats.org/officeDocument/2006/relationships/hyperlink" Target="https://www.anantara.com/en/25th-anniversary" TargetMode="External"/><Relationship Id="rId19" Type="http://schemas.openxmlformats.org/officeDocument/2006/relationships/hyperlink" Target="https://www.anantara.com/en/golden-triangle-chiang-rai" TargetMode="External"/><Relationship Id="rId31" Type="http://schemas.openxmlformats.org/officeDocument/2006/relationships/hyperlink" Target="https://www.minorhotels.com/en/loyalty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inorhotels.com/en" TargetMode="External"/><Relationship Id="rId14" Type="http://schemas.openxmlformats.org/officeDocument/2006/relationships/hyperlink" Target="https://www.anantara.com/en/bophut-koh-samui" TargetMode="External"/><Relationship Id="rId22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7" Type="http://schemas.openxmlformats.org/officeDocument/2006/relationships/hyperlink" Target="https://www.tiktok.com/@anantarahotels" TargetMode="External"/><Relationship Id="rId30" Type="http://schemas.openxmlformats.org/officeDocument/2006/relationships/hyperlink" Target="https://www.globalhotelalliance.com/" TargetMode="External"/><Relationship Id="rId35" Type="http://schemas.openxmlformats.org/officeDocument/2006/relationships/hyperlink" Target="https://www.linkedin.com/company/minor-hotel-group/posts/?feedView=all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ww.anantara.com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nantara.com/en/hua-hin" TargetMode="External"/><Relationship Id="rId17" Type="http://schemas.openxmlformats.org/officeDocument/2006/relationships/hyperlink" Target="https://www.anantara.com/en/palazzo-naiadi-rome" TargetMode="External"/><Relationship Id="rId25" Type="http://schemas.openxmlformats.org/officeDocument/2006/relationships/hyperlink" Target="https://www.facebook.com/anantara" TargetMode="External"/><Relationship Id="rId33" Type="http://schemas.openxmlformats.org/officeDocument/2006/relationships/hyperlink" Target="https://www.facebook.com/minorhotels/" TargetMode="External"/><Relationship Id="rId38" Type="http://schemas.openxmlformats.org/officeDocument/2006/relationships/hyperlink" Target="mailto:nicha_po@minor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anantara.com/en/25th-anniversary-experiences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B878-E0F3-45ED-960D-C93A995D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344</cp:revision>
  <cp:lastPrinted>2026-05-25T02:35:00Z</cp:lastPrinted>
  <dcterms:created xsi:type="dcterms:W3CDTF">2026-02-26T10:07:00Z</dcterms:created>
  <dcterms:modified xsi:type="dcterms:W3CDTF">2026-05-26T04:42:00Z</dcterms:modified>
</cp:coreProperties>
</file>