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60206" w14:textId="77777777" w:rsidR="00E34793" w:rsidRDefault="00E34793" w:rsidP="00E34793">
      <w:pPr>
        <w:pStyle w:val="NormalWeb"/>
        <w:spacing w:before="0" w:beforeAutospacing="0" w:after="0" w:afterAutospacing="0"/>
        <w:jc w:val="thaiDistribute"/>
        <w:rPr>
          <w:rFonts w:ascii="Cordia New" w:eastAsia="+mn-ea" w:hAnsi="Cordia New" w:cs="Cordia New"/>
          <w:bCs/>
          <w:color w:val="A48E82"/>
          <w:kern w:val="24"/>
          <w:sz w:val="32"/>
          <w:szCs w:val="32"/>
          <w:lang w:bidi="th-TH"/>
        </w:rPr>
      </w:pPr>
    </w:p>
    <w:p w14:paraId="2AA97474" w14:textId="62A1F30C" w:rsidR="00E34793" w:rsidRPr="00FC05D4" w:rsidRDefault="00E34793" w:rsidP="00E34793">
      <w:pPr>
        <w:pStyle w:val="NormalWeb"/>
        <w:spacing w:before="0" w:beforeAutospacing="0" w:after="0" w:afterAutospacing="0"/>
        <w:jc w:val="thaiDistribute"/>
        <w:rPr>
          <w:rFonts w:ascii="Cordia New" w:hAnsi="Cordia New" w:cs="Cordia New"/>
          <w:bCs/>
          <w:color w:val="A48E82"/>
          <w:sz w:val="32"/>
          <w:szCs w:val="32"/>
        </w:rPr>
      </w:pPr>
      <w:r w:rsidRPr="00FC05D4">
        <w:rPr>
          <w:rFonts w:ascii="Cordia New" w:eastAsia="+mn-ea" w:hAnsi="Cordia New" w:cs="Cordia New"/>
          <w:bCs/>
          <w:color w:val="A48E82"/>
          <w:kern w:val="24"/>
          <w:sz w:val="32"/>
          <w:szCs w:val="32"/>
          <w:cs/>
        </w:rPr>
        <w:t>ข่าวประชาสัมพันธ์</w:t>
      </w:r>
    </w:p>
    <w:p w14:paraId="377019FE" w14:textId="77777777" w:rsidR="00E34793" w:rsidRPr="00E34793" w:rsidRDefault="00E34793" w:rsidP="00504EA8">
      <w:pPr>
        <w:jc w:val="center"/>
        <w:rPr>
          <w:rFonts w:ascii="Impact" w:hAnsi="Impact"/>
          <w:b/>
          <w:bCs/>
          <w:color w:val="000000"/>
          <w:sz w:val="16"/>
          <w:szCs w:val="16"/>
          <w:shd w:val="clear" w:color="auto" w:fill="FFFFFF"/>
        </w:rPr>
      </w:pPr>
    </w:p>
    <w:p w14:paraId="0B25C88C" w14:textId="0D3A7BF0" w:rsidR="00A80406" w:rsidRPr="00E34793" w:rsidRDefault="0013585C" w:rsidP="00504EA8">
      <w:pPr>
        <w:jc w:val="center"/>
        <w:rPr>
          <w:rFonts w:ascii="Cordia New" w:hAnsi="Cordia New" w:cs="Cordia New" w:hint="cs"/>
          <w:b/>
          <w:bCs/>
          <w:color w:val="000000"/>
          <w:sz w:val="36"/>
          <w:szCs w:val="36"/>
          <w:cs/>
          <w:lang w:val="en-GB"/>
          <w14:ligatures w14:val="standardContextual"/>
        </w:rPr>
      </w:pPr>
      <w:r w:rsidRPr="00E34793">
        <w:rPr>
          <w:rFonts w:ascii="Cordia New" w:hAnsi="Cordia New" w:cs="Cordia New" w:hint="cs"/>
          <w:b/>
          <w:bCs/>
          <w:color w:val="000000"/>
          <w:sz w:val="36"/>
          <w:szCs w:val="36"/>
          <w:cs/>
          <w:lang w:val="en-GB"/>
          <w14:ligatures w14:val="standardContextual"/>
        </w:rPr>
        <w:t xml:space="preserve">อนันตรา โฮเทลส์ แอนด์ รีสอร์ทส์ คว้า 5 รางวัล จากงาน </w:t>
      </w:r>
      <w:r w:rsidRPr="00E34793">
        <w:rPr>
          <w:rFonts w:ascii="Cordia New" w:hAnsi="Cordia New" w:cs="Cordia New" w:hint="cs"/>
          <w:b/>
          <w:bCs/>
          <w:color w:val="000000"/>
          <w:sz w:val="36"/>
          <w:szCs w:val="36"/>
          <w:lang w:val="en-GB" w:bidi="ar-SA"/>
          <w14:ligatures w14:val="standardContextual"/>
        </w:rPr>
        <w:t xml:space="preserve">Tatler Best Awards </w:t>
      </w:r>
      <w:r w:rsidRPr="00E34793">
        <w:rPr>
          <w:rFonts w:ascii="Cordia New" w:hAnsi="Cordia New" w:cs="Cordia New" w:hint="cs"/>
          <w:b/>
          <w:bCs/>
          <w:color w:val="000000"/>
          <w:sz w:val="36"/>
          <w:szCs w:val="36"/>
          <w:cs/>
          <w:lang w:val="en-GB"/>
          <w14:ligatures w14:val="standardContextual"/>
        </w:rPr>
        <w:t>2026</w:t>
      </w:r>
    </w:p>
    <w:p w14:paraId="17DF2173" w14:textId="77777777" w:rsidR="000A59C8" w:rsidRPr="000A59C8" w:rsidRDefault="000A59C8" w:rsidP="00A650FA">
      <w:pPr>
        <w:spacing w:after="0"/>
        <w:ind w:left="-274" w:right="-346"/>
        <w:jc w:val="both"/>
        <w:rPr>
          <w:rFonts w:asciiTheme="minorBidi" w:hAnsiTheme="minorBidi"/>
          <w:sz w:val="16"/>
          <w:szCs w:val="16"/>
        </w:rPr>
      </w:pPr>
    </w:p>
    <w:p w14:paraId="750110FE" w14:textId="1D607116" w:rsidR="00260B0E" w:rsidRPr="00A650FA" w:rsidRDefault="007623B5" w:rsidP="00A650FA">
      <w:pPr>
        <w:spacing w:after="0"/>
        <w:ind w:left="-274" w:right="-346"/>
        <w:jc w:val="both"/>
        <w:rPr>
          <w:rFonts w:asciiTheme="minorBidi" w:hAnsiTheme="minorBidi"/>
          <w:color w:val="000000"/>
          <w:sz w:val="32"/>
          <w:szCs w:val="32"/>
          <w14:ligatures w14:val="standardContextual"/>
        </w:rPr>
      </w:pPr>
      <w:r>
        <w:rPr>
          <w:rFonts w:asciiTheme="minorBidi" w:hAnsiTheme="minorBidi" w:hint="cs"/>
          <w:sz w:val="32"/>
          <w:szCs w:val="32"/>
          <w:cs/>
        </w:rPr>
        <w:t>กรุงเทพฯ ประเทศไทย</w:t>
      </w:r>
      <w:r>
        <w:rPr>
          <w:rFonts w:asciiTheme="minorBidi" w:hAnsiTheme="minorBidi"/>
          <w:sz w:val="32"/>
          <w:szCs w:val="32"/>
        </w:rPr>
        <w:t xml:space="preserve">, </w:t>
      </w:r>
      <w:r>
        <w:rPr>
          <w:rFonts w:asciiTheme="minorBidi" w:hAnsiTheme="minorBidi" w:hint="cs"/>
          <w:sz w:val="32"/>
          <w:szCs w:val="32"/>
          <w:cs/>
        </w:rPr>
        <w:t xml:space="preserve">15 พฤษภาคม 2569 </w:t>
      </w:r>
      <w:r>
        <w:rPr>
          <w:rFonts w:asciiTheme="minorBidi" w:hAnsiTheme="minorBidi"/>
          <w:sz w:val="32"/>
          <w:szCs w:val="32"/>
          <w:cs/>
        </w:rPr>
        <w:t>–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  <w:hyperlink r:id="rId6" w:history="1">
        <w:r w:rsidR="0013585C" w:rsidRPr="00A650FA">
          <w:rPr>
            <w:rStyle w:val="Hyperlink"/>
            <w:rFonts w:asciiTheme="minorBidi" w:hAnsiTheme="minorBidi"/>
            <w:b/>
            <w:bCs/>
            <w:sz w:val="32"/>
            <w:szCs w:val="32"/>
            <w:shd w:val="clear" w:color="auto" w:fill="FFFFFF"/>
            <w:cs/>
          </w:rPr>
          <w:t>อนันตรา ลายัน ภูเก็ต รีสอร์ท</w:t>
        </w:r>
      </w:hyperlink>
      <w:r w:rsidR="0013585C"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13585C" w:rsidRPr="00A650FA">
        <w:rPr>
          <w:rFonts w:asciiTheme="minorBidi" w:hAnsiTheme="minorBidi"/>
          <w:color w:val="000000"/>
          <w:sz w:val="32"/>
          <w:szCs w:val="32"/>
          <w:cs/>
          <w14:ligatures w14:val="standardContextual"/>
        </w:rPr>
        <w:t>ตอกย้ำความเป็นเลิศ ด้วยการคว้ารางวัลอั</w:t>
      </w:r>
      <w:r w:rsidR="00DD175C" w:rsidRPr="00A650FA">
        <w:rPr>
          <w:rFonts w:asciiTheme="minorBidi" w:hAnsiTheme="minorBidi"/>
          <w:color w:val="000000"/>
          <w:sz w:val="32"/>
          <w:szCs w:val="32"/>
          <w:cs/>
          <w14:ligatures w14:val="standardContextual"/>
        </w:rPr>
        <w:t>นทรงเกียรติ</w:t>
      </w:r>
      <w:r w:rsidR="0013585C" w:rsidRPr="00A650FA">
        <w:rPr>
          <w:rFonts w:asciiTheme="minorBidi" w:hAnsiTheme="minorBidi"/>
          <w:color w:val="000000"/>
          <w:sz w:val="32"/>
          <w:szCs w:val="32"/>
          <w:cs/>
          <w14:ligatures w14:val="standardContextual"/>
        </w:rPr>
        <w:t xml:space="preserve"> จากงาน </w:t>
      </w:r>
      <w:r w:rsidR="0013585C" w:rsidRPr="00A650FA">
        <w:rPr>
          <w:rFonts w:asciiTheme="minorBidi" w:hAnsiTheme="minorBidi"/>
          <w:color w:val="000000"/>
          <w:sz w:val="32"/>
          <w:szCs w:val="32"/>
          <w14:ligatures w14:val="standardContextual"/>
        </w:rPr>
        <w:t xml:space="preserve">Tatler Best Awards 2026 </w:t>
      </w:r>
      <w:r w:rsidR="0013585C" w:rsidRPr="00A650FA">
        <w:rPr>
          <w:rFonts w:asciiTheme="minorBidi" w:hAnsiTheme="minorBidi"/>
          <w:color w:val="000000"/>
          <w:sz w:val="32"/>
          <w:szCs w:val="32"/>
          <w:cs/>
          <w14:ligatures w14:val="standardContextual"/>
        </w:rPr>
        <w:t>กับ</w:t>
      </w:r>
      <w:r w:rsidR="00DD175C" w:rsidRPr="00A650FA">
        <w:rPr>
          <w:rFonts w:asciiTheme="minorBidi" w:hAnsiTheme="minorBidi"/>
          <w:color w:val="000000"/>
          <w:sz w:val="32"/>
          <w:szCs w:val="32"/>
          <w:cs/>
          <w14:ligatures w14:val="standardContextual"/>
        </w:rPr>
        <w:t>รางวัล</w:t>
      </w:r>
      <w:r w:rsidR="0013585C" w:rsidRPr="00A650FA">
        <w:rPr>
          <w:rFonts w:asciiTheme="minorBidi" w:hAnsiTheme="minorBidi"/>
          <w:color w:val="000000"/>
          <w:sz w:val="32"/>
          <w:szCs w:val="32"/>
          <w:cs/>
          <w14:ligatures w14:val="standardContextual"/>
        </w:rPr>
        <w:t xml:space="preserve"> </w:t>
      </w:r>
      <w:r w:rsidR="0070442E" w:rsidRPr="00A650FA">
        <w:rPr>
          <w:rFonts w:asciiTheme="minorBidi" w:hAnsiTheme="minorBidi"/>
          <w:color w:val="000000"/>
          <w:sz w:val="32"/>
          <w:szCs w:val="32"/>
          <w14:ligatures w14:val="standardContextual"/>
        </w:rPr>
        <w:t>Top 20 Best Hotels</w:t>
      </w:r>
      <w:r w:rsidR="0070442E" w:rsidRPr="00A650FA">
        <w:rPr>
          <w:rFonts w:asciiTheme="minorBidi" w:hAnsiTheme="minorBidi"/>
          <w:color w:val="000000"/>
          <w:sz w:val="32"/>
          <w:szCs w:val="32"/>
          <w:cs/>
          <w14:ligatures w14:val="standardContextual"/>
        </w:rPr>
        <w:t xml:space="preserve"> โรงแรมยอดเยี่ยมแห่งปี พร้อมรางวัล </w:t>
      </w:r>
      <w:r w:rsidR="0070442E" w:rsidRPr="00A650FA">
        <w:rPr>
          <w:rFonts w:asciiTheme="minorBidi" w:hAnsiTheme="minorBidi"/>
          <w:color w:val="000000"/>
          <w:sz w:val="32"/>
          <w:szCs w:val="32"/>
          <w14:ligatures w14:val="standardContextual"/>
        </w:rPr>
        <w:t xml:space="preserve">Best Family Hotel </w:t>
      </w:r>
      <w:r w:rsidR="0070442E" w:rsidRPr="00A650FA">
        <w:rPr>
          <w:rFonts w:asciiTheme="minorBidi" w:hAnsiTheme="minorBidi"/>
          <w:color w:val="000000"/>
          <w:sz w:val="32"/>
          <w:szCs w:val="32"/>
          <w:cs/>
          <w14:ligatures w14:val="standardContextual"/>
        </w:rPr>
        <w:t xml:space="preserve">ในหมวด </w:t>
      </w:r>
      <w:r w:rsidR="0070442E" w:rsidRPr="00A650FA">
        <w:rPr>
          <w:rFonts w:asciiTheme="minorBidi" w:hAnsiTheme="minorBidi"/>
          <w:color w:val="000000"/>
          <w:sz w:val="32"/>
          <w:szCs w:val="32"/>
          <w14:ligatures w14:val="standardContextual"/>
        </w:rPr>
        <w:t>BEST of Class</w:t>
      </w:r>
    </w:p>
    <w:p w14:paraId="19BE8B8A" w14:textId="77777777" w:rsidR="00A650FA" w:rsidRPr="00A650FA" w:rsidRDefault="00A650FA" w:rsidP="00A650FA">
      <w:pPr>
        <w:spacing w:after="0"/>
        <w:ind w:left="-274" w:right="-346"/>
        <w:jc w:val="both"/>
        <w:rPr>
          <w:rFonts w:asciiTheme="minorBidi" w:hAnsiTheme="minorBidi"/>
          <w:color w:val="000000"/>
          <w:sz w:val="32"/>
          <w:szCs w:val="32"/>
          <w14:ligatures w14:val="standardContextual"/>
        </w:rPr>
      </w:pPr>
    </w:p>
    <w:p w14:paraId="6EB2CAEB" w14:textId="767A3142" w:rsidR="00260B0E" w:rsidRPr="00A650FA" w:rsidRDefault="0013585C" w:rsidP="00A650FA">
      <w:pPr>
        <w:spacing w:after="0"/>
        <w:ind w:left="-274" w:right="-346"/>
        <w:jc w:val="both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นอกจากนี้ </w:t>
      </w:r>
      <w:r w:rsidRPr="00A650FA">
        <w:rPr>
          <w:rFonts w:asciiTheme="minorBidi" w:hAnsiTheme="minorBidi"/>
          <w:sz w:val="32"/>
          <w:szCs w:val="32"/>
        </w:rPr>
        <w:fldChar w:fldCharType="begin"/>
      </w:r>
      <w:r w:rsidRPr="00A650FA">
        <w:rPr>
          <w:rFonts w:asciiTheme="minorBidi" w:hAnsiTheme="minorBidi"/>
          <w:sz w:val="32"/>
          <w:szCs w:val="32"/>
        </w:rPr>
        <w:instrText>HYPERLINK "https://www.anantara.com/en/chiang-mai"</w:instrText>
      </w:r>
      <w:r w:rsidRPr="00A650FA">
        <w:rPr>
          <w:rFonts w:asciiTheme="minorBidi" w:hAnsiTheme="minorBidi"/>
          <w:sz w:val="32"/>
          <w:szCs w:val="32"/>
        </w:rPr>
      </w:r>
      <w:r w:rsidRPr="00A650FA">
        <w:rPr>
          <w:rFonts w:asciiTheme="minorBidi" w:hAnsiTheme="minorBidi"/>
          <w:sz w:val="32"/>
          <w:szCs w:val="32"/>
        </w:rPr>
        <w:fldChar w:fldCharType="separate"/>
      </w:r>
      <w:r w:rsidRPr="00A650FA">
        <w:rPr>
          <w:rStyle w:val="Hyperlink"/>
          <w:rFonts w:asciiTheme="minorBidi" w:hAnsiTheme="minorBidi"/>
          <w:b/>
          <w:bCs/>
          <w:sz w:val="32"/>
          <w:szCs w:val="32"/>
          <w:shd w:val="clear" w:color="auto" w:fill="FFFFFF"/>
          <w:cs/>
        </w:rPr>
        <w:t>อนันตรา เชียงใหม่ รีสอร์ท</w:t>
      </w:r>
      <w:r w:rsidRPr="00A650FA">
        <w:rPr>
          <w:rFonts w:asciiTheme="minorBidi" w:hAnsiTheme="minorBidi"/>
          <w:sz w:val="32"/>
          <w:szCs w:val="32"/>
        </w:rPr>
        <w:fldChar w:fldCharType="end"/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และ </w:t>
      </w:r>
      <w:hyperlink r:id="rId7" w:history="1">
        <w:r w:rsidRPr="00A650FA">
          <w:rPr>
            <w:rStyle w:val="Hyperlink"/>
            <w:rFonts w:asciiTheme="minorBidi" w:hAnsiTheme="minorBidi"/>
            <w:b/>
            <w:bCs/>
            <w:sz w:val="32"/>
            <w:szCs w:val="32"/>
            <w:shd w:val="clear" w:color="auto" w:fill="FFFFFF"/>
            <w:cs/>
          </w:rPr>
          <w:t xml:space="preserve">อนันตรา </w:t>
        </w:r>
        <w:r w:rsidR="0070442E" w:rsidRPr="00A650FA">
          <w:rPr>
            <w:rStyle w:val="Hyperlink"/>
            <w:rFonts w:asciiTheme="minorBidi" w:hAnsiTheme="minorBidi"/>
            <w:b/>
            <w:bCs/>
            <w:sz w:val="32"/>
            <w:szCs w:val="32"/>
            <w:shd w:val="clear" w:color="auto" w:fill="FFFFFF"/>
            <w:cs/>
          </w:rPr>
          <w:t>สามเหลี่ยมทองคำ แคมป์ช้าง แอนด์ รีสอร์ท</w:t>
        </w:r>
      </w:hyperlink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5C1271"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ยังได้รับรางวัลในสาขา </w:t>
      </w:r>
      <w:r w:rsidR="005C1271" w:rsidRPr="00A650F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Tatler Best Spotlight Hotel</w:t>
      </w:r>
      <w:r w:rsidR="008B4EF9" w:rsidRPr="00A650F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s</w:t>
      </w:r>
      <w:r w:rsidR="005C1271" w:rsidRPr="00A650F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สะท้อนถึงความแข็งแกร่งของพอร์ตโฟลิโอลักชัวรี</w:t>
      </w:r>
      <w:r w:rsidR="008B4EF9"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แบรนด์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อนันตราในประเทศไทย ขณะที่ </w:t>
      </w:r>
      <w:r w:rsidR="007623B5" w:rsidRPr="007623B5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  <w:fldChar w:fldCharType="begin"/>
      </w:r>
      <w:r w:rsidR="007623B5" w:rsidRPr="007623B5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  <w:instrText>HYPERLINK "https://www.aquabangkok.com/"</w:instrText>
      </w:r>
      <w:r w:rsidR="007623B5" w:rsidRPr="007623B5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</w:r>
      <w:r w:rsidR="007623B5" w:rsidRPr="007623B5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  <w:fldChar w:fldCharType="separate"/>
      </w:r>
      <w:r w:rsidRPr="007623B5">
        <w:rPr>
          <w:rStyle w:val="Hyperlink"/>
          <w:rFonts w:asciiTheme="minorBidi" w:hAnsiTheme="minorBidi"/>
          <w:b/>
          <w:bCs/>
          <w:sz w:val="32"/>
          <w:szCs w:val="32"/>
          <w:shd w:val="clear" w:color="auto" w:fill="FFFFFF"/>
        </w:rPr>
        <w:t>AQUA Bar</w:t>
      </w:r>
      <w:r w:rsidR="007623B5" w:rsidRPr="007623B5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  <w:fldChar w:fldCharType="end"/>
      </w:r>
      <w:r w:rsidRPr="007623B5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7623B5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ณ</w:t>
      </w:r>
      <w:r w:rsidRPr="007623B5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 xml:space="preserve"> </w:t>
      </w:r>
      <w:r w:rsidR="004D1420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fldChar w:fldCharType="begin"/>
      </w:r>
      <w:r w:rsidR="004D1420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  <w:instrText xml:space="preserve">HYPERLINK </w:instrText>
      </w:r>
      <w:r w:rsidR="004D1420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instrText>"</w:instrText>
      </w:r>
      <w:r w:rsidR="004D1420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  <w:instrText>https://www.anantara.com/en/siam-bangkok"</w:instrText>
      </w:r>
      <w:r w:rsidR="004D1420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</w:r>
      <w:r w:rsidR="004D1420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fldChar w:fldCharType="separate"/>
      </w:r>
      <w:r w:rsidRPr="004D1420">
        <w:rPr>
          <w:rStyle w:val="Hyperlink"/>
          <w:rFonts w:asciiTheme="minorBidi" w:hAnsiTheme="minorBidi"/>
          <w:b/>
          <w:bCs/>
          <w:sz w:val="32"/>
          <w:szCs w:val="32"/>
          <w:shd w:val="clear" w:color="auto" w:fill="FFFFFF"/>
          <w:cs/>
        </w:rPr>
        <w:t>โรงแรมอนันตรา สยาม กรุงเทพฯ</w:t>
      </w:r>
      <w:r w:rsidR="004D1420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fldChar w:fldCharType="end"/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ยังได้รับการจัดอันดับให้เป็นหนึ่งใน 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Top 20 Best Bars </w:t>
      </w:r>
      <w:r w:rsidR="005C1271"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บาร์ยอดเยี่ยมแห่งปี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5C1271"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นับเป็นการ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ตอกย้ำชื่อเสียงของอนันตราในแวดวงอาหาร เครื่องดื่ม และค็อกเทลระดับลักชัวรีของภูมิภาค</w:t>
      </w:r>
    </w:p>
    <w:p w14:paraId="07795D95" w14:textId="77777777" w:rsidR="00A650FA" w:rsidRPr="00A650FA" w:rsidRDefault="00A650FA" w:rsidP="00A650FA">
      <w:pPr>
        <w:spacing w:after="0"/>
        <w:ind w:left="-274" w:right="-346"/>
        <w:jc w:val="both"/>
        <w:rPr>
          <w:rFonts w:asciiTheme="minorBidi" w:hAnsiTheme="minorBidi"/>
          <w:color w:val="000000"/>
          <w:sz w:val="32"/>
          <w:szCs w:val="32"/>
          <w14:ligatures w14:val="standardContextual"/>
        </w:rPr>
      </w:pPr>
    </w:p>
    <w:p w14:paraId="310D6FB6" w14:textId="25D16F97" w:rsidR="0013585C" w:rsidRPr="00A650FA" w:rsidRDefault="0013585C" w:rsidP="00A650FA">
      <w:pPr>
        <w:spacing w:after="0"/>
        <w:ind w:left="-274" w:right="-346"/>
        <w:jc w:val="both"/>
        <w:rPr>
          <w:rFonts w:asciiTheme="minorBidi" w:hAnsiTheme="minorBidi"/>
          <w:color w:val="000000"/>
          <w:sz w:val="32"/>
          <w:szCs w:val="32"/>
          <w14:ligatures w14:val="standardContextual"/>
        </w:rPr>
      </w:pP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Tatler Best Awards 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จัดขึ้นโดย 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Tatler Asia 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เพื่อยกย่องโรงแรม ร้านอาหาร และบาร์ชั้นนำของเอเชีย โดยผู้ชนะได้รับการคัดเลือกจากคณะกรรมการผู้ทรงอิทธิพลในแวดวงการบริการ ผู้เชี่ยวชาญด้านการท่องเที่ยว และผู้นำอุตสาหกรรมจากทั่วภูมิภาคเอเชียแปซิฟิก</w:t>
      </w:r>
    </w:p>
    <w:p w14:paraId="63A9D361" w14:textId="52763D29" w:rsidR="0013585C" w:rsidRPr="00A650FA" w:rsidRDefault="008B4EF9" w:rsidP="00A650FA">
      <w:pPr>
        <w:spacing w:after="0"/>
        <w:ind w:left="-274" w:right="-346"/>
        <w:jc w:val="both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รางวัล 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Best Family Hotel 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สะท้อนถึงความโดดเด่นของอนันตรา ลายัน ภูเก็ต รีสอร์ท ในการมอบประสบการณ์ลักชัวรีที่เปี่ยมความหมายสำหรับนักเดินทางทุกเจเนอเรชัน รีสอร์ทแห่งนี้ตั้งอยู่บนชายฝั่งอันเงียบสงบของทะเลอันดามันในจังหวัดภูเก็ต และได้รับการยอมรับในฐานะหนึ่งในจุดหมายปลายทางด้านการท่องเที่ยวแบบครอบครัวระดับลักชัวรี ที่ผสานทั้งการผจญภัย ความคิดสร้างสรรค์ เวลเนส และช่วงเวลาแห่ง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ความสุข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ของครอบครัวเข้าไว้ด้วยกันอย่างลงตัว</w:t>
      </w:r>
    </w:p>
    <w:p w14:paraId="05C65161" w14:textId="77777777" w:rsidR="00A650FA" w:rsidRPr="00A650FA" w:rsidRDefault="00A650FA" w:rsidP="00A650FA">
      <w:pPr>
        <w:spacing w:after="0"/>
        <w:ind w:left="-274" w:right="-346"/>
        <w:jc w:val="both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1FF99416" w14:textId="56E8EA25" w:rsidR="008B4EF9" w:rsidRPr="00A650FA" w:rsidRDefault="008B4EF9" w:rsidP="00A650FA">
      <w:pPr>
        <w:spacing w:after="0"/>
        <w:ind w:left="-274" w:right="-346"/>
        <w:jc w:val="both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ผู้เข้าพักสามารถสัมผัสกิจกรรมอันหลากหลาย ตั้งแต่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การเล่นซิปไลน์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(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zipline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)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ที่ได้รับความนิยมของรีสอร์ท เวิร์กช็อปทำอาหารไทยที่ 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Spice Spoons 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ซึ่งเป็น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โรงเรียนสอนทำอาหารของอนันตรา กิจกรรมปั้นเซรามิกและงานสร้างสรรค์ภายใน 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Clay Studio 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รวมถึงการพบปะสัตว์ต่างๆ ภายในฟาร์มของรีสอร์ท นอกจากนี้ครอบครัวยังสามารถใช้เวลาร่วมกันผ่านกิจกรรมเวลเนส ไม่ว่าจะเป็นไทชิ มวยไทย หรือการฝึกดาบไทยโบราณอีกด้วย</w:t>
      </w:r>
    </w:p>
    <w:p w14:paraId="61801741" w14:textId="77777777" w:rsidR="00A650FA" w:rsidRPr="00A650FA" w:rsidRDefault="00A650FA" w:rsidP="00A650FA">
      <w:pPr>
        <w:spacing w:after="0"/>
        <w:ind w:left="-274" w:right="-346"/>
        <w:jc w:val="both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76B7ADDA" w14:textId="02FA7271" w:rsidR="008C4548" w:rsidRPr="00A650FA" w:rsidRDefault="008C4548" w:rsidP="00A650FA">
      <w:pPr>
        <w:spacing w:after="0"/>
        <w:ind w:left="-274" w:right="-346"/>
        <w:jc w:val="both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อีกหนึ่งประสบการณ์ด้านเวลเน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ของรีสอร์ท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ที่เป็นหัวใจสำคัญ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คือ 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ลายัน ไลฟ์ บาย อนันตรา (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Layan Life by Anantara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)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ศูนย์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ดูแลสุขภาพและเวลเนสระดับโลกสุด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ล้ำสมัย ที่ออกแบบสำหรับผู้เข้าพักตั้งแต่อายุ 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16 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ปี ไปจนถึงกลุ่มผู้สูงวัยในครอบครัว โดยผสานทั้งการวิเคราะห์สุขภาพเชิงลึก เทคโนโลยีด้านการดูแลสุขภาพเชิงป้องกัน และโปรแกรมเวลเนสเฉพาะบุคคลเข้าไว้ด้วยกัน สะท้อนถึงความต้องการที่เพิ่มขึ้นของนักเดินทางยุคใหม่ที่มองหาประสบการณ์การพักผ่อนเชิงสุขภาพที่สามารถแบ่งปันร่วมกันได้ในทุกเจเนอเรชัน</w:t>
      </w:r>
    </w:p>
    <w:p w14:paraId="7D7982D0" w14:textId="77777777" w:rsidR="00A650FA" w:rsidRPr="00A650FA" w:rsidRDefault="00A650FA" w:rsidP="000A59C8">
      <w:pPr>
        <w:spacing w:after="0"/>
        <w:ind w:right="-346"/>
        <w:jc w:val="both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282A7304" w14:textId="3D40E40C" w:rsidR="00044CC2" w:rsidRPr="00A650FA" w:rsidRDefault="008C4548" w:rsidP="00A650FA">
      <w:pPr>
        <w:spacing w:after="0"/>
        <w:ind w:left="-274" w:right="-346"/>
        <w:jc w:val="both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นอกเหนือจากกิจกรรมและโปรแกรมเวลเนสอันหลากหลายแล้ว อนันตรา ลายัน ภูเก็ต รีสอร์ท ยังโดดเด่นด้านห้องพักที่ออกแบบมาเพื่อตอบโจทย์การเดินทางแบบครอบครัวและหลากหลายเจเนอเรชันโดยเฉพาะ ไม่ว่าจะเป็น 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One Bedroom Pool Villa, Two Bedroom Pool Villa 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ไปจนถึง 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Private Residence 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ขนาดใหญ่ ที่มอบทั้งความเป็นส่วนตัวและพื้นที่สำหรับใช้เวลาร่วมกันอย่างลงตัว </w:t>
      </w:r>
      <w:r w:rsidR="00B70B3B"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ห้องพักและห้องสวีททุกห้องมาพร้อมระเบียงส่วนตัวขนาดกว้างที่เปิดรับวิวธรรมชาติเขียวชอุ่มของรีสอร์ท ขณะที่วิลล่าแต่ละหลังยังมาพร้อมสระว่ายน้ำส่วนตั</w:t>
      </w:r>
      <w:r w:rsidR="00B70B3B"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วอีกด้วย </w:t>
      </w:r>
      <w:r w:rsidR="00B70B3B"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ตั้งแต่ประสบการณ์รับประทานอาหารสำหรับครอบครัว เวลเนสภายในวิลล่า โปรแกรมท่องเที่ยว</w:t>
      </w:r>
      <w:r w:rsidR="00B70B3B"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B70B3B"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ไปจนถึงกิจกรรมสำหรับเด็ก </w:t>
      </w:r>
      <w:r w:rsidR="00C329D9"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ีสอร์ทยังคงมอบประสบการณ์การพักผ่อนสำหรับครอบครัวระดับลักชัวรีที่ออกแบบเฉพาะสำหรับผู้เข้าพักแต่ละกลุ่มอย่างพิถีพิถัน</w:t>
      </w:r>
    </w:p>
    <w:p w14:paraId="3E1BB76B" w14:textId="77777777" w:rsidR="00A650FA" w:rsidRPr="00A650FA" w:rsidRDefault="00A650FA" w:rsidP="00A650FA">
      <w:pPr>
        <w:spacing w:after="0"/>
        <w:ind w:left="-274" w:right="-346"/>
        <w:jc w:val="both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3C89E1A0" w14:textId="77777777" w:rsidR="007623B5" w:rsidRDefault="00C329D9" w:rsidP="007623B5">
      <w:pPr>
        <w:spacing w:after="0"/>
        <w:ind w:left="-274" w:right="-346"/>
        <w:jc w:val="both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รางวัลทั้งหมดนี้สะท้อนถึงชื่อเสียงของอนันตราในฐานะ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โรงแรมแบรนด์ลักชัวรี</w:t>
      </w:r>
      <w:r w:rsidRPr="00A650FA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ที่โดดเด่นด้านการมอบประสบการณ์เชื่อมโยงกับจุดหมายปลายทางอย่างแท้จริง พร้อมตอกย้ำให้อนันตรา ลายัน ภูเก็ต รีสอร์ท เป็นหนึ่งในรีสอร์ทที่กำลังกำหนดอนาคตของการท่องเที่ยวแบบครอบครัวระดับลักชัวรีในภูมิภาคเอเชียแปซิฟิก</w:t>
      </w:r>
    </w:p>
    <w:p w14:paraId="678B76EA" w14:textId="77777777" w:rsidR="007623B5" w:rsidRDefault="007623B5" w:rsidP="007623B5">
      <w:pPr>
        <w:spacing w:after="0"/>
        <w:ind w:left="-274" w:right="-346"/>
        <w:jc w:val="center"/>
        <w:rPr>
          <w:rFonts w:ascii="Cordia New" w:hAnsi="Cordia New" w:cs="Cordia New"/>
          <w:sz w:val="32"/>
          <w:szCs w:val="32"/>
        </w:rPr>
      </w:pPr>
    </w:p>
    <w:p w14:paraId="22E6D286" w14:textId="7298B603" w:rsidR="007623B5" w:rsidRDefault="00A650FA" w:rsidP="007623B5">
      <w:pPr>
        <w:spacing w:after="0"/>
        <w:ind w:left="-274" w:right="-346"/>
        <w:jc w:val="center"/>
        <w:rPr>
          <w:rFonts w:ascii="Cordia New" w:hAnsi="Cordia New" w:cs="Cordia New"/>
          <w:sz w:val="32"/>
          <w:szCs w:val="32"/>
        </w:rPr>
      </w:pPr>
      <w:r w:rsidRPr="00FC05D4">
        <w:rPr>
          <w:rFonts w:ascii="Cordia New" w:hAnsi="Cordia New" w:cs="Cordia New"/>
          <w:sz w:val="32"/>
          <w:szCs w:val="32"/>
        </w:rPr>
        <w:t>-</w:t>
      </w:r>
      <w:r w:rsidRPr="00FC05D4">
        <w:rPr>
          <w:rFonts w:ascii="Cordia New" w:hAnsi="Cordia New" w:cs="Cordia New"/>
          <w:sz w:val="32"/>
          <w:szCs w:val="32"/>
          <w:cs/>
        </w:rPr>
        <w:t>จบ</w:t>
      </w:r>
      <w:r w:rsidRPr="00FC05D4">
        <w:rPr>
          <w:rFonts w:ascii="Cordia New" w:hAnsi="Cordia New" w:cs="Cordia New"/>
          <w:sz w:val="32"/>
          <w:szCs w:val="32"/>
        </w:rPr>
        <w:t>-</w:t>
      </w:r>
    </w:p>
    <w:p w14:paraId="69D4461E" w14:textId="77777777" w:rsidR="007623B5" w:rsidRDefault="007623B5" w:rsidP="007623B5">
      <w:pPr>
        <w:spacing w:after="0"/>
        <w:ind w:left="-274" w:right="-346"/>
        <w:rPr>
          <w:rFonts w:ascii="Cordia New" w:hAnsi="Cordia New" w:cs="Cordia New"/>
          <w:b/>
          <w:bCs/>
          <w:sz w:val="28"/>
        </w:rPr>
      </w:pPr>
    </w:p>
    <w:p w14:paraId="3FA9DD39" w14:textId="6C5DE983" w:rsidR="007623B5" w:rsidRDefault="00A650FA" w:rsidP="007623B5">
      <w:pPr>
        <w:spacing w:after="0"/>
        <w:ind w:left="-274" w:right="-346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  <w:r w:rsidRPr="009663E7">
        <w:rPr>
          <w:rFonts w:ascii="Cordia New" w:hAnsi="Cordia New" w:cs="Cordia New"/>
          <w:b/>
          <w:bCs/>
          <w:sz w:val="28"/>
          <w:cs/>
        </w:rPr>
        <w:t>ข้อมูลสำหรับบรรณาธิกา</w:t>
      </w:r>
      <w:r w:rsidRPr="009663E7">
        <w:rPr>
          <w:rFonts w:ascii="Cordia New" w:eastAsia="Arial" w:hAnsi="Cordia New" w:cs="Cordia New"/>
          <w:b/>
          <w:bCs/>
          <w:sz w:val="28"/>
          <w:cs/>
        </w:rPr>
        <w:t>ร</w:t>
      </w:r>
    </w:p>
    <w:p w14:paraId="5AD03785" w14:textId="77777777" w:rsidR="007623B5" w:rsidRDefault="00A650FA" w:rsidP="007623B5">
      <w:pPr>
        <w:spacing w:after="0"/>
        <w:ind w:left="-274" w:right="-346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  <w:r w:rsidRPr="009663E7">
        <w:rPr>
          <w:rFonts w:ascii="Cordia New" w:hAnsi="Cordia New" w:cs="Cordia New"/>
          <w:b/>
          <w:bCs/>
          <w:sz w:val="28"/>
          <w:cs/>
        </w:rPr>
        <w:t>อนันตรา</w:t>
      </w:r>
      <w:r w:rsidRPr="009663E7">
        <w:rPr>
          <w:rFonts w:ascii="Cordia New" w:hAnsi="Cordia New" w:cs="Cordia New"/>
          <w:sz w:val="28"/>
          <w:cs/>
        </w:rPr>
        <w:t xml:space="preserve"> เป็นแบรนด์โรงแรมหรู ที่เชื่อมนักเดินทางรุ่นใหม่ เข้ากับสถานที่ ผู้คน และเรื่องราว ผ่านประสบการณ์ของแต่ละบุคคลด้วยการบริการ จากใจ ณ หลากหลายจุดหมายสำคัญทั่วโลก โรงแรมและรีสอร์ทในเครืออนันตราทุกแห่งจึงเป็นประตูสู่การเดินทางเพื่อเก็บเกี่ยวประสบการณ์ในแบบของตน ไม่ว่าจะเป็นในเมืองอันทันสมัย  ไปจนถึงกลางทะเลทราย หรือเกาะน้อยใหญ่ อนันตรา พร้อมพานักเดินทางไปสัมผัสกับมนต์เสน่ห์ของท้องถิ่นที่ยังคงซึ่งความหรูหราด้วยการบริการอันเป็นเลิศ</w:t>
      </w:r>
    </w:p>
    <w:p w14:paraId="439BA67E" w14:textId="77777777" w:rsidR="007623B5" w:rsidRDefault="00A650FA" w:rsidP="007623B5">
      <w:pPr>
        <w:spacing w:after="0"/>
        <w:ind w:left="-274" w:right="-346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  <w:r w:rsidRPr="009663E7">
        <w:rPr>
          <w:rFonts w:ascii="Cordia New" w:eastAsia="Arial" w:hAnsi="Cordia New" w:cs="Cordia New"/>
          <w:sz w:val="28"/>
          <w:cs/>
        </w:rPr>
        <w:lastRenderedPageBreak/>
        <w:t xml:space="preserve">ปัจจุบันเครืออนันตรามีโรงแรมและรีสอร์ทที่สวยงามกว่า </w:t>
      </w:r>
      <w:r w:rsidRPr="009663E7">
        <w:rPr>
          <w:rFonts w:ascii="Cordia New" w:eastAsia="Arial" w:hAnsi="Cordia New" w:cs="Cordia New"/>
          <w:sz w:val="28"/>
        </w:rPr>
        <w:t>50</w:t>
      </w:r>
      <w:r w:rsidRPr="009663E7">
        <w:rPr>
          <w:rFonts w:ascii="Cordia New" w:eastAsia="Arial" w:hAnsi="Cordia New" w:cs="Cordia New"/>
          <w:sz w:val="28"/>
          <w:cs/>
        </w:rPr>
        <w:t xml:space="preserve"> แห่งในประเทศไทย มัลดีฟส์ อินโดนีเซีย เวียดนาม จีน กัมพูชา มาเลเซีย ศรีลังกา มอริเชียส เซเชลส์ โมซัมบิก แซมเบีย สหรัฐอาหรับเอมิเรตส์ กาตาร์ โอมาน ตูนิเซีย โปรตุเกส สเปน ฮังการี และอิตาลี โดยมีโครงการเปิดโรงแรมเพิ่มทั้งในเอเชีย ตะวันออกกลาง และยุโรป</w:t>
      </w:r>
    </w:p>
    <w:p w14:paraId="066CA3FA" w14:textId="77777777" w:rsidR="007623B5" w:rsidRDefault="007623B5" w:rsidP="007623B5">
      <w:pPr>
        <w:spacing w:after="0"/>
        <w:ind w:left="-274" w:right="-346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</w:p>
    <w:p w14:paraId="3FCB29BC" w14:textId="77777777" w:rsidR="007623B5" w:rsidRDefault="00A650FA" w:rsidP="007623B5">
      <w:pPr>
        <w:spacing w:after="0"/>
        <w:ind w:left="-274" w:right="-346"/>
        <w:rPr>
          <w:rFonts w:ascii="Cordia New" w:eastAsia="Arial" w:hAnsi="Cordia New" w:cs="Cordia New"/>
          <w:sz w:val="28"/>
        </w:rPr>
      </w:pPr>
      <w:r w:rsidRPr="009663E7">
        <w:rPr>
          <w:rFonts w:ascii="Cordia New" w:eastAsia="Arial" w:hAnsi="Cordia New" w:cs="Cordia New"/>
          <w:sz w:val="28"/>
          <w:cs/>
        </w:rPr>
        <w:t>สำหรับข้อมูลเพิ่มเติมเกี่ยวกับโรงแรมอนันตรา</w:t>
      </w:r>
      <w:r w:rsidRPr="009663E7">
        <w:rPr>
          <w:rFonts w:ascii="Cordia New" w:eastAsia="Arial" w:hAnsi="Cordia New" w:cs="Cordia New"/>
          <w:sz w:val="28"/>
        </w:rPr>
        <w:t xml:space="preserve">, </w:t>
      </w:r>
      <w:r w:rsidRPr="009663E7">
        <w:rPr>
          <w:rFonts w:ascii="Cordia New" w:eastAsia="Arial" w:hAnsi="Cordia New" w:cs="Cordia New"/>
          <w:sz w:val="28"/>
          <w:cs/>
        </w:rPr>
        <w:t xml:space="preserve">รีสอร์ทและสปา </w:t>
      </w:r>
      <w:r w:rsidRPr="009663E7">
        <w:rPr>
          <w:rFonts w:ascii="Cordia New" w:hAnsi="Cordia New" w:cs="Cordia New"/>
          <w:sz w:val="28"/>
        </w:rPr>
        <w:fldChar w:fldCharType="begin"/>
      </w:r>
      <w:r w:rsidRPr="009663E7">
        <w:rPr>
          <w:rFonts w:ascii="Cordia New" w:hAnsi="Cordia New" w:cs="Cordia New"/>
          <w:sz w:val="28"/>
        </w:rPr>
        <w:instrText>HYPERLINK "http://www.anantara.com"</w:instrText>
      </w:r>
      <w:r w:rsidRPr="009663E7">
        <w:rPr>
          <w:rFonts w:ascii="Cordia New" w:hAnsi="Cordia New" w:cs="Cordia New"/>
          <w:sz w:val="28"/>
        </w:rPr>
      </w:r>
      <w:r w:rsidRPr="009663E7">
        <w:rPr>
          <w:rFonts w:ascii="Cordia New" w:hAnsi="Cordia New" w:cs="Cordia New"/>
          <w:sz w:val="28"/>
        </w:rPr>
        <w:fldChar w:fldCharType="separate"/>
      </w:r>
      <w:r w:rsidRPr="009663E7">
        <w:rPr>
          <w:rStyle w:val="Hyperlink"/>
          <w:rFonts w:ascii="Cordia New" w:eastAsia="Arial" w:hAnsi="Cordia New" w:cs="Cordia New"/>
          <w:sz w:val="28"/>
        </w:rPr>
        <w:t>www.anantara.com</w:t>
      </w:r>
      <w:r w:rsidRPr="009663E7">
        <w:rPr>
          <w:rFonts w:ascii="Cordia New" w:hAnsi="Cordia New" w:cs="Cordia New"/>
          <w:sz w:val="28"/>
        </w:rPr>
        <w:fldChar w:fldCharType="end"/>
      </w:r>
    </w:p>
    <w:p w14:paraId="7FA7EA00" w14:textId="77777777" w:rsidR="007623B5" w:rsidRDefault="00A650FA" w:rsidP="007623B5">
      <w:pPr>
        <w:spacing w:after="0"/>
        <w:ind w:left="-274" w:right="-346"/>
      </w:pPr>
      <w:r w:rsidRPr="009663E7">
        <w:rPr>
          <w:rFonts w:ascii="Cordia New" w:eastAsia="Arial" w:hAnsi="Cordia New" w:cs="Cordia New"/>
          <w:sz w:val="28"/>
          <w:cs/>
        </w:rPr>
        <w:t>ติดตามเราได้ที่</w:t>
      </w:r>
      <w:r w:rsidRPr="009663E7">
        <w:rPr>
          <w:rFonts w:ascii="Cordia New" w:hAnsi="Cordia New" w:cs="Cordia New"/>
          <w:sz w:val="28"/>
        </w:rPr>
        <w:fldChar w:fldCharType="begin"/>
      </w:r>
      <w:r w:rsidRPr="009663E7">
        <w:rPr>
          <w:rFonts w:ascii="Cordia New" w:hAnsi="Cordia New" w:cs="Cordia New"/>
          <w:sz w:val="28"/>
        </w:rPr>
        <w:instrText>HYPERLINK "http://www.facebook.com/anantara"</w:instrText>
      </w:r>
      <w:r w:rsidRPr="009663E7">
        <w:rPr>
          <w:rFonts w:ascii="Cordia New" w:hAnsi="Cordia New" w:cs="Cordia New"/>
          <w:sz w:val="28"/>
        </w:rPr>
      </w:r>
      <w:r w:rsidRPr="009663E7">
        <w:rPr>
          <w:rFonts w:ascii="Cordia New" w:hAnsi="Cordia New" w:cs="Cordia New"/>
          <w:sz w:val="28"/>
        </w:rPr>
        <w:fldChar w:fldCharType="separate"/>
      </w:r>
      <w:r w:rsidRPr="009663E7">
        <w:rPr>
          <w:rStyle w:val="Hyperlink"/>
          <w:rFonts w:ascii="Cordia New" w:eastAsia="Arial" w:hAnsi="Cordia New" w:cs="Cordia New"/>
          <w:sz w:val="28"/>
          <w:cs/>
        </w:rPr>
        <w:t>เฟสบุ๊ค</w:t>
      </w:r>
      <w:r w:rsidRPr="009663E7">
        <w:rPr>
          <w:rFonts w:ascii="Cordia New" w:hAnsi="Cordia New" w:cs="Cordia New"/>
          <w:sz w:val="28"/>
        </w:rPr>
        <w:fldChar w:fldCharType="end"/>
      </w:r>
      <w:r w:rsidRPr="009663E7">
        <w:rPr>
          <w:rFonts w:ascii="Cordia New" w:eastAsia="Arial" w:hAnsi="Cordia New" w:cs="Cordia New"/>
          <w:sz w:val="28"/>
        </w:rPr>
        <w:t xml:space="preserve">, </w:t>
      </w:r>
      <w:hyperlink r:id="rId8" w:history="1">
        <w:r w:rsidRPr="009663E7">
          <w:rPr>
            <w:rStyle w:val="Hyperlink"/>
            <w:rFonts w:ascii="Cordia New" w:eastAsia="Arial" w:hAnsi="Cordia New" w:cs="Cordia New"/>
            <w:sz w:val="28"/>
          </w:rPr>
          <w:t>X</w:t>
        </w:r>
      </w:hyperlink>
      <w:r w:rsidRPr="009663E7">
        <w:rPr>
          <w:rFonts w:ascii="Cordia New" w:eastAsia="Arial" w:hAnsi="Cordia New" w:cs="Cordia New"/>
          <w:sz w:val="28"/>
        </w:rPr>
        <w:t xml:space="preserve">, </w:t>
      </w:r>
      <w:hyperlink r:id="rId9" w:history="1">
        <w:r w:rsidRPr="009663E7">
          <w:rPr>
            <w:rStyle w:val="Hyperlink"/>
            <w:rFonts w:ascii="Cordia New" w:eastAsia="Arial" w:hAnsi="Cordia New" w:cs="Cordia New"/>
            <w:sz w:val="28"/>
            <w:cs/>
          </w:rPr>
          <w:t>อินสตาแกรม</w:t>
        </w:r>
      </w:hyperlink>
      <w:r w:rsidRPr="009663E7">
        <w:rPr>
          <w:rFonts w:ascii="Cordia New" w:eastAsia="Arial" w:hAnsi="Cordia New" w:cs="Cordia New"/>
          <w:sz w:val="28"/>
        </w:rPr>
        <w:t xml:space="preserve">, </w:t>
      </w:r>
      <w:hyperlink r:id="rId10" w:history="1">
        <w:proofErr w:type="spellStart"/>
        <w:r w:rsidRPr="009663E7">
          <w:rPr>
            <w:rStyle w:val="Hyperlink"/>
            <w:rFonts w:ascii="Cordia New" w:eastAsia="Arial" w:hAnsi="Cordia New" w:cs="Cordia New"/>
            <w:sz w:val="28"/>
          </w:rPr>
          <w:t>Tiktok</w:t>
        </w:r>
        <w:proofErr w:type="spellEnd"/>
      </w:hyperlink>
      <w:r w:rsidRPr="009663E7">
        <w:rPr>
          <w:rFonts w:ascii="Cordia New" w:eastAsia="Arial" w:hAnsi="Cordia New" w:cs="Cordia New"/>
          <w:sz w:val="28"/>
        </w:rPr>
        <w:t xml:space="preserve"> </w:t>
      </w:r>
      <w:r w:rsidRPr="009663E7">
        <w:rPr>
          <w:rFonts w:ascii="Cordia New" w:eastAsia="Arial" w:hAnsi="Cordia New" w:cs="Cordia New"/>
          <w:sz w:val="28"/>
          <w:cs/>
        </w:rPr>
        <w:t xml:space="preserve">และ </w:t>
      </w:r>
      <w:hyperlink r:id="rId11" w:history="1">
        <w:r w:rsidRPr="009663E7">
          <w:rPr>
            <w:rStyle w:val="Hyperlink"/>
            <w:rFonts w:ascii="Cordia New" w:eastAsia="Arial" w:hAnsi="Cordia New" w:cs="Cordia New"/>
            <w:sz w:val="28"/>
          </w:rPr>
          <w:t>YouTube</w:t>
        </w:r>
      </w:hyperlink>
    </w:p>
    <w:p w14:paraId="2796DD7F" w14:textId="77777777" w:rsidR="007623B5" w:rsidRDefault="007623B5" w:rsidP="007623B5">
      <w:pPr>
        <w:spacing w:after="0"/>
        <w:ind w:left="-274" w:right="-346"/>
      </w:pPr>
    </w:p>
    <w:p w14:paraId="0EEEB484" w14:textId="77777777" w:rsidR="007623B5" w:rsidRDefault="007623B5" w:rsidP="007623B5">
      <w:pPr>
        <w:spacing w:after="0"/>
        <w:ind w:left="-274" w:right="-346"/>
        <w:rPr>
          <w:rFonts w:ascii="Cordia New" w:hAnsi="Cordia New"/>
          <w:b/>
          <w:bCs/>
          <w:sz w:val="28"/>
        </w:rPr>
      </w:pPr>
      <w:r w:rsidRPr="009663E7">
        <w:rPr>
          <w:rFonts w:ascii="Cordia New" w:hAnsi="Cordia New"/>
          <w:b/>
          <w:bCs/>
          <w:sz w:val="28"/>
          <w:cs/>
        </w:rPr>
        <w:t xml:space="preserve">สอบถามข้อมูลเพิ่มเติมได้ที่ฝ่ายประชาสัมพันธ์: </w:t>
      </w:r>
    </w:p>
    <w:p w14:paraId="7635A022" w14:textId="77777777" w:rsidR="007623B5" w:rsidRDefault="007623B5" w:rsidP="007623B5">
      <w:pPr>
        <w:spacing w:after="0"/>
        <w:ind w:left="-274" w:right="-346"/>
        <w:rPr>
          <w:rFonts w:ascii="Cordia New" w:hAnsi="Cordia New"/>
          <w:sz w:val="28"/>
        </w:rPr>
      </w:pPr>
      <w:r w:rsidRPr="009663E7">
        <w:rPr>
          <w:rFonts w:ascii="Cordia New" w:hAnsi="Cordia New"/>
          <w:sz w:val="28"/>
          <w:cs/>
        </w:rPr>
        <w:t>จุฬารักษ์ ชลหาญ (ผู้อำนวยการอาวุโสฝ่ายประชาสัมพันธ์)</w:t>
      </w:r>
    </w:p>
    <w:p w14:paraId="607F5376" w14:textId="77777777" w:rsidR="007623B5" w:rsidRDefault="007623B5" w:rsidP="007623B5">
      <w:pPr>
        <w:spacing w:after="0"/>
        <w:ind w:left="-274" w:right="-346"/>
        <w:rPr>
          <w:rFonts w:ascii="Cordia New" w:hAnsi="Cordia New"/>
          <w:sz w:val="28"/>
        </w:rPr>
      </w:pPr>
      <w:r w:rsidRPr="009663E7">
        <w:rPr>
          <w:rFonts w:ascii="Cordia New" w:hAnsi="Cordia New"/>
          <w:sz w:val="28"/>
          <w:cs/>
        </w:rPr>
        <w:t xml:space="preserve">อีเมล </w:t>
      </w:r>
      <w:hyperlink r:id="rId12" w:history="1">
        <w:r w:rsidRPr="009663E7">
          <w:rPr>
            <w:rStyle w:val="Hyperlink"/>
            <w:rFonts w:ascii="Cordia New" w:hAnsi="Cordia New"/>
            <w:sz w:val="28"/>
          </w:rPr>
          <w:t>Jularak_ch@minor.com</w:t>
        </w:r>
      </w:hyperlink>
      <w:r w:rsidRPr="009663E7">
        <w:rPr>
          <w:rFonts w:ascii="Cordia New" w:hAnsi="Cordia New"/>
          <w:sz w:val="28"/>
        </w:rPr>
        <w:t xml:space="preserve"> </w:t>
      </w:r>
    </w:p>
    <w:p w14:paraId="30B6CD05" w14:textId="77777777" w:rsidR="007623B5" w:rsidRDefault="007623B5" w:rsidP="007623B5">
      <w:pPr>
        <w:spacing w:after="0"/>
        <w:ind w:left="-274" w:right="-346"/>
        <w:rPr>
          <w:rFonts w:ascii="Cordia New" w:hAnsi="Cordia New"/>
          <w:sz w:val="28"/>
        </w:rPr>
      </w:pPr>
    </w:p>
    <w:p w14:paraId="66EEDA54" w14:textId="77777777" w:rsidR="007623B5" w:rsidRDefault="007623B5" w:rsidP="007623B5">
      <w:pPr>
        <w:spacing w:after="0"/>
        <w:ind w:left="-274" w:right="-346"/>
        <w:rPr>
          <w:rFonts w:ascii="Cordia New" w:hAnsi="Cordia New"/>
          <w:sz w:val="28"/>
        </w:rPr>
      </w:pPr>
      <w:r w:rsidRPr="009663E7">
        <w:rPr>
          <w:rFonts w:ascii="Cordia New" w:hAnsi="Cordia New"/>
          <w:sz w:val="28"/>
          <w:cs/>
        </w:rPr>
        <w:t>นิชา พงศ์สถาพร (ผู้ช่วยผู้อำนวยการฝ่ายประชาสัมพันธ์)</w:t>
      </w:r>
    </w:p>
    <w:p w14:paraId="0112C0AA" w14:textId="743AB981" w:rsidR="00A650FA" w:rsidRPr="007623B5" w:rsidRDefault="007623B5" w:rsidP="007623B5">
      <w:pPr>
        <w:spacing w:after="0"/>
        <w:ind w:left="-274" w:right="-346"/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</w:pPr>
      <w:r w:rsidRPr="009663E7">
        <w:rPr>
          <w:rFonts w:ascii="Cordia New" w:hAnsi="Cordia New"/>
          <w:sz w:val="28"/>
          <w:cs/>
        </w:rPr>
        <w:t xml:space="preserve">อีเมล </w:t>
      </w:r>
      <w:hyperlink r:id="rId13" w:history="1">
        <w:r w:rsidRPr="009663E7">
          <w:rPr>
            <w:rStyle w:val="Hyperlink"/>
            <w:rFonts w:ascii="Cordia New" w:hAnsi="Cordia New"/>
            <w:sz w:val="28"/>
          </w:rPr>
          <w:t>nicha_po@minor.com</w:t>
        </w:r>
      </w:hyperlink>
    </w:p>
    <w:sectPr w:rsidR="00A650FA" w:rsidRPr="007623B5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21A59" w14:textId="77777777" w:rsidR="007E071B" w:rsidRDefault="007E071B" w:rsidP="00E34793">
      <w:pPr>
        <w:spacing w:after="0" w:line="240" w:lineRule="auto"/>
      </w:pPr>
      <w:r>
        <w:separator/>
      </w:r>
    </w:p>
  </w:endnote>
  <w:endnote w:type="continuationSeparator" w:id="0">
    <w:p w14:paraId="7FB7EDAB" w14:textId="77777777" w:rsidR="007E071B" w:rsidRDefault="007E071B" w:rsidP="00E34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0A44" w14:textId="45A5A5BC" w:rsidR="007623B5" w:rsidRDefault="007623B5">
    <w:pPr>
      <w:pStyle w:val="Footer"/>
    </w:pPr>
    <w:r>
      <w:rPr>
        <w:noProof/>
      </w:rPr>
      <w:drawing>
        <wp:inline distT="0" distB="0" distL="0" distR="0" wp14:anchorId="51BE5321" wp14:editId="491005B0">
          <wp:extent cx="5943600" cy="654685"/>
          <wp:effectExtent l="0" t="0" r="0" b="0"/>
          <wp:docPr id="1523226860" name="Picture 1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white background with black dot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94D91" w14:textId="77777777" w:rsidR="007E071B" w:rsidRDefault="007E071B" w:rsidP="00E34793">
      <w:pPr>
        <w:spacing w:after="0" w:line="240" w:lineRule="auto"/>
      </w:pPr>
      <w:r>
        <w:separator/>
      </w:r>
    </w:p>
  </w:footnote>
  <w:footnote w:type="continuationSeparator" w:id="0">
    <w:p w14:paraId="2FE0014C" w14:textId="77777777" w:rsidR="007E071B" w:rsidRDefault="007E071B" w:rsidP="00E34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C9B2" w14:textId="5E4E1058" w:rsidR="00E34793" w:rsidRDefault="00E3479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D5F78D" wp14:editId="79BBA455">
          <wp:simplePos x="0" y="0"/>
          <wp:positionH relativeFrom="margin">
            <wp:align>center</wp:align>
          </wp:positionH>
          <wp:positionV relativeFrom="paragraph">
            <wp:posOffset>-346642</wp:posOffset>
          </wp:positionV>
          <wp:extent cx="7543800" cy="965606"/>
          <wp:effectExtent l="0" t="0" r="0" b="6350"/>
          <wp:wrapNone/>
          <wp:docPr id="3" name="Picture 1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white background with black dots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33" r="-51" b="86604"/>
                  <a:stretch/>
                </pic:blipFill>
                <pic:spPr bwMode="auto">
                  <a:xfrm>
                    <a:off x="0" y="0"/>
                    <a:ext cx="7543800" cy="9656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D0"/>
    <w:rsid w:val="00044CC2"/>
    <w:rsid w:val="000749CA"/>
    <w:rsid w:val="000A3EE3"/>
    <w:rsid w:val="000A59C8"/>
    <w:rsid w:val="0013585C"/>
    <w:rsid w:val="00260B0E"/>
    <w:rsid w:val="00281F5C"/>
    <w:rsid w:val="00352647"/>
    <w:rsid w:val="003C0E0B"/>
    <w:rsid w:val="00413BCA"/>
    <w:rsid w:val="00447855"/>
    <w:rsid w:val="004616BA"/>
    <w:rsid w:val="004D1420"/>
    <w:rsid w:val="00504EA8"/>
    <w:rsid w:val="005A7EF1"/>
    <w:rsid w:val="005C1271"/>
    <w:rsid w:val="006764EB"/>
    <w:rsid w:val="0070442E"/>
    <w:rsid w:val="007623B5"/>
    <w:rsid w:val="007E071B"/>
    <w:rsid w:val="00856ADD"/>
    <w:rsid w:val="008B4EF9"/>
    <w:rsid w:val="008C4548"/>
    <w:rsid w:val="008D2EE5"/>
    <w:rsid w:val="00901DEB"/>
    <w:rsid w:val="00986B76"/>
    <w:rsid w:val="00991C60"/>
    <w:rsid w:val="009B36CE"/>
    <w:rsid w:val="00A33267"/>
    <w:rsid w:val="00A650FA"/>
    <w:rsid w:val="00A80406"/>
    <w:rsid w:val="00AC2D4E"/>
    <w:rsid w:val="00B70B3B"/>
    <w:rsid w:val="00C329D9"/>
    <w:rsid w:val="00CE5DE0"/>
    <w:rsid w:val="00D62A85"/>
    <w:rsid w:val="00DD175C"/>
    <w:rsid w:val="00E34793"/>
    <w:rsid w:val="00E42842"/>
    <w:rsid w:val="00E8727D"/>
    <w:rsid w:val="00EA42FF"/>
    <w:rsid w:val="00EF7BD0"/>
    <w:rsid w:val="00F6044F"/>
    <w:rsid w:val="00F8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5BADC"/>
  <w15:chartTrackingRefBased/>
  <w15:docId w15:val="{3355F9FF-4865-4866-89A7-76BA511A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BD0"/>
    <w:pPr>
      <w:spacing w:line="259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BD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BD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BD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B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B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B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B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B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B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F7BD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F7BD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F7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B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B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B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B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B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58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8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4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793"/>
    <w:rPr>
      <w:kern w:val="0"/>
      <w:sz w:val="22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4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793"/>
    <w:rPr>
      <w:kern w:val="0"/>
      <w:sz w:val="22"/>
      <w:szCs w:val="28"/>
      <w14:ligatures w14:val="none"/>
    </w:rPr>
  </w:style>
  <w:style w:type="paragraph" w:styleId="NormalWeb">
    <w:name w:val="Normal (Web)"/>
    <w:basedOn w:val="Normal"/>
    <w:uiPriority w:val="99"/>
    <w:unhideWhenUsed/>
    <w:rsid w:val="00E34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styleId="NoSpacing">
    <w:name w:val="No Spacing"/>
    <w:uiPriority w:val="1"/>
    <w:qFormat/>
    <w:rsid w:val="007623B5"/>
    <w:pPr>
      <w:spacing w:after="0" w:line="240" w:lineRule="auto"/>
    </w:pPr>
    <w:rPr>
      <w:rFonts w:ascii="Calibri" w:eastAsia="Calibri" w:hAnsi="Calibri" w:cs="Cordia New"/>
      <w:kern w:val="0"/>
      <w:sz w:val="22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.com/anantara_hotels" TargetMode="External"/><Relationship Id="rId13" Type="http://schemas.openxmlformats.org/officeDocument/2006/relationships/hyperlink" Target="mailto:nicha_po@mino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nantara.com/en/golden-triangle-chiang-rai" TargetMode="External"/><Relationship Id="rId12" Type="http://schemas.openxmlformats.org/officeDocument/2006/relationships/hyperlink" Target="mailto:Jularak_ch@minor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anantara.com/en/layan-phuket" TargetMode="External"/><Relationship Id="rId11" Type="http://schemas.openxmlformats.org/officeDocument/2006/relationships/hyperlink" Target="https://www.youtube.com/user/AnantaraJourneys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tiktok.com/@anantarahotel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stagram.com/anantara_hotels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Nicha Pongstaporn</dc:creator>
  <cp:keywords/>
  <dc:description/>
  <cp:lastModifiedBy>Nicha Pongstaporn</cp:lastModifiedBy>
  <cp:revision>4</cp:revision>
  <dcterms:created xsi:type="dcterms:W3CDTF">2026-05-14T11:03:00Z</dcterms:created>
  <dcterms:modified xsi:type="dcterms:W3CDTF">2026-05-15T08:09:00Z</dcterms:modified>
</cp:coreProperties>
</file>