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7535C4" w14:textId="77777777" w:rsidR="008331F7" w:rsidRDefault="008331F7" w:rsidP="008331F7">
      <w:pPr>
        <w:tabs>
          <w:tab w:val="center" w:pos="4680"/>
          <w:tab w:val="right" w:pos="9360"/>
        </w:tabs>
        <w:spacing w:line="240" w:lineRule="auto"/>
        <w:jc w:val="center"/>
        <w:rPr>
          <w:rFonts w:asciiTheme="minorBidi" w:eastAsia="Calibri" w:hAnsiTheme="minorBidi" w:cstheme="minorBidi"/>
          <w:b/>
          <w:bCs/>
          <w:sz w:val="32"/>
          <w:szCs w:val="32"/>
        </w:rPr>
      </w:pPr>
    </w:p>
    <w:p w14:paraId="715C1A83" w14:textId="77777777" w:rsidR="008331F7" w:rsidRDefault="008331F7" w:rsidP="008331F7">
      <w:pPr>
        <w:tabs>
          <w:tab w:val="center" w:pos="4680"/>
          <w:tab w:val="right" w:pos="9360"/>
        </w:tabs>
        <w:spacing w:line="240" w:lineRule="auto"/>
        <w:jc w:val="center"/>
        <w:rPr>
          <w:rFonts w:asciiTheme="minorBidi" w:eastAsia="Arial Unicode MS" w:hAnsiTheme="minorBidi" w:cstheme="minorBidi"/>
          <w:b/>
          <w:bCs/>
          <w:sz w:val="36"/>
          <w:szCs w:val="36"/>
        </w:rPr>
      </w:pP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การกลับมาอีกครั้งอย่างยิ่งใหญ่ของเทศกาลอาหารระดับโลก</w:t>
      </w:r>
      <w:proofErr w:type="spellEnd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World Gourmet Festival</w:t>
      </w:r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br/>
      </w: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ในธีม</w:t>
      </w:r>
      <w:proofErr w:type="spellEnd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“The World of </w:t>
      </w: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Flavours</w:t>
      </w:r>
      <w:proofErr w:type="spellEnd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” ณ </w:t>
      </w: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โรงแรมอนันตรา</w:t>
      </w:r>
      <w:proofErr w:type="spellEnd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สยาม</w:t>
      </w:r>
      <w:proofErr w:type="spellEnd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>กรุงเทพฯ</w:t>
      </w:r>
      <w:proofErr w:type="spellEnd"/>
    </w:p>
    <w:p w14:paraId="69251E27" w14:textId="1C20558A" w:rsidR="00DC6A4B" w:rsidRPr="008331F7" w:rsidRDefault="008331F7" w:rsidP="008331F7">
      <w:pPr>
        <w:tabs>
          <w:tab w:val="center" w:pos="4680"/>
          <w:tab w:val="right" w:pos="9360"/>
        </w:tabs>
        <w:spacing w:line="240" w:lineRule="auto"/>
        <w:jc w:val="center"/>
        <w:rPr>
          <w:rFonts w:asciiTheme="minorBidi" w:eastAsia="EB Garamond" w:hAnsiTheme="minorBidi" w:cstheme="minorBidi"/>
          <w:b/>
          <w:bCs/>
          <w:sz w:val="32"/>
          <w:szCs w:val="32"/>
        </w:rPr>
      </w:pPr>
      <w:r w:rsidRPr="008331F7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 </w:t>
      </w:r>
      <w:r w:rsidRPr="008331F7">
        <w:rPr>
          <w:rFonts w:asciiTheme="minorBidi" w:eastAsia="Arial Unicode MS" w:hAnsiTheme="minorBidi" w:cstheme="minorBidi"/>
          <w:b/>
          <w:bCs/>
          <w:sz w:val="32"/>
          <w:szCs w:val="32"/>
        </w:rPr>
        <w:br/>
      </w:r>
      <w:r w:rsidRPr="008331F7">
        <w:rPr>
          <w:rFonts w:asciiTheme="minorBidi" w:eastAsia="EB Garamond" w:hAnsiTheme="minorBidi" w:cstheme="minorBidi"/>
          <w:b/>
          <w:bCs/>
          <w:noProof/>
          <w:sz w:val="32"/>
          <w:szCs w:val="32"/>
        </w:rPr>
        <w:drawing>
          <wp:inline distT="114300" distB="114300" distL="114300" distR="114300" wp14:anchorId="406DC350" wp14:editId="474DFE92">
            <wp:extent cx="1192744" cy="1508760"/>
            <wp:effectExtent l="0" t="0" r="762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744" cy="150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816B3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</w:t>
      </w:r>
      <w:r w:rsidRPr="008331F7">
        <w:rPr>
          <w:rFonts w:asciiTheme="minorBidi" w:eastAsia="EB Garamond" w:hAnsiTheme="minorBidi" w:cstheme="minorBidi"/>
          <w:b/>
          <w:bCs/>
          <w:noProof/>
          <w:sz w:val="32"/>
          <w:szCs w:val="32"/>
        </w:rPr>
        <w:drawing>
          <wp:inline distT="114300" distB="114300" distL="114300" distR="114300" wp14:anchorId="3D4F7D69" wp14:editId="2D8B09D9">
            <wp:extent cx="2381250" cy="1506984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0994" t="31961" r="20994" b="978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06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816B3">
        <w:rPr>
          <w:rFonts w:asciiTheme="minorBidi" w:eastAsia="Arial Unicode MS" w:hAnsiTheme="minorBidi" w:cstheme="minorBidi"/>
          <w:b/>
          <w:bCs/>
          <w:sz w:val="36"/>
          <w:szCs w:val="36"/>
        </w:rPr>
        <w:t xml:space="preserve"> </w:t>
      </w:r>
      <w:r w:rsidRPr="008331F7">
        <w:rPr>
          <w:rFonts w:asciiTheme="minorBidi" w:eastAsia="EB Garamond" w:hAnsiTheme="minorBidi" w:cstheme="minorBidi"/>
          <w:b/>
          <w:bCs/>
          <w:noProof/>
          <w:sz w:val="32"/>
          <w:szCs w:val="32"/>
        </w:rPr>
        <w:drawing>
          <wp:inline distT="114300" distB="114300" distL="114300" distR="114300" wp14:anchorId="4A05A877" wp14:editId="3BA33667">
            <wp:extent cx="1178973" cy="1508760"/>
            <wp:effectExtent l="0" t="0" r="254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20740" r="21554"/>
                    <a:stretch>
                      <a:fillRect/>
                    </a:stretch>
                  </pic:blipFill>
                  <pic:spPr>
                    <a:xfrm>
                      <a:off x="0" y="0"/>
                      <a:ext cx="1178973" cy="150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2BDEC" w14:textId="33325CFF" w:rsidR="00DC6A4B" w:rsidRPr="008331F7" w:rsidRDefault="009816B3" w:rsidP="008331F7">
      <w:pPr>
        <w:spacing w:line="240" w:lineRule="auto"/>
        <w:jc w:val="center"/>
        <w:rPr>
          <w:rFonts w:asciiTheme="minorBidi" w:eastAsia="EB Garamond" w:hAnsiTheme="minorBidi" w:cstheme="minorBidi"/>
          <w:sz w:val="32"/>
          <w:szCs w:val="32"/>
        </w:rPr>
      </w:pP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ดา</w:t>
      </w:r>
      <w:proofErr w:type="spellEnd"/>
      <w:r>
        <w:rPr>
          <w:rFonts w:asciiTheme="minorBidi" w:eastAsia="Arial Unicode MS" w:hAnsiTheme="minorBidi" w:cstheme="minorBidi" w:hint="cs"/>
          <w:sz w:val="32"/>
          <w:szCs w:val="32"/>
          <w:cs/>
        </w:rPr>
        <w:t>วน์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โหลดรูปภาพ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hyperlink r:id="rId10">
        <w:proofErr w:type="spellStart"/>
        <w:r w:rsidRPr="008331F7">
          <w:rPr>
            <w:rFonts w:asciiTheme="minorBidi" w:eastAsia="EB Garamond" w:hAnsiTheme="minorBidi" w:cstheme="minorBidi"/>
            <w:color w:val="1155CC"/>
            <w:sz w:val="32"/>
            <w:szCs w:val="32"/>
            <w:u w:val="single"/>
          </w:rPr>
          <w:t>ที่นี่</w:t>
        </w:r>
        <w:proofErr w:type="spellEnd"/>
        <w:r w:rsidRPr="008331F7">
          <w:rPr>
            <w:rFonts w:asciiTheme="minorBidi" w:eastAsia="EB Garamond" w:hAnsiTheme="minorBidi" w:cstheme="minorBidi"/>
            <w:color w:val="1155CC"/>
            <w:sz w:val="32"/>
            <w:szCs w:val="32"/>
            <w:u w:val="single"/>
          </w:rPr>
          <w:t xml:space="preserve"> </w:t>
        </w:r>
      </w:hyperlink>
    </w:p>
    <w:p w14:paraId="21C579FC" w14:textId="77777777" w:rsidR="008331F7" w:rsidRPr="003B6C9D" w:rsidRDefault="008331F7" w:rsidP="008331F7">
      <w:pPr>
        <w:shd w:val="clear" w:color="auto" w:fill="FFFFFF"/>
        <w:spacing w:line="240" w:lineRule="auto"/>
        <w:rPr>
          <w:rFonts w:asciiTheme="minorBidi" w:eastAsia="Arial Unicode MS" w:hAnsiTheme="minorBidi" w:cstheme="minorBidi"/>
          <w:sz w:val="32"/>
          <w:szCs w:val="32"/>
        </w:rPr>
      </w:pPr>
    </w:p>
    <w:p w14:paraId="1B3F27E1" w14:textId="77777777" w:rsidR="008331F7" w:rsidRPr="008331F7" w:rsidRDefault="008331F7" w:rsidP="008331F7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theme="minorBidi"/>
          <w:sz w:val="32"/>
          <w:szCs w:val="32"/>
        </w:rPr>
      </w:pP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กรุงเทพฯ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: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เทศกาลอาหารระดับนานาชาติที่นักชิมตั้งตารอคอย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World Gourmet Festival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เตรียมกลับมาสร้างสีสันอีกครั้ง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ณ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โรงแรมอนันตรา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สยาม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กรุงเทพฯ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(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Anantara Siam Bangkok Hotel)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ในระหว่างวันที่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>29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กันยายน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– 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>4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ตุลาคม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>2569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ภายใต้ธีม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“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The World of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Flavours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”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เพื่อชวนทุกคนออกเดินทางผ่านรสชาติจากทั่วทุกมุมโลก</w:t>
      </w:r>
    </w:p>
    <w:p w14:paraId="60E9A4E6" w14:textId="77777777" w:rsidR="008331F7" w:rsidRPr="008331F7" w:rsidRDefault="008331F7" w:rsidP="008331F7">
      <w:pPr>
        <w:shd w:val="clear" w:color="auto" w:fill="FFFFFF"/>
        <w:spacing w:line="240" w:lineRule="auto"/>
        <w:rPr>
          <w:rFonts w:asciiTheme="minorBidi" w:eastAsia="Arial Unicode MS" w:hAnsiTheme="minorBidi" w:cstheme="minorBidi"/>
          <w:sz w:val="32"/>
          <w:szCs w:val="32"/>
        </w:rPr>
      </w:pPr>
    </w:p>
    <w:p w14:paraId="7E67F44D" w14:textId="77777777" w:rsidR="008331F7" w:rsidRPr="008331F7" w:rsidRDefault="008331F7" w:rsidP="008331F7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theme="minorBidi"/>
          <w:sz w:val="32"/>
          <w:szCs w:val="32"/>
        </w:rPr>
      </w:pP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ตลอดหลายปีที่ผ่านมา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World Gourmet Festival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ได้รับการยกย่องให้เป็นหนึ่งในเทศกาลอาหารชั้นนำของเอเชีย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และในปีนี้ยังคงยกระดับประสบการณ์อย่างต่อเนื่อง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ด้วยการรวบรวมเชฟชื่อดังระดับโลกและหลากหลายภูมิภาค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รวมถึงบุคลากรทางด้านอาหารชั้นนำของประเทศ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มาร่วมถ่ายทอดเอกลักษณ์ทางอาหารผ่านมื้อพิเศษที่ออกแบบมาอย่างพิถีพิถัน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โดยมีเชฟจากโรงแรมอนันตรา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สยาม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กรุงเทพฯ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ร่วมรังสรรค์ประสบการณ์พิเศษเพื่อเติมเต็มมิติของรสชาติให้หลากหลายและน่าสนใจยิ่งขึ้น</w:t>
      </w:r>
    </w:p>
    <w:p w14:paraId="0CE2ED5A" w14:textId="77777777" w:rsidR="008331F7" w:rsidRDefault="008331F7" w:rsidP="008331F7">
      <w:pPr>
        <w:shd w:val="clear" w:color="auto" w:fill="FFFFFF"/>
        <w:spacing w:line="240" w:lineRule="auto"/>
        <w:rPr>
          <w:rFonts w:asciiTheme="minorBidi" w:eastAsia="Arial Unicode MS" w:hAnsiTheme="minorBidi" w:cs="Cordia New"/>
          <w:sz w:val="32"/>
          <w:szCs w:val="32"/>
        </w:rPr>
      </w:pPr>
    </w:p>
    <w:p w14:paraId="5D7A86B6" w14:textId="77777777" w:rsidR="008331F7" w:rsidRDefault="008331F7" w:rsidP="008331F7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="Cordia New"/>
          <w:sz w:val="32"/>
          <w:szCs w:val="32"/>
        </w:rPr>
      </w:pP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ภายใต้แนวคิด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“</w:t>
      </w: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The World of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Flavours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”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เทศกาลในปีนี้มุ่งเน้นการนำเสนอความหลากหลายของอาหารนานาชาติ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ทั้งในแง่ของวัตถุดิบ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เทคนิคการปรุง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และวัฒนธรรมที่หลอมรวมอยู่ในแต่ละจาน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ให้นักชิมได้สัมผัสประสบการณ์ใหม่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ๆ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ผ่านมื้ออาหารที่รังสรรค์ขึ้นอย่างสร้างสรรค์และมีเอกลักษณ์ได้ภายในงานเดีย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>ว</w:t>
      </w:r>
    </w:p>
    <w:p w14:paraId="4EE2056B" w14:textId="77777777" w:rsidR="008331F7" w:rsidRDefault="008331F7" w:rsidP="008331F7">
      <w:pPr>
        <w:shd w:val="clear" w:color="auto" w:fill="FFFFFF"/>
        <w:spacing w:line="240" w:lineRule="auto"/>
        <w:rPr>
          <w:rFonts w:asciiTheme="minorBidi" w:eastAsia="Arial Unicode MS" w:hAnsiTheme="minorBidi" w:cs="Cordia New"/>
          <w:sz w:val="32"/>
          <w:szCs w:val="32"/>
        </w:rPr>
      </w:pPr>
    </w:p>
    <w:p w14:paraId="44037BA4" w14:textId="78B83BFB" w:rsidR="008331F7" w:rsidRDefault="008331F7" w:rsidP="008331F7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theme="minorBidi"/>
          <w:sz w:val="32"/>
          <w:szCs w:val="32"/>
        </w:rPr>
      </w:pP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ไฮไลต์ของงานประกอบด้วยโปรแกรมสุดเอ็กซ์คลูซีฟมากมายตลอดทั้งสัปดาห์</w:t>
      </w:r>
      <w:r w:rsidRPr="008331F7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8331F7">
        <w:rPr>
          <w:rFonts w:asciiTheme="minorBidi" w:eastAsia="Arial Unicode MS" w:hAnsiTheme="minorBidi" w:cs="Cordia New" w:hint="cs"/>
          <w:sz w:val="32"/>
          <w:szCs w:val="32"/>
          <w:cs/>
        </w:rPr>
        <w:t>ได้แก่</w:t>
      </w:r>
    </w:p>
    <w:p w14:paraId="4C302261" w14:textId="77777777" w:rsidR="00DC6A4B" w:rsidRPr="008331F7" w:rsidRDefault="009816B3" w:rsidP="008331F7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ดินเนอร์มื้อพิเศษโดยเชฟระดับโลก</w:t>
      </w:r>
      <w:proofErr w:type="spellEnd"/>
    </w:p>
    <w:p w14:paraId="4C91A85D" w14:textId="77777777" w:rsidR="009816B3" w:rsidRPr="009816B3" w:rsidRDefault="009816B3" w:rsidP="009816B3">
      <w:pPr>
        <w:shd w:val="clear" w:color="auto" w:fill="FFFFFF"/>
        <w:spacing w:line="240" w:lineRule="auto"/>
        <w:rPr>
          <w:rFonts w:asciiTheme="minorBidi" w:eastAsia="EB Garamond" w:hAnsiTheme="minorBidi" w:cstheme="minorBidi" w:hint="cs"/>
          <w:sz w:val="32"/>
          <w:szCs w:val="32"/>
        </w:rPr>
      </w:pPr>
    </w:p>
    <w:p w14:paraId="6DA3AF10" w14:textId="310FF75E" w:rsidR="00DC6A4B" w:rsidRPr="009816B3" w:rsidRDefault="009816B3" w:rsidP="009816B3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r w:rsidRPr="009816B3">
        <w:rPr>
          <w:rFonts w:asciiTheme="minorBidi" w:eastAsia="Arial Unicode MS" w:hAnsiTheme="minorBidi" w:cstheme="minorBidi"/>
          <w:sz w:val="32"/>
          <w:szCs w:val="32"/>
        </w:rPr>
        <w:t>เทสติ้งเมนูที่สะท้อนความคิดสร้างสรรค์และเทคนิคอันโดดเด่นจากเชฟหลากหลายท่าน</w:t>
      </w:r>
    </w:p>
    <w:p w14:paraId="3B7FF21F" w14:textId="77777777" w:rsidR="00DC6A4B" w:rsidRPr="008331F7" w:rsidRDefault="009816B3" w:rsidP="008331F7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r w:rsidRPr="008331F7">
        <w:rPr>
          <w:rFonts w:asciiTheme="minorBidi" w:eastAsia="Arial Unicode MS" w:hAnsiTheme="minorBidi" w:cstheme="minorBidi"/>
          <w:sz w:val="32"/>
          <w:szCs w:val="32"/>
        </w:rPr>
        <w:t>การสาธิตและกิจกรรมที่เปิดโอกาสให้แขกทุกท่านได้มีส่วนร่วมและเรียนรู้จากเชฟ</w:t>
      </w:r>
    </w:p>
    <w:p w14:paraId="36786C19" w14:textId="77777777" w:rsidR="00DC6A4B" w:rsidRPr="008331F7" w:rsidRDefault="009816B3" w:rsidP="008331F7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อาฟเตอร์นูนทีที่รังสรรค์อย่างพิถีพิถัน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และบรันช์สุดสัปดาห์ปิดท้ายเทศกาล</w:t>
      </w:r>
      <w:proofErr w:type="spellEnd"/>
    </w:p>
    <w:p w14:paraId="344D39AF" w14:textId="77777777" w:rsidR="00DC6A4B" w:rsidRPr="008331F7" w:rsidRDefault="009816B3" w:rsidP="008331F7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เวทีเสวนาที่รวบรวมบุคคลสำคัญและผู้เชี่ยวชาญในแวดวงอาหาร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มาแลกเปลี่ยนมุมมองและแรงบันดาลใจอย่างใกล้ชิด</w:t>
      </w:r>
      <w:proofErr w:type="spellEnd"/>
    </w:p>
    <w:p w14:paraId="6BB2D776" w14:textId="374EF90F" w:rsidR="00DC6A4B" w:rsidRDefault="009816B3" w:rsidP="00215481">
      <w:pPr>
        <w:numPr>
          <w:ilvl w:val="0"/>
          <w:numId w:val="1"/>
        </w:numPr>
        <w:shd w:val="clear" w:color="auto" w:fill="FFFFFF"/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กิจกรรม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บาร์คอลลาบอเรชัน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และบาร์เทคโอเวอร์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สุดเอ็กซ์คลูซีฟ</w:t>
      </w:r>
      <w:proofErr w:type="spellEnd"/>
    </w:p>
    <w:p w14:paraId="04C492BA" w14:textId="4327EE9F" w:rsidR="00215481" w:rsidRPr="00215481" w:rsidRDefault="00215481" w:rsidP="00215481">
      <w:pPr>
        <w:pStyle w:val="ListParagraph"/>
        <w:numPr>
          <w:ilvl w:val="0"/>
          <w:numId w:val="1"/>
        </w:numPr>
        <w:rPr>
          <w:rFonts w:asciiTheme="minorBidi" w:eastAsia="EB Garamond" w:hAnsiTheme="minorBidi" w:cstheme="minorBidi"/>
          <w:sz w:val="32"/>
          <w:szCs w:val="32"/>
        </w:rPr>
      </w:pPr>
      <w:r w:rsidRPr="00215481">
        <w:rPr>
          <w:rFonts w:asciiTheme="minorBidi" w:eastAsia="EB Garamond" w:hAnsiTheme="minorBidi" w:hint="cs"/>
          <w:sz w:val="32"/>
          <w:szCs w:val="32"/>
          <w:cs/>
        </w:rPr>
        <w:t>การเปิดตัวรางวัล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“</w:t>
      </w:r>
      <w:r w:rsidRPr="00215481">
        <w:rPr>
          <w:rFonts w:asciiTheme="minorBidi" w:eastAsia="EB Garamond" w:hAnsiTheme="minorBidi" w:cstheme="minorBidi"/>
          <w:sz w:val="32"/>
          <w:szCs w:val="32"/>
        </w:rPr>
        <w:t xml:space="preserve">Young Chef’s Award”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เป็นครั้งแรก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โดยโครงการใหม่นี้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จัดขึ้นเพื่อให้เป็นเวทีการแข่งขัน</w:t>
      </w:r>
      <w:r>
        <w:rPr>
          <w:rFonts w:asciiTheme="minorBidi" w:eastAsia="EB Garamond" w:hAnsiTheme="minorBidi" w:hint="cs"/>
          <w:sz w:val="32"/>
          <w:szCs w:val="32"/>
          <w:cs/>
        </w:rPr>
        <w:t>ที่ยกย่องและ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สนับสนุนเชฟรุ่นใหม่ของประเทศ</w:t>
      </w:r>
      <w:r>
        <w:rPr>
          <w:rFonts w:asciiTheme="minorBidi" w:eastAsia="EB Garamond" w:hAnsiTheme="minorBidi" w:hint="cs"/>
          <w:sz w:val="32"/>
          <w:szCs w:val="32"/>
          <w:cs/>
        </w:rPr>
        <w:t xml:space="preserve"> ใน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การแสดงศักยภาพ</w:t>
      </w:r>
      <w:r>
        <w:rPr>
          <w:rFonts w:asciiTheme="minorBidi" w:eastAsia="EB Garamond" w:hAnsiTheme="minorBidi" w:hint="cs"/>
          <w:sz w:val="32"/>
          <w:szCs w:val="32"/>
          <w:cs/>
        </w:rPr>
        <w:t>ทั้ง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ด้านความคิดสร้างสรรค์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เทคนิค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และวิสัยทัศน์ด้านอาหาร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  <w:r w:rsidRPr="00215481">
        <w:rPr>
          <w:rFonts w:asciiTheme="minorBidi" w:eastAsia="EB Garamond" w:hAnsiTheme="minorBidi" w:hint="cs"/>
          <w:sz w:val="32"/>
          <w:szCs w:val="32"/>
          <w:cs/>
        </w:rPr>
        <w:t>โดยมีคณะกรรมการผู้ทรงคุณวุฒิทั้งในและต่างประเทศร่วมตัดสิน</w:t>
      </w:r>
      <w:r w:rsidRPr="00215481">
        <w:rPr>
          <w:rFonts w:asciiTheme="minorBidi" w:eastAsia="EB Garamond" w:hAnsiTheme="minorBidi"/>
          <w:sz w:val="32"/>
          <w:szCs w:val="32"/>
          <w:cs/>
        </w:rPr>
        <w:t xml:space="preserve"> </w:t>
      </w:r>
    </w:p>
    <w:p w14:paraId="0D0D54DB" w14:textId="77777777" w:rsidR="00215481" w:rsidRPr="008331F7" w:rsidRDefault="00215481" w:rsidP="008331F7">
      <w:pPr>
        <w:shd w:val="clear" w:color="auto" w:fill="FFFFFF"/>
        <w:spacing w:line="240" w:lineRule="auto"/>
        <w:ind w:firstLine="720"/>
        <w:rPr>
          <w:rFonts w:asciiTheme="minorBidi" w:eastAsia="EB Garamond" w:hAnsiTheme="minorBidi" w:cstheme="minorBidi"/>
          <w:sz w:val="32"/>
          <w:szCs w:val="32"/>
        </w:rPr>
      </w:pPr>
    </w:p>
    <w:p w14:paraId="59380FFD" w14:textId="626F32B7" w:rsidR="000407EE" w:rsidRDefault="000407EE" w:rsidP="004E7173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="Cordia New"/>
          <w:sz w:val="32"/>
          <w:szCs w:val="32"/>
          <w:cs/>
        </w:rPr>
      </w:pP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งาน</w:t>
      </w:r>
      <w:r w:rsidR="0042185E" w:rsidRPr="0042185E">
        <w:rPr>
          <w:rFonts w:asciiTheme="minorBidi" w:eastAsia="Arial Unicode MS" w:hAnsiTheme="minorBidi" w:cs="Cordia New"/>
          <w:sz w:val="32"/>
          <w:szCs w:val="32"/>
        </w:rPr>
        <w:t xml:space="preserve"> </w:t>
      </w:r>
      <w:r w:rsidR="0042185E" w:rsidRPr="000407EE">
        <w:rPr>
          <w:rFonts w:asciiTheme="minorBidi" w:eastAsia="Arial Unicode MS" w:hAnsiTheme="minorBidi" w:cs="Cordia New"/>
          <w:sz w:val="32"/>
          <w:szCs w:val="32"/>
        </w:rPr>
        <w:t xml:space="preserve">World Gourmet Festival 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>ครั้ง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ที่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>25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42185E">
        <w:rPr>
          <w:rFonts w:asciiTheme="minorBidi" w:eastAsia="Arial Unicode MS" w:hAnsiTheme="minorBidi" w:cs="Cordia New" w:hint="cs"/>
          <w:sz w:val="32"/>
          <w:szCs w:val="32"/>
          <w:cs/>
        </w:rPr>
        <w:t>เมื่อ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ปีที่ผ่านมา</w:t>
      </w:r>
      <w:r w:rsidR="0042185E">
        <w:rPr>
          <w:rFonts w:asciiTheme="minorBidi" w:eastAsia="Arial Unicode MS" w:hAnsiTheme="minorBidi" w:cs="Cordia New" w:hint="cs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ได้ยกระดับและ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>สร้างปรากฎการ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ใหม่ให้กับวง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>การ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อาหารของกรุงเทพฯ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ด้วยกิจกรรมอันหลากหลาย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ไม่ว่าจะเป็นปาร์ตี้สุดคึกคัก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>ถึง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>2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งาน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ดินเนอร์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>13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มื้อ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>พิเษศ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ประสบการณ์สร้างสรรค์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>8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รูปแบบ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บาร์เทคโอเวอร์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มาสเตอร์คลาส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และศิลปะอาหารแบบอินเทอร์แอ็กทีฟ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โดย</w:t>
      </w:r>
      <w:r w:rsidR="00A250F4">
        <w:rPr>
          <w:rFonts w:asciiTheme="minorBidi" w:eastAsia="Arial Unicode MS" w:hAnsiTheme="minorBidi" w:cs="Cordia New" w:hint="cs"/>
          <w:sz w:val="32"/>
          <w:szCs w:val="32"/>
          <w:cs/>
        </w:rPr>
        <w:t>มี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>เหล่าเชฟที่มี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ดาวมิชลินรวม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>กัน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เกือบ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 xml:space="preserve">30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ดวง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42185E">
        <w:rPr>
          <w:rFonts w:asciiTheme="minorBidi" w:eastAsia="Arial Unicode MS" w:hAnsiTheme="minorBidi" w:cs="Cordia New" w:hint="cs"/>
          <w:sz w:val="32"/>
          <w:szCs w:val="32"/>
          <w:cs/>
        </w:rPr>
        <w:t>อาทิ</w:t>
      </w:r>
      <w:r w:rsidR="004E7173">
        <w:rPr>
          <w:rFonts w:asciiTheme="minorBidi" w:eastAsia="Arial Unicode MS" w:hAnsiTheme="minorBidi" w:cs="Cordia New" w:hint="cs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เชฟระดับโลกอย่าง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 xml:space="preserve">Eric Vildgaard, Dave Pynt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และ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/>
          <w:sz w:val="32"/>
          <w:szCs w:val="32"/>
        </w:rPr>
        <w:t xml:space="preserve">Vaughan Mabee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พร้อมด้วยไลน์อัพการแสดงที่มีชีวิตชีวา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และประสบการณ์ด้านอาหาร</w:t>
      </w:r>
      <w:r w:rsidR="00A250F4">
        <w:rPr>
          <w:rFonts w:asciiTheme="minorBidi" w:eastAsia="Arial Unicode MS" w:hAnsiTheme="minorBidi" w:cs="Cordia New" w:hint="cs"/>
          <w:sz w:val="32"/>
          <w:szCs w:val="32"/>
          <w:cs/>
        </w:rPr>
        <w:t>สุดประทับใจ</w:t>
      </w:r>
    </w:p>
    <w:p w14:paraId="0DF24273" w14:textId="77777777" w:rsidR="008331F7" w:rsidRDefault="008331F7" w:rsidP="008331F7">
      <w:p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Theme="minorBidi" w:eastAsia="Arial Unicode MS" w:hAnsiTheme="minorBidi" w:cstheme="minorBidi"/>
          <w:sz w:val="32"/>
          <w:szCs w:val="32"/>
        </w:rPr>
      </w:pPr>
    </w:p>
    <w:p w14:paraId="56B37B18" w14:textId="5100B487" w:rsidR="000407EE" w:rsidRPr="000407EE" w:rsidRDefault="0042185E" w:rsidP="000407EE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="Cordia New"/>
          <w:sz w:val="32"/>
          <w:szCs w:val="32"/>
        </w:rPr>
      </w:pPr>
      <w:r>
        <w:rPr>
          <w:rFonts w:asciiTheme="minorBidi" w:eastAsia="Arial Unicode MS" w:hAnsiTheme="minorBidi" w:cs="Cordia New" w:hint="cs"/>
          <w:sz w:val="32"/>
          <w:szCs w:val="32"/>
          <w:cs/>
        </w:rPr>
        <w:t xml:space="preserve">ในปีนี้ 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งาน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0407EE" w:rsidRPr="000407EE">
        <w:rPr>
          <w:rFonts w:asciiTheme="minorBidi" w:eastAsia="Arial Unicode MS" w:hAnsiTheme="minorBidi" w:cs="Cordia New"/>
          <w:sz w:val="32"/>
          <w:szCs w:val="32"/>
        </w:rPr>
        <w:t xml:space="preserve">World Gourmet Festival 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>จะ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ยังคงตอกย้ำให้กรุงเทพฯ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และ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0407EE" w:rsidRPr="000407EE">
        <w:rPr>
          <w:rFonts w:asciiTheme="minorBidi" w:eastAsia="Arial Unicode MS" w:hAnsiTheme="minorBidi" w:cs="Cordia New"/>
          <w:sz w:val="32"/>
          <w:szCs w:val="32"/>
        </w:rPr>
        <w:t xml:space="preserve">Anantara Siam 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เป็นศูนย์กลางแห่งประสบการณ์อาหารระดับโลกอย่างต่อเนื่อง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D12E46">
        <w:rPr>
          <w:rFonts w:asciiTheme="minorBidi" w:eastAsia="Arial Unicode MS" w:hAnsiTheme="minorBidi" w:cs="Cordia New" w:hint="cs"/>
          <w:sz w:val="32"/>
          <w:szCs w:val="32"/>
          <w:cs/>
        </w:rPr>
        <w:t>โดย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จะ</w:t>
      </w:r>
      <w:r w:rsidR="00D12E46">
        <w:rPr>
          <w:rFonts w:asciiTheme="minorBidi" w:eastAsia="Arial Unicode MS" w:hAnsiTheme="minorBidi" w:cs="Cordia New" w:hint="cs"/>
          <w:sz w:val="32"/>
          <w:szCs w:val="32"/>
          <w:cs/>
        </w:rPr>
        <w:t>มีการ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เผยรายละเอียดเพิ่มเติมในเร็ว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ๆ</w:t>
      </w:r>
      <w:r w:rsidR="000407EE"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="000407EE"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นี้</w:t>
      </w:r>
    </w:p>
    <w:p w14:paraId="3E862933" w14:textId="77777777" w:rsidR="000407EE" w:rsidRPr="000407EE" w:rsidRDefault="000407EE" w:rsidP="000407EE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="Cordia New"/>
          <w:sz w:val="32"/>
          <w:szCs w:val="32"/>
        </w:rPr>
      </w:pPr>
    </w:p>
    <w:p w14:paraId="3BE76F6E" w14:textId="0ECA9728" w:rsidR="000407EE" w:rsidRPr="000407EE" w:rsidRDefault="000407EE" w:rsidP="000407EE">
      <w:pPr>
        <w:shd w:val="clear" w:color="auto" w:fill="FFFFFF"/>
        <w:spacing w:line="240" w:lineRule="auto"/>
        <w:ind w:firstLine="720"/>
        <w:rPr>
          <w:rFonts w:asciiTheme="minorBidi" w:eastAsia="Arial Unicode MS" w:hAnsiTheme="minorBidi" w:cs="Cordia New"/>
          <w:sz w:val="32"/>
          <w:szCs w:val="32"/>
          <w:lang w:val="en-US"/>
        </w:rPr>
      </w:pP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เตรียมบันทึกวันสำคัญ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เพื่อออกเดินทางสู่โลกแห่งรสชาติไปกับ</w:t>
      </w:r>
      <w:r w:rsidR="00D12E46">
        <w:rPr>
          <w:rFonts w:asciiTheme="minorBidi" w:eastAsia="Arial Unicode MS" w:hAnsiTheme="minorBidi" w:cs="Cordia New" w:hint="cs"/>
          <w:sz w:val="32"/>
          <w:szCs w:val="32"/>
          <w:cs/>
        </w:rPr>
        <w:t>งานในธีม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“</w:t>
      </w:r>
      <w:r w:rsidRPr="000407EE">
        <w:rPr>
          <w:rFonts w:asciiTheme="minorBidi" w:eastAsia="Arial Unicode MS" w:hAnsiTheme="minorBidi" w:cs="Cordia New"/>
          <w:sz w:val="32"/>
          <w:szCs w:val="32"/>
        </w:rPr>
        <w:t xml:space="preserve">The World of </w:t>
      </w:r>
      <w:proofErr w:type="spellStart"/>
      <w:r w:rsidRPr="000407EE">
        <w:rPr>
          <w:rFonts w:asciiTheme="minorBidi" w:eastAsia="Arial Unicode MS" w:hAnsiTheme="minorBidi" w:cs="Cordia New"/>
          <w:sz w:val="32"/>
          <w:szCs w:val="32"/>
        </w:rPr>
        <w:t>Flavours</w:t>
      </w:r>
      <w:proofErr w:type="spellEnd"/>
      <w:r w:rsidRPr="000407EE">
        <w:rPr>
          <w:rFonts w:asciiTheme="minorBidi" w:eastAsia="Arial Unicode MS" w:hAnsiTheme="minorBidi" w:cs="Cordia New"/>
          <w:sz w:val="32"/>
          <w:szCs w:val="32"/>
        </w:rPr>
        <w:t>”</w:t>
      </w:r>
      <w:r>
        <w:rPr>
          <w:rFonts w:asciiTheme="minorBidi" w:eastAsia="Arial Unicode MS" w:hAnsiTheme="minorBidi" w:cs="Cordia New" w:hint="cs"/>
          <w:sz w:val="32"/>
          <w:szCs w:val="32"/>
          <w:cs/>
        </w:rPr>
        <w:t xml:space="preserve"> </w:t>
      </w:r>
      <w:r w:rsidR="00D12E46">
        <w:rPr>
          <w:rFonts w:asciiTheme="minorBidi" w:eastAsia="Arial Unicode MS" w:hAnsiTheme="minorBidi" w:cs="Cordia New" w:hint="cs"/>
          <w:sz w:val="32"/>
          <w:szCs w:val="32"/>
          <w:cs/>
        </w:rPr>
        <w:t>โดยสามารถ</w:t>
      </w:r>
      <w:r w:rsidRPr="000407EE">
        <w:rPr>
          <w:rFonts w:asciiTheme="minorBidi" w:eastAsia="Arial Unicode MS" w:hAnsiTheme="minorBidi" w:cs="Cordia New" w:hint="cs"/>
          <w:sz w:val="32"/>
          <w:szCs w:val="32"/>
          <w:cs/>
        </w:rPr>
        <w:t>ติดตามรายละเอียดเพิ่มเติมได้ที่</w:t>
      </w:r>
      <w:r w:rsidRPr="000407EE">
        <w:rPr>
          <w:rFonts w:asciiTheme="minorBidi" w:eastAsia="Arial Unicode MS" w:hAnsiTheme="minorBidi" w:cs="Cordia New"/>
          <w:sz w:val="32"/>
          <w:szCs w:val="32"/>
          <w:cs/>
        </w:rPr>
        <w:t xml:space="preserve"> </w:t>
      </w:r>
      <w:hyperlink r:id="rId11" w:history="1">
        <w:r w:rsidRPr="000407EE">
          <w:rPr>
            <w:rStyle w:val="Hyperlink"/>
            <w:rFonts w:asciiTheme="minorBidi" w:eastAsia="Arial Unicode MS" w:hAnsiTheme="minorBidi" w:cs="Cordia New"/>
            <w:sz w:val="32"/>
            <w:szCs w:val="32"/>
          </w:rPr>
          <w:t>Anantara Siam Bangkok Hotel</w:t>
        </w:r>
      </w:hyperlink>
    </w:p>
    <w:p w14:paraId="336B3CA3" w14:textId="77777777" w:rsidR="00DC6A4B" w:rsidRPr="008331F7" w:rsidRDefault="00DC6A4B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p w14:paraId="3401FB27" w14:textId="14DEBDAE" w:rsidR="00DC6A4B" w:rsidRPr="008331F7" w:rsidRDefault="009816B3" w:rsidP="003B6C9D">
      <w:pPr>
        <w:spacing w:line="240" w:lineRule="auto"/>
        <w:jc w:val="center"/>
        <w:rPr>
          <w:rFonts w:asciiTheme="minorBidi" w:eastAsia="EB Garamond" w:hAnsiTheme="minorBidi" w:cstheme="minorBidi"/>
          <w:sz w:val="32"/>
          <w:szCs w:val="32"/>
        </w:rPr>
      </w:pPr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- </w:t>
      </w:r>
      <w:proofErr w:type="spellStart"/>
      <w:r w:rsidRPr="008331F7">
        <w:rPr>
          <w:rFonts w:asciiTheme="minorBidi" w:eastAsia="Arial Unicode MS" w:hAnsiTheme="minorBidi" w:cstheme="minorBidi"/>
          <w:sz w:val="32"/>
          <w:szCs w:val="32"/>
        </w:rPr>
        <w:t>จบ</w:t>
      </w:r>
      <w:proofErr w:type="spellEnd"/>
      <w:r w:rsidRPr="008331F7">
        <w:rPr>
          <w:rFonts w:asciiTheme="minorBidi" w:eastAsia="Arial Unicode MS" w:hAnsiTheme="minorBidi" w:cstheme="minorBidi"/>
          <w:sz w:val="32"/>
          <w:szCs w:val="32"/>
        </w:rPr>
        <w:t xml:space="preserve"> -</w:t>
      </w:r>
    </w:p>
    <w:p w14:paraId="473AE5BF" w14:textId="77777777" w:rsidR="00DC6A4B" w:rsidRDefault="00DC6A4B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p w14:paraId="6F931C58" w14:textId="77777777" w:rsidR="009816B3" w:rsidRDefault="009816B3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p w14:paraId="6D2F4068" w14:textId="77777777" w:rsidR="009816B3" w:rsidRDefault="009816B3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p w14:paraId="0CDE4F63" w14:textId="77777777" w:rsidR="009816B3" w:rsidRDefault="009816B3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p w14:paraId="3661EC14" w14:textId="77777777" w:rsidR="009816B3" w:rsidRPr="008331F7" w:rsidRDefault="009816B3" w:rsidP="008331F7">
      <w:pPr>
        <w:spacing w:line="240" w:lineRule="auto"/>
        <w:rPr>
          <w:rFonts w:asciiTheme="minorBidi" w:eastAsia="EB Garamond" w:hAnsiTheme="minorBidi" w:cstheme="minorBidi" w:hint="cs"/>
          <w:sz w:val="32"/>
          <w:szCs w:val="32"/>
        </w:rPr>
      </w:pPr>
    </w:p>
    <w:p w14:paraId="398C9A31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b/>
          <w:bCs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b/>
          <w:bCs/>
          <w:sz w:val="28"/>
          <w:szCs w:val="28"/>
        </w:rPr>
        <w:t>สอบถามข้อมูลเพิ่มเติม</w:t>
      </w:r>
      <w:proofErr w:type="spellEnd"/>
      <w:r w:rsidRPr="003B6C9D">
        <w:rPr>
          <w:rFonts w:asciiTheme="minorBidi" w:eastAsia="Arial Unicode MS" w:hAnsiTheme="minorBidi" w:cstheme="minorBidi"/>
          <w:b/>
          <w:bCs/>
          <w:sz w:val="28"/>
          <w:szCs w:val="28"/>
        </w:rPr>
        <w:t xml:space="preserve"> </w:t>
      </w:r>
      <w:proofErr w:type="spellStart"/>
      <w:r w:rsidRPr="003B6C9D">
        <w:rPr>
          <w:rFonts w:asciiTheme="minorBidi" w:eastAsia="Arial Unicode MS" w:hAnsiTheme="minorBidi" w:cstheme="minorBidi"/>
          <w:b/>
          <w:bCs/>
          <w:sz w:val="28"/>
          <w:szCs w:val="28"/>
        </w:rPr>
        <w:t>กรุณาติดต่อ</w:t>
      </w:r>
      <w:proofErr w:type="spellEnd"/>
      <w:r w:rsidRPr="003B6C9D">
        <w:rPr>
          <w:rFonts w:asciiTheme="minorBidi" w:eastAsia="Arial Unicode MS" w:hAnsiTheme="minorBidi" w:cstheme="minorBidi"/>
          <w:b/>
          <w:bCs/>
          <w:sz w:val="28"/>
          <w:szCs w:val="28"/>
        </w:rPr>
        <w:t>:</w:t>
      </w:r>
    </w:p>
    <w:p w14:paraId="535C81CF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ซันนี่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จาวลา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(</w:t>
      </w: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ซันนี่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>)</w:t>
      </w:r>
    </w:p>
    <w:p w14:paraId="1EECD358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ผู้อำนวยการฝ่ายประชาสัมพันธ์</w:t>
      </w:r>
      <w:proofErr w:type="spellEnd"/>
    </w:p>
    <w:p w14:paraId="7E749515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อีเมล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sunny_ch@minor.com</w:t>
      </w:r>
    </w:p>
    <w:p w14:paraId="598836B8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b/>
          <w:bCs/>
          <w:sz w:val="28"/>
          <w:szCs w:val="28"/>
        </w:rPr>
      </w:pPr>
      <w:r w:rsidRPr="003B6C9D">
        <w:rPr>
          <w:rFonts w:asciiTheme="minorBidi" w:eastAsia="EB Garamond" w:hAnsiTheme="minorBidi" w:cstheme="minorBidi"/>
          <w:b/>
          <w:bCs/>
          <w:sz w:val="28"/>
          <w:szCs w:val="28"/>
        </w:rPr>
        <w:t xml:space="preserve"> </w:t>
      </w:r>
    </w:p>
    <w:p w14:paraId="59A826DB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สโรธิน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</w:t>
      </w: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จิตราช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(</w:t>
      </w: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ริบบิ้น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>)</w:t>
      </w:r>
    </w:p>
    <w:p w14:paraId="22E77C9F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ฝ่ายประชาสัมพันธ์</w:t>
      </w:r>
      <w:proofErr w:type="spellEnd"/>
    </w:p>
    <w:p w14:paraId="25A4AA2B" w14:textId="77777777" w:rsidR="00DC6A4B" w:rsidRPr="003B6C9D" w:rsidRDefault="009816B3" w:rsidP="008331F7">
      <w:pPr>
        <w:spacing w:line="240" w:lineRule="auto"/>
        <w:rPr>
          <w:rFonts w:asciiTheme="minorBidi" w:eastAsia="EB Garamond" w:hAnsiTheme="minorBidi" w:cstheme="minorBidi"/>
          <w:sz w:val="28"/>
          <w:szCs w:val="28"/>
        </w:rPr>
      </w:pPr>
      <w:proofErr w:type="spellStart"/>
      <w:r w:rsidRPr="003B6C9D">
        <w:rPr>
          <w:rFonts w:asciiTheme="minorBidi" w:eastAsia="Arial Unicode MS" w:hAnsiTheme="minorBidi" w:cstheme="minorBidi"/>
          <w:sz w:val="28"/>
          <w:szCs w:val="28"/>
        </w:rPr>
        <w:t>อีเมล</w:t>
      </w:r>
      <w:proofErr w:type="spellEnd"/>
      <w:r w:rsidRPr="003B6C9D">
        <w:rPr>
          <w:rFonts w:asciiTheme="minorBidi" w:eastAsia="Arial Unicode MS" w:hAnsiTheme="minorBidi" w:cstheme="minorBidi"/>
          <w:sz w:val="28"/>
          <w:szCs w:val="28"/>
        </w:rPr>
        <w:t xml:space="preserve"> sarothin_ji@anantara.com</w:t>
      </w:r>
    </w:p>
    <w:p w14:paraId="3920F542" w14:textId="77777777" w:rsidR="00DC6A4B" w:rsidRPr="008331F7" w:rsidRDefault="00DC6A4B" w:rsidP="008331F7">
      <w:pPr>
        <w:spacing w:line="240" w:lineRule="auto"/>
        <w:rPr>
          <w:rFonts w:asciiTheme="minorBidi" w:eastAsia="EB Garamond" w:hAnsiTheme="minorBidi" w:cstheme="minorBidi"/>
          <w:sz w:val="32"/>
          <w:szCs w:val="32"/>
        </w:rPr>
      </w:pPr>
    </w:p>
    <w:sectPr w:rsidR="00DC6A4B" w:rsidRPr="008331F7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C8BF6" w14:textId="77777777" w:rsidR="002D79A2" w:rsidRDefault="002D79A2">
      <w:pPr>
        <w:spacing w:line="240" w:lineRule="auto"/>
      </w:pPr>
      <w:r>
        <w:separator/>
      </w:r>
    </w:p>
  </w:endnote>
  <w:endnote w:type="continuationSeparator" w:id="0">
    <w:p w14:paraId="63A940CB" w14:textId="77777777" w:rsidR="002D79A2" w:rsidRDefault="002D7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00C087C-1741-4387-9E87-3EADE2DF152C}"/>
    <w:embedBold r:id="rId2" w:fontKey="{A2663F5E-C5A8-4F7E-9A4F-4525F0DEA9BF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284DCF-E79D-41DE-A5A3-1E796703BAE6}"/>
    <w:embedBold r:id="rId4" w:fontKey="{7A518D3D-3DB1-4742-9F05-1EBC4C2A3ECB}"/>
  </w:font>
  <w:font w:name="Arial Unicode MS">
    <w:altName w:val="Arial"/>
    <w:panose1 w:val="020B0604020202020204"/>
    <w:charset w:val="00"/>
    <w:family w:val="auto"/>
    <w:pitch w:val="default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3FE2B1B9-CE62-47B7-9B97-F0A19CBB4102}"/>
    <w:embedBold r:id="rId6" w:fontKey="{943DB537-4942-47D5-97AB-9AA4CD9C01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8F08C5A-8810-4AE7-8B94-A8B63AEE5C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375790-C123-4277-8C00-B2F6EF876B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1A423" w14:textId="77777777" w:rsidR="002D79A2" w:rsidRDefault="002D79A2">
      <w:pPr>
        <w:spacing w:line="240" w:lineRule="auto"/>
      </w:pPr>
      <w:r>
        <w:separator/>
      </w:r>
    </w:p>
  </w:footnote>
  <w:footnote w:type="continuationSeparator" w:id="0">
    <w:p w14:paraId="020368A9" w14:textId="77777777" w:rsidR="002D79A2" w:rsidRDefault="002D7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793AB" w14:textId="613A5E86" w:rsidR="00DC6A4B" w:rsidRDefault="009816B3">
    <w:pPr>
      <w:tabs>
        <w:tab w:val="center" w:pos="4680"/>
        <w:tab w:val="right" w:pos="9360"/>
      </w:tabs>
      <w:spacing w:line="240" w:lineRule="auto"/>
      <w:jc w:val="center"/>
      <w:rPr>
        <w:rFonts w:ascii="EB Garamond" w:eastAsia="EB Garamond" w:hAnsi="EB Garamond" w:cs="EB Garamond"/>
        <w:sz w:val="20"/>
        <w:szCs w:val="2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0E243B90" wp14:editId="394D65DD">
          <wp:simplePos x="0" y="0"/>
          <wp:positionH relativeFrom="column">
            <wp:posOffset>2106930</wp:posOffset>
          </wp:positionH>
          <wp:positionV relativeFrom="paragraph">
            <wp:posOffset>-202565</wp:posOffset>
          </wp:positionV>
          <wp:extent cx="1014095" cy="656590"/>
          <wp:effectExtent l="0" t="0" r="0" b="0"/>
          <wp:wrapNone/>
          <wp:docPr id="4" name="image1.png" descr="A logo for a hote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for a hotel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095" cy="656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3BFDD6C" wp14:editId="0DEF8852">
          <wp:simplePos x="0" y="0"/>
          <wp:positionH relativeFrom="column">
            <wp:posOffset>3297767</wp:posOffset>
          </wp:positionH>
          <wp:positionV relativeFrom="paragraph">
            <wp:posOffset>-154940</wp:posOffset>
          </wp:positionV>
          <wp:extent cx="528638" cy="56447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8638" cy="564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E53A1E"/>
    <w:multiLevelType w:val="multilevel"/>
    <w:tmpl w:val="B6BCF3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4696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A4B"/>
    <w:rsid w:val="000407EE"/>
    <w:rsid w:val="00215481"/>
    <w:rsid w:val="002D79A2"/>
    <w:rsid w:val="003B6C9D"/>
    <w:rsid w:val="00401645"/>
    <w:rsid w:val="0042185E"/>
    <w:rsid w:val="004E7173"/>
    <w:rsid w:val="008331F7"/>
    <w:rsid w:val="009816B3"/>
    <w:rsid w:val="00A250F4"/>
    <w:rsid w:val="00A65BE6"/>
    <w:rsid w:val="00D12E46"/>
    <w:rsid w:val="00DC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FFF95"/>
  <w15:docId w15:val="{1C9B8145-D192-4DD0-AED7-E9A78FEB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407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7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5481"/>
    <w:pPr>
      <w:ind w:left="720"/>
      <w:contextualSpacing/>
    </w:pPr>
    <w:rPr>
      <w:rFonts w:cs="Cordia New"/>
      <w:szCs w:val="28"/>
    </w:rPr>
  </w:style>
  <w:style w:type="paragraph" w:styleId="Header">
    <w:name w:val="header"/>
    <w:basedOn w:val="Normal"/>
    <w:link w:val="HeaderChar"/>
    <w:uiPriority w:val="99"/>
    <w:unhideWhenUsed/>
    <w:rsid w:val="009816B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816B3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816B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816B3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AnantaraSiamBangkokHote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rive.google.com/drive/folders/147pT31Fyk0n65fGfuhYTlR9upfk7nta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Sarothin Jitrach</dc:creator>
  <cp:lastModifiedBy>Sarothin Jitrach</cp:lastModifiedBy>
  <cp:revision>2</cp:revision>
  <dcterms:created xsi:type="dcterms:W3CDTF">2026-04-28T06:43:00Z</dcterms:created>
  <dcterms:modified xsi:type="dcterms:W3CDTF">2026-04-28T06:43:00Z</dcterms:modified>
</cp:coreProperties>
</file>