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127B6" w14:textId="5617CD72" w:rsidR="00E43089" w:rsidRPr="003B781A" w:rsidRDefault="00E43089" w:rsidP="007C6E09">
      <w:pPr>
        <w:ind w:left="-270" w:right="-188"/>
        <w:jc w:val="center"/>
        <w:rPr>
          <w:rFonts w:ascii="Helvetica" w:hAnsi="Helvetica" w:cstheme="minorHAnsi"/>
          <w:b/>
          <w:bCs/>
          <w:color w:val="13213C"/>
          <w:szCs w:val="22"/>
          <w:shd w:val="clear" w:color="auto" w:fill="FFFFFF"/>
        </w:rPr>
      </w:pPr>
      <w:r w:rsidRPr="003B781A">
        <w:rPr>
          <w:rFonts w:ascii="Helvetica" w:hAnsi="Helvetica" w:cstheme="minorHAnsi"/>
          <w:b/>
          <w:bCs/>
          <w:color w:val="13213C"/>
          <w:szCs w:val="22"/>
          <w:shd w:val="clear" w:color="auto" w:fill="FFFFFF"/>
        </w:rPr>
        <w:t>FOR IMMEDIATE</w:t>
      </w:r>
      <w:r w:rsidR="00BD2E6F" w:rsidRPr="003B781A">
        <w:rPr>
          <w:rFonts w:ascii="Helvetica" w:hAnsi="Helvetica" w:cstheme="minorHAnsi"/>
          <w:b/>
          <w:bCs/>
          <w:color w:val="13213C"/>
          <w:szCs w:val="22"/>
          <w:shd w:val="clear" w:color="auto" w:fill="FFFFFF"/>
        </w:rPr>
        <w:t xml:space="preserve"> RELEASE</w:t>
      </w:r>
      <w:r w:rsidR="00203B32" w:rsidRPr="003B781A">
        <w:rPr>
          <w:rFonts w:ascii="Helvetica" w:hAnsi="Helvetica" w:cstheme="minorHAnsi"/>
          <w:b/>
          <w:bCs/>
          <w:color w:val="13213C"/>
          <w:szCs w:val="22"/>
          <w:shd w:val="clear" w:color="auto" w:fill="FFFFFF"/>
        </w:rPr>
        <w:br/>
      </w:r>
    </w:p>
    <w:p w14:paraId="66816E3A" w14:textId="0994B640" w:rsidR="00E43089" w:rsidRPr="00A74BAB" w:rsidRDefault="00F91D2B" w:rsidP="00A74BAB">
      <w:pPr>
        <w:ind w:left="-270" w:right="-340"/>
        <w:rPr>
          <w:rFonts w:ascii="Impact" w:hAnsi="Impact" w:cs="Helvetica"/>
          <w:color w:val="000000"/>
          <w:sz w:val="40"/>
          <w:szCs w:val="40"/>
          <w:shd w:val="clear" w:color="auto" w:fill="FFFFFF"/>
        </w:rPr>
      </w:pPr>
      <w:r w:rsidRPr="00F12886">
        <w:rPr>
          <w:rFonts w:ascii="Impact" w:hAnsi="Impact" w:cs="Helvetica"/>
          <w:color w:val="000000"/>
          <w:sz w:val="40"/>
          <w:szCs w:val="40"/>
          <w:shd w:val="clear" w:color="auto" w:fill="FFFFFF"/>
        </w:rPr>
        <w:t xml:space="preserve">Minor Hotels Unveils Global Data and AI Platform to </w:t>
      </w:r>
      <w:r w:rsidR="002736C9">
        <w:rPr>
          <w:rFonts w:ascii="Impact" w:hAnsi="Impact" w:cs="Helvetica"/>
          <w:color w:val="000000"/>
          <w:sz w:val="40"/>
          <w:szCs w:val="40"/>
          <w:shd w:val="clear" w:color="auto" w:fill="FFFFFF"/>
        </w:rPr>
        <w:t>Power</w:t>
      </w:r>
      <w:r w:rsidRPr="00F12886">
        <w:rPr>
          <w:rFonts w:ascii="Impact" w:hAnsi="Impact" w:cs="Helvetica"/>
          <w:color w:val="000000"/>
          <w:sz w:val="40"/>
          <w:szCs w:val="40"/>
          <w:shd w:val="clear" w:color="auto" w:fill="FFFFFF"/>
        </w:rPr>
        <w:t xml:space="preserve"> Next-Generation Guest Experience</w:t>
      </w:r>
    </w:p>
    <w:p w14:paraId="13C85C00" w14:textId="680F3054" w:rsidR="00F91D2B" w:rsidRDefault="00F060C4" w:rsidP="00F91D2B">
      <w:pPr>
        <w:ind w:left="-270" w:right="-340"/>
        <w:rPr>
          <w:rFonts w:ascii="Sitka Banner" w:hAnsi="Sitka Banner" w:cs="Helvetica"/>
          <w:color w:val="000000"/>
          <w:sz w:val="28"/>
          <w:shd w:val="clear" w:color="auto" w:fill="FFFFFF"/>
        </w:rPr>
      </w:pPr>
      <w:r>
        <w:rPr>
          <w:rFonts w:ascii="Sitka Banner" w:hAnsi="Sitka Banner" w:cs="Helvetica"/>
          <w:color w:val="000000"/>
          <w:sz w:val="28"/>
          <w:shd w:val="clear" w:color="auto" w:fill="FFFFFF"/>
        </w:rPr>
        <w:t>Global p</w:t>
      </w:r>
      <w:r w:rsidR="004B3FC7">
        <w:rPr>
          <w:rFonts w:ascii="Sitka Banner" w:hAnsi="Sitka Banner" w:cs="Helvetica"/>
          <w:color w:val="000000"/>
          <w:sz w:val="28"/>
          <w:shd w:val="clear" w:color="auto" w:fill="FFFFFF"/>
        </w:rPr>
        <w:t>artnership</w:t>
      </w:r>
      <w:r w:rsidR="00F91D2B" w:rsidRPr="00F91D2B">
        <w:rPr>
          <w:rFonts w:ascii="Sitka Banner" w:hAnsi="Sitka Banner" w:cs="Helvetica"/>
          <w:color w:val="000000"/>
          <w:sz w:val="28"/>
          <w:shd w:val="clear" w:color="auto" w:fill="FFFFFF"/>
        </w:rPr>
        <w:t xml:space="preserve"> with Google Cloud, Salesforce, </w:t>
      </w:r>
      <w:proofErr w:type="spellStart"/>
      <w:r w:rsidR="00F91D2B" w:rsidRPr="00F91D2B">
        <w:rPr>
          <w:rFonts w:ascii="Sitka Banner" w:hAnsi="Sitka Banner" w:cs="Helvetica"/>
          <w:color w:val="000000"/>
          <w:sz w:val="28"/>
          <w:shd w:val="clear" w:color="auto" w:fill="FFFFFF"/>
        </w:rPr>
        <w:t>OneTrust</w:t>
      </w:r>
      <w:proofErr w:type="spellEnd"/>
      <w:r w:rsidR="004B3FC7">
        <w:rPr>
          <w:rFonts w:ascii="Sitka Banner" w:hAnsi="Sitka Banner" w:cs="Helvetica"/>
          <w:color w:val="000000"/>
          <w:sz w:val="28"/>
          <w:shd w:val="clear" w:color="auto" w:fill="FFFFFF"/>
        </w:rPr>
        <w:t xml:space="preserve"> </w:t>
      </w:r>
      <w:r w:rsidR="0084190B">
        <w:rPr>
          <w:rFonts w:ascii="Sitka Banner" w:hAnsi="Sitka Banner" w:cs="Helvetica"/>
          <w:color w:val="000000"/>
          <w:sz w:val="28"/>
          <w:shd w:val="clear" w:color="auto" w:fill="FFFFFF"/>
        </w:rPr>
        <w:t xml:space="preserve">and Deloitte </w:t>
      </w:r>
      <w:r w:rsidR="00901115" w:rsidRPr="00901115">
        <w:rPr>
          <w:rFonts w:ascii="Sitka Banner" w:hAnsi="Sitka Banner" w:cs="Helvetica"/>
          <w:color w:val="000000"/>
          <w:sz w:val="28"/>
          <w:shd w:val="clear" w:color="auto" w:fill="FFFFFF"/>
        </w:rPr>
        <w:t xml:space="preserve">will unify guest data and enable AI-driven </w:t>
      </w:r>
      <w:proofErr w:type="spellStart"/>
      <w:r>
        <w:rPr>
          <w:rFonts w:ascii="Sitka Banner" w:hAnsi="Sitka Banner" w:cs="Helvetica"/>
          <w:color w:val="000000"/>
          <w:sz w:val="28"/>
          <w:shd w:val="clear" w:color="auto" w:fill="FFFFFF"/>
        </w:rPr>
        <w:t>personalisation</w:t>
      </w:r>
      <w:proofErr w:type="spellEnd"/>
      <w:r>
        <w:rPr>
          <w:rFonts w:ascii="Sitka Banner" w:hAnsi="Sitka Banner" w:cs="Helvetica"/>
          <w:color w:val="000000"/>
          <w:sz w:val="28"/>
          <w:shd w:val="clear" w:color="auto" w:fill="FFFFFF"/>
        </w:rPr>
        <w:t>,</w:t>
      </w:r>
      <w:r w:rsidR="00901115" w:rsidRPr="00901115">
        <w:rPr>
          <w:rFonts w:ascii="Sitka Banner" w:hAnsi="Sitka Banner" w:cs="Helvetica"/>
          <w:color w:val="000000"/>
          <w:sz w:val="28"/>
          <w:shd w:val="clear" w:color="auto" w:fill="FFFFFF"/>
        </w:rPr>
        <w:t xml:space="preserve"> </w:t>
      </w:r>
      <w:r w:rsidRPr="00F060C4">
        <w:rPr>
          <w:rFonts w:ascii="Sitka Banner" w:hAnsi="Sitka Banner" w:cs="Helvetica"/>
          <w:color w:val="000000"/>
          <w:sz w:val="28"/>
          <w:shd w:val="clear" w:color="auto" w:fill="FFFFFF"/>
        </w:rPr>
        <w:t>leapfrogging legacy systems</w:t>
      </w:r>
    </w:p>
    <w:p w14:paraId="617E1CA0" w14:textId="7E26922D" w:rsidR="00F91D2B" w:rsidRDefault="00751A74" w:rsidP="00F91D2B">
      <w:pPr>
        <w:ind w:left="-270" w:right="-340"/>
        <w:rPr>
          <w:rFonts w:ascii="Sitka Banner" w:hAnsi="Sitka Banner" w:cstheme="minorHAnsi"/>
          <w:color w:val="000000"/>
          <w:szCs w:val="22"/>
          <w:shd w:val="clear" w:color="auto" w:fill="FFFFFF"/>
        </w:rPr>
      </w:pPr>
      <w:r w:rsidRPr="005A5437">
        <w:rPr>
          <w:rFonts w:ascii="Sitka Banner" w:hAnsi="Sitka Banner" w:cstheme="minorHAnsi"/>
          <w:b/>
          <w:bCs/>
          <w:color w:val="000000"/>
          <w:szCs w:val="22"/>
          <w:shd w:val="clear" w:color="auto" w:fill="FFFFFF"/>
        </w:rPr>
        <w:t xml:space="preserve">Bangkok, </w:t>
      </w:r>
      <w:r w:rsidR="00163926" w:rsidRPr="00163926">
        <w:rPr>
          <w:rFonts w:ascii="Sitka Banner" w:hAnsi="Sitka Banner" w:cstheme="minorHAnsi"/>
          <w:b/>
          <w:bCs/>
          <w:color w:val="000000"/>
          <w:szCs w:val="22"/>
          <w:shd w:val="clear" w:color="auto" w:fill="FFFFFF"/>
        </w:rPr>
        <w:t>09</w:t>
      </w:r>
      <w:r w:rsidR="008B60AC" w:rsidRPr="00163926">
        <w:rPr>
          <w:rFonts w:ascii="Sitka Banner" w:hAnsi="Sitka Banner" w:cstheme="minorHAnsi"/>
          <w:b/>
          <w:bCs/>
          <w:color w:val="000000"/>
          <w:szCs w:val="22"/>
          <w:shd w:val="clear" w:color="auto" w:fill="FFFFFF"/>
        </w:rPr>
        <w:t xml:space="preserve"> </w:t>
      </w:r>
      <w:r w:rsidR="00E43089">
        <w:rPr>
          <w:rFonts w:ascii="Sitka Banner" w:hAnsi="Sitka Banner" w:cstheme="minorHAnsi"/>
          <w:b/>
          <w:bCs/>
          <w:color w:val="000000"/>
          <w:szCs w:val="22"/>
          <w:shd w:val="clear" w:color="auto" w:fill="FFFFFF"/>
        </w:rPr>
        <w:t>April</w:t>
      </w:r>
      <w:r w:rsidR="00FF5D6C">
        <w:rPr>
          <w:rFonts w:ascii="Sitka Banner" w:hAnsi="Sitka Banner" w:cstheme="minorHAnsi"/>
          <w:b/>
          <w:bCs/>
          <w:color w:val="000000"/>
          <w:szCs w:val="22"/>
          <w:shd w:val="clear" w:color="auto" w:fill="FFFFFF"/>
        </w:rPr>
        <w:t xml:space="preserve"> </w:t>
      </w:r>
      <w:r w:rsidR="000C7E2B" w:rsidRPr="005A5437">
        <w:rPr>
          <w:rFonts w:ascii="Sitka Banner" w:hAnsi="Sitka Banner" w:cstheme="minorHAnsi"/>
          <w:b/>
          <w:bCs/>
          <w:color w:val="000000"/>
          <w:szCs w:val="22"/>
          <w:shd w:val="clear" w:color="auto" w:fill="FFFFFF"/>
        </w:rPr>
        <w:t>202</w:t>
      </w:r>
      <w:r w:rsidR="00B31869" w:rsidRPr="005A5437">
        <w:rPr>
          <w:rFonts w:ascii="Sitka Banner" w:hAnsi="Sitka Banner" w:cstheme="minorHAnsi"/>
          <w:b/>
          <w:bCs/>
          <w:color w:val="000000"/>
          <w:szCs w:val="22"/>
          <w:shd w:val="clear" w:color="auto" w:fill="FFFFFF"/>
        </w:rPr>
        <w:t>6</w:t>
      </w:r>
      <w:r w:rsidR="00FF5D6C">
        <w:rPr>
          <w:rFonts w:ascii="Sitka Banner" w:hAnsi="Sitka Banner" w:cstheme="minorHAnsi"/>
          <w:b/>
          <w:bCs/>
          <w:color w:val="000000"/>
          <w:szCs w:val="22"/>
          <w:shd w:val="clear" w:color="auto" w:fill="FFFFFF"/>
        </w:rPr>
        <w:t>:</w:t>
      </w:r>
      <w:r w:rsidRPr="005A5437">
        <w:rPr>
          <w:rFonts w:ascii="Sitka Banner" w:hAnsi="Sitka Banner" w:cstheme="minorHAnsi"/>
          <w:b/>
          <w:bCs/>
          <w:color w:val="000000"/>
          <w:szCs w:val="22"/>
          <w:shd w:val="clear" w:color="auto" w:fill="FFFFFF"/>
        </w:rPr>
        <w:t xml:space="preserve"> </w:t>
      </w:r>
      <w:hyperlink r:id="rId7" w:history="1">
        <w:r w:rsidR="00E43089" w:rsidRPr="000069CD">
          <w:rPr>
            <w:rStyle w:val="Hyperlink"/>
            <w:rFonts w:ascii="Sitka Banner" w:hAnsi="Sitka Banner" w:cstheme="minorHAnsi"/>
            <w:b/>
            <w:bCs/>
            <w:szCs w:val="22"/>
            <w:shd w:val="clear" w:color="auto" w:fill="FFFFFF"/>
            <w:lang w:val="en-TH"/>
          </w:rPr>
          <w:t>Minor Hotels</w:t>
        </w:r>
      </w:hyperlink>
      <w:r w:rsidR="008E33BC">
        <w:rPr>
          <w:rFonts w:ascii="Sitka Banner" w:hAnsi="Sitka Banner" w:cstheme="minorHAnsi"/>
          <w:color w:val="000000"/>
          <w:szCs w:val="22"/>
          <w:shd w:val="clear" w:color="auto" w:fill="FFFFFF"/>
          <w:lang w:val="en-TH"/>
        </w:rPr>
        <w:t xml:space="preserve"> </w:t>
      </w:r>
      <w:r w:rsidR="008E33BC">
        <w:rPr>
          <w:rFonts w:ascii="Sitka Banner" w:hAnsi="Sitka Banner" w:cstheme="minorHAnsi"/>
          <w:color w:val="000000"/>
          <w:szCs w:val="22"/>
          <w:shd w:val="clear" w:color="auto" w:fill="FFFFFF"/>
        </w:rPr>
        <w:t>has</w:t>
      </w:r>
      <w:r w:rsidR="008E33BC" w:rsidRPr="008E33BC">
        <w:rPr>
          <w:rFonts w:ascii="Sitka Banner" w:hAnsi="Sitka Banner" w:cstheme="minorHAnsi"/>
          <w:color w:val="000000"/>
          <w:szCs w:val="22"/>
          <w:shd w:val="clear" w:color="auto" w:fill="FFFFFF"/>
        </w:rPr>
        <w:t xml:space="preserve"> unveiled plans to build a</w:t>
      </w:r>
      <w:r w:rsidR="0043123B">
        <w:rPr>
          <w:rFonts w:ascii="Sitka Banner" w:hAnsi="Sitka Banner" w:cstheme="minorHAnsi"/>
          <w:color w:val="000000"/>
          <w:szCs w:val="22"/>
          <w:shd w:val="clear" w:color="auto" w:fill="FFFFFF"/>
        </w:rPr>
        <w:t xml:space="preserve"> </w:t>
      </w:r>
      <w:r w:rsidR="00255D81">
        <w:rPr>
          <w:rFonts w:ascii="Sitka Banner" w:hAnsi="Sitka Banner" w:cstheme="minorHAnsi"/>
          <w:color w:val="000000"/>
          <w:szCs w:val="22"/>
          <w:shd w:val="clear" w:color="auto" w:fill="FFFFFF"/>
        </w:rPr>
        <w:t xml:space="preserve">new </w:t>
      </w:r>
      <w:r w:rsidR="008E33BC" w:rsidRPr="008E33BC">
        <w:rPr>
          <w:rFonts w:ascii="Sitka Banner" w:hAnsi="Sitka Banner" w:cstheme="minorHAnsi"/>
          <w:color w:val="000000"/>
          <w:szCs w:val="22"/>
          <w:shd w:val="clear" w:color="auto" w:fill="FFFFFF"/>
        </w:rPr>
        <w:t xml:space="preserve">global data and AI platform </w:t>
      </w:r>
      <w:r w:rsidR="00A426E4">
        <w:rPr>
          <w:rFonts w:ascii="Sitka Banner" w:hAnsi="Sitka Banner" w:cstheme="minorHAnsi"/>
          <w:color w:val="000000"/>
          <w:szCs w:val="22"/>
          <w:shd w:val="clear" w:color="auto" w:fill="FFFFFF"/>
        </w:rPr>
        <w:t xml:space="preserve">from the ground up </w:t>
      </w:r>
      <w:r w:rsidR="008E33BC" w:rsidRPr="008E33BC">
        <w:rPr>
          <w:rFonts w:ascii="Sitka Banner" w:hAnsi="Sitka Banner" w:cstheme="minorHAnsi"/>
          <w:color w:val="000000"/>
          <w:szCs w:val="22"/>
          <w:shd w:val="clear" w:color="auto" w:fill="FFFFFF"/>
        </w:rPr>
        <w:t xml:space="preserve">in partnership with </w:t>
      </w:r>
      <w:hyperlink r:id="rId8" w:history="1">
        <w:r w:rsidR="008E33BC" w:rsidRPr="00163926">
          <w:rPr>
            <w:rStyle w:val="Hyperlink"/>
            <w:rFonts w:ascii="Sitka Banner" w:hAnsi="Sitka Banner" w:cstheme="minorHAnsi"/>
            <w:b/>
            <w:bCs/>
            <w:szCs w:val="22"/>
            <w:shd w:val="clear" w:color="auto" w:fill="FFFFFF"/>
          </w:rPr>
          <w:t>Google Cloud</w:t>
        </w:r>
      </w:hyperlink>
      <w:r w:rsidR="008E33BC" w:rsidRPr="008E33BC">
        <w:rPr>
          <w:rFonts w:ascii="Sitka Banner" w:hAnsi="Sitka Banner" w:cstheme="minorHAnsi"/>
          <w:color w:val="000000"/>
          <w:szCs w:val="22"/>
          <w:shd w:val="clear" w:color="auto" w:fill="FFFFFF"/>
        </w:rPr>
        <w:t xml:space="preserve">, </w:t>
      </w:r>
      <w:hyperlink r:id="rId9" w:history="1">
        <w:r w:rsidR="008E33BC" w:rsidRPr="00EB395B">
          <w:rPr>
            <w:rStyle w:val="Hyperlink"/>
            <w:rFonts w:ascii="Sitka Banner" w:hAnsi="Sitka Banner" w:cstheme="minorHAnsi"/>
            <w:b/>
            <w:bCs/>
            <w:szCs w:val="22"/>
            <w:shd w:val="clear" w:color="auto" w:fill="FFFFFF"/>
          </w:rPr>
          <w:t>Salesforce</w:t>
        </w:r>
      </w:hyperlink>
      <w:r w:rsidR="008E33BC" w:rsidRPr="008E33BC">
        <w:rPr>
          <w:rFonts w:ascii="Sitka Banner" w:hAnsi="Sitka Banner" w:cstheme="minorHAnsi"/>
          <w:color w:val="000000"/>
          <w:szCs w:val="22"/>
          <w:shd w:val="clear" w:color="auto" w:fill="FFFFFF"/>
        </w:rPr>
        <w:t xml:space="preserve">, </w:t>
      </w:r>
      <w:hyperlink r:id="rId10" w:history="1">
        <w:proofErr w:type="spellStart"/>
        <w:r w:rsidR="008E33BC" w:rsidRPr="00163926">
          <w:rPr>
            <w:rStyle w:val="Hyperlink"/>
            <w:rFonts w:ascii="Sitka Banner" w:hAnsi="Sitka Banner" w:cstheme="minorHAnsi"/>
            <w:b/>
            <w:bCs/>
            <w:szCs w:val="22"/>
            <w:shd w:val="clear" w:color="auto" w:fill="FFFFFF"/>
          </w:rPr>
          <w:t>OneTrust</w:t>
        </w:r>
        <w:proofErr w:type="spellEnd"/>
      </w:hyperlink>
      <w:r w:rsidR="0084190B">
        <w:rPr>
          <w:rFonts w:ascii="Sitka Banner" w:hAnsi="Sitka Banner" w:cstheme="minorHAnsi"/>
          <w:color w:val="000000"/>
          <w:szCs w:val="22"/>
          <w:shd w:val="clear" w:color="auto" w:fill="FFFFFF"/>
        </w:rPr>
        <w:t xml:space="preserve"> and </w:t>
      </w:r>
      <w:hyperlink r:id="rId11" w:history="1">
        <w:r w:rsidR="0084190B" w:rsidRPr="00767402">
          <w:rPr>
            <w:rStyle w:val="Hyperlink"/>
            <w:rFonts w:ascii="Sitka Banner" w:hAnsi="Sitka Banner" w:cstheme="minorHAnsi"/>
            <w:b/>
            <w:bCs/>
            <w:szCs w:val="22"/>
            <w:shd w:val="clear" w:color="auto" w:fill="FFFFFF"/>
          </w:rPr>
          <w:t>Deloitte</w:t>
        </w:r>
      </w:hyperlink>
      <w:r w:rsidR="008E33BC" w:rsidRPr="008E33BC">
        <w:rPr>
          <w:rFonts w:ascii="Sitka Banner" w:hAnsi="Sitka Banner" w:cstheme="minorHAnsi"/>
          <w:color w:val="000000"/>
          <w:szCs w:val="22"/>
          <w:shd w:val="clear" w:color="auto" w:fill="FFFFFF"/>
        </w:rPr>
        <w:t>,</w:t>
      </w:r>
      <w:r w:rsidR="001471B9">
        <w:rPr>
          <w:rFonts w:ascii="Sitka Banner" w:hAnsi="Sitka Banner" w:cstheme="minorHAnsi"/>
          <w:color w:val="000000"/>
          <w:szCs w:val="22"/>
          <w:shd w:val="clear" w:color="auto" w:fill="FFFFFF"/>
        </w:rPr>
        <w:t xml:space="preserve"> marking</w:t>
      </w:r>
      <w:r w:rsidR="008E33BC" w:rsidRPr="008E33BC">
        <w:rPr>
          <w:rFonts w:ascii="Sitka Banner" w:hAnsi="Sitka Banner" w:cstheme="minorHAnsi"/>
          <w:color w:val="000000"/>
          <w:szCs w:val="22"/>
          <w:shd w:val="clear" w:color="auto" w:fill="FFFFFF"/>
        </w:rPr>
        <w:t xml:space="preserve"> a major </w:t>
      </w:r>
      <w:r w:rsidR="00E4363F">
        <w:rPr>
          <w:rFonts w:ascii="Sitka Banner" w:hAnsi="Sitka Banner" w:cstheme="minorHAnsi"/>
          <w:color w:val="000000"/>
          <w:szCs w:val="22"/>
          <w:shd w:val="clear" w:color="auto" w:fill="FFFFFF"/>
        </w:rPr>
        <w:t xml:space="preserve">acceleration of </w:t>
      </w:r>
      <w:r w:rsidR="008E33BC" w:rsidRPr="008E33BC">
        <w:rPr>
          <w:rFonts w:ascii="Sitka Banner" w:hAnsi="Sitka Banner" w:cstheme="minorHAnsi"/>
          <w:color w:val="000000"/>
          <w:szCs w:val="22"/>
          <w:shd w:val="clear" w:color="auto" w:fill="FFFFFF"/>
        </w:rPr>
        <w:t xml:space="preserve">the </w:t>
      </w:r>
      <w:r w:rsidR="0001310D">
        <w:rPr>
          <w:rFonts w:ascii="Sitka Banner" w:hAnsi="Sitka Banner" w:cstheme="minorHAnsi"/>
          <w:color w:val="000000"/>
          <w:szCs w:val="22"/>
          <w:shd w:val="clear" w:color="auto" w:fill="FFFFFF"/>
        </w:rPr>
        <w:t>group’s</w:t>
      </w:r>
      <w:r w:rsidR="008E33BC" w:rsidRPr="008E33BC">
        <w:rPr>
          <w:rFonts w:ascii="Sitka Banner" w:hAnsi="Sitka Banner" w:cstheme="minorHAnsi"/>
          <w:color w:val="000000"/>
          <w:szCs w:val="22"/>
          <w:shd w:val="clear" w:color="auto" w:fill="FFFFFF"/>
        </w:rPr>
        <w:t xml:space="preserve"> </w:t>
      </w:r>
      <w:r w:rsidR="00A5084D">
        <w:rPr>
          <w:rFonts w:ascii="Sitka Banner" w:hAnsi="Sitka Banner" w:cstheme="minorHAnsi"/>
          <w:color w:val="000000"/>
          <w:szCs w:val="22"/>
          <w:shd w:val="clear" w:color="auto" w:fill="FFFFFF"/>
        </w:rPr>
        <w:t xml:space="preserve">long-term </w:t>
      </w:r>
      <w:r w:rsidR="008E33BC" w:rsidRPr="008E33BC">
        <w:rPr>
          <w:rFonts w:ascii="Sitka Banner" w:hAnsi="Sitka Banner" w:cstheme="minorHAnsi"/>
          <w:color w:val="000000"/>
          <w:szCs w:val="22"/>
          <w:shd w:val="clear" w:color="auto" w:fill="FFFFFF"/>
        </w:rPr>
        <w:t>digital transformation strategy.</w:t>
      </w:r>
      <w:r w:rsidR="004E3AF5">
        <w:rPr>
          <w:rFonts w:ascii="Sitka Banner" w:hAnsi="Sitka Banner" w:cstheme="minorHAnsi"/>
          <w:color w:val="000000"/>
          <w:szCs w:val="22"/>
          <w:shd w:val="clear" w:color="auto" w:fill="FFFFFF"/>
        </w:rPr>
        <w:t xml:space="preserve"> </w:t>
      </w:r>
    </w:p>
    <w:p w14:paraId="3B4F850A" w14:textId="137F58CD" w:rsidR="004379A4" w:rsidRPr="00100325" w:rsidRDefault="004379A4" w:rsidP="00100325">
      <w:pPr>
        <w:ind w:left="-270" w:right="-340"/>
        <w:jc w:val="both"/>
        <w:rPr>
          <w:rFonts w:ascii="Sitka Banner" w:hAnsi="Sitka Banner" w:cstheme="minorHAnsi"/>
          <w:color w:val="000000"/>
          <w:szCs w:val="22"/>
          <w:shd w:val="clear" w:color="auto" w:fill="FFFFFF"/>
          <w:lang w:val="en-TH"/>
        </w:rPr>
      </w:pPr>
      <w:r w:rsidRPr="004379A4">
        <w:rPr>
          <w:rFonts w:ascii="Sitka Banner" w:hAnsi="Sitka Banner" w:cstheme="minorHAnsi"/>
          <w:color w:val="000000"/>
          <w:szCs w:val="22"/>
          <w:shd w:val="clear" w:color="auto" w:fill="FFFFFF"/>
        </w:rPr>
        <w:t xml:space="preserve">The initiative represents one of the most significant technology investments in Minor Hotels’ history. It also marks a deliberate move to lead the hospitality sector in using data and AI to </w:t>
      </w:r>
      <w:proofErr w:type="spellStart"/>
      <w:r w:rsidRPr="004379A4">
        <w:rPr>
          <w:rFonts w:ascii="Sitka Banner" w:hAnsi="Sitka Banner" w:cstheme="minorHAnsi"/>
          <w:color w:val="000000"/>
          <w:szCs w:val="22"/>
          <w:shd w:val="clear" w:color="auto" w:fill="FFFFFF"/>
        </w:rPr>
        <w:t>personalise</w:t>
      </w:r>
      <w:proofErr w:type="spellEnd"/>
      <w:r w:rsidRPr="004379A4">
        <w:rPr>
          <w:rFonts w:ascii="Sitka Banner" w:hAnsi="Sitka Banner" w:cstheme="minorHAnsi"/>
          <w:color w:val="000000"/>
          <w:szCs w:val="22"/>
          <w:shd w:val="clear" w:color="auto" w:fill="FFFFFF"/>
        </w:rPr>
        <w:t xml:space="preserve"> experiences and strengthen direct relationships with guests across </w:t>
      </w:r>
      <w:r>
        <w:rPr>
          <w:rFonts w:ascii="Sitka Banner" w:hAnsi="Sitka Banner" w:cstheme="minorHAnsi"/>
          <w:color w:val="000000"/>
          <w:szCs w:val="22"/>
          <w:shd w:val="clear" w:color="auto" w:fill="FFFFFF"/>
        </w:rPr>
        <w:t xml:space="preserve">its </w:t>
      </w:r>
      <w:r w:rsidRPr="004379A4">
        <w:rPr>
          <w:rFonts w:ascii="Sitka Banner" w:hAnsi="Sitka Banner" w:cstheme="minorHAnsi"/>
          <w:color w:val="000000"/>
          <w:szCs w:val="22"/>
          <w:shd w:val="clear" w:color="auto" w:fill="FFFFFF"/>
        </w:rPr>
        <w:t>more than 640 properties in operation and committed development worldwide.</w:t>
      </w:r>
    </w:p>
    <w:p w14:paraId="41460B7E" w14:textId="69BE9571" w:rsidR="004E3AF5" w:rsidRPr="00313453" w:rsidRDefault="00A5084D" w:rsidP="00313453">
      <w:pPr>
        <w:ind w:left="-270" w:right="-340"/>
        <w:jc w:val="both"/>
        <w:rPr>
          <w:rFonts w:ascii="Sitka Banner" w:hAnsi="Sitka Banner" w:cstheme="minorHAnsi"/>
          <w:color w:val="000000"/>
          <w:szCs w:val="22"/>
          <w:shd w:val="clear" w:color="auto" w:fill="FFFFFF"/>
          <w:lang w:val="en-TH"/>
        </w:rPr>
      </w:pPr>
      <w:r>
        <w:rPr>
          <w:rFonts w:ascii="Sitka Banner" w:hAnsi="Sitka Banner" w:cstheme="minorHAnsi"/>
          <w:color w:val="000000"/>
          <w:szCs w:val="22"/>
          <w:shd w:val="clear" w:color="auto" w:fill="FFFFFF"/>
        </w:rPr>
        <w:t>At its core is the creation of</w:t>
      </w:r>
      <w:r w:rsidR="004E3AF5" w:rsidRPr="004E3AF5">
        <w:rPr>
          <w:rFonts w:ascii="Sitka Banner" w:hAnsi="Sitka Banner" w:cstheme="minorHAnsi"/>
          <w:color w:val="000000"/>
          <w:szCs w:val="22"/>
          <w:shd w:val="clear" w:color="auto" w:fill="FFFFFF"/>
        </w:rPr>
        <w:t xml:space="preserve"> a single digital platform connecting</w:t>
      </w:r>
      <w:r w:rsidR="002736C9">
        <w:rPr>
          <w:rFonts w:ascii="Sitka Banner" w:hAnsi="Sitka Banner" w:cstheme="minorHAnsi"/>
          <w:color w:val="000000"/>
          <w:szCs w:val="22"/>
          <w:shd w:val="clear" w:color="auto" w:fill="FFFFFF"/>
        </w:rPr>
        <w:t xml:space="preserve"> global</w:t>
      </w:r>
      <w:r w:rsidR="004E3AF5" w:rsidRPr="004E3AF5">
        <w:rPr>
          <w:rFonts w:ascii="Sitka Banner" w:hAnsi="Sitka Banner" w:cstheme="minorHAnsi"/>
          <w:color w:val="000000"/>
          <w:szCs w:val="22"/>
          <w:shd w:val="clear" w:color="auto" w:fill="FFFFFF"/>
        </w:rPr>
        <w:t xml:space="preserve"> guest data, marketing and service operations. </w:t>
      </w:r>
      <w:r w:rsidR="0001310D">
        <w:rPr>
          <w:rFonts w:ascii="Sitka Banner" w:hAnsi="Sitka Banner" w:cstheme="minorHAnsi"/>
          <w:color w:val="000000"/>
          <w:szCs w:val="22"/>
          <w:shd w:val="clear" w:color="auto" w:fill="FFFFFF"/>
        </w:rPr>
        <w:t>T</w:t>
      </w:r>
      <w:r w:rsidR="004E3AF5" w:rsidRPr="004E3AF5">
        <w:rPr>
          <w:rFonts w:ascii="Sitka Banner" w:hAnsi="Sitka Banner" w:cstheme="minorHAnsi"/>
          <w:color w:val="000000"/>
          <w:szCs w:val="22"/>
          <w:shd w:val="clear" w:color="auto" w:fill="FFFFFF"/>
        </w:rPr>
        <w:t xml:space="preserve">his will allow the </w:t>
      </w:r>
      <w:r w:rsidR="008D57DD">
        <w:rPr>
          <w:rFonts w:ascii="Sitka Banner" w:hAnsi="Sitka Banner" w:cstheme="minorHAnsi"/>
          <w:color w:val="000000"/>
          <w:szCs w:val="22"/>
          <w:shd w:val="clear" w:color="auto" w:fill="FFFFFF"/>
        </w:rPr>
        <w:t>group</w:t>
      </w:r>
      <w:r w:rsidR="004E3AF5" w:rsidRPr="004E3AF5">
        <w:rPr>
          <w:rFonts w:ascii="Sitka Banner" w:hAnsi="Sitka Banner" w:cstheme="minorHAnsi"/>
          <w:color w:val="000000"/>
          <w:szCs w:val="22"/>
          <w:shd w:val="clear" w:color="auto" w:fill="FFFFFF"/>
        </w:rPr>
        <w:t xml:space="preserve"> to </w:t>
      </w:r>
      <w:proofErr w:type="spellStart"/>
      <w:r w:rsidR="004E3AF5" w:rsidRPr="004E3AF5">
        <w:rPr>
          <w:rFonts w:ascii="Sitka Banner" w:hAnsi="Sitka Banner" w:cstheme="minorHAnsi"/>
          <w:color w:val="000000"/>
          <w:szCs w:val="22"/>
          <w:shd w:val="clear" w:color="auto" w:fill="FFFFFF"/>
        </w:rPr>
        <w:t>recognise</w:t>
      </w:r>
      <w:proofErr w:type="spellEnd"/>
      <w:r w:rsidR="004E3AF5" w:rsidRPr="004E3AF5">
        <w:rPr>
          <w:rFonts w:ascii="Sitka Banner" w:hAnsi="Sitka Banner" w:cstheme="minorHAnsi"/>
          <w:color w:val="000000"/>
          <w:szCs w:val="22"/>
          <w:shd w:val="clear" w:color="auto" w:fill="FFFFFF"/>
        </w:rPr>
        <w:t xml:space="preserve"> guests more consistently across brands and destinations, </w:t>
      </w:r>
      <w:proofErr w:type="spellStart"/>
      <w:r w:rsidR="004E3AF5" w:rsidRPr="004E3AF5">
        <w:rPr>
          <w:rFonts w:ascii="Sitka Banner" w:hAnsi="Sitka Banner" w:cstheme="minorHAnsi"/>
          <w:color w:val="000000"/>
          <w:szCs w:val="22"/>
          <w:shd w:val="clear" w:color="auto" w:fill="FFFFFF"/>
        </w:rPr>
        <w:t>personalise</w:t>
      </w:r>
      <w:proofErr w:type="spellEnd"/>
      <w:r w:rsidR="004E3AF5" w:rsidRPr="004E3AF5">
        <w:rPr>
          <w:rFonts w:ascii="Sitka Banner" w:hAnsi="Sitka Banner" w:cstheme="minorHAnsi"/>
          <w:color w:val="000000"/>
          <w:szCs w:val="22"/>
          <w:shd w:val="clear" w:color="auto" w:fill="FFFFFF"/>
        </w:rPr>
        <w:t xml:space="preserve"> communications and offers based on preferences and past stays, </w:t>
      </w:r>
      <w:r w:rsidR="00313453" w:rsidRPr="003E3493">
        <w:rPr>
          <w:rFonts w:ascii="Sitka Banner" w:hAnsi="Sitka Banner" w:cstheme="minorHAnsi"/>
          <w:color w:val="000000"/>
          <w:szCs w:val="22"/>
          <w:shd w:val="clear" w:color="auto" w:fill="FFFFFF"/>
        </w:rPr>
        <w:t>while ensuring guest data is managed responsibly, with privacy and governance embedded into the platform from the outset.</w:t>
      </w:r>
    </w:p>
    <w:p w14:paraId="3D6F7678" w14:textId="07C27862" w:rsidR="00F232C6" w:rsidRDefault="00F232C6" w:rsidP="0084190B">
      <w:pPr>
        <w:ind w:left="-270" w:right="-340"/>
        <w:jc w:val="both"/>
        <w:rPr>
          <w:rFonts w:ascii="Sitka Banner" w:hAnsi="Sitka Banner" w:cstheme="minorHAnsi"/>
          <w:color w:val="000000" w:themeColor="text1"/>
          <w:szCs w:val="22"/>
          <w:shd w:val="clear" w:color="auto" w:fill="FFFFFF"/>
        </w:rPr>
      </w:pPr>
      <w:r>
        <w:rPr>
          <w:rFonts w:ascii="Sitka Banner" w:hAnsi="Sitka Banner" w:cstheme="minorHAnsi"/>
          <w:color w:val="000000" w:themeColor="text1"/>
          <w:szCs w:val="22"/>
          <w:shd w:val="clear" w:color="auto" w:fill="FFFFFF"/>
        </w:rPr>
        <w:t xml:space="preserve">The new </w:t>
      </w:r>
      <w:r w:rsidR="0084190B" w:rsidRPr="00B55C4E">
        <w:rPr>
          <w:rFonts w:ascii="Sitka Banner" w:hAnsi="Sitka Banner" w:cstheme="minorHAnsi"/>
          <w:color w:val="000000" w:themeColor="text1"/>
          <w:szCs w:val="22"/>
          <w:shd w:val="clear" w:color="auto" w:fill="FFFFFF"/>
        </w:rPr>
        <w:t>platform</w:t>
      </w:r>
      <w:r w:rsidR="00AE2CED">
        <w:rPr>
          <w:rFonts w:ascii="Sitka Banner" w:hAnsi="Sitka Banner" w:cstheme="minorHAnsi"/>
          <w:color w:val="000000" w:themeColor="text1"/>
          <w:szCs w:val="22"/>
          <w:shd w:val="clear" w:color="auto" w:fill="FFFFFF"/>
        </w:rPr>
        <w:t>, set for full deployment within 2026,</w:t>
      </w:r>
      <w:r w:rsidR="00045ACF">
        <w:rPr>
          <w:rFonts w:ascii="Sitka Banner" w:hAnsi="Sitka Banner" w:cstheme="minorHAnsi"/>
          <w:color w:val="000000" w:themeColor="text1"/>
          <w:szCs w:val="22"/>
          <w:shd w:val="clear" w:color="auto" w:fill="FFFFFF"/>
        </w:rPr>
        <w:t xml:space="preserve"> is being</w:t>
      </w:r>
      <w:r w:rsidR="0084190B" w:rsidRPr="00B55C4E">
        <w:rPr>
          <w:rFonts w:ascii="Sitka Banner" w:hAnsi="Sitka Banner" w:cstheme="minorHAnsi"/>
          <w:color w:val="000000" w:themeColor="text1"/>
          <w:szCs w:val="22"/>
          <w:shd w:val="clear" w:color="auto" w:fill="FFFFFF"/>
        </w:rPr>
        <w:t xml:space="preserve"> developed independently of any legacy systems. </w:t>
      </w:r>
      <w:r>
        <w:rPr>
          <w:rFonts w:ascii="Sitka Banner" w:hAnsi="Sitka Banner" w:cstheme="minorHAnsi"/>
          <w:color w:val="000000" w:themeColor="text1"/>
          <w:szCs w:val="22"/>
          <w:shd w:val="clear" w:color="auto" w:fill="FFFFFF"/>
        </w:rPr>
        <w:t xml:space="preserve">This enables </w:t>
      </w:r>
      <w:r w:rsidR="0084190B" w:rsidRPr="00B55C4E">
        <w:rPr>
          <w:rFonts w:ascii="Sitka Banner" w:hAnsi="Sitka Banner" w:cstheme="minorHAnsi"/>
          <w:color w:val="000000" w:themeColor="text1"/>
          <w:szCs w:val="22"/>
          <w:shd w:val="clear" w:color="auto" w:fill="FFFFFF"/>
        </w:rPr>
        <w:t xml:space="preserve">Minor Hotels </w:t>
      </w:r>
      <w:r>
        <w:rPr>
          <w:rFonts w:ascii="Sitka Banner" w:hAnsi="Sitka Banner" w:cstheme="minorHAnsi"/>
          <w:color w:val="000000" w:themeColor="text1"/>
          <w:szCs w:val="22"/>
          <w:shd w:val="clear" w:color="auto" w:fill="FFFFFF"/>
        </w:rPr>
        <w:t xml:space="preserve">to </w:t>
      </w:r>
      <w:r w:rsidR="0084190B" w:rsidRPr="00B55C4E">
        <w:rPr>
          <w:rFonts w:ascii="Sitka Banner" w:hAnsi="Sitka Banner" w:cstheme="minorHAnsi"/>
          <w:color w:val="000000" w:themeColor="text1"/>
          <w:szCs w:val="22"/>
          <w:shd w:val="clear" w:color="auto" w:fill="FFFFFF"/>
        </w:rPr>
        <w:t>leapfrog</w:t>
      </w:r>
      <w:r>
        <w:rPr>
          <w:rFonts w:ascii="Sitka Banner" w:hAnsi="Sitka Banner" w:cstheme="minorHAnsi"/>
          <w:color w:val="000000" w:themeColor="text1"/>
          <w:szCs w:val="22"/>
          <w:shd w:val="clear" w:color="auto" w:fill="FFFFFF"/>
        </w:rPr>
        <w:t xml:space="preserve"> </w:t>
      </w:r>
      <w:r w:rsidR="0084190B" w:rsidRPr="00B55C4E">
        <w:rPr>
          <w:rFonts w:ascii="Sitka Banner" w:hAnsi="Sitka Banner" w:cstheme="minorHAnsi"/>
          <w:color w:val="000000" w:themeColor="text1"/>
          <w:szCs w:val="22"/>
          <w:shd w:val="clear" w:color="auto" w:fill="FFFFFF"/>
        </w:rPr>
        <w:t>traditional technology by building directly on the latest enterprise</w:t>
      </w:r>
      <w:r w:rsidR="0084190B" w:rsidRPr="00B55C4E">
        <w:rPr>
          <w:rFonts w:ascii="Sitka Banner" w:hAnsi="Sitka Banner" w:cstheme="minorHAnsi"/>
          <w:color w:val="000000" w:themeColor="text1"/>
          <w:szCs w:val="22"/>
          <w:shd w:val="clear" w:color="auto" w:fill="FFFFFF"/>
        </w:rPr>
        <w:noBreakHyphen/>
        <w:t>grade AI capabilities</w:t>
      </w:r>
      <w:r>
        <w:rPr>
          <w:rFonts w:ascii="Sitka Banner" w:hAnsi="Sitka Banner" w:cstheme="minorHAnsi"/>
          <w:color w:val="000000" w:themeColor="text1"/>
          <w:szCs w:val="22"/>
          <w:shd w:val="clear" w:color="auto" w:fill="FFFFFF"/>
        </w:rPr>
        <w:t xml:space="preserve"> </w:t>
      </w:r>
      <w:r w:rsidRPr="00045ACF">
        <w:rPr>
          <w:rFonts w:ascii="Sitka Banner" w:hAnsi="Sitka Banner" w:cstheme="minorHAnsi"/>
          <w:color w:val="000000" w:themeColor="text1"/>
          <w:szCs w:val="22"/>
          <w:shd w:val="clear" w:color="auto" w:fill="FFFFFF"/>
          <w:lang w:val="en-TH"/>
        </w:rPr>
        <w:t>from its technology partners</w:t>
      </w:r>
      <w:r w:rsidR="0084190B" w:rsidRPr="00B55C4E">
        <w:rPr>
          <w:rFonts w:ascii="Sitka Banner" w:hAnsi="Sitka Banner" w:cstheme="minorHAnsi"/>
          <w:color w:val="000000" w:themeColor="text1"/>
          <w:szCs w:val="22"/>
          <w:shd w:val="clear" w:color="auto" w:fill="FFFFFF"/>
        </w:rPr>
        <w:t>, ensuring it is designed from day one to take advantage of advances in generative AI, intelligent agents and automation.</w:t>
      </w:r>
      <w:r w:rsidR="00A426E4">
        <w:rPr>
          <w:rFonts w:ascii="Sitka Banner" w:hAnsi="Sitka Banner" w:cstheme="minorHAnsi"/>
          <w:color w:val="000000" w:themeColor="text1"/>
          <w:szCs w:val="22"/>
          <w:shd w:val="clear" w:color="auto" w:fill="FFFFFF"/>
        </w:rPr>
        <w:t xml:space="preserve"> </w:t>
      </w:r>
    </w:p>
    <w:p w14:paraId="18F821DA" w14:textId="439D3218" w:rsidR="00F232C6" w:rsidRPr="00B55C4E" w:rsidRDefault="00A426E4" w:rsidP="00FA14B4">
      <w:pPr>
        <w:ind w:left="-270" w:right="-340"/>
        <w:jc w:val="both"/>
        <w:rPr>
          <w:rFonts w:ascii="Sitka Banner" w:hAnsi="Sitka Banner" w:cstheme="minorHAnsi"/>
          <w:color w:val="000000" w:themeColor="text1"/>
          <w:szCs w:val="22"/>
          <w:shd w:val="clear" w:color="auto" w:fill="FFFFFF"/>
        </w:rPr>
      </w:pPr>
      <w:r w:rsidRPr="00A426E4">
        <w:rPr>
          <w:rFonts w:ascii="Sitka Banner" w:hAnsi="Sitka Banner" w:cstheme="minorHAnsi"/>
          <w:color w:val="000000" w:themeColor="text1"/>
          <w:szCs w:val="22"/>
          <w:shd w:val="clear" w:color="auto" w:fill="FFFFFF"/>
        </w:rPr>
        <w:t xml:space="preserve">This </w:t>
      </w:r>
      <w:r w:rsidR="00F232C6">
        <w:rPr>
          <w:rFonts w:ascii="Sitka Banner" w:hAnsi="Sitka Banner" w:cstheme="minorHAnsi"/>
          <w:color w:val="000000" w:themeColor="text1"/>
          <w:szCs w:val="22"/>
          <w:shd w:val="clear" w:color="auto" w:fill="FFFFFF"/>
          <w:lang w:val="en-TH"/>
        </w:rPr>
        <w:t xml:space="preserve">clean-sheet </w:t>
      </w:r>
      <w:r w:rsidRPr="00A426E4">
        <w:rPr>
          <w:rFonts w:ascii="Sitka Banner" w:hAnsi="Sitka Banner" w:cstheme="minorHAnsi"/>
          <w:color w:val="000000" w:themeColor="text1"/>
          <w:szCs w:val="22"/>
          <w:shd w:val="clear" w:color="auto" w:fill="FFFFFF"/>
        </w:rPr>
        <w:t xml:space="preserve">approach is expected to significantly compress development timelines compared to traditional transformation </w:t>
      </w:r>
      <w:proofErr w:type="spellStart"/>
      <w:proofErr w:type="gramStart"/>
      <w:r w:rsidRPr="00A426E4">
        <w:rPr>
          <w:rFonts w:ascii="Sitka Banner" w:hAnsi="Sitka Banner" w:cstheme="minorHAnsi"/>
          <w:color w:val="000000" w:themeColor="text1"/>
          <w:szCs w:val="22"/>
          <w:shd w:val="clear" w:color="auto" w:fill="FFFFFF"/>
        </w:rPr>
        <w:t>programmes</w:t>
      </w:r>
      <w:proofErr w:type="spellEnd"/>
      <w:r w:rsidR="00F232C6">
        <w:rPr>
          <w:rFonts w:ascii="Sitka Banner" w:hAnsi="Sitka Banner" w:cstheme="minorHAnsi"/>
          <w:color w:val="000000" w:themeColor="text1"/>
          <w:szCs w:val="22"/>
          <w:shd w:val="clear" w:color="auto" w:fill="FFFFFF"/>
        </w:rPr>
        <w:t>, and</w:t>
      </w:r>
      <w:proofErr w:type="gramEnd"/>
      <w:r w:rsidR="00F232C6">
        <w:rPr>
          <w:rFonts w:ascii="Sitka Banner" w:hAnsi="Sitka Banner" w:cstheme="minorHAnsi"/>
          <w:color w:val="000000" w:themeColor="text1"/>
          <w:szCs w:val="22"/>
          <w:shd w:val="clear" w:color="auto" w:fill="FFFFFF"/>
        </w:rPr>
        <w:t xml:space="preserve"> po</w:t>
      </w:r>
      <w:r w:rsidR="00F232C6" w:rsidRPr="003E3493">
        <w:rPr>
          <w:rFonts w:ascii="Sitka Banner" w:hAnsi="Sitka Banner" w:cstheme="minorHAnsi"/>
          <w:color w:val="000000" w:themeColor="text1"/>
          <w:szCs w:val="22"/>
          <w:shd w:val="clear" w:color="auto" w:fill="FFFFFF"/>
        </w:rPr>
        <w:t>sitions the group to evolve its commercial and service capabilities more quickly as AI technologies continue to mature.</w:t>
      </w:r>
    </w:p>
    <w:p w14:paraId="41DA30AE" w14:textId="4C4AA6B5" w:rsidR="00BC2F4F" w:rsidRDefault="000C454C" w:rsidP="00BC2F4F">
      <w:pPr>
        <w:ind w:left="-270" w:right="-340"/>
        <w:rPr>
          <w:rFonts w:ascii="Sitka Banner" w:hAnsi="Sitka Banner"/>
          <w:b/>
          <w:bCs/>
        </w:rPr>
      </w:pPr>
      <w:r w:rsidRPr="004E3CD6">
        <w:rPr>
          <w:rFonts w:ascii="Sitka Banner" w:hAnsi="Sitka Banner"/>
          <w:i/>
          <w:iCs/>
        </w:rPr>
        <w:t>“</w:t>
      </w:r>
      <w:r w:rsidR="00365524" w:rsidRPr="00365524">
        <w:rPr>
          <w:rFonts w:ascii="Sitka Banner" w:hAnsi="Sitka Banner"/>
          <w:i/>
          <w:iCs/>
        </w:rPr>
        <w:t xml:space="preserve">AI is becoming the front door to travel </w:t>
      </w:r>
      <w:r w:rsidR="00365524">
        <w:rPr>
          <w:rFonts w:ascii="Sitka Banner" w:hAnsi="Sitka Banner"/>
          <w:i/>
          <w:iCs/>
        </w:rPr>
        <w:t>–</w:t>
      </w:r>
      <w:r w:rsidR="00365524" w:rsidRPr="00365524">
        <w:rPr>
          <w:rFonts w:ascii="Sitka Banner" w:hAnsi="Sitka Banner"/>
          <w:i/>
          <w:iCs/>
        </w:rPr>
        <w:t xml:space="preserve"> and with it, control over demand is shifting</w:t>
      </w:r>
      <w:r w:rsidR="003424C0" w:rsidRPr="004E3CD6">
        <w:rPr>
          <w:rFonts w:ascii="Sitka Banner" w:hAnsi="Sitka Banner"/>
          <w:i/>
          <w:iCs/>
          <w:lang w:val="en-TH"/>
        </w:rPr>
        <w:t>,</w:t>
      </w:r>
      <w:r w:rsidR="006C468A" w:rsidRPr="004E3CD6">
        <w:rPr>
          <w:rFonts w:ascii="Sitka Banner" w:hAnsi="Sitka Banner"/>
        </w:rPr>
        <w:t xml:space="preserve">” </w:t>
      </w:r>
      <w:r w:rsidR="006C468A" w:rsidRPr="00EB395B">
        <w:rPr>
          <w:rFonts w:ascii="Sitka Banner" w:hAnsi="Sitka Banner"/>
          <w:b/>
          <w:bCs/>
        </w:rPr>
        <w:t>said</w:t>
      </w:r>
      <w:r w:rsidR="006C468A" w:rsidRPr="004E3CD6">
        <w:rPr>
          <w:rFonts w:ascii="Sitka Banner" w:hAnsi="Sitka Banner"/>
        </w:rPr>
        <w:t xml:space="preserve"> </w:t>
      </w:r>
      <w:r w:rsidR="006C468A" w:rsidRPr="004E3CD6">
        <w:rPr>
          <w:rFonts w:ascii="Sitka Banner" w:hAnsi="Sitka Banner"/>
          <w:b/>
          <w:bCs/>
        </w:rPr>
        <w:t>Ian Di Tullio, Chief Commercial Officer of Minor Hotels.</w:t>
      </w:r>
      <w:r w:rsidR="006C468A" w:rsidRPr="004E3CD6">
        <w:rPr>
          <w:rFonts w:ascii="Sitka Banner" w:hAnsi="Sitka Banner"/>
        </w:rPr>
        <w:t xml:space="preserve"> </w:t>
      </w:r>
      <w:r w:rsidR="006C468A" w:rsidRPr="004E3CD6">
        <w:rPr>
          <w:rFonts w:ascii="Sitka Banner" w:hAnsi="Sitka Banner"/>
          <w:i/>
          <w:iCs/>
        </w:rPr>
        <w:t>“</w:t>
      </w:r>
      <w:r w:rsidR="00365524" w:rsidRPr="00365524">
        <w:rPr>
          <w:rFonts w:ascii="Sitka Banner" w:hAnsi="Sitka Banner"/>
          <w:i/>
          <w:iCs/>
        </w:rPr>
        <w:t>The brands that win will not be the most visible, but the most intelligent: those able to respond in real time, own their data and shape the guest relationship directly. At Minor Hotels, we are building that capability at scale, ensuring we don’t just participate in this new landscape, but define our position within it</w:t>
      </w:r>
      <w:r w:rsidR="004E3CD6" w:rsidRPr="004E3CD6">
        <w:rPr>
          <w:rFonts w:ascii="Sitka Banner" w:hAnsi="Sitka Banner"/>
          <w:i/>
          <w:iCs/>
          <w:lang w:val="en-TH"/>
        </w:rPr>
        <w:t>.</w:t>
      </w:r>
      <w:r w:rsidR="006C468A" w:rsidRPr="004E3CD6">
        <w:rPr>
          <w:rFonts w:ascii="Sitka Banner" w:hAnsi="Sitka Banner"/>
          <w:i/>
          <w:iCs/>
        </w:rPr>
        <w:t>”</w:t>
      </w:r>
    </w:p>
    <w:p w14:paraId="5FA27554" w14:textId="66EA4F29" w:rsidR="00E9450D" w:rsidRPr="00BC2F4F" w:rsidRDefault="00D15B85" w:rsidP="00BC2F4F">
      <w:pPr>
        <w:ind w:left="-270" w:right="-340"/>
        <w:rPr>
          <w:rFonts w:ascii="Sitka Banner" w:hAnsi="Sitka Banner"/>
          <w:i/>
          <w:iCs/>
          <w:lang w:val="en-TH"/>
        </w:rPr>
      </w:pPr>
      <w:r>
        <w:rPr>
          <w:rFonts w:ascii="Sitka Banner" w:hAnsi="Sitka Banner"/>
          <w:b/>
          <w:bCs/>
        </w:rPr>
        <w:br/>
      </w:r>
      <w:r w:rsidR="00BF5F35" w:rsidRPr="00BF5F35">
        <w:rPr>
          <w:rFonts w:ascii="Sitka Banner" w:hAnsi="Sitka Banner"/>
          <w:b/>
          <w:bCs/>
        </w:rPr>
        <w:t>Designing a future</w:t>
      </w:r>
      <w:r w:rsidR="00BF5F35" w:rsidRPr="00BF5F35">
        <w:rPr>
          <w:rFonts w:ascii="Sitka Banner" w:hAnsi="Sitka Banner"/>
          <w:b/>
          <w:bCs/>
        </w:rPr>
        <w:noBreakHyphen/>
        <w:t>native platform for AI-driven hospitality</w:t>
      </w:r>
    </w:p>
    <w:p w14:paraId="3A4A4724" w14:textId="77777777" w:rsidR="001129D3" w:rsidRDefault="00163926" w:rsidP="001129D3">
      <w:pPr>
        <w:ind w:left="-270" w:right="-340"/>
        <w:jc w:val="both"/>
        <w:rPr>
          <w:rFonts w:ascii="Sitka Banner" w:hAnsi="Sitka Banner"/>
          <w:lang w:val="en-TH"/>
        </w:rPr>
      </w:pPr>
      <w:r w:rsidRPr="00163926">
        <w:rPr>
          <w:rFonts w:ascii="Sitka Banner" w:hAnsi="Sitka Banner"/>
          <w:lang w:val="en-TH"/>
        </w:rPr>
        <w:t xml:space="preserve">The platform will be built on </w:t>
      </w:r>
      <w:r w:rsidRPr="00163926">
        <w:rPr>
          <w:rFonts w:ascii="Sitka Banner" w:hAnsi="Sitka Banner"/>
          <w:b/>
          <w:bCs/>
          <w:lang w:val="en-TH"/>
        </w:rPr>
        <w:t>Google Cloud</w:t>
      </w:r>
      <w:r w:rsidRPr="00163926">
        <w:rPr>
          <w:rFonts w:ascii="Sitka Banner" w:hAnsi="Sitka Banner"/>
          <w:lang w:val="en-TH"/>
        </w:rPr>
        <w:t xml:space="preserve">’s AI-optimised technology stack, with </w:t>
      </w:r>
      <w:r>
        <w:fldChar w:fldCharType="begin"/>
      </w:r>
      <w:r>
        <w:instrText>HYPERLINK "https://cloud.google.com/bigquery"</w:instrText>
      </w:r>
      <w:r>
        <w:fldChar w:fldCharType="separate"/>
      </w:r>
      <w:r w:rsidRPr="00163926">
        <w:rPr>
          <w:rStyle w:val="Hyperlink"/>
          <w:rFonts w:ascii="Sitka Banner" w:hAnsi="Sitka Banner"/>
          <w:lang w:val="en-TH"/>
        </w:rPr>
        <w:t>BigQuery</w:t>
      </w:r>
      <w:r>
        <w:fldChar w:fldCharType="end"/>
      </w:r>
      <w:r w:rsidRPr="00163926">
        <w:rPr>
          <w:rFonts w:ascii="Sitka Banner" w:hAnsi="Sitka Banner"/>
          <w:lang w:val="en-TH"/>
        </w:rPr>
        <w:t xml:space="preserve"> and </w:t>
      </w:r>
      <w:r>
        <w:fldChar w:fldCharType="begin"/>
      </w:r>
      <w:r>
        <w:instrText>HYPERLINK "https://cloud.google.com/vertex-ai"</w:instrText>
      </w:r>
      <w:r>
        <w:fldChar w:fldCharType="separate"/>
      </w:r>
      <w:r w:rsidRPr="00163926">
        <w:rPr>
          <w:rStyle w:val="Hyperlink"/>
          <w:rFonts w:ascii="Sitka Banner" w:hAnsi="Sitka Banner"/>
          <w:lang w:val="en-TH"/>
        </w:rPr>
        <w:t>Vertex AI</w:t>
      </w:r>
      <w:r>
        <w:fldChar w:fldCharType="end"/>
      </w:r>
      <w:r w:rsidRPr="00163926">
        <w:rPr>
          <w:rFonts w:ascii="Sitka Banner" w:hAnsi="Sitka Banner"/>
          <w:lang w:val="en-TH"/>
        </w:rPr>
        <w:t xml:space="preserve"> serving as the interoperable data and intelligence layer. This will enable Minor Hotels to unify guest data across brands, regions and digital touchpoints. It provides the foundation for a stay defined by </w:t>
      </w:r>
      <w:r>
        <w:rPr>
          <w:rFonts w:ascii="Sitka Banner" w:hAnsi="Sitka Banner"/>
          <w:lang w:val="en-TH"/>
        </w:rPr>
        <w:t>‘</w:t>
      </w:r>
      <w:r w:rsidRPr="00163926">
        <w:rPr>
          <w:rFonts w:ascii="Sitka Banner" w:hAnsi="Sitka Banner"/>
          <w:lang w:val="en-TH"/>
        </w:rPr>
        <w:t>continuity</w:t>
      </w:r>
      <w:r>
        <w:rPr>
          <w:rFonts w:ascii="Sitka Banner" w:hAnsi="Sitka Banner"/>
          <w:lang w:val="en-TH"/>
        </w:rPr>
        <w:t>’,</w:t>
      </w:r>
      <w:r w:rsidRPr="00163926">
        <w:rPr>
          <w:rFonts w:ascii="Sitka Banner" w:hAnsi="Sitka Banner"/>
          <w:lang w:val="en-TH"/>
        </w:rPr>
        <w:t xml:space="preserve"> where a guest's unique preferences are understood and honoured whether checking into an Anantara in Thailand or a Tivoli in Portugal.</w:t>
      </w:r>
    </w:p>
    <w:p w14:paraId="45CA1B9B" w14:textId="2348C8C1" w:rsidR="00163926" w:rsidRPr="00163926" w:rsidRDefault="00163926" w:rsidP="001129D3">
      <w:pPr>
        <w:ind w:left="-270" w:right="-340"/>
        <w:jc w:val="both"/>
        <w:rPr>
          <w:rFonts w:ascii="Sitka Banner" w:hAnsi="Sitka Banner"/>
          <w:lang w:val="en-TH"/>
        </w:rPr>
      </w:pPr>
      <w:r w:rsidRPr="00163926">
        <w:rPr>
          <w:rFonts w:ascii="Sitka Banner" w:hAnsi="Sitka Banner"/>
          <w:lang w:val="en-TH"/>
        </w:rPr>
        <w:lastRenderedPageBreak/>
        <w:t xml:space="preserve">Minor Hotels then aims to move beyond simple AI-driven questions and answers to </w:t>
      </w:r>
      <w:r>
        <w:fldChar w:fldCharType="begin"/>
      </w:r>
      <w:r>
        <w:instrText>HYPERLINK "https://cloud.google.com/discover/what-is-agentic-ai"</w:instrText>
      </w:r>
      <w:r>
        <w:fldChar w:fldCharType="separate"/>
      </w:r>
      <w:r w:rsidRPr="00163926">
        <w:rPr>
          <w:rStyle w:val="Hyperlink"/>
          <w:rFonts w:ascii="Sitka Banner" w:hAnsi="Sitka Banner"/>
          <w:lang w:val="en-TH"/>
        </w:rPr>
        <w:t>agentic</w:t>
      </w:r>
      <w:r>
        <w:fldChar w:fldCharType="end"/>
      </w:r>
      <w:r w:rsidRPr="00163926">
        <w:rPr>
          <w:rFonts w:ascii="Sitka Banner" w:hAnsi="Sitka Banner"/>
          <w:lang w:val="en-TH"/>
        </w:rPr>
        <w:t xml:space="preserve"> orchestration. The platform will enable the future deployment of Google-made, third-party or custom AI agents </w:t>
      </w:r>
      <w:r>
        <w:fldChar w:fldCharType="begin"/>
      </w:r>
      <w:r>
        <w:instrText>HYPERLINK "https://docs.cloud.google.com/vertex-ai/generative-ai/docs/grounding/overview"</w:instrText>
      </w:r>
      <w:r>
        <w:fldChar w:fldCharType="separate"/>
      </w:r>
      <w:r w:rsidRPr="00163926">
        <w:rPr>
          <w:rStyle w:val="Hyperlink"/>
          <w:rFonts w:ascii="Sitka Banner" w:hAnsi="Sitka Banner"/>
          <w:lang w:val="en-TH"/>
        </w:rPr>
        <w:t>grounded</w:t>
      </w:r>
      <w:r>
        <w:fldChar w:fldCharType="end"/>
      </w:r>
      <w:r w:rsidRPr="00163926">
        <w:rPr>
          <w:rFonts w:ascii="Sitka Banner" w:hAnsi="Sitka Banner"/>
          <w:lang w:val="en-TH"/>
        </w:rPr>
        <w:t xml:space="preserve"> in Minor Hotels’ unified data. By tethering the agents to this single source of truth, they will, for instance, be capable of reliably managing bookings, curating itineraries and resolving complex guest requests in real time.</w:t>
      </w:r>
    </w:p>
    <w:p w14:paraId="2B8AFBE0" w14:textId="77777777" w:rsidR="00163926" w:rsidRDefault="00163926" w:rsidP="00F10AFF">
      <w:pPr>
        <w:ind w:left="-270" w:right="-340"/>
        <w:jc w:val="both"/>
        <w:rPr>
          <w:rFonts w:ascii="Sitka Banner" w:hAnsi="Sitka Banner"/>
        </w:rPr>
      </w:pPr>
      <w:r w:rsidRPr="00163926">
        <w:rPr>
          <w:rFonts w:ascii="Sitka Banner" w:hAnsi="Sitka Banner"/>
        </w:rPr>
        <w:t>“</w:t>
      </w:r>
      <w:r w:rsidRPr="00163926">
        <w:rPr>
          <w:rFonts w:ascii="Sitka Banner" w:hAnsi="Sitka Banner"/>
          <w:i/>
          <w:iCs/>
        </w:rPr>
        <w:t>The future belongs to context-aware AI agents that anticipate needs and execute tasks throughout the travel journey</w:t>
      </w:r>
      <w:r w:rsidRPr="00163926">
        <w:rPr>
          <w:rFonts w:ascii="Sitka Banner" w:hAnsi="Sitka Banner"/>
        </w:rPr>
        <w:t xml:space="preserve">,” said </w:t>
      </w:r>
      <w:r w:rsidRPr="00163926">
        <w:rPr>
          <w:rFonts w:ascii="Sitka Banner" w:hAnsi="Sitka Banner"/>
          <w:b/>
          <w:bCs/>
        </w:rPr>
        <w:t>Mark Micallef, Managing Director, Southeast Asia, Google Cloud</w:t>
      </w:r>
      <w:r w:rsidRPr="00163926">
        <w:rPr>
          <w:rFonts w:ascii="Sitka Banner" w:hAnsi="Sitka Banner"/>
        </w:rPr>
        <w:t>. “</w:t>
      </w:r>
      <w:r w:rsidRPr="00163926">
        <w:rPr>
          <w:rFonts w:ascii="Sitka Banner" w:hAnsi="Sitka Banner"/>
          <w:i/>
          <w:iCs/>
        </w:rPr>
        <w:t xml:space="preserve">By anchoring its transformation on Google Cloud’s open and secure full-stack architecture, our </w:t>
      </w:r>
      <w:hyperlink r:id="rId12" w:history="1">
        <w:r w:rsidRPr="00163926">
          <w:rPr>
            <w:rStyle w:val="Hyperlink"/>
            <w:rFonts w:ascii="Sitka Banner" w:hAnsi="Sitka Banner"/>
            <w:i/>
            <w:iCs/>
          </w:rPr>
          <w:t>native integrations</w:t>
        </w:r>
      </w:hyperlink>
      <w:r w:rsidRPr="00163926">
        <w:rPr>
          <w:rFonts w:ascii="Sitka Banner" w:hAnsi="Sitka Banner"/>
          <w:i/>
          <w:iCs/>
        </w:rPr>
        <w:t xml:space="preserve"> with Salesforce and the solution engineering expertise of our partners like </w:t>
      </w:r>
      <w:hyperlink r:id="rId13" w:history="1">
        <w:r w:rsidRPr="00163926">
          <w:rPr>
            <w:rStyle w:val="Hyperlink"/>
            <w:rFonts w:ascii="Sitka Banner" w:hAnsi="Sitka Banner"/>
            <w:i/>
            <w:iCs/>
          </w:rPr>
          <w:t>Deloitte</w:t>
        </w:r>
      </w:hyperlink>
      <w:r w:rsidRPr="00163926">
        <w:rPr>
          <w:rFonts w:ascii="Sitka Banner" w:hAnsi="Sitka Banner"/>
          <w:i/>
          <w:iCs/>
        </w:rPr>
        <w:t xml:space="preserve">, Minor Hotels is bypassing the integration hurdles of fragmented traditional clouds and establishing the blueprint for more </w:t>
      </w:r>
      <w:proofErr w:type="spellStart"/>
      <w:r w:rsidRPr="00163926">
        <w:rPr>
          <w:rFonts w:ascii="Sitka Banner" w:hAnsi="Sitka Banner"/>
          <w:i/>
          <w:iCs/>
        </w:rPr>
        <w:t>personalised</w:t>
      </w:r>
      <w:proofErr w:type="spellEnd"/>
      <w:r w:rsidRPr="00163926">
        <w:rPr>
          <w:rFonts w:ascii="Sitka Banner" w:hAnsi="Sitka Banner"/>
          <w:i/>
          <w:iCs/>
        </w:rPr>
        <w:t>, proactive and responsive guest experiences</w:t>
      </w:r>
      <w:r w:rsidRPr="00163926">
        <w:rPr>
          <w:rFonts w:ascii="Sitka Banner" w:hAnsi="Sitka Banner"/>
        </w:rPr>
        <w:t>.”</w:t>
      </w:r>
    </w:p>
    <w:p w14:paraId="1D1D1DCD" w14:textId="77777777" w:rsidR="00163926" w:rsidRPr="00163926" w:rsidRDefault="00163926" w:rsidP="00163926">
      <w:pPr>
        <w:ind w:left="-270" w:right="-340"/>
        <w:jc w:val="both"/>
        <w:rPr>
          <w:rFonts w:ascii="Sitka Banner" w:hAnsi="Sitka Banner"/>
          <w:i/>
          <w:iCs/>
          <w:lang w:val="en-TH"/>
        </w:rPr>
      </w:pPr>
      <w:r w:rsidRPr="00163926">
        <w:rPr>
          <w:rFonts w:ascii="Sitka Banner" w:hAnsi="Sitka Banner"/>
          <w:b/>
          <w:bCs/>
        </w:rPr>
        <w:t>Salesforce</w:t>
      </w:r>
      <w:r w:rsidRPr="00163926">
        <w:rPr>
          <w:rFonts w:ascii="Sitka Banner" w:hAnsi="Sitka Banner"/>
        </w:rPr>
        <w:t xml:space="preserve">, a global leader in AI Customer Relationship Management, will power marketing automation and guest communications across the travel journey with </w:t>
      </w:r>
      <w:hyperlink r:id="rId14" w:history="1">
        <w:proofErr w:type="spellStart"/>
        <w:r w:rsidRPr="00163926">
          <w:rPr>
            <w:rStyle w:val="Hyperlink"/>
            <w:rFonts w:ascii="Sitka Banner" w:hAnsi="Sitka Banner"/>
          </w:rPr>
          <w:t>Agentforce</w:t>
        </w:r>
        <w:proofErr w:type="spellEnd"/>
        <w:r w:rsidRPr="00163926">
          <w:rPr>
            <w:rStyle w:val="Hyperlink"/>
            <w:rFonts w:ascii="Sitka Banner" w:hAnsi="Sitka Banner"/>
          </w:rPr>
          <w:t xml:space="preserve"> Marketing</w:t>
        </w:r>
      </w:hyperlink>
      <w:r w:rsidRPr="00163926">
        <w:rPr>
          <w:rFonts w:ascii="Sitka Banner" w:hAnsi="Sitka Banner"/>
        </w:rPr>
        <w:t xml:space="preserve">. </w:t>
      </w:r>
      <w:hyperlink r:id="rId15" w:history="1">
        <w:r w:rsidRPr="00163926">
          <w:rPr>
            <w:rStyle w:val="Hyperlink"/>
            <w:rFonts w:ascii="Sitka Banner" w:hAnsi="Sitka Banner"/>
          </w:rPr>
          <w:t>Data 360</w:t>
        </w:r>
      </w:hyperlink>
      <w:r w:rsidRPr="00163926">
        <w:rPr>
          <w:rFonts w:ascii="Sitka Banner" w:hAnsi="Sitka Banner"/>
        </w:rPr>
        <w:t xml:space="preserve"> will integrate guest preferences from the unified data and help drive precise, real-time segmentation, enabling Minor Hotels to unlock new commercial opportunities while strengthening guest satisfaction and loyalty</w:t>
      </w:r>
      <w:r w:rsidRPr="00163926">
        <w:rPr>
          <w:rFonts w:ascii="Sitka Banner" w:hAnsi="Sitka Banner"/>
          <w:i/>
          <w:iCs/>
          <w:lang w:val="en-TH"/>
        </w:rPr>
        <w:t>.</w:t>
      </w:r>
    </w:p>
    <w:p w14:paraId="39AF308E" w14:textId="1A5D11AB" w:rsidR="00F10AFF" w:rsidRPr="00F10AFF" w:rsidRDefault="00F10AFF" w:rsidP="00F10AFF">
      <w:pPr>
        <w:ind w:left="-270" w:right="-340"/>
        <w:jc w:val="both"/>
        <w:rPr>
          <w:rFonts w:ascii="Sitka Banner" w:hAnsi="Sitka Banner" w:cs="Arial"/>
          <w:b/>
          <w:bCs/>
          <w:szCs w:val="22"/>
          <w:lang w:val="en-TH"/>
        </w:rPr>
      </w:pPr>
      <w:r w:rsidRPr="00F10AFF">
        <w:rPr>
          <w:rFonts w:ascii="Sitka Banner" w:hAnsi="Sitka Banner" w:cs="Arial"/>
          <w:i/>
          <w:iCs/>
          <w:szCs w:val="22"/>
          <w:lang w:val="en-TH"/>
        </w:rPr>
        <w:t>“In the AI era, the margin for error in customer experience has disappeared. Guests expect interactions to be instant, intuitive, and deeply personal</w:t>
      </w:r>
      <w:r>
        <w:rPr>
          <w:rFonts w:ascii="Sitka Banner" w:hAnsi="Sitka Banner" w:cs="Arial"/>
          <w:i/>
          <w:iCs/>
          <w:szCs w:val="22"/>
          <w:lang w:val="en-TH"/>
        </w:rPr>
        <w:t>,</w:t>
      </w:r>
      <w:r w:rsidRPr="00F10AFF">
        <w:rPr>
          <w:rFonts w:ascii="Sitka Banner" w:hAnsi="Sitka Banner" w:cs="Arial"/>
          <w:i/>
          <w:iCs/>
          <w:szCs w:val="22"/>
          <w:lang w:val="en-TH"/>
        </w:rPr>
        <w:t>”</w:t>
      </w:r>
      <w:r w:rsidRPr="00F10AFF">
        <w:rPr>
          <w:rFonts w:ascii="Sitka Banner" w:hAnsi="Sitka Banner" w:cs="Arial"/>
          <w:b/>
          <w:bCs/>
          <w:i/>
          <w:iCs/>
          <w:szCs w:val="22"/>
          <w:lang w:val="en-TH"/>
        </w:rPr>
        <w:t xml:space="preserve"> </w:t>
      </w:r>
      <w:r w:rsidRPr="00F10AFF">
        <w:rPr>
          <w:rFonts w:ascii="Sitka Banner" w:hAnsi="Sitka Banner" w:cs="Arial"/>
          <w:b/>
          <w:bCs/>
          <w:szCs w:val="22"/>
          <w:lang w:val="en-TH"/>
        </w:rPr>
        <w:t>said Apisit Kuparatana, Country Leader and Managing Director, Salesforce Thailand.</w:t>
      </w:r>
      <w:r w:rsidRPr="00F10AFF">
        <w:rPr>
          <w:rFonts w:ascii="Sitka Banner" w:hAnsi="Sitka Banner" w:cs="Arial"/>
          <w:b/>
          <w:bCs/>
          <w:i/>
          <w:iCs/>
          <w:szCs w:val="22"/>
          <w:lang w:val="en-TH"/>
        </w:rPr>
        <w:t xml:space="preserve"> </w:t>
      </w:r>
      <w:r w:rsidRPr="00AD57E9">
        <w:rPr>
          <w:rFonts w:ascii="Sitka Banner" w:hAnsi="Sitka Banner" w:cs="Arial"/>
          <w:i/>
          <w:iCs/>
          <w:szCs w:val="22"/>
          <w:lang w:val="en-TH"/>
        </w:rPr>
        <w:t>“Automation grounded in relevant guest insights can help turn distinct guest touchpoints into a meaningful, connected journey.”</w:t>
      </w:r>
      <w:r w:rsidRPr="00F10AFF">
        <w:rPr>
          <w:rFonts w:ascii="Sitka Banner" w:hAnsi="Sitka Banner" w:cs="Arial"/>
          <w:b/>
          <w:bCs/>
          <w:i/>
          <w:iCs/>
          <w:szCs w:val="22"/>
          <w:lang w:val="en-TH"/>
        </w:rPr>
        <w:t> </w:t>
      </w:r>
    </w:p>
    <w:p w14:paraId="7EDDDD53" w14:textId="22C958EC" w:rsidR="00785811" w:rsidRDefault="00785811" w:rsidP="00BF5F35">
      <w:pPr>
        <w:ind w:left="-270" w:right="-340"/>
        <w:jc w:val="both"/>
        <w:rPr>
          <w:rFonts w:ascii="Sitka Banner" w:hAnsi="Sitka Banner" w:cs="Arial"/>
          <w:szCs w:val="22"/>
        </w:rPr>
      </w:pPr>
      <w:proofErr w:type="spellStart"/>
      <w:r w:rsidRPr="00F10AFF">
        <w:rPr>
          <w:rFonts w:ascii="Sitka Banner" w:hAnsi="Sitka Banner" w:cs="Arial"/>
          <w:b/>
          <w:bCs/>
          <w:szCs w:val="22"/>
        </w:rPr>
        <w:t>OneTrust</w:t>
      </w:r>
      <w:proofErr w:type="spellEnd"/>
      <w:r w:rsidRPr="00F10AFF">
        <w:rPr>
          <w:rFonts w:ascii="Sitka Banner" w:hAnsi="Sitka Banner" w:cs="Arial"/>
          <w:szCs w:val="22"/>
        </w:rPr>
        <w:t>, a leading platform</w:t>
      </w:r>
      <w:r w:rsidR="7A142517" w:rsidRPr="00F10AFF">
        <w:rPr>
          <w:rFonts w:ascii="Sitka Banner" w:hAnsi="Sitka Banner" w:cs="Arial"/>
          <w:szCs w:val="22"/>
        </w:rPr>
        <w:t xml:space="preserve"> for AI-</w:t>
      </w:r>
      <w:r w:rsidR="00296D93">
        <w:rPr>
          <w:rFonts w:ascii="Sitka Banner" w:hAnsi="Sitka Banner" w:cs="Arial"/>
          <w:szCs w:val="22"/>
        </w:rPr>
        <w:t>R</w:t>
      </w:r>
      <w:r w:rsidR="7A142517" w:rsidRPr="00F10AFF">
        <w:rPr>
          <w:rFonts w:ascii="Sitka Banner" w:hAnsi="Sitka Banner" w:cs="Arial"/>
          <w:szCs w:val="22"/>
        </w:rPr>
        <w:t xml:space="preserve">eady </w:t>
      </w:r>
      <w:r w:rsidR="00296D93">
        <w:rPr>
          <w:rFonts w:ascii="Sitka Banner" w:hAnsi="Sitka Banner" w:cs="Arial"/>
          <w:szCs w:val="22"/>
        </w:rPr>
        <w:t>G</w:t>
      </w:r>
      <w:r w:rsidR="7A142517" w:rsidRPr="00F10AFF">
        <w:rPr>
          <w:rFonts w:ascii="Sitka Banner" w:hAnsi="Sitka Banner" w:cs="Arial"/>
          <w:szCs w:val="22"/>
        </w:rPr>
        <w:t>overnance</w:t>
      </w:r>
      <w:r w:rsidRPr="00F10AFF">
        <w:rPr>
          <w:rFonts w:ascii="Sitka Banner" w:hAnsi="Sitka Banner" w:cs="Arial"/>
          <w:szCs w:val="22"/>
        </w:rPr>
        <w:t xml:space="preserve">, </w:t>
      </w:r>
      <w:r w:rsidR="003E3493" w:rsidRPr="003E3493">
        <w:rPr>
          <w:rFonts w:ascii="Sitka Banner" w:hAnsi="Sitka Banner" w:cs="Arial"/>
          <w:szCs w:val="22"/>
        </w:rPr>
        <w:t xml:space="preserve">will play a central role in ensuring guest data is managed responsibly and in compliance with global privacy regulations. Privacy and consent management are being embedded directly into the platform architecture, enabling Minor Hotels to scale </w:t>
      </w:r>
      <w:proofErr w:type="spellStart"/>
      <w:r w:rsidR="003E3493" w:rsidRPr="003E3493">
        <w:rPr>
          <w:rFonts w:ascii="Sitka Banner" w:hAnsi="Sitka Banner" w:cs="Arial"/>
          <w:szCs w:val="22"/>
        </w:rPr>
        <w:t>personalisation</w:t>
      </w:r>
      <w:proofErr w:type="spellEnd"/>
      <w:r w:rsidR="003E3493" w:rsidRPr="003E3493">
        <w:rPr>
          <w:rFonts w:ascii="Sitka Banner" w:hAnsi="Sitka Banner" w:cs="Arial"/>
          <w:szCs w:val="22"/>
        </w:rPr>
        <w:t xml:space="preserve"> while maintaining trust and transparency with guests.</w:t>
      </w:r>
    </w:p>
    <w:p w14:paraId="604BB0E6" w14:textId="36BAABB7" w:rsidR="00B771EE" w:rsidRPr="00B771EE" w:rsidRDefault="00B771EE" w:rsidP="00B771EE">
      <w:pPr>
        <w:ind w:left="-270" w:right="-340"/>
        <w:jc w:val="both"/>
        <w:rPr>
          <w:rFonts w:ascii="Sitka Banner" w:hAnsi="Sitka Banner" w:cs="Arial"/>
          <w:szCs w:val="22"/>
        </w:rPr>
      </w:pPr>
      <w:r w:rsidRPr="00B771EE">
        <w:rPr>
          <w:rFonts w:ascii="Sitka Banner" w:hAnsi="Sitka Banner" w:cs="Arial"/>
          <w:szCs w:val="22"/>
        </w:rPr>
        <w:t>“</w:t>
      </w:r>
      <w:r w:rsidRPr="00057F70">
        <w:rPr>
          <w:rFonts w:ascii="Sitka Banner" w:hAnsi="Sitka Banner" w:cs="Arial"/>
          <w:i/>
          <w:iCs/>
          <w:szCs w:val="22"/>
        </w:rPr>
        <w:t>Consent is the foundation of lasting customer relationships and durable data strategies</w:t>
      </w:r>
      <w:r w:rsidRPr="00B771EE">
        <w:rPr>
          <w:rFonts w:ascii="Sitka Banner" w:hAnsi="Sitka Banner" w:cs="Arial"/>
          <w:szCs w:val="22"/>
        </w:rPr>
        <w:t>,</w:t>
      </w:r>
      <w:r>
        <w:rPr>
          <w:rFonts w:ascii="Sitka Banner" w:hAnsi="Sitka Banner" w:cs="Arial"/>
          <w:szCs w:val="22"/>
        </w:rPr>
        <w:t>”</w:t>
      </w:r>
      <w:r w:rsidRPr="00B771EE">
        <w:rPr>
          <w:rFonts w:ascii="Sitka Banner" w:hAnsi="Sitka Banner" w:cs="Arial"/>
          <w:szCs w:val="22"/>
        </w:rPr>
        <w:t xml:space="preserve"> said </w:t>
      </w:r>
      <w:r w:rsidRPr="00B771EE">
        <w:rPr>
          <w:rFonts w:ascii="Sitka Banner" w:hAnsi="Sitka Banner" w:cs="Arial"/>
          <w:b/>
          <w:bCs/>
          <w:szCs w:val="22"/>
        </w:rPr>
        <w:t xml:space="preserve">Arran Mulvaney, Regional Director, ASEAN, </w:t>
      </w:r>
      <w:proofErr w:type="spellStart"/>
      <w:r w:rsidRPr="00B771EE">
        <w:rPr>
          <w:rFonts w:ascii="Sitka Banner" w:hAnsi="Sitka Banner" w:cs="Arial"/>
          <w:b/>
          <w:bCs/>
          <w:szCs w:val="22"/>
        </w:rPr>
        <w:t>OneTrust</w:t>
      </w:r>
      <w:proofErr w:type="spellEnd"/>
      <w:r w:rsidRPr="00B771EE">
        <w:rPr>
          <w:rFonts w:ascii="Sitka Banner" w:hAnsi="Sitka Banner" w:cs="Arial"/>
          <w:szCs w:val="22"/>
        </w:rPr>
        <w:t xml:space="preserve">. </w:t>
      </w:r>
      <w:r>
        <w:rPr>
          <w:rFonts w:ascii="Sitka Banner" w:hAnsi="Sitka Banner" w:cs="Arial"/>
          <w:szCs w:val="22"/>
        </w:rPr>
        <w:t>“</w:t>
      </w:r>
      <w:r w:rsidRPr="00057F70">
        <w:rPr>
          <w:rFonts w:ascii="Sitka Banner" w:hAnsi="Sitka Banner" w:cs="Arial"/>
          <w:i/>
          <w:iCs/>
          <w:szCs w:val="22"/>
        </w:rPr>
        <w:t>With privacy and governance embedded in its platform from the outset, Minor Hotels demonstrates a clear commitment to its guests by making responsible data use a priority, not an afterthought.</w:t>
      </w:r>
      <w:r w:rsidRPr="00B771EE">
        <w:rPr>
          <w:rFonts w:ascii="Sitka Banner" w:hAnsi="Sitka Banner" w:cs="Arial"/>
          <w:szCs w:val="22"/>
        </w:rPr>
        <w:t>”</w:t>
      </w:r>
    </w:p>
    <w:p w14:paraId="5DA0F245" w14:textId="0579B431" w:rsidR="00C5546B" w:rsidRDefault="00785811" w:rsidP="00DC4717">
      <w:pPr>
        <w:ind w:left="-270" w:right="-340"/>
        <w:jc w:val="both"/>
        <w:rPr>
          <w:rFonts w:ascii="Sitka Banner" w:hAnsi="Sitka Banner" w:cstheme="minorHAnsi"/>
          <w:color w:val="000000"/>
          <w:szCs w:val="22"/>
          <w:shd w:val="clear" w:color="auto" w:fill="FFFFFF"/>
        </w:rPr>
      </w:pPr>
      <w:r w:rsidRPr="00AA238E">
        <w:rPr>
          <w:rFonts w:ascii="Sitka Banner" w:hAnsi="Sitka Banner"/>
          <w:lang w:val="en-TH"/>
        </w:rPr>
        <w:t xml:space="preserve">The </w:t>
      </w:r>
      <w:r w:rsidR="00DF1B9C">
        <w:rPr>
          <w:rFonts w:ascii="Sitka Banner" w:hAnsi="Sitka Banner"/>
          <w:lang w:val="en-TH"/>
        </w:rPr>
        <w:t xml:space="preserve">new </w:t>
      </w:r>
      <w:r w:rsidRPr="00AA238E">
        <w:rPr>
          <w:rFonts w:ascii="Sitka Banner" w:hAnsi="Sitka Banner"/>
          <w:lang w:val="en-TH"/>
        </w:rPr>
        <w:t>platform</w:t>
      </w:r>
      <w:r w:rsidRPr="00785811">
        <w:rPr>
          <w:rFonts w:ascii="Sitka Banner" w:hAnsi="Sitka Banner"/>
          <w:lang w:val="en-TH"/>
        </w:rPr>
        <w:t xml:space="preserve"> will support the development of new AI-enabled capabilities designed to enhance both guest engagement and operational efficiency. </w:t>
      </w:r>
      <w:r w:rsidR="002F2940" w:rsidRPr="00693425">
        <w:rPr>
          <w:rFonts w:ascii="Sitka Banner" w:hAnsi="Sitka Banner" w:cstheme="minorHAnsi"/>
          <w:color w:val="000000"/>
          <w:szCs w:val="22"/>
          <w:shd w:val="clear" w:color="auto" w:fill="FFFFFF"/>
        </w:rPr>
        <w:t xml:space="preserve">Intelligent service agents will help contact </w:t>
      </w:r>
      <w:proofErr w:type="spellStart"/>
      <w:r w:rsidR="002F2940" w:rsidRPr="00693425">
        <w:rPr>
          <w:rFonts w:ascii="Sitka Banner" w:hAnsi="Sitka Banner" w:cstheme="minorHAnsi"/>
          <w:color w:val="000000"/>
          <w:szCs w:val="22"/>
          <w:shd w:val="clear" w:color="auto" w:fill="FFFFFF"/>
        </w:rPr>
        <w:t>centre</w:t>
      </w:r>
      <w:proofErr w:type="spellEnd"/>
      <w:r w:rsidR="002F2940" w:rsidRPr="00693425">
        <w:rPr>
          <w:rFonts w:ascii="Sitka Banner" w:hAnsi="Sitka Banner" w:cstheme="minorHAnsi"/>
          <w:color w:val="000000"/>
          <w:szCs w:val="22"/>
          <w:shd w:val="clear" w:color="auto" w:fill="FFFFFF"/>
        </w:rPr>
        <w:t xml:space="preserve"> and hotel teams respond more quickly to guest requests, while AI-powered engagement tools will support </w:t>
      </w:r>
      <w:proofErr w:type="spellStart"/>
      <w:r w:rsidR="00E67855">
        <w:rPr>
          <w:rFonts w:ascii="Sitka Banner" w:hAnsi="Sitka Banner" w:cstheme="minorHAnsi"/>
          <w:color w:val="000000"/>
          <w:szCs w:val="22"/>
          <w:shd w:val="clear" w:color="auto" w:fill="FFFFFF"/>
        </w:rPr>
        <w:t>personalised</w:t>
      </w:r>
      <w:proofErr w:type="spellEnd"/>
      <w:r w:rsidR="00E67855">
        <w:rPr>
          <w:rFonts w:ascii="Sitka Banner" w:hAnsi="Sitka Banner" w:cstheme="minorHAnsi"/>
          <w:color w:val="000000"/>
          <w:szCs w:val="22"/>
          <w:shd w:val="clear" w:color="auto" w:fill="FFFFFF"/>
        </w:rPr>
        <w:t xml:space="preserve"> interactions and </w:t>
      </w:r>
      <w:r w:rsidR="002F2940" w:rsidRPr="00693425">
        <w:rPr>
          <w:rFonts w:ascii="Sitka Banner" w:hAnsi="Sitka Banner" w:cstheme="minorHAnsi"/>
          <w:color w:val="000000"/>
          <w:szCs w:val="22"/>
          <w:shd w:val="clear" w:color="auto" w:fill="FFFFFF"/>
        </w:rPr>
        <w:t>smarter recommendations for experiences</w:t>
      </w:r>
      <w:r w:rsidR="00534586">
        <w:rPr>
          <w:rFonts w:ascii="Sitka Banner" w:hAnsi="Sitka Banner" w:cstheme="minorHAnsi"/>
          <w:color w:val="000000"/>
          <w:szCs w:val="22"/>
          <w:shd w:val="clear" w:color="auto" w:fill="FFFFFF"/>
        </w:rPr>
        <w:t xml:space="preserve"> and </w:t>
      </w:r>
      <w:r w:rsidR="002F2940" w:rsidRPr="00693425">
        <w:rPr>
          <w:rFonts w:ascii="Sitka Banner" w:hAnsi="Sitka Banner" w:cstheme="minorHAnsi"/>
          <w:color w:val="000000"/>
          <w:szCs w:val="22"/>
          <w:shd w:val="clear" w:color="auto" w:fill="FFFFFF"/>
        </w:rPr>
        <w:t>upgrades across stays and destinations</w:t>
      </w:r>
      <w:r w:rsidR="00DC4717">
        <w:rPr>
          <w:rFonts w:ascii="Sitka Banner" w:hAnsi="Sitka Banner" w:cstheme="minorHAnsi"/>
          <w:color w:val="000000"/>
          <w:szCs w:val="22"/>
          <w:shd w:val="clear" w:color="auto" w:fill="FFFFFF"/>
        </w:rPr>
        <w:t xml:space="preserve">. </w:t>
      </w:r>
      <w:r w:rsidR="00C5546B" w:rsidRPr="00C5546B">
        <w:rPr>
          <w:rFonts w:ascii="Sitka Banner" w:hAnsi="Sitka Banner" w:cstheme="minorHAnsi"/>
          <w:color w:val="000000"/>
          <w:szCs w:val="22"/>
          <w:shd w:val="clear" w:color="auto" w:fill="FFFFFF"/>
        </w:rPr>
        <w:t xml:space="preserve">As AI continues to reshape how </w:t>
      </w:r>
      <w:proofErr w:type="spellStart"/>
      <w:r w:rsidR="00C5546B" w:rsidRPr="00C5546B">
        <w:rPr>
          <w:rFonts w:ascii="Sitka Banner" w:hAnsi="Sitka Banner" w:cstheme="minorHAnsi"/>
          <w:color w:val="000000"/>
          <w:szCs w:val="22"/>
          <w:shd w:val="clear" w:color="auto" w:fill="FFFFFF"/>
        </w:rPr>
        <w:t>travellers</w:t>
      </w:r>
      <w:proofErr w:type="spellEnd"/>
      <w:r w:rsidR="00C5546B" w:rsidRPr="00C5546B">
        <w:rPr>
          <w:rFonts w:ascii="Sitka Banner" w:hAnsi="Sitka Banner" w:cstheme="minorHAnsi"/>
          <w:color w:val="000000"/>
          <w:szCs w:val="22"/>
          <w:shd w:val="clear" w:color="auto" w:fill="FFFFFF"/>
        </w:rPr>
        <w:t xml:space="preserve"> search, discover and book travel, the platform will support Minor Hotels in adapting to emerging AI-led discovery environments, where digital assistants increasingly influence decision-making and conversion.</w:t>
      </w:r>
      <w:r w:rsidR="00083E64" w:rsidRPr="00083E64">
        <w:rPr>
          <w:rFonts w:ascii="Sitka Banner" w:hAnsi="Sitka Banner" w:cstheme="minorHAnsi"/>
          <w:color w:val="000000"/>
          <w:szCs w:val="22"/>
          <w:shd w:val="clear" w:color="auto" w:fill="FFFFFF"/>
        </w:rPr>
        <w:t xml:space="preserve"> </w:t>
      </w:r>
    </w:p>
    <w:p w14:paraId="2C968C97" w14:textId="66392838" w:rsidR="00233882" w:rsidRPr="00233882" w:rsidRDefault="0086623F" w:rsidP="00233882">
      <w:pPr>
        <w:ind w:left="-270" w:right="-340"/>
        <w:jc w:val="both"/>
        <w:rPr>
          <w:rFonts w:ascii="Sitka Banner" w:hAnsi="Sitka Banner" w:cstheme="minorHAnsi"/>
          <w:b/>
          <w:bCs/>
          <w:color w:val="000000"/>
          <w:szCs w:val="22"/>
          <w:shd w:val="clear" w:color="auto" w:fill="FFFFFF"/>
        </w:rPr>
      </w:pPr>
      <w:r>
        <w:rPr>
          <w:rFonts w:ascii="Sitka Banner" w:hAnsi="Sitka Banner" w:cstheme="minorHAnsi"/>
          <w:b/>
          <w:bCs/>
          <w:color w:val="000000"/>
          <w:szCs w:val="22"/>
          <w:shd w:val="clear" w:color="auto" w:fill="FFFFFF"/>
        </w:rPr>
        <w:br/>
      </w:r>
      <w:r w:rsidR="00233882" w:rsidRPr="00233882">
        <w:rPr>
          <w:rFonts w:ascii="Sitka Banner" w:hAnsi="Sitka Banner" w:cstheme="minorHAnsi"/>
          <w:b/>
          <w:bCs/>
          <w:color w:val="000000"/>
          <w:szCs w:val="22"/>
          <w:shd w:val="clear" w:color="auto" w:fill="FFFFFF"/>
        </w:rPr>
        <w:t>Bringing the digital ecosystem together</w:t>
      </w:r>
    </w:p>
    <w:p w14:paraId="61A3F346" w14:textId="3C8CC0A3" w:rsidR="00233882" w:rsidRDefault="00233882" w:rsidP="00233882">
      <w:pPr>
        <w:ind w:left="-270" w:right="-340"/>
        <w:jc w:val="both"/>
        <w:rPr>
          <w:rFonts w:ascii="Sitka Banner" w:hAnsi="Sitka Banner" w:cstheme="minorHAnsi"/>
          <w:color w:val="000000"/>
          <w:szCs w:val="22"/>
          <w:shd w:val="clear" w:color="auto" w:fill="FFFFFF"/>
        </w:rPr>
      </w:pPr>
      <w:r w:rsidRPr="00233882">
        <w:rPr>
          <w:rFonts w:ascii="Sitka Banner" w:hAnsi="Sitka Banner" w:cstheme="minorHAnsi"/>
          <w:b/>
          <w:bCs/>
          <w:color w:val="000000"/>
          <w:szCs w:val="22"/>
          <w:shd w:val="clear" w:color="auto" w:fill="FFFFFF"/>
        </w:rPr>
        <w:t>Deloitte</w:t>
      </w:r>
      <w:r w:rsidRPr="00233882">
        <w:rPr>
          <w:rFonts w:ascii="Sitka Banner" w:hAnsi="Sitka Banner" w:cstheme="minorHAnsi"/>
          <w:color w:val="000000"/>
          <w:szCs w:val="22"/>
          <w:shd w:val="clear" w:color="auto" w:fill="FFFFFF"/>
        </w:rPr>
        <w:t xml:space="preserve">, one of the world’s biggest consulting and transformation firms, is the strategy and implementation partner to Minor Hotels and leading the co-design and integration of this future-native technology stack into a coherent enterprise operating model. Deloitte is working with all parties to ensure that the latest AI capabilities are not </w:t>
      </w:r>
      <w:r w:rsidRPr="00233882">
        <w:rPr>
          <w:rFonts w:ascii="Sitka Banner" w:hAnsi="Sitka Banner" w:cstheme="minorHAnsi"/>
          <w:color w:val="000000"/>
          <w:szCs w:val="22"/>
          <w:shd w:val="clear" w:color="auto" w:fill="FFFFFF"/>
        </w:rPr>
        <w:lastRenderedPageBreak/>
        <w:t>deployed in isolation, but firmly embedded into core processes, decision-making and ways of working</w:t>
      </w:r>
      <w:r w:rsidR="00CE1EEF">
        <w:rPr>
          <w:rFonts w:ascii="Sitka Banner" w:hAnsi="Sitka Banner" w:cstheme="minorHAnsi"/>
          <w:color w:val="000000"/>
          <w:szCs w:val="22"/>
          <w:shd w:val="clear" w:color="auto" w:fill="FFFFFF"/>
        </w:rPr>
        <w:t xml:space="preserve">, </w:t>
      </w:r>
      <w:r w:rsidR="00CE1EEF" w:rsidRPr="00CE1EEF">
        <w:rPr>
          <w:rFonts w:ascii="Sitka Banner" w:hAnsi="Sitka Banner" w:cstheme="minorHAnsi"/>
          <w:color w:val="000000"/>
          <w:szCs w:val="22"/>
          <w:shd w:val="clear" w:color="auto" w:fill="FFFFFF"/>
        </w:rPr>
        <w:t xml:space="preserve">so that they are fit for purpose for Minor Hotels and its customers in over </w:t>
      </w:r>
      <w:r w:rsidR="00CE1EEF">
        <w:rPr>
          <w:rFonts w:ascii="Sitka Banner" w:hAnsi="Sitka Banner" w:cstheme="minorHAnsi"/>
          <w:color w:val="000000"/>
          <w:szCs w:val="22"/>
          <w:shd w:val="clear" w:color="auto" w:fill="FFFFFF"/>
        </w:rPr>
        <w:t>63</w:t>
      </w:r>
      <w:r w:rsidR="00CE1EEF" w:rsidRPr="00CE1EEF">
        <w:rPr>
          <w:rFonts w:ascii="Sitka Banner" w:hAnsi="Sitka Banner" w:cstheme="minorHAnsi"/>
          <w:color w:val="000000"/>
          <w:szCs w:val="22"/>
          <w:shd w:val="clear" w:color="auto" w:fill="FFFFFF"/>
        </w:rPr>
        <w:t xml:space="preserve"> countries</w:t>
      </w:r>
      <w:r w:rsidRPr="00233882">
        <w:rPr>
          <w:rFonts w:ascii="Sitka Banner" w:hAnsi="Sitka Banner" w:cstheme="minorHAnsi"/>
          <w:color w:val="000000"/>
          <w:szCs w:val="22"/>
          <w:shd w:val="clear" w:color="auto" w:fill="FFFFFF"/>
        </w:rPr>
        <w:t xml:space="preserve">. </w:t>
      </w:r>
    </w:p>
    <w:p w14:paraId="2A67752E" w14:textId="73D9E2EF" w:rsidR="00233882" w:rsidRPr="00233882" w:rsidRDefault="00233882" w:rsidP="00233882">
      <w:pPr>
        <w:ind w:left="-270" w:right="-340"/>
        <w:jc w:val="both"/>
        <w:rPr>
          <w:rFonts w:ascii="Sitka Banner" w:hAnsi="Sitka Banner" w:cstheme="minorHAnsi"/>
          <w:color w:val="000000"/>
          <w:szCs w:val="22"/>
          <w:shd w:val="clear" w:color="auto" w:fill="FFFFFF"/>
        </w:rPr>
      </w:pPr>
      <w:r w:rsidRPr="00233882">
        <w:rPr>
          <w:rFonts w:ascii="Sitka Banner" w:hAnsi="Sitka Banner" w:cstheme="minorHAnsi"/>
          <w:color w:val="000000"/>
          <w:szCs w:val="22"/>
          <w:shd w:val="clear" w:color="auto" w:fill="FFFFFF"/>
        </w:rPr>
        <w:t>“</w:t>
      </w:r>
      <w:r w:rsidRPr="00233882">
        <w:rPr>
          <w:rFonts w:ascii="Sitka Banner" w:hAnsi="Sitka Banner" w:cstheme="minorHAnsi"/>
          <w:i/>
          <w:iCs/>
          <w:color w:val="000000"/>
          <w:szCs w:val="22"/>
          <w:shd w:val="clear" w:color="auto" w:fill="FFFFFF"/>
        </w:rPr>
        <w:t xml:space="preserve">Transformations of this scale not only require powerful technology, but they also require alignment across the </w:t>
      </w:r>
      <w:proofErr w:type="spellStart"/>
      <w:r w:rsidR="00CE1EEF">
        <w:rPr>
          <w:rFonts w:ascii="Sitka Banner" w:hAnsi="Sitka Banner" w:cstheme="minorHAnsi"/>
          <w:i/>
          <w:iCs/>
          <w:color w:val="000000"/>
          <w:szCs w:val="22"/>
          <w:shd w:val="clear" w:color="auto" w:fill="FFFFFF"/>
        </w:rPr>
        <w:t>organi</w:t>
      </w:r>
      <w:r w:rsidR="00296D93">
        <w:rPr>
          <w:rFonts w:ascii="Sitka Banner" w:hAnsi="Sitka Banner" w:cstheme="minorHAnsi"/>
          <w:i/>
          <w:iCs/>
          <w:color w:val="000000"/>
          <w:szCs w:val="22"/>
          <w:shd w:val="clear" w:color="auto" w:fill="FFFFFF"/>
        </w:rPr>
        <w:t>s</w:t>
      </w:r>
      <w:r w:rsidR="00CE1EEF">
        <w:rPr>
          <w:rFonts w:ascii="Sitka Banner" w:hAnsi="Sitka Banner" w:cstheme="minorHAnsi"/>
          <w:i/>
          <w:iCs/>
          <w:color w:val="000000"/>
          <w:szCs w:val="22"/>
          <w:shd w:val="clear" w:color="auto" w:fill="FFFFFF"/>
        </w:rPr>
        <w:t>ation</w:t>
      </w:r>
      <w:proofErr w:type="spellEnd"/>
      <w:r w:rsidR="00CE1EEF">
        <w:rPr>
          <w:rFonts w:ascii="Sitka Banner" w:hAnsi="Sitka Banner" w:cstheme="minorHAnsi"/>
          <w:i/>
          <w:iCs/>
          <w:color w:val="000000"/>
          <w:szCs w:val="22"/>
          <w:shd w:val="clear" w:color="auto" w:fill="FFFFFF"/>
        </w:rPr>
        <w:t xml:space="preserve"> </w:t>
      </w:r>
      <w:r w:rsidR="00CE1EEF" w:rsidRPr="00CE1EEF">
        <w:rPr>
          <w:rFonts w:ascii="Sitka Banner" w:hAnsi="Sitka Banner" w:cstheme="minorHAnsi"/>
          <w:i/>
          <w:iCs/>
          <w:color w:val="000000"/>
          <w:szCs w:val="22"/>
          <w:shd w:val="clear" w:color="auto" w:fill="FFFFFF"/>
        </w:rPr>
        <w:t>and working with each of the country operations</w:t>
      </w:r>
      <w:r w:rsidRPr="00233882">
        <w:rPr>
          <w:rFonts w:ascii="Sitka Banner" w:hAnsi="Sitka Banner" w:cstheme="minorHAnsi"/>
          <w:i/>
          <w:iCs/>
          <w:color w:val="000000"/>
          <w:szCs w:val="22"/>
          <w:shd w:val="clear" w:color="auto" w:fill="FFFFFF"/>
        </w:rPr>
        <w:t xml:space="preserve"> to ensure that </w:t>
      </w:r>
      <w:proofErr w:type="spellStart"/>
      <w:r w:rsidRPr="00233882">
        <w:rPr>
          <w:rFonts w:ascii="Sitka Banner" w:hAnsi="Sitka Banner" w:cstheme="minorHAnsi"/>
          <w:i/>
          <w:iCs/>
          <w:color w:val="000000"/>
          <w:szCs w:val="22"/>
          <w:shd w:val="clear" w:color="auto" w:fill="FFFFFF"/>
        </w:rPr>
        <w:t>utilisation</w:t>
      </w:r>
      <w:proofErr w:type="spellEnd"/>
      <w:r w:rsidRPr="00233882">
        <w:rPr>
          <w:rFonts w:ascii="Sitka Banner" w:hAnsi="Sitka Banner" w:cstheme="minorHAnsi"/>
          <w:i/>
          <w:iCs/>
          <w:color w:val="000000"/>
          <w:szCs w:val="22"/>
          <w:shd w:val="clear" w:color="auto" w:fill="FFFFFF"/>
        </w:rPr>
        <w:t xml:space="preserve"> is seamless and effective</w:t>
      </w:r>
      <w:r w:rsidRPr="00233882">
        <w:rPr>
          <w:rFonts w:ascii="Sitka Banner" w:hAnsi="Sitka Banner" w:cstheme="minorHAnsi"/>
          <w:color w:val="000000"/>
          <w:szCs w:val="22"/>
          <w:shd w:val="clear" w:color="auto" w:fill="FFFFFF"/>
        </w:rPr>
        <w:t xml:space="preserve">,” said </w:t>
      </w:r>
      <w:r w:rsidRPr="00233882">
        <w:rPr>
          <w:rFonts w:ascii="Sitka Banner" w:hAnsi="Sitka Banner" w:cstheme="minorHAnsi"/>
          <w:b/>
          <w:bCs/>
          <w:color w:val="000000"/>
          <w:szCs w:val="22"/>
          <w:shd w:val="clear" w:color="auto" w:fill="FFFFFF"/>
        </w:rPr>
        <w:t xml:space="preserve">Dr </w:t>
      </w:r>
      <w:proofErr w:type="spellStart"/>
      <w:r w:rsidRPr="00233882">
        <w:rPr>
          <w:rFonts w:ascii="Sitka Banner" w:hAnsi="Sitka Banner" w:cstheme="minorHAnsi"/>
          <w:b/>
          <w:bCs/>
          <w:color w:val="000000"/>
          <w:szCs w:val="22"/>
          <w:shd w:val="clear" w:color="auto" w:fill="FFFFFF"/>
        </w:rPr>
        <w:t>Metinee</w:t>
      </w:r>
      <w:proofErr w:type="spellEnd"/>
      <w:r w:rsidRPr="00233882">
        <w:rPr>
          <w:rFonts w:ascii="Sitka Banner" w:hAnsi="Sitka Banner" w:cstheme="minorHAnsi"/>
          <w:b/>
          <w:bCs/>
          <w:color w:val="000000"/>
          <w:szCs w:val="22"/>
          <w:shd w:val="clear" w:color="auto" w:fill="FFFFFF"/>
        </w:rPr>
        <w:t xml:space="preserve"> Jongsaliswang, Country Managing Partner, Deloitte Thailand</w:t>
      </w:r>
      <w:r w:rsidRPr="00233882">
        <w:rPr>
          <w:rFonts w:ascii="Sitka Banner" w:hAnsi="Sitka Banner" w:cstheme="minorHAnsi"/>
          <w:color w:val="000000"/>
          <w:szCs w:val="22"/>
          <w:shd w:val="clear" w:color="auto" w:fill="FFFFFF"/>
        </w:rPr>
        <w:t>. “</w:t>
      </w:r>
      <w:r w:rsidRPr="00233882">
        <w:rPr>
          <w:rFonts w:ascii="Sitka Banner" w:hAnsi="Sitka Banner" w:cstheme="minorHAnsi"/>
          <w:i/>
          <w:iCs/>
          <w:color w:val="000000"/>
          <w:szCs w:val="22"/>
          <w:shd w:val="clear" w:color="auto" w:fill="FFFFFF"/>
        </w:rPr>
        <w:t>It is a great privilege for us to work together with Minor Hotels and the other partners to bring together the right technology ecosystem and integration strategy to create a platform that can evolve with the business, unlock new opportunities for growth and guest engagement and be the forefront of the future for the hospitality sector</w:t>
      </w:r>
      <w:r w:rsidRPr="00233882">
        <w:rPr>
          <w:rFonts w:ascii="Sitka Banner" w:hAnsi="Sitka Banner" w:cstheme="minorHAnsi"/>
          <w:color w:val="000000"/>
          <w:szCs w:val="22"/>
          <w:shd w:val="clear" w:color="auto" w:fill="FFFFFF"/>
        </w:rPr>
        <w:t>.”</w:t>
      </w:r>
    </w:p>
    <w:p w14:paraId="50A64C8B" w14:textId="611BF455" w:rsidR="00231CA9" w:rsidRPr="00231CA9" w:rsidRDefault="00231CA9" w:rsidP="056D2AC5">
      <w:pPr>
        <w:ind w:left="-270" w:right="-340"/>
        <w:rPr>
          <w:rFonts w:ascii="Sitka Banner" w:hAnsi="Sitka Banner"/>
        </w:rPr>
      </w:pPr>
      <w:r w:rsidRPr="056D2AC5">
        <w:rPr>
          <w:rFonts w:ascii="Sitka Banner" w:hAnsi="Sitka Banner"/>
        </w:rPr>
        <w:t xml:space="preserve">With further developments planned across digital experience, experiential commerce and AI-enabled services, Minor Hotels is building </w:t>
      </w:r>
      <w:r w:rsidR="00105C75">
        <w:rPr>
          <w:rFonts w:ascii="Sitka Banner" w:hAnsi="Sitka Banner"/>
        </w:rPr>
        <w:t xml:space="preserve">a </w:t>
      </w:r>
      <w:r w:rsidRPr="056D2AC5">
        <w:rPr>
          <w:rFonts w:ascii="Sitka Banner" w:hAnsi="Sitka Banner"/>
        </w:rPr>
        <w:t xml:space="preserve">platform that will underpin the next generation of </w:t>
      </w:r>
      <w:proofErr w:type="spellStart"/>
      <w:r w:rsidRPr="056D2AC5">
        <w:rPr>
          <w:rFonts w:ascii="Sitka Banner" w:hAnsi="Sitka Banner"/>
        </w:rPr>
        <w:t>personalised</w:t>
      </w:r>
      <w:proofErr w:type="spellEnd"/>
      <w:r w:rsidRPr="056D2AC5">
        <w:rPr>
          <w:rFonts w:ascii="Sitka Banner" w:hAnsi="Sitka Banner"/>
        </w:rPr>
        <w:t xml:space="preserve"> hospitality across its global portfolio.</w:t>
      </w:r>
    </w:p>
    <w:p w14:paraId="1FAAB93B" w14:textId="5C285DEA" w:rsidR="00A243CE" w:rsidRPr="004379A4" w:rsidRDefault="000F0A8A" w:rsidP="004379A4">
      <w:pPr>
        <w:ind w:left="-270" w:right="-340"/>
        <w:jc w:val="center"/>
        <w:rPr>
          <w:rFonts w:ascii="Sitka Banner" w:hAnsi="Sitka Banner" w:cstheme="minorHAnsi"/>
          <w:color w:val="000000"/>
          <w:szCs w:val="22"/>
          <w:shd w:val="clear" w:color="auto" w:fill="FFFFFF"/>
          <w:lang w:val="en-TH"/>
        </w:rPr>
      </w:pPr>
      <w:r w:rsidRPr="00D843D0">
        <w:rPr>
          <w:rFonts w:ascii="Sitka Banner" w:hAnsi="Sitka Banner" w:cstheme="minorHAnsi"/>
          <w:b/>
          <w:bCs/>
          <w:color w:val="000000"/>
          <w:sz w:val="24"/>
          <w:szCs w:val="24"/>
          <w:shd w:val="clear" w:color="auto" w:fill="FFFFFF"/>
        </w:rPr>
        <w:t>-Ends-</w:t>
      </w:r>
      <w:r w:rsidR="004379A4">
        <w:rPr>
          <w:rFonts w:ascii="Sitka Banner" w:hAnsi="Sitka Banner" w:cstheme="minorHAnsi"/>
          <w:color w:val="000000"/>
          <w:szCs w:val="22"/>
          <w:shd w:val="clear" w:color="auto" w:fill="FFFFFF"/>
          <w:lang w:val="en-TH"/>
        </w:rPr>
        <w:br/>
      </w:r>
    </w:p>
    <w:p w14:paraId="331DDFFC" w14:textId="0A74032E" w:rsidR="00751A74" w:rsidRPr="002B7A0C" w:rsidRDefault="000F0A8A" w:rsidP="002B7A0C">
      <w:pPr>
        <w:ind w:left="-284"/>
        <w:rPr>
          <w:rFonts w:ascii="Sitka Banner" w:hAnsi="Sitka Banner" w:cstheme="minorHAnsi"/>
          <w:b/>
          <w:bCs/>
          <w:color w:val="000000"/>
          <w:sz w:val="20"/>
          <w:szCs w:val="20"/>
          <w:shd w:val="clear" w:color="auto" w:fill="FFFFFF"/>
        </w:rPr>
      </w:pPr>
      <w:r w:rsidRPr="00751A74">
        <w:rPr>
          <w:rFonts w:ascii="Sitka Banner" w:hAnsi="Sitka Banner" w:cstheme="minorHAnsi"/>
          <w:b/>
          <w:bCs/>
          <w:color w:val="000000"/>
          <w:sz w:val="20"/>
          <w:szCs w:val="20"/>
          <w:shd w:val="clear" w:color="auto" w:fill="FFFFFF"/>
        </w:rPr>
        <w:t>Editor’s Notes:</w:t>
      </w:r>
    </w:p>
    <w:p w14:paraId="25C419D9" w14:textId="77777777" w:rsidR="00751A74" w:rsidRPr="00A86B14" w:rsidRDefault="00751A74" w:rsidP="00751A74">
      <w:pPr>
        <w:ind w:left="-270" w:right="-340"/>
        <w:rPr>
          <w:rFonts w:ascii="Sitka Banner" w:hAnsi="Sitka Banner" w:cstheme="minorHAnsi"/>
          <w:b/>
          <w:bCs/>
          <w:color w:val="000000"/>
          <w:sz w:val="20"/>
          <w:szCs w:val="20"/>
          <w:shd w:val="clear" w:color="auto" w:fill="FFFFFF"/>
          <w:lang w:val="en-GB"/>
        </w:rPr>
      </w:pPr>
      <w:r w:rsidRPr="00A86B14">
        <w:rPr>
          <w:rFonts w:ascii="Sitka Banner" w:hAnsi="Sitka Banner" w:cstheme="minorHAnsi"/>
          <w:b/>
          <w:bCs/>
          <w:color w:val="000000"/>
          <w:sz w:val="20"/>
          <w:szCs w:val="20"/>
          <w:shd w:val="clear" w:color="auto" w:fill="FFFFFF"/>
          <w:lang w:val="en-GB"/>
        </w:rPr>
        <w:t>About Minor Hotels</w:t>
      </w:r>
    </w:p>
    <w:p w14:paraId="54D2C4AD" w14:textId="77777777" w:rsidR="0005340D" w:rsidRDefault="0005340D" w:rsidP="056D2AC5">
      <w:pPr>
        <w:pStyle w:val="NormalWeb"/>
        <w:shd w:val="clear" w:color="auto" w:fill="FFFFFF" w:themeFill="background1"/>
        <w:spacing w:before="0" w:beforeAutospacing="0" w:after="240" w:afterAutospacing="0"/>
        <w:ind w:left="-284"/>
        <w:rPr>
          <w:rFonts w:ascii="Sitka Banner" w:hAnsi="Sitka Banner"/>
          <w:color w:val="111111"/>
          <w:sz w:val="20"/>
          <w:szCs w:val="20"/>
          <w:lang w:val="en-US"/>
        </w:rPr>
      </w:pPr>
      <w:r w:rsidRPr="0005340D">
        <w:rPr>
          <w:rFonts w:ascii="Sitka Banner" w:hAnsi="Sitka Banner"/>
          <w:color w:val="111111"/>
          <w:sz w:val="20"/>
          <w:szCs w:val="20"/>
          <w:lang w:val="en-US"/>
        </w:rPr>
        <w:t xml:space="preserve">Minor Hotels is a global leader in the hospitality industry with more than 640 hotels, resorts and branded residences in operation and committed development across 63 countries. The group crafts innovative and insightful experiences through its hotel brands including Anantara, </w:t>
      </w:r>
      <w:proofErr w:type="spellStart"/>
      <w:r w:rsidRPr="0005340D">
        <w:rPr>
          <w:rFonts w:ascii="Sitka Banner" w:hAnsi="Sitka Banner"/>
          <w:color w:val="111111"/>
          <w:sz w:val="20"/>
          <w:szCs w:val="20"/>
          <w:lang w:val="en-US"/>
        </w:rPr>
        <w:t>Elewana</w:t>
      </w:r>
      <w:proofErr w:type="spellEnd"/>
      <w:r w:rsidRPr="0005340D">
        <w:rPr>
          <w:rFonts w:ascii="Sitka Banner" w:hAnsi="Sitka Banner"/>
          <w:color w:val="111111"/>
          <w:sz w:val="20"/>
          <w:szCs w:val="20"/>
          <w:lang w:val="en-US"/>
        </w:rPr>
        <w:t xml:space="preserve"> Collection, The Wolseley Hotels, Tivoli, Minor Reserve Collection, NH Collection, </w:t>
      </w:r>
      <w:proofErr w:type="spellStart"/>
      <w:r w:rsidRPr="0005340D">
        <w:rPr>
          <w:rFonts w:ascii="Sitka Banner" w:hAnsi="Sitka Banner"/>
          <w:color w:val="111111"/>
          <w:sz w:val="20"/>
          <w:szCs w:val="20"/>
          <w:lang w:val="en-US"/>
        </w:rPr>
        <w:t>nhow</w:t>
      </w:r>
      <w:proofErr w:type="spellEnd"/>
      <w:r w:rsidRPr="0005340D">
        <w:rPr>
          <w:rFonts w:ascii="Sitka Banner" w:hAnsi="Sitka Banner"/>
          <w:color w:val="111111"/>
          <w:sz w:val="20"/>
          <w:szCs w:val="20"/>
          <w:lang w:val="en-US"/>
        </w:rPr>
        <w:t xml:space="preserve">, Avani, Colbert Collection, NH, Oaks, and </w:t>
      </w:r>
      <w:proofErr w:type="spellStart"/>
      <w:r w:rsidRPr="0005340D">
        <w:rPr>
          <w:rFonts w:ascii="Sitka Banner" w:hAnsi="Sitka Banner"/>
          <w:color w:val="111111"/>
          <w:sz w:val="20"/>
          <w:szCs w:val="20"/>
          <w:lang w:val="en-US"/>
        </w:rPr>
        <w:t>iStay</w:t>
      </w:r>
      <w:proofErr w:type="spellEnd"/>
      <w:r w:rsidRPr="0005340D">
        <w:rPr>
          <w:rFonts w:ascii="Sitka Banner" w:hAnsi="Sitka Banner"/>
          <w:color w:val="111111"/>
          <w:sz w:val="20"/>
          <w:szCs w:val="20"/>
          <w:lang w:val="en-US"/>
        </w:rPr>
        <w:t>, as well as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14:paraId="107263C8" w14:textId="1290B740" w:rsidR="009335A7" w:rsidRDefault="008B60AC" w:rsidP="056D2AC5">
      <w:pPr>
        <w:pStyle w:val="NormalWeb"/>
        <w:shd w:val="clear" w:color="auto" w:fill="FFFFFF" w:themeFill="background1"/>
        <w:spacing w:before="0" w:beforeAutospacing="0" w:after="240" w:afterAutospacing="0"/>
        <w:ind w:left="-284"/>
        <w:rPr>
          <w:rFonts w:ascii="Sitka Banner" w:hAnsi="Sitka Banner"/>
          <w:color w:val="111111"/>
          <w:sz w:val="20"/>
          <w:szCs w:val="20"/>
          <w:lang w:val="en-US"/>
        </w:rPr>
      </w:pPr>
      <w:r w:rsidRPr="056D2AC5">
        <w:rPr>
          <w:rFonts w:ascii="Sitka Banner" w:hAnsi="Sitka Banner"/>
          <w:color w:val="111111"/>
          <w:sz w:val="20"/>
          <w:szCs w:val="20"/>
          <w:lang w:val="en-US"/>
        </w:rPr>
        <w:t>Minor Hotels is a proud member of the</w:t>
      </w:r>
      <w:r w:rsidR="009335A7" w:rsidRPr="056D2AC5">
        <w:rPr>
          <w:rFonts w:ascii="Sitka Banner" w:hAnsi="Sitka Banner"/>
          <w:color w:val="111111"/>
          <w:sz w:val="20"/>
          <w:szCs w:val="20"/>
          <w:lang w:val="en-US"/>
        </w:rPr>
        <w:t xml:space="preserve"> </w:t>
      </w:r>
      <w:hyperlink r:id="rId16">
        <w:r w:rsidRPr="056D2AC5">
          <w:rPr>
            <w:rStyle w:val="Hyperlink"/>
            <w:rFonts w:ascii="Sitka Banner" w:eastAsiaTheme="majorEastAsia" w:hAnsi="Sitka Banner"/>
            <w:color w:val="14213C"/>
            <w:sz w:val="20"/>
            <w:szCs w:val="20"/>
            <w:lang w:val="en-US"/>
          </w:rPr>
          <w:t>Global Hotel Alliance (GHA)</w:t>
        </w:r>
      </w:hyperlink>
      <w:r w:rsidR="009335A7" w:rsidRPr="056D2AC5">
        <w:rPr>
          <w:rFonts w:ascii="Sitka Banner" w:hAnsi="Sitka Banner"/>
          <w:color w:val="111111"/>
          <w:sz w:val="20"/>
          <w:szCs w:val="20"/>
          <w:lang w:val="en-US"/>
        </w:rPr>
        <w:t xml:space="preserve"> </w:t>
      </w:r>
      <w:r w:rsidRPr="056D2AC5">
        <w:rPr>
          <w:rFonts w:ascii="Sitka Banner" w:hAnsi="Sitka Banner"/>
          <w:color w:val="111111"/>
          <w:sz w:val="20"/>
          <w:szCs w:val="20"/>
          <w:lang w:val="en-US"/>
        </w:rPr>
        <w:t xml:space="preserve">and </w:t>
      </w:r>
      <w:proofErr w:type="spellStart"/>
      <w:r w:rsidRPr="056D2AC5">
        <w:rPr>
          <w:rFonts w:ascii="Sitka Banner" w:hAnsi="Sitka Banner"/>
          <w:color w:val="111111"/>
          <w:sz w:val="20"/>
          <w:szCs w:val="20"/>
          <w:lang w:val="en-US"/>
        </w:rPr>
        <w:t>recognises</w:t>
      </w:r>
      <w:proofErr w:type="spellEnd"/>
      <w:r w:rsidRPr="056D2AC5">
        <w:rPr>
          <w:rFonts w:ascii="Sitka Banner" w:hAnsi="Sitka Banner"/>
          <w:color w:val="111111"/>
          <w:sz w:val="20"/>
          <w:szCs w:val="20"/>
          <w:lang w:val="en-US"/>
        </w:rPr>
        <w:t xml:space="preserve"> its guests through one unified loyalty </w:t>
      </w:r>
      <w:proofErr w:type="spellStart"/>
      <w:r w:rsidRPr="056D2AC5">
        <w:rPr>
          <w:rFonts w:ascii="Sitka Banner" w:hAnsi="Sitka Banner"/>
          <w:color w:val="111111"/>
          <w:sz w:val="20"/>
          <w:szCs w:val="20"/>
          <w:lang w:val="en-US"/>
        </w:rPr>
        <w:t>programme</w:t>
      </w:r>
      <w:proofErr w:type="spellEnd"/>
      <w:r w:rsidRPr="056D2AC5">
        <w:rPr>
          <w:rFonts w:ascii="Sitka Banner" w:hAnsi="Sitka Banner"/>
          <w:color w:val="111111"/>
          <w:sz w:val="20"/>
          <w:szCs w:val="20"/>
          <w:lang w:val="en-US"/>
        </w:rPr>
        <w:t>,</w:t>
      </w:r>
      <w:r w:rsidR="009335A7" w:rsidRPr="056D2AC5">
        <w:rPr>
          <w:rFonts w:ascii="Sitka Banner" w:hAnsi="Sitka Banner"/>
          <w:color w:val="111111"/>
          <w:sz w:val="20"/>
          <w:szCs w:val="20"/>
          <w:lang w:val="en-US"/>
        </w:rPr>
        <w:t xml:space="preserve"> </w:t>
      </w:r>
      <w:hyperlink r:id="rId17">
        <w:r w:rsidRPr="056D2AC5">
          <w:rPr>
            <w:rStyle w:val="Hyperlink"/>
            <w:rFonts w:ascii="Sitka Banner" w:eastAsiaTheme="majorEastAsia" w:hAnsi="Sitka Banner"/>
            <w:color w:val="14213C"/>
            <w:sz w:val="20"/>
            <w:szCs w:val="20"/>
            <w:lang w:val="en-US"/>
          </w:rPr>
          <w:t>Minor DISCOVERY</w:t>
        </w:r>
      </w:hyperlink>
      <w:r w:rsidRPr="056D2AC5">
        <w:rPr>
          <w:rFonts w:ascii="Sitka Banner" w:hAnsi="Sitka Banner"/>
          <w:color w:val="111111"/>
          <w:sz w:val="20"/>
          <w:szCs w:val="20"/>
          <w:lang w:val="en-US"/>
        </w:rPr>
        <w:t>, part of GHA DISCOVERY.</w:t>
      </w:r>
      <w:r w:rsidR="009B35E4" w:rsidRPr="056D2AC5">
        <w:rPr>
          <w:rFonts w:ascii="Sitka Banner" w:hAnsi="Sitka Banner"/>
          <w:color w:val="111111"/>
          <w:sz w:val="20"/>
          <w:szCs w:val="20"/>
          <w:lang w:val="en-US"/>
        </w:rPr>
        <w:t xml:space="preserve"> </w:t>
      </w:r>
    </w:p>
    <w:p w14:paraId="09E0CD19" w14:textId="478DF09E" w:rsidR="008B60AC" w:rsidRPr="008B60AC" w:rsidRDefault="008B60AC" w:rsidP="0005340D">
      <w:pPr>
        <w:pStyle w:val="NormalWeb"/>
        <w:shd w:val="clear" w:color="auto" w:fill="FFFFFF"/>
        <w:spacing w:before="0" w:beforeAutospacing="0" w:after="240" w:afterAutospacing="0"/>
        <w:ind w:left="-284"/>
        <w:rPr>
          <w:rFonts w:ascii="Sitka Banner" w:hAnsi="Sitka Banner"/>
          <w:color w:val="111111"/>
          <w:sz w:val="20"/>
          <w:szCs w:val="20"/>
        </w:rPr>
      </w:pPr>
      <w:r w:rsidRPr="008B60AC">
        <w:rPr>
          <w:rFonts w:ascii="Sitka Banner" w:hAnsi="Sitka Banner"/>
          <w:color w:val="111111"/>
          <w:sz w:val="20"/>
          <w:szCs w:val="20"/>
        </w:rPr>
        <w:t>Discover our world at</w:t>
      </w:r>
      <w:r w:rsidR="009335A7">
        <w:rPr>
          <w:rFonts w:ascii="Sitka Banner" w:hAnsi="Sitka Banner"/>
          <w:color w:val="111111"/>
          <w:sz w:val="20"/>
          <w:szCs w:val="20"/>
        </w:rPr>
        <w:t xml:space="preserve"> </w:t>
      </w:r>
      <w:hyperlink r:id="rId18" w:history="1">
        <w:r w:rsidRPr="008B60AC">
          <w:rPr>
            <w:rStyle w:val="Hyperlink"/>
            <w:rFonts w:ascii="Sitka Banner" w:eastAsiaTheme="majorEastAsia" w:hAnsi="Sitka Banner"/>
            <w:color w:val="14213C"/>
            <w:sz w:val="20"/>
            <w:szCs w:val="20"/>
          </w:rPr>
          <w:t>minorhotels.com</w:t>
        </w:r>
      </w:hyperlink>
      <w:r w:rsidR="009335A7">
        <w:rPr>
          <w:rFonts w:ascii="Sitka Banner" w:hAnsi="Sitka Banner"/>
          <w:color w:val="111111"/>
          <w:sz w:val="20"/>
          <w:szCs w:val="20"/>
        </w:rPr>
        <w:t xml:space="preserve"> </w:t>
      </w:r>
      <w:r w:rsidRPr="008B60AC">
        <w:rPr>
          <w:rFonts w:ascii="Sitka Banner" w:hAnsi="Sitka Banner"/>
          <w:color w:val="111111"/>
          <w:sz w:val="20"/>
          <w:szCs w:val="20"/>
        </w:rPr>
        <w:t>and connect with Minor Hotels</w:t>
      </w:r>
      <w:r w:rsidR="009335A7">
        <w:rPr>
          <w:rFonts w:ascii="Sitka Banner" w:hAnsi="Sitka Banner"/>
          <w:color w:val="111111"/>
          <w:sz w:val="20"/>
          <w:szCs w:val="20"/>
        </w:rPr>
        <w:t xml:space="preserve"> </w:t>
      </w:r>
      <w:r w:rsidRPr="008B60AC">
        <w:rPr>
          <w:rFonts w:ascii="Sitka Banner" w:hAnsi="Sitka Banner"/>
          <w:color w:val="111111"/>
          <w:sz w:val="20"/>
          <w:szCs w:val="20"/>
        </w:rPr>
        <w:t>on</w:t>
      </w:r>
      <w:r w:rsidR="009335A7">
        <w:rPr>
          <w:rFonts w:ascii="Sitka Banner" w:hAnsi="Sitka Banner"/>
          <w:color w:val="111111"/>
          <w:sz w:val="20"/>
          <w:szCs w:val="20"/>
        </w:rPr>
        <w:t xml:space="preserve"> </w:t>
      </w:r>
      <w:hyperlink r:id="rId19" w:history="1">
        <w:r w:rsidRPr="008B60AC">
          <w:rPr>
            <w:rStyle w:val="Hyperlink"/>
            <w:rFonts w:ascii="Sitka Banner" w:eastAsiaTheme="majorEastAsia" w:hAnsi="Sitka Banner"/>
            <w:color w:val="14213C"/>
            <w:sz w:val="20"/>
            <w:szCs w:val="20"/>
          </w:rPr>
          <w:t>Facebook</w:t>
        </w:r>
      </w:hyperlink>
      <w:r w:rsidRPr="008B60AC">
        <w:rPr>
          <w:rFonts w:ascii="Sitka Banner" w:hAnsi="Sitka Banner"/>
          <w:color w:val="111111"/>
          <w:sz w:val="20"/>
          <w:szCs w:val="20"/>
        </w:rPr>
        <w:t>,</w:t>
      </w:r>
      <w:r w:rsidR="009335A7">
        <w:rPr>
          <w:rFonts w:ascii="Sitka Banner" w:hAnsi="Sitka Banner"/>
          <w:color w:val="111111"/>
          <w:sz w:val="20"/>
          <w:szCs w:val="20"/>
        </w:rPr>
        <w:t xml:space="preserve"> </w:t>
      </w:r>
      <w:hyperlink r:id="rId20" w:history="1">
        <w:r w:rsidRPr="008B60AC">
          <w:rPr>
            <w:rStyle w:val="Hyperlink"/>
            <w:rFonts w:ascii="Sitka Banner" w:eastAsiaTheme="majorEastAsia" w:hAnsi="Sitka Banner"/>
            <w:color w:val="14213C"/>
            <w:sz w:val="20"/>
            <w:szCs w:val="20"/>
          </w:rPr>
          <w:t>Instagram</w:t>
        </w:r>
      </w:hyperlink>
      <w:r w:rsidRPr="008B60AC">
        <w:rPr>
          <w:rFonts w:ascii="Sitka Banner" w:hAnsi="Sitka Banner"/>
          <w:color w:val="111111"/>
          <w:sz w:val="20"/>
          <w:szCs w:val="20"/>
        </w:rPr>
        <w:t>,</w:t>
      </w:r>
      <w:r w:rsidR="009335A7">
        <w:rPr>
          <w:rFonts w:ascii="Sitka Banner" w:hAnsi="Sitka Banner"/>
          <w:color w:val="111111"/>
          <w:sz w:val="20"/>
          <w:szCs w:val="20"/>
        </w:rPr>
        <w:t xml:space="preserve"> </w:t>
      </w:r>
      <w:hyperlink r:id="rId21" w:history="1">
        <w:r w:rsidRPr="008B60AC">
          <w:rPr>
            <w:rStyle w:val="Hyperlink"/>
            <w:rFonts w:ascii="Sitka Banner" w:eastAsiaTheme="majorEastAsia" w:hAnsi="Sitka Banner"/>
            <w:color w:val="14213C"/>
            <w:sz w:val="20"/>
            <w:szCs w:val="20"/>
          </w:rPr>
          <w:t>LinkedIn</w:t>
        </w:r>
      </w:hyperlink>
      <w:r w:rsidRPr="008B60AC">
        <w:rPr>
          <w:rFonts w:ascii="Sitka Banner" w:hAnsi="Sitka Banner"/>
          <w:color w:val="111111"/>
          <w:sz w:val="20"/>
          <w:szCs w:val="20"/>
        </w:rPr>
        <w:t>,</w:t>
      </w:r>
      <w:r w:rsidR="009335A7">
        <w:rPr>
          <w:rFonts w:ascii="Sitka Banner" w:hAnsi="Sitka Banner"/>
          <w:color w:val="111111"/>
          <w:sz w:val="20"/>
          <w:szCs w:val="20"/>
        </w:rPr>
        <w:t xml:space="preserve"> </w:t>
      </w:r>
      <w:hyperlink r:id="rId22" w:history="1">
        <w:r w:rsidRPr="008B60AC">
          <w:rPr>
            <w:rStyle w:val="Hyperlink"/>
            <w:rFonts w:ascii="Sitka Banner" w:eastAsiaTheme="majorEastAsia" w:hAnsi="Sitka Banner"/>
            <w:color w:val="14213C"/>
            <w:sz w:val="20"/>
            <w:szCs w:val="20"/>
          </w:rPr>
          <w:t>TikTok</w:t>
        </w:r>
      </w:hyperlink>
      <w:r w:rsidR="009335A7">
        <w:rPr>
          <w:rFonts w:ascii="Sitka Banner" w:hAnsi="Sitka Banner"/>
          <w:color w:val="111111"/>
          <w:sz w:val="20"/>
          <w:szCs w:val="20"/>
        </w:rPr>
        <w:t xml:space="preserve"> </w:t>
      </w:r>
      <w:r w:rsidRPr="008B60AC">
        <w:rPr>
          <w:rFonts w:ascii="Sitka Banner" w:hAnsi="Sitka Banner"/>
          <w:color w:val="111111"/>
          <w:sz w:val="20"/>
          <w:szCs w:val="20"/>
        </w:rPr>
        <w:t>and</w:t>
      </w:r>
      <w:r w:rsidR="009335A7">
        <w:rPr>
          <w:rFonts w:ascii="Sitka Banner" w:hAnsi="Sitka Banner"/>
          <w:color w:val="111111"/>
          <w:sz w:val="20"/>
          <w:szCs w:val="20"/>
        </w:rPr>
        <w:t xml:space="preserve"> </w:t>
      </w:r>
      <w:hyperlink r:id="rId23" w:history="1">
        <w:r w:rsidRPr="008B60AC">
          <w:rPr>
            <w:rStyle w:val="Hyperlink"/>
            <w:rFonts w:ascii="Sitka Banner" w:eastAsiaTheme="majorEastAsia" w:hAnsi="Sitka Banner"/>
            <w:color w:val="14213C"/>
            <w:sz w:val="20"/>
            <w:szCs w:val="20"/>
          </w:rPr>
          <w:t>YouTube</w:t>
        </w:r>
      </w:hyperlink>
      <w:r w:rsidRPr="008B60AC">
        <w:rPr>
          <w:rFonts w:ascii="Sitka Banner" w:hAnsi="Sitka Banner"/>
          <w:color w:val="111111"/>
          <w:sz w:val="20"/>
          <w:szCs w:val="20"/>
        </w:rPr>
        <w:t>.</w:t>
      </w:r>
      <w:r w:rsidR="0005340D">
        <w:rPr>
          <w:rFonts w:ascii="Sitka Banner" w:hAnsi="Sitka Banner"/>
          <w:color w:val="111111"/>
          <w:sz w:val="20"/>
          <w:szCs w:val="20"/>
        </w:rPr>
        <w:t xml:space="preserve"> </w:t>
      </w:r>
    </w:p>
    <w:p w14:paraId="406CD0FC" w14:textId="77777777" w:rsidR="004904C1" w:rsidRPr="008B60AC" w:rsidRDefault="004904C1" w:rsidP="00751A74">
      <w:pPr>
        <w:spacing w:after="0" w:line="240" w:lineRule="auto"/>
        <w:ind w:left="-270" w:right="-340"/>
        <w:jc w:val="both"/>
        <w:rPr>
          <w:rFonts w:ascii="Sitka Banner" w:hAnsi="Sitka Banner" w:cstheme="minorHAnsi"/>
          <w:color w:val="000000"/>
          <w:sz w:val="20"/>
          <w:szCs w:val="20"/>
          <w:shd w:val="clear" w:color="auto" w:fill="FFFFFF"/>
          <w:lang w:val="en-TH"/>
        </w:rPr>
      </w:pPr>
    </w:p>
    <w:p w14:paraId="777A687C" w14:textId="77777777" w:rsidR="00751A74" w:rsidRPr="002E2FFA" w:rsidRDefault="00751A74" w:rsidP="00751A74">
      <w:pPr>
        <w:ind w:left="-270" w:right="-340"/>
        <w:rPr>
          <w:rFonts w:ascii="Sitka Banner" w:hAnsi="Sitka Banner" w:cstheme="minorHAnsi"/>
          <w:b/>
          <w:bCs/>
          <w:color w:val="000000"/>
          <w:sz w:val="20"/>
          <w:szCs w:val="20"/>
          <w:shd w:val="clear" w:color="auto" w:fill="FFFFFF"/>
        </w:rPr>
      </w:pPr>
      <w:r w:rsidRPr="002E2FFA">
        <w:rPr>
          <w:rFonts w:ascii="Sitka Banner" w:hAnsi="Sitka Banner" w:cstheme="minorHAnsi"/>
          <w:b/>
          <w:bCs/>
          <w:color w:val="000000"/>
          <w:sz w:val="20"/>
          <w:szCs w:val="20"/>
          <w:shd w:val="clear" w:color="auto" w:fill="FFFFFF"/>
        </w:rPr>
        <w:t xml:space="preserve">For media enquiries, please contact:  </w:t>
      </w:r>
    </w:p>
    <w:p w14:paraId="2E074234" w14:textId="07B53AE7" w:rsidR="00751A74" w:rsidRPr="00CD2C7F" w:rsidRDefault="00751A74" w:rsidP="00751A74">
      <w:pPr>
        <w:spacing w:after="0" w:line="240" w:lineRule="auto"/>
        <w:ind w:left="-270" w:right="-340"/>
        <w:jc w:val="both"/>
        <w:rPr>
          <w:rFonts w:ascii="Sitka Banner" w:hAnsi="Sitka Banner" w:cstheme="minorHAnsi"/>
          <w:b/>
          <w:bCs/>
          <w:color w:val="000000"/>
          <w:sz w:val="20"/>
          <w:szCs w:val="20"/>
          <w:shd w:val="clear" w:color="auto" w:fill="FFFFFF"/>
          <w:lang w:val="en-GB"/>
        </w:rPr>
      </w:pPr>
      <w:r w:rsidRPr="00CD2C7F">
        <w:rPr>
          <w:rFonts w:ascii="Sitka Banner" w:hAnsi="Sitka Banner" w:cstheme="minorHAnsi"/>
          <w:b/>
          <w:bCs/>
          <w:color w:val="000000"/>
          <w:sz w:val="20"/>
          <w:szCs w:val="20"/>
          <w:shd w:val="clear" w:color="auto" w:fill="FFFFFF"/>
          <w:lang w:val="en-GB"/>
        </w:rPr>
        <w:t>Marion Walsh-</w:t>
      </w:r>
      <w:r w:rsidR="002B43E6" w:rsidRPr="002B43E6">
        <w:rPr>
          <w:rFonts w:ascii="Sitka Banner" w:hAnsi="Sitka Banner" w:cstheme="minorHAnsi"/>
          <w:b/>
          <w:bCs/>
          <w:color w:val="000000"/>
          <w:sz w:val="20"/>
          <w:szCs w:val="20"/>
          <w:shd w:val="clear" w:color="auto" w:fill="FFFFFF"/>
        </w:rPr>
        <w:t>Hédouin</w:t>
      </w:r>
    </w:p>
    <w:p w14:paraId="678380C2" w14:textId="77777777" w:rsidR="00751A74" w:rsidRDefault="00751A74" w:rsidP="00751A74">
      <w:pPr>
        <w:spacing w:after="0" w:line="240" w:lineRule="auto"/>
        <w:ind w:left="-270" w:right="-340"/>
        <w:jc w:val="both"/>
        <w:rPr>
          <w:rFonts w:ascii="Sitka Banner" w:hAnsi="Sitka Banner" w:cstheme="minorHAnsi"/>
          <w:color w:val="000000"/>
          <w:sz w:val="20"/>
          <w:szCs w:val="20"/>
          <w:shd w:val="clear" w:color="auto" w:fill="FFFFFF"/>
          <w:lang w:val="en-GB"/>
        </w:rPr>
      </w:pPr>
      <w:r>
        <w:rPr>
          <w:rFonts w:ascii="Sitka Banner" w:hAnsi="Sitka Banner" w:cstheme="minorHAnsi"/>
          <w:color w:val="000000"/>
          <w:sz w:val="20"/>
          <w:szCs w:val="20"/>
          <w:shd w:val="clear" w:color="auto" w:fill="FFFFFF"/>
          <w:lang w:val="en-GB"/>
        </w:rPr>
        <w:t>Global Head of Public Relations &amp; Communications, Minor Hotels</w:t>
      </w:r>
    </w:p>
    <w:p w14:paraId="2C5266DF" w14:textId="34F3AD3D" w:rsidR="007C1818" w:rsidRDefault="00751A74" w:rsidP="007C1818">
      <w:pPr>
        <w:spacing w:after="0" w:line="240" w:lineRule="auto"/>
        <w:ind w:left="-270" w:right="-340"/>
        <w:jc w:val="both"/>
      </w:pPr>
      <w:hyperlink r:id="rId24" w:history="1">
        <w:r w:rsidRPr="00443760">
          <w:rPr>
            <w:rStyle w:val="Hyperlink"/>
            <w:rFonts w:ascii="Sitka Banner" w:hAnsi="Sitka Banner" w:cstheme="minorHAnsi"/>
            <w:sz w:val="20"/>
            <w:szCs w:val="20"/>
            <w:shd w:val="clear" w:color="auto" w:fill="FFFFFF"/>
            <w:lang w:val="en-GB"/>
          </w:rPr>
          <w:t>mwalsh@minor.com</w:t>
        </w:r>
      </w:hyperlink>
    </w:p>
    <w:p w14:paraId="07A7393F" w14:textId="77777777" w:rsidR="008B60AC" w:rsidRDefault="008B60AC" w:rsidP="007C1818">
      <w:pPr>
        <w:spacing w:after="0" w:line="240" w:lineRule="auto"/>
        <w:ind w:left="-270" w:right="-340"/>
        <w:jc w:val="both"/>
      </w:pPr>
    </w:p>
    <w:p w14:paraId="75B4C63E" w14:textId="7086A4F1" w:rsidR="008B60AC" w:rsidRPr="00CD2C7F" w:rsidRDefault="008B60AC" w:rsidP="008B60AC">
      <w:pPr>
        <w:spacing w:after="0" w:line="240" w:lineRule="auto"/>
        <w:ind w:left="-270" w:right="-340"/>
        <w:jc w:val="both"/>
        <w:rPr>
          <w:rFonts w:ascii="Sitka Banner" w:hAnsi="Sitka Banner" w:cstheme="minorHAnsi"/>
          <w:b/>
          <w:bCs/>
          <w:color w:val="000000"/>
          <w:sz w:val="20"/>
          <w:szCs w:val="20"/>
          <w:shd w:val="clear" w:color="auto" w:fill="FFFFFF"/>
          <w:lang w:val="en-GB"/>
        </w:rPr>
      </w:pPr>
      <w:r w:rsidRPr="00CD2C7F">
        <w:rPr>
          <w:rFonts w:ascii="Sitka Banner" w:hAnsi="Sitka Banner" w:cstheme="minorHAnsi"/>
          <w:b/>
          <w:bCs/>
          <w:color w:val="000000"/>
          <w:sz w:val="20"/>
          <w:szCs w:val="20"/>
          <w:shd w:val="clear" w:color="auto" w:fill="FFFFFF"/>
          <w:lang w:val="en-GB"/>
        </w:rPr>
        <w:t>Dane Halpin</w:t>
      </w:r>
    </w:p>
    <w:p w14:paraId="33262A91" w14:textId="58D9D05D" w:rsidR="008B60AC" w:rsidRDefault="00320880" w:rsidP="008B60AC">
      <w:pPr>
        <w:spacing w:after="0" w:line="240" w:lineRule="auto"/>
        <w:ind w:left="-270" w:right="-340"/>
        <w:jc w:val="both"/>
        <w:rPr>
          <w:rFonts w:ascii="Sitka Banner" w:hAnsi="Sitka Banner" w:cstheme="minorHAnsi"/>
          <w:color w:val="000000"/>
          <w:sz w:val="20"/>
          <w:szCs w:val="20"/>
          <w:shd w:val="clear" w:color="auto" w:fill="FFFFFF"/>
          <w:lang w:val="en-GB"/>
        </w:rPr>
      </w:pPr>
      <w:r>
        <w:rPr>
          <w:rFonts w:ascii="Sitka Banner" w:hAnsi="Sitka Banner" w:cstheme="minorHAnsi"/>
          <w:color w:val="000000"/>
          <w:sz w:val="20"/>
          <w:szCs w:val="20"/>
          <w:shd w:val="clear" w:color="auto" w:fill="FFFFFF"/>
          <w:lang w:val="en-GB"/>
        </w:rPr>
        <w:t xml:space="preserve">Senior </w:t>
      </w:r>
      <w:r w:rsidR="008B60AC">
        <w:rPr>
          <w:rFonts w:ascii="Sitka Banner" w:hAnsi="Sitka Banner" w:cstheme="minorHAnsi"/>
          <w:color w:val="000000"/>
          <w:sz w:val="20"/>
          <w:szCs w:val="20"/>
          <w:shd w:val="clear" w:color="auto" w:fill="FFFFFF"/>
          <w:lang w:val="en-GB"/>
        </w:rPr>
        <w:t>Director of Public Relations &amp; Communications, Minor Hotels</w:t>
      </w:r>
    </w:p>
    <w:p w14:paraId="6107E36F" w14:textId="622AEE88" w:rsidR="00B31869" w:rsidRPr="001471B9" w:rsidRDefault="008B60AC" w:rsidP="001471B9">
      <w:pPr>
        <w:spacing w:after="0" w:line="240" w:lineRule="auto"/>
        <w:ind w:left="-270" w:right="-340"/>
        <w:jc w:val="both"/>
      </w:pPr>
      <w:hyperlink r:id="rId25" w:history="1">
        <w:r w:rsidRPr="00CC3CD5">
          <w:rPr>
            <w:rStyle w:val="Hyperlink"/>
            <w:rFonts w:ascii="Sitka Banner" w:hAnsi="Sitka Banner" w:cstheme="minorHAnsi"/>
            <w:sz w:val="20"/>
            <w:szCs w:val="20"/>
            <w:shd w:val="clear" w:color="auto" w:fill="FFFFFF"/>
            <w:lang w:val="en-GB"/>
          </w:rPr>
          <w:t>dhalpin@minor.com</w:t>
        </w:r>
      </w:hyperlink>
    </w:p>
    <w:sectPr w:rsidR="00B31869" w:rsidRPr="001471B9" w:rsidSect="007C6773">
      <w:headerReference w:type="default" r:id="rId26"/>
      <w:pgSz w:w="11906" w:h="16838" w:code="9"/>
      <w:pgMar w:top="2070" w:right="1440" w:bottom="246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0A6B6" w14:textId="77777777" w:rsidR="00577D95" w:rsidRDefault="00577D95" w:rsidP="00FF596D">
      <w:pPr>
        <w:spacing w:after="0" w:line="240" w:lineRule="auto"/>
      </w:pPr>
      <w:r>
        <w:separator/>
      </w:r>
    </w:p>
  </w:endnote>
  <w:endnote w:type="continuationSeparator" w:id="0">
    <w:p w14:paraId="274D6613" w14:textId="77777777" w:rsidR="00577D95" w:rsidRDefault="00577D95" w:rsidP="00FF5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tka Banner">
    <w:panose1 w:val="00000000000000000000"/>
    <w:charset w:val="00"/>
    <w:family w:val="auto"/>
    <w:pitch w:val="variable"/>
    <w:sig w:usb0="A00002EF" w:usb1="4000204B" w:usb2="00000000" w:usb3="00000000" w:csb0="0000019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Aptos Display">
    <w:panose1 w:val="020B0004020202020204"/>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Helvetica">
    <w:panose1 w:val="00000000000000000000"/>
    <w:charset w:val="00"/>
    <w:family w:val="auto"/>
    <w:pitch w:val="variable"/>
    <w:sig w:usb0="E00002FF" w:usb1="5000785B" w:usb2="00000000" w:usb3="00000000" w:csb0="0000019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B4605" w14:textId="77777777" w:rsidR="00577D95" w:rsidRDefault="00577D95" w:rsidP="00FF596D">
      <w:pPr>
        <w:spacing w:after="0" w:line="240" w:lineRule="auto"/>
      </w:pPr>
      <w:r>
        <w:separator/>
      </w:r>
    </w:p>
  </w:footnote>
  <w:footnote w:type="continuationSeparator" w:id="0">
    <w:p w14:paraId="38B35B09" w14:textId="77777777" w:rsidR="00577D95" w:rsidRDefault="00577D95" w:rsidP="00FF5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C2986" w14:textId="61DDA77A" w:rsidR="00FF596D" w:rsidRDefault="00855201">
    <w:pPr>
      <w:pStyle w:val="Header"/>
    </w:pPr>
    <w:r>
      <w:rPr>
        <w:noProof/>
      </w:rPr>
      <w:drawing>
        <wp:anchor distT="0" distB="0" distL="114300" distR="114300" simplePos="0" relativeHeight="251659264" behindDoc="1" locked="0" layoutInCell="1" allowOverlap="1" wp14:anchorId="0F6EEA3C" wp14:editId="050AA49F">
          <wp:simplePos x="0" y="0"/>
          <wp:positionH relativeFrom="page">
            <wp:posOffset>0</wp:posOffset>
          </wp:positionH>
          <wp:positionV relativeFrom="paragraph">
            <wp:posOffset>-428625</wp:posOffset>
          </wp:positionV>
          <wp:extent cx="7512885" cy="10619052"/>
          <wp:effectExtent l="0" t="0" r="0" b="0"/>
          <wp:wrapNone/>
          <wp:docPr id="2092367002"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367002" name="Picture 1" descr="A white background with black dot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12885" cy="1061905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42A4"/>
    <w:multiLevelType w:val="hybridMultilevel"/>
    <w:tmpl w:val="248EAF40"/>
    <w:lvl w:ilvl="0" w:tplc="2B6294CE">
      <w:start w:val="2025"/>
      <w:numFmt w:val="bullet"/>
      <w:lvlText w:val="-"/>
      <w:lvlJc w:val="left"/>
      <w:pPr>
        <w:ind w:left="90" w:hanging="360"/>
      </w:pPr>
      <w:rPr>
        <w:rFonts w:ascii="Sitka Banner" w:eastAsiaTheme="minorHAnsi" w:hAnsi="Sitka Banner" w:cstheme="minorHAnsi"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1" w15:restartNumberingAfterBreak="0">
    <w:nsid w:val="0AD238A5"/>
    <w:multiLevelType w:val="multilevel"/>
    <w:tmpl w:val="8B442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8C2C67"/>
    <w:multiLevelType w:val="hybridMultilevel"/>
    <w:tmpl w:val="94F8601C"/>
    <w:lvl w:ilvl="0" w:tplc="04090001">
      <w:start w:val="1"/>
      <w:numFmt w:val="bullet"/>
      <w:lvlText w:val=""/>
      <w:lvlJc w:val="left"/>
      <w:pPr>
        <w:ind w:left="-180" w:hanging="360"/>
      </w:pPr>
      <w:rPr>
        <w:rFonts w:ascii="Symbol" w:hAnsi="Symbol" w:hint="default"/>
      </w:rPr>
    </w:lvl>
    <w:lvl w:ilvl="1" w:tplc="FFFFFFFF" w:tentative="1">
      <w:start w:val="1"/>
      <w:numFmt w:val="bullet"/>
      <w:lvlText w:val="o"/>
      <w:lvlJc w:val="left"/>
      <w:pPr>
        <w:ind w:left="1170" w:hanging="360"/>
      </w:pPr>
      <w:rPr>
        <w:rFonts w:ascii="Courier New" w:hAnsi="Courier New" w:cs="Courier New" w:hint="default"/>
      </w:rPr>
    </w:lvl>
    <w:lvl w:ilvl="2" w:tplc="FFFFFFFF" w:tentative="1">
      <w:start w:val="1"/>
      <w:numFmt w:val="bullet"/>
      <w:lvlText w:val=""/>
      <w:lvlJc w:val="left"/>
      <w:pPr>
        <w:ind w:left="1890" w:hanging="360"/>
      </w:pPr>
      <w:rPr>
        <w:rFonts w:ascii="Wingdings" w:hAnsi="Wingdings" w:hint="default"/>
      </w:rPr>
    </w:lvl>
    <w:lvl w:ilvl="3" w:tplc="FFFFFFFF" w:tentative="1">
      <w:start w:val="1"/>
      <w:numFmt w:val="bullet"/>
      <w:lvlText w:val=""/>
      <w:lvlJc w:val="left"/>
      <w:pPr>
        <w:ind w:left="2610" w:hanging="360"/>
      </w:pPr>
      <w:rPr>
        <w:rFonts w:ascii="Symbol" w:hAnsi="Symbol" w:hint="default"/>
      </w:rPr>
    </w:lvl>
    <w:lvl w:ilvl="4" w:tplc="FFFFFFFF" w:tentative="1">
      <w:start w:val="1"/>
      <w:numFmt w:val="bullet"/>
      <w:lvlText w:val="o"/>
      <w:lvlJc w:val="left"/>
      <w:pPr>
        <w:ind w:left="3330" w:hanging="360"/>
      </w:pPr>
      <w:rPr>
        <w:rFonts w:ascii="Courier New" w:hAnsi="Courier New" w:cs="Courier New" w:hint="default"/>
      </w:rPr>
    </w:lvl>
    <w:lvl w:ilvl="5" w:tplc="FFFFFFFF" w:tentative="1">
      <w:start w:val="1"/>
      <w:numFmt w:val="bullet"/>
      <w:lvlText w:val=""/>
      <w:lvlJc w:val="left"/>
      <w:pPr>
        <w:ind w:left="4050" w:hanging="360"/>
      </w:pPr>
      <w:rPr>
        <w:rFonts w:ascii="Wingdings" w:hAnsi="Wingdings" w:hint="default"/>
      </w:rPr>
    </w:lvl>
    <w:lvl w:ilvl="6" w:tplc="FFFFFFFF" w:tentative="1">
      <w:start w:val="1"/>
      <w:numFmt w:val="bullet"/>
      <w:lvlText w:val=""/>
      <w:lvlJc w:val="left"/>
      <w:pPr>
        <w:ind w:left="4770" w:hanging="360"/>
      </w:pPr>
      <w:rPr>
        <w:rFonts w:ascii="Symbol" w:hAnsi="Symbol" w:hint="default"/>
      </w:rPr>
    </w:lvl>
    <w:lvl w:ilvl="7" w:tplc="FFFFFFFF" w:tentative="1">
      <w:start w:val="1"/>
      <w:numFmt w:val="bullet"/>
      <w:lvlText w:val="o"/>
      <w:lvlJc w:val="left"/>
      <w:pPr>
        <w:ind w:left="5490" w:hanging="360"/>
      </w:pPr>
      <w:rPr>
        <w:rFonts w:ascii="Courier New" w:hAnsi="Courier New" w:cs="Courier New" w:hint="default"/>
      </w:rPr>
    </w:lvl>
    <w:lvl w:ilvl="8" w:tplc="FFFFFFFF" w:tentative="1">
      <w:start w:val="1"/>
      <w:numFmt w:val="bullet"/>
      <w:lvlText w:val=""/>
      <w:lvlJc w:val="left"/>
      <w:pPr>
        <w:ind w:left="6210" w:hanging="360"/>
      </w:pPr>
      <w:rPr>
        <w:rFonts w:ascii="Wingdings" w:hAnsi="Wingdings" w:hint="default"/>
      </w:rPr>
    </w:lvl>
  </w:abstractNum>
  <w:abstractNum w:abstractNumId="3" w15:restartNumberingAfterBreak="0">
    <w:nsid w:val="0D047FB8"/>
    <w:multiLevelType w:val="multilevel"/>
    <w:tmpl w:val="F392D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410EC3"/>
    <w:multiLevelType w:val="multilevel"/>
    <w:tmpl w:val="F39C43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C742A6"/>
    <w:multiLevelType w:val="multilevel"/>
    <w:tmpl w:val="32F8A6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180ABC"/>
    <w:multiLevelType w:val="multilevel"/>
    <w:tmpl w:val="E752D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059367F"/>
    <w:multiLevelType w:val="multilevel"/>
    <w:tmpl w:val="D340C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123A4D"/>
    <w:multiLevelType w:val="multilevel"/>
    <w:tmpl w:val="9B0E1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605B2F"/>
    <w:multiLevelType w:val="hybridMultilevel"/>
    <w:tmpl w:val="D24C5574"/>
    <w:lvl w:ilvl="0" w:tplc="2B6294CE">
      <w:start w:val="2025"/>
      <w:numFmt w:val="bullet"/>
      <w:lvlText w:val="-"/>
      <w:lvlJc w:val="left"/>
      <w:pPr>
        <w:ind w:left="-180" w:hanging="360"/>
      </w:pPr>
      <w:rPr>
        <w:rFonts w:ascii="Sitka Banner" w:eastAsiaTheme="minorHAnsi" w:hAnsi="Sitka Banner" w:cstheme="minorHAnsi"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15:restartNumberingAfterBreak="0">
    <w:nsid w:val="6B73785F"/>
    <w:multiLevelType w:val="multilevel"/>
    <w:tmpl w:val="4C3039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59103A"/>
    <w:multiLevelType w:val="multilevel"/>
    <w:tmpl w:val="58287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C606DE"/>
    <w:multiLevelType w:val="multilevel"/>
    <w:tmpl w:val="5C4EB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0043FB"/>
    <w:multiLevelType w:val="multilevel"/>
    <w:tmpl w:val="7494BB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9130805">
    <w:abstractNumId w:val="5"/>
  </w:num>
  <w:num w:numId="2" w16cid:durableId="1392653473">
    <w:abstractNumId w:val="10"/>
  </w:num>
  <w:num w:numId="3" w16cid:durableId="68887389">
    <w:abstractNumId w:val="7"/>
  </w:num>
  <w:num w:numId="4" w16cid:durableId="641347954">
    <w:abstractNumId w:val="12"/>
  </w:num>
  <w:num w:numId="5" w16cid:durableId="272715157">
    <w:abstractNumId w:val="6"/>
  </w:num>
  <w:num w:numId="6" w16cid:durableId="1504317893">
    <w:abstractNumId w:val="4"/>
  </w:num>
  <w:num w:numId="7" w16cid:durableId="1393887632">
    <w:abstractNumId w:val="13"/>
  </w:num>
  <w:num w:numId="8" w16cid:durableId="1709334758">
    <w:abstractNumId w:val="0"/>
  </w:num>
  <w:num w:numId="9" w16cid:durableId="1359428543">
    <w:abstractNumId w:val="9"/>
  </w:num>
  <w:num w:numId="10" w16cid:durableId="675348628">
    <w:abstractNumId w:val="2"/>
  </w:num>
  <w:num w:numId="11" w16cid:durableId="470558663">
    <w:abstractNumId w:val="8"/>
  </w:num>
  <w:num w:numId="12" w16cid:durableId="1336881001">
    <w:abstractNumId w:val="3"/>
  </w:num>
  <w:num w:numId="13" w16cid:durableId="1530138987">
    <w:abstractNumId w:val="1"/>
  </w:num>
  <w:num w:numId="14" w16cid:durableId="11536400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96D"/>
    <w:rsid w:val="0000449F"/>
    <w:rsid w:val="00004CD5"/>
    <w:rsid w:val="000069CD"/>
    <w:rsid w:val="00010FDD"/>
    <w:rsid w:val="0001279D"/>
    <w:rsid w:val="0001310D"/>
    <w:rsid w:val="000170FA"/>
    <w:rsid w:val="000356A1"/>
    <w:rsid w:val="0003751F"/>
    <w:rsid w:val="00045ACF"/>
    <w:rsid w:val="000507E6"/>
    <w:rsid w:val="0005340D"/>
    <w:rsid w:val="0005519C"/>
    <w:rsid w:val="000553E9"/>
    <w:rsid w:val="00057192"/>
    <w:rsid w:val="00057F70"/>
    <w:rsid w:val="00076882"/>
    <w:rsid w:val="000779C4"/>
    <w:rsid w:val="00080B6A"/>
    <w:rsid w:val="00083E64"/>
    <w:rsid w:val="000855FB"/>
    <w:rsid w:val="00096483"/>
    <w:rsid w:val="0009699B"/>
    <w:rsid w:val="000A07DD"/>
    <w:rsid w:val="000A2E37"/>
    <w:rsid w:val="000A732D"/>
    <w:rsid w:val="000B0B1C"/>
    <w:rsid w:val="000B1068"/>
    <w:rsid w:val="000B392D"/>
    <w:rsid w:val="000B5CB3"/>
    <w:rsid w:val="000B6975"/>
    <w:rsid w:val="000C1B85"/>
    <w:rsid w:val="000C3DD0"/>
    <w:rsid w:val="000C3F4F"/>
    <w:rsid w:val="000C454C"/>
    <w:rsid w:val="000C6626"/>
    <w:rsid w:val="000C7E2B"/>
    <w:rsid w:val="000D2A4A"/>
    <w:rsid w:val="000D31CF"/>
    <w:rsid w:val="000E606C"/>
    <w:rsid w:val="000F0A8A"/>
    <w:rsid w:val="000F3A83"/>
    <w:rsid w:val="000F5F9C"/>
    <w:rsid w:val="000F64C8"/>
    <w:rsid w:val="000F6EEB"/>
    <w:rsid w:val="00100325"/>
    <w:rsid w:val="00101BAB"/>
    <w:rsid w:val="00105C75"/>
    <w:rsid w:val="001129D3"/>
    <w:rsid w:val="001152B7"/>
    <w:rsid w:val="00121FE4"/>
    <w:rsid w:val="001221DC"/>
    <w:rsid w:val="00123778"/>
    <w:rsid w:val="00131670"/>
    <w:rsid w:val="00132F2C"/>
    <w:rsid w:val="001330C5"/>
    <w:rsid w:val="00134A7E"/>
    <w:rsid w:val="00140983"/>
    <w:rsid w:val="00141133"/>
    <w:rsid w:val="001456A4"/>
    <w:rsid w:val="00146173"/>
    <w:rsid w:val="00146D28"/>
    <w:rsid w:val="001471B9"/>
    <w:rsid w:val="00147BF5"/>
    <w:rsid w:val="001501BA"/>
    <w:rsid w:val="00151790"/>
    <w:rsid w:val="00151984"/>
    <w:rsid w:val="0015396E"/>
    <w:rsid w:val="0015437F"/>
    <w:rsid w:val="00154D81"/>
    <w:rsid w:val="001562DB"/>
    <w:rsid w:val="0015753D"/>
    <w:rsid w:val="00161B5E"/>
    <w:rsid w:val="0016305C"/>
    <w:rsid w:val="00163926"/>
    <w:rsid w:val="00166376"/>
    <w:rsid w:val="0016683E"/>
    <w:rsid w:val="00171212"/>
    <w:rsid w:val="001730FF"/>
    <w:rsid w:val="00177163"/>
    <w:rsid w:val="00180314"/>
    <w:rsid w:val="00181409"/>
    <w:rsid w:val="001878B2"/>
    <w:rsid w:val="00187F5A"/>
    <w:rsid w:val="001A3B5C"/>
    <w:rsid w:val="001A6E10"/>
    <w:rsid w:val="001B1C14"/>
    <w:rsid w:val="001B229F"/>
    <w:rsid w:val="001B46E8"/>
    <w:rsid w:val="001C0B3B"/>
    <w:rsid w:val="001C1BD2"/>
    <w:rsid w:val="001C62B1"/>
    <w:rsid w:val="001C633F"/>
    <w:rsid w:val="001D16BB"/>
    <w:rsid w:val="001D1D0F"/>
    <w:rsid w:val="001E2605"/>
    <w:rsid w:val="001E54BA"/>
    <w:rsid w:val="001E725D"/>
    <w:rsid w:val="001E7981"/>
    <w:rsid w:val="001E7CC7"/>
    <w:rsid w:val="001F3A54"/>
    <w:rsid w:val="001F5AB1"/>
    <w:rsid w:val="001F66CE"/>
    <w:rsid w:val="00203B32"/>
    <w:rsid w:val="00210543"/>
    <w:rsid w:val="00215360"/>
    <w:rsid w:val="00222EE8"/>
    <w:rsid w:val="00231CA9"/>
    <w:rsid w:val="002326E6"/>
    <w:rsid w:val="00233882"/>
    <w:rsid w:val="00234703"/>
    <w:rsid w:val="002358EC"/>
    <w:rsid w:val="00241D84"/>
    <w:rsid w:val="00245BDD"/>
    <w:rsid w:val="00245DC4"/>
    <w:rsid w:val="00250878"/>
    <w:rsid w:val="00255098"/>
    <w:rsid w:val="00255D4A"/>
    <w:rsid w:val="00255D81"/>
    <w:rsid w:val="002561AF"/>
    <w:rsid w:val="002665B7"/>
    <w:rsid w:val="002736C9"/>
    <w:rsid w:val="00273B7F"/>
    <w:rsid w:val="00285BDB"/>
    <w:rsid w:val="002929FC"/>
    <w:rsid w:val="00292F54"/>
    <w:rsid w:val="00295C71"/>
    <w:rsid w:val="00296D93"/>
    <w:rsid w:val="002B11DB"/>
    <w:rsid w:val="002B1972"/>
    <w:rsid w:val="002B3525"/>
    <w:rsid w:val="002B43E6"/>
    <w:rsid w:val="002B5083"/>
    <w:rsid w:val="002B7A0C"/>
    <w:rsid w:val="002C109D"/>
    <w:rsid w:val="002C3AAB"/>
    <w:rsid w:val="002C4808"/>
    <w:rsid w:val="002C5493"/>
    <w:rsid w:val="002D0498"/>
    <w:rsid w:val="002D5336"/>
    <w:rsid w:val="002D5AB0"/>
    <w:rsid w:val="002D6DAA"/>
    <w:rsid w:val="002D6E46"/>
    <w:rsid w:val="002D6F15"/>
    <w:rsid w:val="002D754C"/>
    <w:rsid w:val="002E124F"/>
    <w:rsid w:val="002E1C8B"/>
    <w:rsid w:val="002F1CE4"/>
    <w:rsid w:val="002F2940"/>
    <w:rsid w:val="002F4702"/>
    <w:rsid w:val="002F56D2"/>
    <w:rsid w:val="002F7111"/>
    <w:rsid w:val="0030071B"/>
    <w:rsid w:val="00303A95"/>
    <w:rsid w:val="003071A7"/>
    <w:rsid w:val="00310244"/>
    <w:rsid w:val="00311DEC"/>
    <w:rsid w:val="00313453"/>
    <w:rsid w:val="003149B7"/>
    <w:rsid w:val="003167F7"/>
    <w:rsid w:val="00316EFF"/>
    <w:rsid w:val="00320880"/>
    <w:rsid w:val="00323295"/>
    <w:rsid w:val="0032374C"/>
    <w:rsid w:val="00323A76"/>
    <w:rsid w:val="00323B08"/>
    <w:rsid w:val="00326704"/>
    <w:rsid w:val="00331F0A"/>
    <w:rsid w:val="003424C0"/>
    <w:rsid w:val="00344D81"/>
    <w:rsid w:val="0034723E"/>
    <w:rsid w:val="00347AB2"/>
    <w:rsid w:val="00353886"/>
    <w:rsid w:val="00354890"/>
    <w:rsid w:val="00360AD1"/>
    <w:rsid w:val="00364BCE"/>
    <w:rsid w:val="00364CA9"/>
    <w:rsid w:val="00365524"/>
    <w:rsid w:val="003702EA"/>
    <w:rsid w:val="00371434"/>
    <w:rsid w:val="003759BE"/>
    <w:rsid w:val="00376893"/>
    <w:rsid w:val="00377B24"/>
    <w:rsid w:val="003873C7"/>
    <w:rsid w:val="00392700"/>
    <w:rsid w:val="003933FE"/>
    <w:rsid w:val="0039632A"/>
    <w:rsid w:val="003A0AD9"/>
    <w:rsid w:val="003A33E8"/>
    <w:rsid w:val="003A5A6A"/>
    <w:rsid w:val="003B1029"/>
    <w:rsid w:val="003B1434"/>
    <w:rsid w:val="003B3643"/>
    <w:rsid w:val="003B781A"/>
    <w:rsid w:val="003B7DFD"/>
    <w:rsid w:val="003C2149"/>
    <w:rsid w:val="003C2DA8"/>
    <w:rsid w:val="003C497A"/>
    <w:rsid w:val="003C60E6"/>
    <w:rsid w:val="003D31F4"/>
    <w:rsid w:val="003E158B"/>
    <w:rsid w:val="003E160C"/>
    <w:rsid w:val="003E3493"/>
    <w:rsid w:val="003E3971"/>
    <w:rsid w:val="00401AAD"/>
    <w:rsid w:val="00402963"/>
    <w:rsid w:val="0040508E"/>
    <w:rsid w:val="004060EF"/>
    <w:rsid w:val="0040628E"/>
    <w:rsid w:val="00407975"/>
    <w:rsid w:val="00407AD4"/>
    <w:rsid w:val="004127D7"/>
    <w:rsid w:val="00421215"/>
    <w:rsid w:val="00421A1B"/>
    <w:rsid w:val="004247E5"/>
    <w:rsid w:val="004262FE"/>
    <w:rsid w:val="0043123B"/>
    <w:rsid w:val="00432BE7"/>
    <w:rsid w:val="00432F51"/>
    <w:rsid w:val="004379A4"/>
    <w:rsid w:val="00443C82"/>
    <w:rsid w:val="00450331"/>
    <w:rsid w:val="00454500"/>
    <w:rsid w:val="00460397"/>
    <w:rsid w:val="00461369"/>
    <w:rsid w:val="00463CD3"/>
    <w:rsid w:val="00464126"/>
    <w:rsid w:val="004645D4"/>
    <w:rsid w:val="00465096"/>
    <w:rsid w:val="004650E7"/>
    <w:rsid w:val="00465D1E"/>
    <w:rsid w:val="00471135"/>
    <w:rsid w:val="00473C7F"/>
    <w:rsid w:val="00477B71"/>
    <w:rsid w:val="00480E28"/>
    <w:rsid w:val="00482800"/>
    <w:rsid w:val="004838FD"/>
    <w:rsid w:val="00487B18"/>
    <w:rsid w:val="004904C1"/>
    <w:rsid w:val="00492501"/>
    <w:rsid w:val="004936D3"/>
    <w:rsid w:val="00497C76"/>
    <w:rsid w:val="004A27E7"/>
    <w:rsid w:val="004B3FC7"/>
    <w:rsid w:val="004B4E1E"/>
    <w:rsid w:val="004B5788"/>
    <w:rsid w:val="004C52F6"/>
    <w:rsid w:val="004C7E11"/>
    <w:rsid w:val="004D1607"/>
    <w:rsid w:val="004D2A04"/>
    <w:rsid w:val="004D6BAB"/>
    <w:rsid w:val="004D7A8E"/>
    <w:rsid w:val="004E3AF5"/>
    <w:rsid w:val="004E3CD6"/>
    <w:rsid w:val="004E3EAA"/>
    <w:rsid w:val="004E6D9A"/>
    <w:rsid w:val="004F1A78"/>
    <w:rsid w:val="005019AC"/>
    <w:rsid w:val="0050399D"/>
    <w:rsid w:val="00507AF8"/>
    <w:rsid w:val="005107CE"/>
    <w:rsid w:val="00513848"/>
    <w:rsid w:val="005143E5"/>
    <w:rsid w:val="005204BC"/>
    <w:rsid w:val="005272C4"/>
    <w:rsid w:val="0052749A"/>
    <w:rsid w:val="00531372"/>
    <w:rsid w:val="00534586"/>
    <w:rsid w:val="00536F5B"/>
    <w:rsid w:val="00542074"/>
    <w:rsid w:val="005430DA"/>
    <w:rsid w:val="0054584C"/>
    <w:rsid w:val="0054585D"/>
    <w:rsid w:val="00552FF4"/>
    <w:rsid w:val="00553601"/>
    <w:rsid w:val="00554548"/>
    <w:rsid w:val="00554878"/>
    <w:rsid w:val="00555931"/>
    <w:rsid w:val="00557804"/>
    <w:rsid w:val="00557AC4"/>
    <w:rsid w:val="00560A99"/>
    <w:rsid w:val="005627EE"/>
    <w:rsid w:val="0056398D"/>
    <w:rsid w:val="005676D8"/>
    <w:rsid w:val="0057163F"/>
    <w:rsid w:val="00571C13"/>
    <w:rsid w:val="00575E50"/>
    <w:rsid w:val="00577D95"/>
    <w:rsid w:val="005817F7"/>
    <w:rsid w:val="00582671"/>
    <w:rsid w:val="00587917"/>
    <w:rsid w:val="00594245"/>
    <w:rsid w:val="00595103"/>
    <w:rsid w:val="0059516D"/>
    <w:rsid w:val="00595382"/>
    <w:rsid w:val="00597894"/>
    <w:rsid w:val="00597AD3"/>
    <w:rsid w:val="005A19AC"/>
    <w:rsid w:val="005A5437"/>
    <w:rsid w:val="005B0A80"/>
    <w:rsid w:val="005B2638"/>
    <w:rsid w:val="005B5310"/>
    <w:rsid w:val="005B5BAB"/>
    <w:rsid w:val="005C004B"/>
    <w:rsid w:val="005C2113"/>
    <w:rsid w:val="005C22B4"/>
    <w:rsid w:val="005C241A"/>
    <w:rsid w:val="005D5F58"/>
    <w:rsid w:val="005D764D"/>
    <w:rsid w:val="005F022E"/>
    <w:rsid w:val="005F4C84"/>
    <w:rsid w:val="005F56ED"/>
    <w:rsid w:val="005F641F"/>
    <w:rsid w:val="00600FC9"/>
    <w:rsid w:val="00602B9C"/>
    <w:rsid w:val="006045FD"/>
    <w:rsid w:val="0060610F"/>
    <w:rsid w:val="0060698B"/>
    <w:rsid w:val="0060723F"/>
    <w:rsid w:val="006074D1"/>
    <w:rsid w:val="006114D2"/>
    <w:rsid w:val="00612906"/>
    <w:rsid w:val="00616397"/>
    <w:rsid w:val="006167ED"/>
    <w:rsid w:val="00617D90"/>
    <w:rsid w:val="00624414"/>
    <w:rsid w:val="00627EFB"/>
    <w:rsid w:val="00630EB5"/>
    <w:rsid w:val="006400C5"/>
    <w:rsid w:val="006403FF"/>
    <w:rsid w:val="00643E98"/>
    <w:rsid w:val="00645ED8"/>
    <w:rsid w:val="00647728"/>
    <w:rsid w:val="006608D4"/>
    <w:rsid w:val="00660CE7"/>
    <w:rsid w:val="00666B68"/>
    <w:rsid w:val="006708BB"/>
    <w:rsid w:val="00672630"/>
    <w:rsid w:val="0067293C"/>
    <w:rsid w:val="006740EE"/>
    <w:rsid w:val="006751D1"/>
    <w:rsid w:val="00680764"/>
    <w:rsid w:val="006861F8"/>
    <w:rsid w:val="00686441"/>
    <w:rsid w:val="00687165"/>
    <w:rsid w:val="00693425"/>
    <w:rsid w:val="00694FDD"/>
    <w:rsid w:val="006A04F3"/>
    <w:rsid w:val="006A1DC1"/>
    <w:rsid w:val="006A43D7"/>
    <w:rsid w:val="006A51BD"/>
    <w:rsid w:val="006A5EB1"/>
    <w:rsid w:val="006B3DAC"/>
    <w:rsid w:val="006B43FB"/>
    <w:rsid w:val="006B65BB"/>
    <w:rsid w:val="006C03EE"/>
    <w:rsid w:val="006C046D"/>
    <w:rsid w:val="006C0C5A"/>
    <w:rsid w:val="006C468A"/>
    <w:rsid w:val="006C56EE"/>
    <w:rsid w:val="006C5EE0"/>
    <w:rsid w:val="006D12F9"/>
    <w:rsid w:val="006D1773"/>
    <w:rsid w:val="006E4850"/>
    <w:rsid w:val="006E7D41"/>
    <w:rsid w:val="006F264A"/>
    <w:rsid w:val="00702D31"/>
    <w:rsid w:val="00704761"/>
    <w:rsid w:val="00706AA1"/>
    <w:rsid w:val="00711B94"/>
    <w:rsid w:val="00711C5F"/>
    <w:rsid w:val="00714B9E"/>
    <w:rsid w:val="007179F6"/>
    <w:rsid w:val="00724924"/>
    <w:rsid w:val="00735944"/>
    <w:rsid w:val="00747E9D"/>
    <w:rsid w:val="00751A74"/>
    <w:rsid w:val="00752150"/>
    <w:rsid w:val="00755A16"/>
    <w:rsid w:val="00757ABA"/>
    <w:rsid w:val="007619E0"/>
    <w:rsid w:val="007648B1"/>
    <w:rsid w:val="00767402"/>
    <w:rsid w:val="0076765B"/>
    <w:rsid w:val="00770323"/>
    <w:rsid w:val="00770E14"/>
    <w:rsid w:val="007801E8"/>
    <w:rsid w:val="00783A9A"/>
    <w:rsid w:val="00783BA9"/>
    <w:rsid w:val="00785811"/>
    <w:rsid w:val="00786CB3"/>
    <w:rsid w:val="00792F8E"/>
    <w:rsid w:val="0079480C"/>
    <w:rsid w:val="00794E1B"/>
    <w:rsid w:val="007961C3"/>
    <w:rsid w:val="00796E9B"/>
    <w:rsid w:val="00796FE3"/>
    <w:rsid w:val="007A1A83"/>
    <w:rsid w:val="007A1D16"/>
    <w:rsid w:val="007A1E8D"/>
    <w:rsid w:val="007A5900"/>
    <w:rsid w:val="007A63DC"/>
    <w:rsid w:val="007A6409"/>
    <w:rsid w:val="007A6B6B"/>
    <w:rsid w:val="007B02E3"/>
    <w:rsid w:val="007B3F31"/>
    <w:rsid w:val="007B5558"/>
    <w:rsid w:val="007C178E"/>
    <w:rsid w:val="007C1818"/>
    <w:rsid w:val="007C44CD"/>
    <w:rsid w:val="007C6773"/>
    <w:rsid w:val="007C6E09"/>
    <w:rsid w:val="007C7342"/>
    <w:rsid w:val="007D0321"/>
    <w:rsid w:val="007D1CE1"/>
    <w:rsid w:val="007D1E6A"/>
    <w:rsid w:val="007D3D8C"/>
    <w:rsid w:val="007D46CE"/>
    <w:rsid w:val="007D47AB"/>
    <w:rsid w:val="007D508F"/>
    <w:rsid w:val="007D5DE0"/>
    <w:rsid w:val="007E000C"/>
    <w:rsid w:val="007E55B0"/>
    <w:rsid w:val="007F2246"/>
    <w:rsid w:val="007F5767"/>
    <w:rsid w:val="008002C9"/>
    <w:rsid w:val="00802F74"/>
    <w:rsid w:val="008063DE"/>
    <w:rsid w:val="00807250"/>
    <w:rsid w:val="00807968"/>
    <w:rsid w:val="00810201"/>
    <w:rsid w:val="00813207"/>
    <w:rsid w:val="00813C57"/>
    <w:rsid w:val="0081625C"/>
    <w:rsid w:val="00817770"/>
    <w:rsid w:val="00822E2E"/>
    <w:rsid w:val="00834B70"/>
    <w:rsid w:val="0083558E"/>
    <w:rsid w:val="00837242"/>
    <w:rsid w:val="0084001C"/>
    <w:rsid w:val="008403B8"/>
    <w:rsid w:val="008413B4"/>
    <w:rsid w:val="0084190B"/>
    <w:rsid w:val="008469B5"/>
    <w:rsid w:val="00852B22"/>
    <w:rsid w:val="00853510"/>
    <w:rsid w:val="00855201"/>
    <w:rsid w:val="00855CAD"/>
    <w:rsid w:val="00856EDE"/>
    <w:rsid w:val="0086349D"/>
    <w:rsid w:val="00864F19"/>
    <w:rsid w:val="0086623F"/>
    <w:rsid w:val="0087351D"/>
    <w:rsid w:val="00875D1E"/>
    <w:rsid w:val="00876DF9"/>
    <w:rsid w:val="00886AC5"/>
    <w:rsid w:val="00891B35"/>
    <w:rsid w:val="00892EDF"/>
    <w:rsid w:val="00892F67"/>
    <w:rsid w:val="008A2184"/>
    <w:rsid w:val="008B2E3E"/>
    <w:rsid w:val="008B5878"/>
    <w:rsid w:val="008B60AC"/>
    <w:rsid w:val="008B7961"/>
    <w:rsid w:val="008B7C2A"/>
    <w:rsid w:val="008C6430"/>
    <w:rsid w:val="008C7125"/>
    <w:rsid w:val="008D1FD4"/>
    <w:rsid w:val="008D3D3E"/>
    <w:rsid w:val="008D57DD"/>
    <w:rsid w:val="008E33BC"/>
    <w:rsid w:val="008E615F"/>
    <w:rsid w:val="008E6291"/>
    <w:rsid w:val="008F0276"/>
    <w:rsid w:val="008F0623"/>
    <w:rsid w:val="008F1065"/>
    <w:rsid w:val="008F38C2"/>
    <w:rsid w:val="008F538A"/>
    <w:rsid w:val="00900F83"/>
    <w:rsid w:val="00901115"/>
    <w:rsid w:val="00906893"/>
    <w:rsid w:val="00912BA6"/>
    <w:rsid w:val="00914971"/>
    <w:rsid w:val="009167C6"/>
    <w:rsid w:val="00917186"/>
    <w:rsid w:val="009229AE"/>
    <w:rsid w:val="00933310"/>
    <w:rsid w:val="009335A7"/>
    <w:rsid w:val="00935884"/>
    <w:rsid w:val="00940CCB"/>
    <w:rsid w:val="00944C37"/>
    <w:rsid w:val="009545FE"/>
    <w:rsid w:val="00956804"/>
    <w:rsid w:val="00963886"/>
    <w:rsid w:val="0096409A"/>
    <w:rsid w:val="00965AA0"/>
    <w:rsid w:val="009764E0"/>
    <w:rsid w:val="00981559"/>
    <w:rsid w:val="009837E0"/>
    <w:rsid w:val="0098537A"/>
    <w:rsid w:val="00986C3F"/>
    <w:rsid w:val="00994A00"/>
    <w:rsid w:val="00995441"/>
    <w:rsid w:val="00996D38"/>
    <w:rsid w:val="0099756D"/>
    <w:rsid w:val="009B2F13"/>
    <w:rsid w:val="009B35E4"/>
    <w:rsid w:val="009B3C18"/>
    <w:rsid w:val="009B7566"/>
    <w:rsid w:val="009C1E31"/>
    <w:rsid w:val="009C3AF3"/>
    <w:rsid w:val="009C3EFC"/>
    <w:rsid w:val="009C5A2E"/>
    <w:rsid w:val="009C7EDD"/>
    <w:rsid w:val="009E350C"/>
    <w:rsid w:val="009E4A74"/>
    <w:rsid w:val="009E7D27"/>
    <w:rsid w:val="009F11EF"/>
    <w:rsid w:val="00A00827"/>
    <w:rsid w:val="00A07CEE"/>
    <w:rsid w:val="00A13DD2"/>
    <w:rsid w:val="00A17336"/>
    <w:rsid w:val="00A20495"/>
    <w:rsid w:val="00A211EE"/>
    <w:rsid w:val="00A243CE"/>
    <w:rsid w:val="00A300C1"/>
    <w:rsid w:val="00A3016D"/>
    <w:rsid w:val="00A32F58"/>
    <w:rsid w:val="00A3598A"/>
    <w:rsid w:val="00A37EAF"/>
    <w:rsid w:val="00A426E4"/>
    <w:rsid w:val="00A42A6E"/>
    <w:rsid w:val="00A5084D"/>
    <w:rsid w:val="00A553A7"/>
    <w:rsid w:val="00A6228F"/>
    <w:rsid w:val="00A63D6D"/>
    <w:rsid w:val="00A65C70"/>
    <w:rsid w:val="00A663CD"/>
    <w:rsid w:val="00A675F6"/>
    <w:rsid w:val="00A7184F"/>
    <w:rsid w:val="00A74BAB"/>
    <w:rsid w:val="00A76D76"/>
    <w:rsid w:val="00A779B6"/>
    <w:rsid w:val="00A82AFA"/>
    <w:rsid w:val="00A83582"/>
    <w:rsid w:val="00A8656B"/>
    <w:rsid w:val="00A921CE"/>
    <w:rsid w:val="00A93556"/>
    <w:rsid w:val="00A94106"/>
    <w:rsid w:val="00A945C5"/>
    <w:rsid w:val="00A9607C"/>
    <w:rsid w:val="00AA238E"/>
    <w:rsid w:val="00AB2817"/>
    <w:rsid w:val="00AB5629"/>
    <w:rsid w:val="00AC0410"/>
    <w:rsid w:val="00AC1923"/>
    <w:rsid w:val="00AC2471"/>
    <w:rsid w:val="00AC3421"/>
    <w:rsid w:val="00AD57E9"/>
    <w:rsid w:val="00AE01D7"/>
    <w:rsid w:val="00AE2189"/>
    <w:rsid w:val="00AE272E"/>
    <w:rsid w:val="00AE2CED"/>
    <w:rsid w:val="00AE50CA"/>
    <w:rsid w:val="00AF17D4"/>
    <w:rsid w:val="00AF3181"/>
    <w:rsid w:val="00B00E39"/>
    <w:rsid w:val="00B03D3C"/>
    <w:rsid w:val="00B1329E"/>
    <w:rsid w:val="00B13B39"/>
    <w:rsid w:val="00B15315"/>
    <w:rsid w:val="00B159A7"/>
    <w:rsid w:val="00B15F66"/>
    <w:rsid w:val="00B209D3"/>
    <w:rsid w:val="00B31869"/>
    <w:rsid w:val="00B318C7"/>
    <w:rsid w:val="00B32430"/>
    <w:rsid w:val="00B3398E"/>
    <w:rsid w:val="00B361A7"/>
    <w:rsid w:val="00B41292"/>
    <w:rsid w:val="00B43610"/>
    <w:rsid w:val="00B43CE8"/>
    <w:rsid w:val="00B444F6"/>
    <w:rsid w:val="00B46F5F"/>
    <w:rsid w:val="00B52E55"/>
    <w:rsid w:val="00B55C4E"/>
    <w:rsid w:val="00B62255"/>
    <w:rsid w:val="00B62A31"/>
    <w:rsid w:val="00B63CD8"/>
    <w:rsid w:val="00B71951"/>
    <w:rsid w:val="00B72310"/>
    <w:rsid w:val="00B72A52"/>
    <w:rsid w:val="00B76CF3"/>
    <w:rsid w:val="00B771EE"/>
    <w:rsid w:val="00B804F3"/>
    <w:rsid w:val="00B81624"/>
    <w:rsid w:val="00B81775"/>
    <w:rsid w:val="00B856DC"/>
    <w:rsid w:val="00B9542C"/>
    <w:rsid w:val="00B9623A"/>
    <w:rsid w:val="00B97000"/>
    <w:rsid w:val="00BA26A7"/>
    <w:rsid w:val="00BB5550"/>
    <w:rsid w:val="00BB5AB5"/>
    <w:rsid w:val="00BB6D6C"/>
    <w:rsid w:val="00BB7BC6"/>
    <w:rsid w:val="00BC1081"/>
    <w:rsid w:val="00BC1EEC"/>
    <w:rsid w:val="00BC2F4F"/>
    <w:rsid w:val="00BC331E"/>
    <w:rsid w:val="00BC4786"/>
    <w:rsid w:val="00BC6DA1"/>
    <w:rsid w:val="00BD0622"/>
    <w:rsid w:val="00BD0709"/>
    <w:rsid w:val="00BD2E6F"/>
    <w:rsid w:val="00BD690B"/>
    <w:rsid w:val="00BE4BBD"/>
    <w:rsid w:val="00BF23BD"/>
    <w:rsid w:val="00BF5F35"/>
    <w:rsid w:val="00C018AC"/>
    <w:rsid w:val="00C01B0C"/>
    <w:rsid w:val="00C024AB"/>
    <w:rsid w:val="00C14085"/>
    <w:rsid w:val="00C14D38"/>
    <w:rsid w:val="00C17127"/>
    <w:rsid w:val="00C1739C"/>
    <w:rsid w:val="00C23179"/>
    <w:rsid w:val="00C237A5"/>
    <w:rsid w:val="00C27B7F"/>
    <w:rsid w:val="00C3041E"/>
    <w:rsid w:val="00C311A9"/>
    <w:rsid w:val="00C34A57"/>
    <w:rsid w:val="00C34DF8"/>
    <w:rsid w:val="00C413CF"/>
    <w:rsid w:val="00C45E05"/>
    <w:rsid w:val="00C5546B"/>
    <w:rsid w:val="00C62B14"/>
    <w:rsid w:val="00C62EA4"/>
    <w:rsid w:val="00C64541"/>
    <w:rsid w:val="00C677B8"/>
    <w:rsid w:val="00C72B58"/>
    <w:rsid w:val="00C74C4C"/>
    <w:rsid w:val="00C7592A"/>
    <w:rsid w:val="00C77A97"/>
    <w:rsid w:val="00C802D8"/>
    <w:rsid w:val="00C967CC"/>
    <w:rsid w:val="00CA2908"/>
    <w:rsid w:val="00CA6C50"/>
    <w:rsid w:val="00CB0FBC"/>
    <w:rsid w:val="00CB2126"/>
    <w:rsid w:val="00CB3187"/>
    <w:rsid w:val="00CC5AE8"/>
    <w:rsid w:val="00CD13A9"/>
    <w:rsid w:val="00CD2C7F"/>
    <w:rsid w:val="00CD664B"/>
    <w:rsid w:val="00CE16BE"/>
    <w:rsid w:val="00CE1EEF"/>
    <w:rsid w:val="00CE21F3"/>
    <w:rsid w:val="00CE4CC7"/>
    <w:rsid w:val="00CF1EB6"/>
    <w:rsid w:val="00CF2D1E"/>
    <w:rsid w:val="00CF5FBF"/>
    <w:rsid w:val="00D129AC"/>
    <w:rsid w:val="00D13E6A"/>
    <w:rsid w:val="00D15B85"/>
    <w:rsid w:val="00D15D30"/>
    <w:rsid w:val="00D17041"/>
    <w:rsid w:val="00D21D18"/>
    <w:rsid w:val="00D30DE2"/>
    <w:rsid w:val="00D32E89"/>
    <w:rsid w:val="00D433C9"/>
    <w:rsid w:val="00D44ACB"/>
    <w:rsid w:val="00D50A79"/>
    <w:rsid w:val="00D52393"/>
    <w:rsid w:val="00D538B1"/>
    <w:rsid w:val="00D60F74"/>
    <w:rsid w:val="00D63C93"/>
    <w:rsid w:val="00D71E58"/>
    <w:rsid w:val="00D74307"/>
    <w:rsid w:val="00D75BFD"/>
    <w:rsid w:val="00D76B0C"/>
    <w:rsid w:val="00D813DA"/>
    <w:rsid w:val="00D843D0"/>
    <w:rsid w:val="00D867BA"/>
    <w:rsid w:val="00D910E2"/>
    <w:rsid w:val="00D9116C"/>
    <w:rsid w:val="00D93BC0"/>
    <w:rsid w:val="00D95699"/>
    <w:rsid w:val="00D958B8"/>
    <w:rsid w:val="00DC321B"/>
    <w:rsid w:val="00DC4717"/>
    <w:rsid w:val="00DC6C73"/>
    <w:rsid w:val="00DC7CA1"/>
    <w:rsid w:val="00DD0407"/>
    <w:rsid w:val="00DD0A0F"/>
    <w:rsid w:val="00DD2D82"/>
    <w:rsid w:val="00DD4365"/>
    <w:rsid w:val="00DD4A59"/>
    <w:rsid w:val="00DD6956"/>
    <w:rsid w:val="00DE15D5"/>
    <w:rsid w:val="00DE579B"/>
    <w:rsid w:val="00DE5949"/>
    <w:rsid w:val="00DF1B9C"/>
    <w:rsid w:val="00DF1DEB"/>
    <w:rsid w:val="00DF6CF6"/>
    <w:rsid w:val="00E07F9D"/>
    <w:rsid w:val="00E10A20"/>
    <w:rsid w:val="00E161A2"/>
    <w:rsid w:val="00E16A9A"/>
    <w:rsid w:val="00E2057F"/>
    <w:rsid w:val="00E31023"/>
    <w:rsid w:val="00E406C0"/>
    <w:rsid w:val="00E41191"/>
    <w:rsid w:val="00E41FF5"/>
    <w:rsid w:val="00E43089"/>
    <w:rsid w:val="00E4363F"/>
    <w:rsid w:val="00E4390C"/>
    <w:rsid w:val="00E43B03"/>
    <w:rsid w:val="00E460AD"/>
    <w:rsid w:val="00E54D9A"/>
    <w:rsid w:val="00E62C7F"/>
    <w:rsid w:val="00E63194"/>
    <w:rsid w:val="00E649B5"/>
    <w:rsid w:val="00E67855"/>
    <w:rsid w:val="00E702B4"/>
    <w:rsid w:val="00E718AE"/>
    <w:rsid w:val="00E80C6E"/>
    <w:rsid w:val="00E828EC"/>
    <w:rsid w:val="00E83C85"/>
    <w:rsid w:val="00E9450D"/>
    <w:rsid w:val="00E9735F"/>
    <w:rsid w:val="00E97F16"/>
    <w:rsid w:val="00EA08F2"/>
    <w:rsid w:val="00EA108E"/>
    <w:rsid w:val="00EA2F4A"/>
    <w:rsid w:val="00EA446A"/>
    <w:rsid w:val="00EB01F7"/>
    <w:rsid w:val="00EB0523"/>
    <w:rsid w:val="00EB395B"/>
    <w:rsid w:val="00EB3A7C"/>
    <w:rsid w:val="00EB5E20"/>
    <w:rsid w:val="00EC53C7"/>
    <w:rsid w:val="00EC655C"/>
    <w:rsid w:val="00ED16A3"/>
    <w:rsid w:val="00ED44F9"/>
    <w:rsid w:val="00ED5BBD"/>
    <w:rsid w:val="00ED7F66"/>
    <w:rsid w:val="00EE0C1A"/>
    <w:rsid w:val="00EE1013"/>
    <w:rsid w:val="00EE404F"/>
    <w:rsid w:val="00EE6EB5"/>
    <w:rsid w:val="00EF05C6"/>
    <w:rsid w:val="00EF0DD0"/>
    <w:rsid w:val="00EF3957"/>
    <w:rsid w:val="00F018DD"/>
    <w:rsid w:val="00F04512"/>
    <w:rsid w:val="00F04F96"/>
    <w:rsid w:val="00F053E2"/>
    <w:rsid w:val="00F060C4"/>
    <w:rsid w:val="00F063C2"/>
    <w:rsid w:val="00F07ABB"/>
    <w:rsid w:val="00F10AFF"/>
    <w:rsid w:val="00F12886"/>
    <w:rsid w:val="00F14439"/>
    <w:rsid w:val="00F232C6"/>
    <w:rsid w:val="00F24452"/>
    <w:rsid w:val="00F249CA"/>
    <w:rsid w:val="00F24A06"/>
    <w:rsid w:val="00F26E7B"/>
    <w:rsid w:val="00F32598"/>
    <w:rsid w:val="00F3376D"/>
    <w:rsid w:val="00F350E3"/>
    <w:rsid w:val="00F43DEB"/>
    <w:rsid w:val="00F44EA8"/>
    <w:rsid w:val="00F460DE"/>
    <w:rsid w:val="00F51BA1"/>
    <w:rsid w:val="00F52A1C"/>
    <w:rsid w:val="00F562F9"/>
    <w:rsid w:val="00F6252D"/>
    <w:rsid w:val="00F6257A"/>
    <w:rsid w:val="00F65C77"/>
    <w:rsid w:val="00F669E6"/>
    <w:rsid w:val="00F76CE1"/>
    <w:rsid w:val="00F77045"/>
    <w:rsid w:val="00F80160"/>
    <w:rsid w:val="00F80498"/>
    <w:rsid w:val="00F854FC"/>
    <w:rsid w:val="00F8692D"/>
    <w:rsid w:val="00F90201"/>
    <w:rsid w:val="00F91A5F"/>
    <w:rsid w:val="00F91D2B"/>
    <w:rsid w:val="00F97BD1"/>
    <w:rsid w:val="00FA14B4"/>
    <w:rsid w:val="00FA476D"/>
    <w:rsid w:val="00FA680A"/>
    <w:rsid w:val="00FB0309"/>
    <w:rsid w:val="00FB0762"/>
    <w:rsid w:val="00FB2C6D"/>
    <w:rsid w:val="00FB3B0C"/>
    <w:rsid w:val="00FB3FE3"/>
    <w:rsid w:val="00FB57DC"/>
    <w:rsid w:val="00FB7ED7"/>
    <w:rsid w:val="00FC3F1D"/>
    <w:rsid w:val="00FC6246"/>
    <w:rsid w:val="00FC7A36"/>
    <w:rsid w:val="00FC7C73"/>
    <w:rsid w:val="00FD0309"/>
    <w:rsid w:val="00FD2D52"/>
    <w:rsid w:val="00FD3BF8"/>
    <w:rsid w:val="00FD6F9B"/>
    <w:rsid w:val="00FE2FEF"/>
    <w:rsid w:val="00FE6443"/>
    <w:rsid w:val="00FF596D"/>
    <w:rsid w:val="00FF5D6C"/>
    <w:rsid w:val="00FF6C2E"/>
    <w:rsid w:val="056D2AC5"/>
    <w:rsid w:val="0E9DD20C"/>
    <w:rsid w:val="0EA88EC6"/>
    <w:rsid w:val="1295A007"/>
    <w:rsid w:val="521E5283"/>
    <w:rsid w:val="5C56FFA6"/>
    <w:rsid w:val="6446C079"/>
    <w:rsid w:val="6496D4F3"/>
    <w:rsid w:val="679E571B"/>
    <w:rsid w:val="7A14251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D348A"/>
  <w15:chartTrackingRefBased/>
  <w15:docId w15:val="{9F873CBA-8F32-482E-AF04-83DFDCFD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B9C"/>
    <w:rPr>
      <w:kern w:val="0"/>
      <w:szCs w:val="28"/>
      <w:lang w:bidi="th-TH"/>
      <w14:ligatures w14:val="none"/>
    </w:rPr>
  </w:style>
  <w:style w:type="paragraph" w:styleId="Heading1">
    <w:name w:val="heading 1"/>
    <w:basedOn w:val="Normal"/>
    <w:next w:val="Normal"/>
    <w:link w:val="Heading1Char"/>
    <w:uiPriority w:val="9"/>
    <w:qFormat/>
    <w:rsid w:val="00FF596D"/>
    <w:pPr>
      <w:keepNext/>
      <w:keepLines/>
      <w:spacing w:before="360" w:after="80"/>
      <w:outlineLvl w:val="0"/>
    </w:pPr>
    <w:rPr>
      <w:rFonts w:asciiTheme="majorHAnsi" w:eastAsiaTheme="majorEastAsia" w:hAnsiTheme="majorHAnsi" w:cstheme="majorBidi"/>
      <w:color w:val="0F4761" w:themeColor="accent1" w:themeShade="BF"/>
      <w:kern w:val="2"/>
      <w:sz w:val="40"/>
      <w:szCs w:val="40"/>
      <w:lang w:bidi="ar-SA"/>
      <w14:ligatures w14:val="standardContextual"/>
    </w:rPr>
  </w:style>
  <w:style w:type="paragraph" w:styleId="Heading2">
    <w:name w:val="heading 2"/>
    <w:basedOn w:val="Normal"/>
    <w:next w:val="Normal"/>
    <w:link w:val="Heading2Char"/>
    <w:uiPriority w:val="9"/>
    <w:semiHidden/>
    <w:unhideWhenUsed/>
    <w:qFormat/>
    <w:rsid w:val="00FF596D"/>
    <w:pPr>
      <w:keepNext/>
      <w:keepLines/>
      <w:spacing w:before="160" w:after="80"/>
      <w:outlineLvl w:val="1"/>
    </w:pPr>
    <w:rPr>
      <w:rFonts w:asciiTheme="majorHAnsi" w:eastAsiaTheme="majorEastAsia" w:hAnsiTheme="majorHAnsi" w:cstheme="majorBidi"/>
      <w:color w:val="0F4761"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rsid w:val="00FF596D"/>
    <w:pPr>
      <w:keepNext/>
      <w:keepLines/>
      <w:spacing w:before="160" w:after="80"/>
      <w:outlineLvl w:val="2"/>
    </w:pPr>
    <w:rPr>
      <w:rFonts w:eastAsiaTheme="majorEastAsia" w:cstheme="majorBidi"/>
      <w:color w:val="0F4761" w:themeColor="accent1" w:themeShade="BF"/>
      <w:kern w:val="2"/>
      <w:sz w:val="28"/>
      <w:lang w:bidi="ar-SA"/>
      <w14:ligatures w14:val="standardContextual"/>
    </w:rPr>
  </w:style>
  <w:style w:type="paragraph" w:styleId="Heading4">
    <w:name w:val="heading 4"/>
    <w:basedOn w:val="Normal"/>
    <w:next w:val="Normal"/>
    <w:link w:val="Heading4Char"/>
    <w:uiPriority w:val="9"/>
    <w:semiHidden/>
    <w:unhideWhenUsed/>
    <w:qFormat/>
    <w:rsid w:val="00FF596D"/>
    <w:pPr>
      <w:keepNext/>
      <w:keepLines/>
      <w:spacing w:before="80" w:after="40"/>
      <w:outlineLvl w:val="3"/>
    </w:pPr>
    <w:rPr>
      <w:rFonts w:eastAsiaTheme="majorEastAsia" w:cstheme="majorBidi"/>
      <w:i/>
      <w:iCs/>
      <w:color w:val="0F4761" w:themeColor="accent1" w:themeShade="BF"/>
      <w:kern w:val="2"/>
      <w:szCs w:val="22"/>
      <w:lang w:bidi="ar-SA"/>
      <w14:ligatures w14:val="standardContextual"/>
    </w:rPr>
  </w:style>
  <w:style w:type="paragraph" w:styleId="Heading5">
    <w:name w:val="heading 5"/>
    <w:basedOn w:val="Normal"/>
    <w:next w:val="Normal"/>
    <w:link w:val="Heading5Char"/>
    <w:uiPriority w:val="9"/>
    <w:semiHidden/>
    <w:unhideWhenUsed/>
    <w:qFormat/>
    <w:rsid w:val="00FF596D"/>
    <w:pPr>
      <w:keepNext/>
      <w:keepLines/>
      <w:spacing w:before="80" w:after="40"/>
      <w:outlineLvl w:val="4"/>
    </w:pPr>
    <w:rPr>
      <w:rFonts w:eastAsiaTheme="majorEastAsia" w:cstheme="majorBidi"/>
      <w:color w:val="0F4761" w:themeColor="accent1" w:themeShade="BF"/>
      <w:kern w:val="2"/>
      <w:szCs w:val="22"/>
      <w:lang w:bidi="ar-SA"/>
      <w14:ligatures w14:val="standardContextual"/>
    </w:rPr>
  </w:style>
  <w:style w:type="paragraph" w:styleId="Heading6">
    <w:name w:val="heading 6"/>
    <w:basedOn w:val="Normal"/>
    <w:next w:val="Normal"/>
    <w:link w:val="Heading6Char"/>
    <w:uiPriority w:val="9"/>
    <w:semiHidden/>
    <w:unhideWhenUsed/>
    <w:qFormat/>
    <w:rsid w:val="00FF596D"/>
    <w:pPr>
      <w:keepNext/>
      <w:keepLines/>
      <w:spacing w:before="40" w:after="0"/>
      <w:outlineLvl w:val="5"/>
    </w:pPr>
    <w:rPr>
      <w:rFonts w:eastAsiaTheme="majorEastAsia" w:cstheme="majorBidi"/>
      <w:i/>
      <w:iCs/>
      <w:color w:val="595959" w:themeColor="text1" w:themeTint="A6"/>
      <w:kern w:val="2"/>
      <w:szCs w:val="22"/>
      <w:lang w:bidi="ar-SA"/>
      <w14:ligatures w14:val="standardContextual"/>
    </w:rPr>
  </w:style>
  <w:style w:type="paragraph" w:styleId="Heading7">
    <w:name w:val="heading 7"/>
    <w:basedOn w:val="Normal"/>
    <w:next w:val="Normal"/>
    <w:link w:val="Heading7Char"/>
    <w:uiPriority w:val="9"/>
    <w:semiHidden/>
    <w:unhideWhenUsed/>
    <w:qFormat/>
    <w:rsid w:val="00FF596D"/>
    <w:pPr>
      <w:keepNext/>
      <w:keepLines/>
      <w:spacing w:before="40" w:after="0"/>
      <w:outlineLvl w:val="6"/>
    </w:pPr>
    <w:rPr>
      <w:rFonts w:eastAsiaTheme="majorEastAsia" w:cstheme="majorBidi"/>
      <w:color w:val="595959" w:themeColor="text1" w:themeTint="A6"/>
      <w:kern w:val="2"/>
      <w:szCs w:val="22"/>
      <w:lang w:bidi="ar-SA"/>
      <w14:ligatures w14:val="standardContextual"/>
    </w:rPr>
  </w:style>
  <w:style w:type="paragraph" w:styleId="Heading8">
    <w:name w:val="heading 8"/>
    <w:basedOn w:val="Normal"/>
    <w:next w:val="Normal"/>
    <w:link w:val="Heading8Char"/>
    <w:uiPriority w:val="9"/>
    <w:semiHidden/>
    <w:unhideWhenUsed/>
    <w:qFormat/>
    <w:rsid w:val="00FF596D"/>
    <w:pPr>
      <w:keepNext/>
      <w:keepLines/>
      <w:spacing w:after="0"/>
      <w:outlineLvl w:val="7"/>
    </w:pPr>
    <w:rPr>
      <w:rFonts w:eastAsiaTheme="majorEastAsia" w:cstheme="majorBidi"/>
      <w:i/>
      <w:iCs/>
      <w:color w:val="272727" w:themeColor="text1" w:themeTint="D8"/>
      <w:kern w:val="2"/>
      <w:szCs w:val="22"/>
      <w:lang w:bidi="ar-SA"/>
      <w14:ligatures w14:val="standardContextual"/>
    </w:rPr>
  </w:style>
  <w:style w:type="paragraph" w:styleId="Heading9">
    <w:name w:val="heading 9"/>
    <w:basedOn w:val="Normal"/>
    <w:next w:val="Normal"/>
    <w:link w:val="Heading9Char"/>
    <w:uiPriority w:val="9"/>
    <w:semiHidden/>
    <w:unhideWhenUsed/>
    <w:qFormat/>
    <w:rsid w:val="00FF596D"/>
    <w:pPr>
      <w:keepNext/>
      <w:keepLines/>
      <w:spacing w:after="0"/>
      <w:outlineLvl w:val="8"/>
    </w:pPr>
    <w:rPr>
      <w:rFonts w:eastAsiaTheme="majorEastAsia" w:cstheme="majorBidi"/>
      <w:color w:val="272727" w:themeColor="text1" w:themeTint="D8"/>
      <w:kern w:val="2"/>
      <w:szCs w:val="22"/>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9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59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59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59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59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59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9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9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96D"/>
    <w:rPr>
      <w:rFonts w:eastAsiaTheme="majorEastAsia" w:cstheme="majorBidi"/>
      <w:color w:val="272727" w:themeColor="text1" w:themeTint="D8"/>
    </w:rPr>
  </w:style>
  <w:style w:type="paragraph" w:styleId="Title">
    <w:name w:val="Title"/>
    <w:basedOn w:val="Normal"/>
    <w:next w:val="Normal"/>
    <w:link w:val="TitleChar"/>
    <w:uiPriority w:val="10"/>
    <w:qFormat/>
    <w:rsid w:val="00FF596D"/>
    <w:pPr>
      <w:spacing w:after="80" w:line="240" w:lineRule="auto"/>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FF59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96D"/>
    <w:pPr>
      <w:numPr>
        <w:ilvl w:val="1"/>
      </w:numPr>
    </w:pPr>
    <w:rPr>
      <w:rFonts w:eastAsiaTheme="majorEastAsia" w:cstheme="majorBidi"/>
      <w:color w:val="595959" w:themeColor="text1" w:themeTint="A6"/>
      <w:spacing w:val="15"/>
      <w:kern w:val="2"/>
      <w:sz w:val="28"/>
      <w:lang w:bidi="ar-SA"/>
      <w14:ligatures w14:val="standardContextual"/>
    </w:rPr>
  </w:style>
  <w:style w:type="character" w:customStyle="1" w:styleId="SubtitleChar">
    <w:name w:val="Subtitle Char"/>
    <w:basedOn w:val="DefaultParagraphFont"/>
    <w:link w:val="Subtitle"/>
    <w:uiPriority w:val="11"/>
    <w:rsid w:val="00FF59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96D"/>
    <w:pPr>
      <w:spacing w:before="160"/>
      <w:jc w:val="center"/>
    </w:pPr>
    <w:rPr>
      <w:i/>
      <w:iCs/>
      <w:color w:val="404040" w:themeColor="text1" w:themeTint="BF"/>
      <w:kern w:val="2"/>
      <w:szCs w:val="22"/>
      <w:lang w:bidi="ar-SA"/>
      <w14:ligatures w14:val="standardContextual"/>
    </w:rPr>
  </w:style>
  <w:style w:type="character" w:customStyle="1" w:styleId="QuoteChar">
    <w:name w:val="Quote Char"/>
    <w:basedOn w:val="DefaultParagraphFont"/>
    <w:link w:val="Quote"/>
    <w:uiPriority w:val="29"/>
    <w:rsid w:val="00FF596D"/>
    <w:rPr>
      <w:i/>
      <w:iCs/>
      <w:color w:val="404040" w:themeColor="text1" w:themeTint="BF"/>
    </w:rPr>
  </w:style>
  <w:style w:type="paragraph" w:styleId="ListParagraph">
    <w:name w:val="List Paragraph"/>
    <w:basedOn w:val="Normal"/>
    <w:uiPriority w:val="34"/>
    <w:qFormat/>
    <w:rsid w:val="00FF596D"/>
    <w:pPr>
      <w:ind w:left="720"/>
      <w:contextualSpacing/>
    </w:pPr>
    <w:rPr>
      <w:kern w:val="2"/>
      <w:szCs w:val="22"/>
      <w:lang w:bidi="ar-SA"/>
      <w14:ligatures w14:val="standardContextual"/>
    </w:rPr>
  </w:style>
  <w:style w:type="character" w:styleId="IntenseEmphasis">
    <w:name w:val="Intense Emphasis"/>
    <w:basedOn w:val="DefaultParagraphFont"/>
    <w:uiPriority w:val="21"/>
    <w:qFormat/>
    <w:rsid w:val="00FF596D"/>
    <w:rPr>
      <w:i/>
      <w:iCs/>
      <w:color w:val="0F4761" w:themeColor="accent1" w:themeShade="BF"/>
    </w:rPr>
  </w:style>
  <w:style w:type="paragraph" w:styleId="IntenseQuote">
    <w:name w:val="Intense Quote"/>
    <w:basedOn w:val="Normal"/>
    <w:next w:val="Normal"/>
    <w:link w:val="IntenseQuoteChar"/>
    <w:uiPriority w:val="30"/>
    <w:qFormat/>
    <w:rsid w:val="00FF59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Cs w:val="22"/>
      <w:lang w:bidi="ar-SA"/>
      <w14:ligatures w14:val="standardContextual"/>
    </w:rPr>
  </w:style>
  <w:style w:type="character" w:customStyle="1" w:styleId="IntenseQuoteChar">
    <w:name w:val="Intense Quote Char"/>
    <w:basedOn w:val="DefaultParagraphFont"/>
    <w:link w:val="IntenseQuote"/>
    <w:uiPriority w:val="30"/>
    <w:rsid w:val="00FF596D"/>
    <w:rPr>
      <w:i/>
      <w:iCs/>
      <w:color w:val="0F4761" w:themeColor="accent1" w:themeShade="BF"/>
    </w:rPr>
  </w:style>
  <w:style w:type="character" w:styleId="IntenseReference">
    <w:name w:val="Intense Reference"/>
    <w:basedOn w:val="DefaultParagraphFont"/>
    <w:uiPriority w:val="32"/>
    <w:qFormat/>
    <w:rsid w:val="00FF596D"/>
    <w:rPr>
      <w:b/>
      <w:bCs/>
      <w:smallCaps/>
      <w:color w:val="0F4761" w:themeColor="accent1" w:themeShade="BF"/>
      <w:spacing w:val="5"/>
    </w:rPr>
  </w:style>
  <w:style w:type="paragraph" w:styleId="Header">
    <w:name w:val="header"/>
    <w:basedOn w:val="Normal"/>
    <w:link w:val="Head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HeaderChar">
    <w:name w:val="Header Char"/>
    <w:basedOn w:val="DefaultParagraphFont"/>
    <w:link w:val="Header"/>
    <w:uiPriority w:val="99"/>
    <w:rsid w:val="00FF596D"/>
  </w:style>
  <w:style w:type="paragraph" w:styleId="Footer">
    <w:name w:val="footer"/>
    <w:basedOn w:val="Normal"/>
    <w:link w:val="Foot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FooterChar">
    <w:name w:val="Footer Char"/>
    <w:basedOn w:val="DefaultParagraphFont"/>
    <w:link w:val="Footer"/>
    <w:uiPriority w:val="99"/>
    <w:rsid w:val="00FF596D"/>
  </w:style>
  <w:style w:type="character" w:styleId="Hyperlink">
    <w:name w:val="Hyperlink"/>
    <w:basedOn w:val="DefaultParagraphFont"/>
    <w:uiPriority w:val="99"/>
    <w:unhideWhenUsed/>
    <w:rsid w:val="000F0A8A"/>
    <w:rPr>
      <w:color w:val="467886" w:themeColor="hyperlink"/>
      <w:u w:val="single"/>
    </w:rPr>
  </w:style>
  <w:style w:type="character" w:styleId="UnresolvedMention">
    <w:name w:val="Unresolved Mention"/>
    <w:basedOn w:val="DefaultParagraphFont"/>
    <w:uiPriority w:val="99"/>
    <w:semiHidden/>
    <w:unhideWhenUsed/>
    <w:rsid w:val="000F0A8A"/>
    <w:rPr>
      <w:color w:val="605E5C"/>
      <w:shd w:val="clear" w:color="auto" w:fill="E1DFDD"/>
    </w:rPr>
  </w:style>
  <w:style w:type="paragraph" w:styleId="NormalWeb">
    <w:name w:val="Normal (Web)"/>
    <w:basedOn w:val="Normal"/>
    <w:uiPriority w:val="99"/>
    <w:unhideWhenUsed/>
    <w:rsid w:val="008B60AC"/>
    <w:pPr>
      <w:spacing w:before="100" w:beforeAutospacing="1" w:after="100" w:afterAutospacing="1" w:line="240" w:lineRule="auto"/>
    </w:pPr>
    <w:rPr>
      <w:rFonts w:ascii="Times New Roman" w:eastAsia="Times New Roman" w:hAnsi="Times New Roman" w:cs="Times New Roman"/>
      <w:sz w:val="24"/>
      <w:szCs w:val="24"/>
      <w:lang w:val="en-TH"/>
    </w:rPr>
  </w:style>
  <w:style w:type="character" w:styleId="Emphasis">
    <w:name w:val="Emphasis"/>
    <w:basedOn w:val="DefaultParagraphFont"/>
    <w:uiPriority w:val="20"/>
    <w:qFormat/>
    <w:rsid w:val="008B60AC"/>
    <w:rPr>
      <w:i/>
      <w:iCs/>
    </w:rPr>
  </w:style>
  <w:style w:type="character" w:styleId="FollowedHyperlink">
    <w:name w:val="FollowedHyperlink"/>
    <w:basedOn w:val="DefaultParagraphFont"/>
    <w:uiPriority w:val="99"/>
    <w:semiHidden/>
    <w:unhideWhenUsed/>
    <w:rsid w:val="00724924"/>
    <w:rPr>
      <w:color w:val="96607D" w:themeColor="followedHyperlink"/>
      <w:u w:val="single"/>
    </w:rPr>
  </w:style>
  <w:style w:type="character" w:styleId="Strong">
    <w:name w:val="Strong"/>
    <w:basedOn w:val="DefaultParagraphFont"/>
    <w:uiPriority w:val="22"/>
    <w:qFormat/>
    <w:rsid w:val="00E43089"/>
    <w:rPr>
      <w:b/>
      <w:bCs/>
    </w:rPr>
  </w:style>
  <w:style w:type="paragraph" w:styleId="CommentText">
    <w:name w:val="annotation text"/>
    <w:basedOn w:val="Normal"/>
    <w:link w:val="CommentTextChar"/>
    <w:uiPriority w:val="99"/>
    <w:semiHidden/>
    <w:unhideWhenUsed/>
    <w:pPr>
      <w:spacing w:line="240" w:lineRule="auto"/>
    </w:pPr>
    <w:rPr>
      <w:sz w:val="20"/>
      <w:szCs w:val="25"/>
    </w:rPr>
  </w:style>
  <w:style w:type="character" w:customStyle="1" w:styleId="CommentTextChar">
    <w:name w:val="Comment Text Char"/>
    <w:basedOn w:val="DefaultParagraphFont"/>
    <w:link w:val="CommentText"/>
    <w:uiPriority w:val="99"/>
    <w:semiHidden/>
    <w:rPr>
      <w:kern w:val="0"/>
      <w:sz w:val="20"/>
      <w:szCs w:val="25"/>
      <w:lang w:bidi="th-TH"/>
      <w14:ligatures w14:val="none"/>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F854FC"/>
    <w:pPr>
      <w:spacing w:after="0" w:line="240" w:lineRule="auto"/>
    </w:pPr>
    <w:rPr>
      <w:kern w:val="0"/>
      <w:szCs w:val="28"/>
      <w:lang w:bidi="th-TH"/>
      <w14:ligatures w14:val="none"/>
    </w:rPr>
  </w:style>
  <w:style w:type="paragraph" w:styleId="CommentSubject">
    <w:name w:val="annotation subject"/>
    <w:basedOn w:val="CommentText"/>
    <w:next w:val="CommentText"/>
    <w:link w:val="CommentSubjectChar"/>
    <w:uiPriority w:val="99"/>
    <w:semiHidden/>
    <w:unhideWhenUsed/>
    <w:rsid w:val="00F10AFF"/>
    <w:rPr>
      <w:b/>
      <w:bCs/>
    </w:rPr>
  </w:style>
  <w:style w:type="character" w:customStyle="1" w:styleId="CommentSubjectChar">
    <w:name w:val="Comment Subject Char"/>
    <w:basedOn w:val="CommentTextChar"/>
    <w:link w:val="CommentSubject"/>
    <w:uiPriority w:val="99"/>
    <w:semiHidden/>
    <w:rsid w:val="00F10AFF"/>
    <w:rPr>
      <w:b/>
      <w:bCs/>
      <w:kern w:val="0"/>
      <w:sz w:val="20"/>
      <w:szCs w:val="25"/>
      <w:lang w:bidi="th-T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oud.google.com/" TargetMode="External"/><Relationship Id="rId13" Type="http://schemas.openxmlformats.org/officeDocument/2006/relationships/hyperlink" Target="https://cloud.google.com/find-a-partner/partner/deloitte-consulting-llp" TargetMode="External"/><Relationship Id="rId18" Type="http://schemas.openxmlformats.org/officeDocument/2006/relationships/hyperlink" Target="https://www.minorhotels.com/"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linkedin.com/company/minor-hotel-group/" TargetMode="External"/><Relationship Id="rId7" Type="http://schemas.openxmlformats.org/officeDocument/2006/relationships/hyperlink" Target="https://www.minorhotels.com/en" TargetMode="External"/><Relationship Id="rId12" Type="http://schemas.openxmlformats.org/officeDocument/2006/relationships/hyperlink" Target="https://www.googlecloudpresscorner.com/2025-02-24-Salesforce-and-Google-Bring-Gemini-to-Agentforce,-Enable-More-Customer-Choice-in-Major-Partnership-Expansion" TargetMode="External"/><Relationship Id="rId17" Type="http://schemas.openxmlformats.org/officeDocument/2006/relationships/hyperlink" Target="https://www.minorhotels.com/en/loyalty" TargetMode="External"/><Relationship Id="rId25" Type="http://schemas.openxmlformats.org/officeDocument/2006/relationships/hyperlink" Target="mailto:dhalpin@minor.com" TargetMode="External"/><Relationship Id="rId2" Type="http://schemas.openxmlformats.org/officeDocument/2006/relationships/styles" Target="styles.xml"/><Relationship Id="rId16" Type="http://schemas.openxmlformats.org/officeDocument/2006/relationships/hyperlink" Target="https://www.globalhotelalliance.com/" TargetMode="External"/><Relationship Id="rId20" Type="http://schemas.openxmlformats.org/officeDocument/2006/relationships/hyperlink" Target="https://www.instagram.com/minorhotel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eloitte.com/southeast-asia/en.html" TargetMode="External"/><Relationship Id="rId24" Type="http://schemas.openxmlformats.org/officeDocument/2006/relationships/hyperlink" Target="mailto:mwalsh@minor.com" TargetMode="External"/><Relationship Id="rId5" Type="http://schemas.openxmlformats.org/officeDocument/2006/relationships/footnotes" Target="footnotes.xml"/><Relationship Id="rId15" Type="http://schemas.openxmlformats.org/officeDocument/2006/relationships/hyperlink" Target="https://www.salesforce.com/ap/data/" TargetMode="External"/><Relationship Id="rId23" Type="http://schemas.openxmlformats.org/officeDocument/2006/relationships/hyperlink" Target="https://www.youtube.com/@MinorHotels" TargetMode="External"/><Relationship Id="rId28" Type="http://schemas.openxmlformats.org/officeDocument/2006/relationships/theme" Target="theme/theme1.xml"/><Relationship Id="rId10" Type="http://schemas.openxmlformats.org/officeDocument/2006/relationships/hyperlink" Target="https://www.onetrust.com/" TargetMode="External"/><Relationship Id="rId19" Type="http://schemas.openxmlformats.org/officeDocument/2006/relationships/hyperlink" Target="https://www.facebook.com/minorhotels/" TargetMode="External"/><Relationship Id="rId4" Type="http://schemas.openxmlformats.org/officeDocument/2006/relationships/webSettings" Target="webSettings.xml"/><Relationship Id="rId9" Type="http://schemas.openxmlformats.org/officeDocument/2006/relationships/hyperlink" Target="https://www.salesforce.com/ap/" TargetMode="External"/><Relationship Id="rId14" Type="http://schemas.openxmlformats.org/officeDocument/2006/relationships/hyperlink" Target="https://www.salesforce.com/marketing/agentic-marketing/" TargetMode="External"/><Relationship Id="rId22" Type="http://schemas.openxmlformats.org/officeDocument/2006/relationships/hyperlink" Target="https://www.tiktok.com/@minorhotels"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1477</Words>
  <Characters>8806</Characters>
  <Application>Microsoft Office Word</Application>
  <DocSecurity>0</DocSecurity>
  <Lines>124</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Narinthit Teerachitkul</dc:creator>
  <cp:keywords/>
  <dc:description/>
  <cp:lastModifiedBy>Dane Halpin</cp:lastModifiedBy>
  <cp:revision>22</cp:revision>
  <cp:lastPrinted>2026-03-30T06:14:00Z</cp:lastPrinted>
  <dcterms:created xsi:type="dcterms:W3CDTF">2026-03-30T06:03:00Z</dcterms:created>
  <dcterms:modified xsi:type="dcterms:W3CDTF">2026-04-08T04:03:00Z</dcterms:modified>
</cp:coreProperties>
</file>