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3FA4F" w14:textId="549554E5" w:rsidR="00316F81" w:rsidRPr="008D7AA4" w:rsidRDefault="003430E4" w:rsidP="008A51B6">
      <w:pPr>
        <w:ind w:left="-270" w:right="-3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</w:pPr>
      <w:r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ข่าวประชาสัมพันธ์</w:t>
      </w:r>
    </w:p>
    <w:p w14:paraId="00AF6BFD" w14:textId="77777777" w:rsidR="00316F81" w:rsidRPr="00EC4523" w:rsidRDefault="00316F81" w:rsidP="00EC4523">
      <w:pPr>
        <w:jc w:val="center"/>
        <w:rPr>
          <w:rFonts w:asciiTheme="minorBidi" w:hAnsiTheme="minorBidi" w:cstheme="minorBidi"/>
          <w:sz w:val="36"/>
          <w:szCs w:val="36"/>
        </w:rPr>
      </w:pPr>
    </w:p>
    <w:p w14:paraId="5D3F0317" w14:textId="77777777" w:rsidR="002160F7" w:rsidRDefault="003430E4" w:rsidP="002160F7">
      <w:pPr>
        <w:jc w:val="center"/>
        <w:rPr>
          <w:rFonts w:asciiTheme="minorBidi" w:hAnsiTheme="minorBidi" w:cstheme="minorBidi"/>
          <w:b/>
          <w:bCs/>
          <w:sz w:val="36"/>
          <w:szCs w:val="36"/>
          <w:lang w:bidi="th-TH"/>
        </w:rPr>
      </w:pPr>
      <w:r w:rsidRPr="002160F7">
        <w:rPr>
          <w:rFonts w:asciiTheme="minorBidi" w:hAnsiTheme="minorBidi" w:cstheme="minorBidi"/>
          <w:b/>
          <w:bCs/>
          <w:sz w:val="36"/>
          <w:szCs w:val="36"/>
          <w:cs/>
        </w:rPr>
        <w:t>อนันตรา</w:t>
      </w:r>
      <w:r w:rsidR="008E71C1" w:rsidRPr="002160F7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="00AD0A80" w:rsidRPr="002160F7">
        <w:rPr>
          <w:rFonts w:asciiTheme="minorBidi" w:hAnsiTheme="minorBidi" w:cstheme="minorBidi"/>
          <w:b/>
          <w:bCs/>
          <w:sz w:val="36"/>
          <w:szCs w:val="36"/>
          <w:cs/>
        </w:rPr>
        <w:t xml:space="preserve">โฮเทลส์ แอนด์ รีสอร์ทส์ </w:t>
      </w:r>
      <w:r w:rsidR="00411538" w:rsidRPr="002160F7">
        <w:rPr>
          <w:rFonts w:asciiTheme="minorBidi" w:hAnsiTheme="minorBidi" w:cstheme="minorBidi"/>
          <w:b/>
          <w:bCs/>
          <w:sz w:val="36"/>
          <w:szCs w:val="36"/>
          <w:cs/>
          <w:lang w:bidi="th-TH"/>
        </w:rPr>
        <w:t>เนรมิตช่วงเวลาแห่งรัก</w:t>
      </w:r>
      <w:r w:rsidR="002160F7">
        <w:rPr>
          <w:rFonts w:asciiTheme="minorBidi" w:hAnsiTheme="minorBidi" w:cstheme="minorBidi" w:hint="cs"/>
          <w:b/>
          <w:bCs/>
          <w:sz w:val="36"/>
          <w:szCs w:val="36"/>
          <w:cs/>
          <w:lang w:bidi="th-TH"/>
        </w:rPr>
        <w:t xml:space="preserve"> </w:t>
      </w:r>
      <w:r w:rsidR="00411538" w:rsidRPr="002160F7">
        <w:rPr>
          <w:rFonts w:asciiTheme="minorBidi" w:hAnsiTheme="minorBidi" w:cstheme="minorBidi"/>
          <w:b/>
          <w:bCs/>
          <w:sz w:val="36"/>
          <w:szCs w:val="36"/>
          <w:cs/>
          <w:lang w:bidi="th-TH"/>
        </w:rPr>
        <w:t>กับจุดหมายวิวาห์</w:t>
      </w:r>
    </w:p>
    <w:p w14:paraId="16B1A6D8" w14:textId="0DD5C6F9" w:rsidR="00316F81" w:rsidRPr="002160F7" w:rsidRDefault="00411538" w:rsidP="002160F7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160F7">
        <w:rPr>
          <w:rFonts w:asciiTheme="minorBidi" w:hAnsiTheme="minorBidi" w:cstheme="minorBidi"/>
          <w:b/>
          <w:bCs/>
          <w:sz w:val="36"/>
          <w:szCs w:val="36"/>
          <w:cs/>
          <w:lang w:bidi="th-TH"/>
        </w:rPr>
        <w:t>สุดโรแมนติกทั่วยุโรป</w:t>
      </w:r>
      <w:r w:rsidR="009F4F39" w:rsidRPr="002160F7">
        <w:rPr>
          <w:rFonts w:asciiTheme="minorBidi" w:hAnsiTheme="minorBidi" w:cstheme="minorBidi"/>
          <w:b/>
          <w:bCs/>
          <w:sz w:val="36"/>
          <w:szCs w:val="36"/>
          <w:cs/>
        </w:rPr>
        <w:t>สำหรับ</w:t>
      </w:r>
      <w:r w:rsidRPr="002160F7">
        <w:rPr>
          <w:rFonts w:asciiTheme="minorBidi" w:hAnsiTheme="minorBidi" w:cstheme="minorBidi"/>
          <w:b/>
          <w:bCs/>
          <w:sz w:val="36"/>
          <w:szCs w:val="36"/>
          <w:cs/>
          <w:lang w:bidi="th-TH"/>
        </w:rPr>
        <w:t xml:space="preserve">ปี </w:t>
      </w:r>
      <w:r w:rsidR="009F36C6" w:rsidRPr="002160F7">
        <w:rPr>
          <w:rFonts w:asciiTheme="minorBidi" w:hAnsiTheme="minorBidi" w:cstheme="minorBidi"/>
          <w:b/>
          <w:bCs/>
          <w:sz w:val="36"/>
          <w:szCs w:val="36"/>
          <w:cs/>
        </w:rPr>
        <w:t>2026</w:t>
      </w:r>
    </w:p>
    <w:p w14:paraId="751B8D26" w14:textId="77777777" w:rsidR="00571BB0" w:rsidRDefault="00571BB0" w:rsidP="00E353E5">
      <w:pPr>
        <w:ind w:left="-270" w:right="-340"/>
        <w:jc w:val="center"/>
        <w:rPr>
          <w:rFonts w:asciiTheme="minorBidi" w:hAnsiTheme="minorBidi" w:cstheme="minorBidi"/>
          <w:b/>
          <w:bCs/>
          <w:color w:val="000000"/>
          <w:sz w:val="36"/>
          <w:szCs w:val="36"/>
          <w:shd w:val="clear" w:color="auto" w:fill="FFFFFF"/>
          <w:lang w:bidi="th-TH"/>
        </w:rPr>
      </w:pPr>
    </w:p>
    <w:p w14:paraId="3537CF4E" w14:textId="00F988BF" w:rsidR="00571BB0" w:rsidRPr="008D7AA4" w:rsidRDefault="00571BB0" w:rsidP="00E353E5">
      <w:pPr>
        <w:ind w:left="-270" w:right="-340"/>
        <w:jc w:val="center"/>
        <w:rPr>
          <w:rFonts w:asciiTheme="minorBidi" w:hAnsiTheme="minorBidi" w:cstheme="minorBidi"/>
          <w:b/>
          <w:bCs/>
          <w:color w:val="000000"/>
          <w:sz w:val="36"/>
          <w:szCs w:val="36"/>
          <w:shd w:val="clear" w:color="auto" w:fill="FFFFFF"/>
          <w:lang w:bidi="th-TH"/>
        </w:rPr>
      </w:pPr>
      <w:r>
        <w:rPr>
          <w:rFonts w:asciiTheme="minorBidi" w:hAnsiTheme="minorBidi" w:cstheme="minorBidi" w:hint="cs"/>
          <w:b/>
          <w:bCs/>
          <w:noProof/>
          <w:color w:val="000000"/>
          <w:sz w:val="36"/>
          <w:szCs w:val="36"/>
          <w:shd w:val="clear" w:color="auto" w:fill="FFFFFF"/>
          <w:lang w:bidi="th-TH"/>
          <w14:ligatures w14:val="standardContextual"/>
        </w:rPr>
        <w:drawing>
          <wp:inline distT="0" distB="0" distL="0" distR="0" wp14:anchorId="7FFFAC8C" wp14:editId="3F534355">
            <wp:extent cx="5528912" cy="3685736"/>
            <wp:effectExtent l="0" t="0" r="0" b="0"/>
            <wp:docPr id="398718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18815" name="Picture 3987188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86" cy="36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C5A7C" w14:textId="77777777" w:rsidR="003430E4" w:rsidRPr="008D7AA4" w:rsidRDefault="003430E4" w:rsidP="008A51B6">
      <w:pPr>
        <w:ind w:left="-270" w:right="-3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lang w:bidi="th-TH"/>
        </w:rPr>
      </w:pPr>
    </w:p>
    <w:p w14:paraId="32D8132A" w14:textId="05195C88" w:rsidR="00CD0BFD" w:rsidRPr="00652E1E" w:rsidRDefault="00503025" w:rsidP="00652E1E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bidi="th-TH"/>
        </w:rPr>
      </w:pPr>
      <w:r w:rsidRPr="00503025">
        <w:rPr>
          <w:rFonts w:asciiTheme="minorBidi" w:hAnsiTheme="minorBidi" w:cstheme="minorBidi" w:hint="cs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กรุงเทพฯ ประเทศไทย</w:t>
      </w:r>
      <w:r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- 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หลังจาก</w:t>
      </w:r>
      <w:r w:rsidR="00897D27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การ</w:t>
      </w:r>
      <w:r w:rsidR="00135A50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ตอบ</w:t>
      </w:r>
      <w:r w:rsidR="00897D27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ตกลง</w:t>
      </w:r>
      <w:r w:rsidR="00E353E5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แต่งงาน</w:t>
      </w:r>
      <w:r w:rsidR="00897D27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อย่างมี</w:t>
      </w:r>
      <w:r w:rsidR="00897D27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ความสุข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แล้ว </w:t>
      </w:r>
      <w:r w:rsidR="00F43A7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สิ่งถัดมาที่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คู่รักส่วนใหญ่</w:t>
      </w:r>
      <w:r w:rsidR="00F43A7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มอง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หา</w:t>
      </w:r>
      <w:r w:rsidR="00E2203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คือ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สถานที่ที่</w:t>
      </w:r>
      <w:r w:rsidR="00E2203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คู่ควรกับช่วงเวลาอันแสนพิเศษนั้น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และ</w:t>
      </w:r>
      <w:r w:rsidR="002C2D1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จะ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ยิ่ง</w:t>
      </w:r>
      <w:r w:rsidR="005D75F5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สมบูรณ์แบบยิ่งขึ้น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หากสถานที่</w:t>
      </w:r>
      <w:r w:rsidR="00334446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แห่ง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นั้นสามารถ</w:t>
      </w:r>
      <w:r w:rsidR="007904C0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เติมเต็ม</w:t>
      </w:r>
      <w:r w:rsidR="003430E4" w:rsidRPr="006C732C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ความฝันของทั้งสองคน พร้อมเปิดโอกาสให้ครอบครัวและคนใกล้ชิดได้มา</w:t>
      </w:r>
      <w:r w:rsidR="000E3ABA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ร่วมแบ่งปันช่วงเวลาแห่งความสุข</w:t>
      </w:r>
      <w:r w:rsidR="00881346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และออกไปค้นพบประสบการณ์ใหม่ร่วมกัน</w:t>
      </w:r>
    </w:p>
    <w:p w14:paraId="67353C6C" w14:textId="77777777" w:rsidR="003430E4" w:rsidRPr="003430E4" w:rsidRDefault="003430E4" w:rsidP="003430E4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</w:p>
    <w:p w14:paraId="18C85630" w14:textId="7FEB42B0" w:rsidR="003430E4" w:rsidRPr="003430E4" w:rsidRDefault="003430E4" w:rsidP="003430E4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r w:rsidRPr="003430E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เพื่อเป็น</w:t>
      </w:r>
      <w:r w:rsidR="00E964D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แรงบันดาลใจ</w:t>
      </w:r>
      <w:r w:rsidR="002F5EF0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ใ</w:t>
      </w:r>
      <w:r w:rsidR="00E964D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นการเริ่มต้นบทใหม่ของชีวิต</w:t>
      </w:r>
      <w:r w:rsidRPr="003430E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="002A0CCC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อนันตรา</w:t>
      </w:r>
      <w:r w:rsidR="00B0756A">
        <w:rPr>
          <w:rFonts w:asciiTheme="minorBidi" w:hAnsiTheme="minorBidi" w:cstheme="minorBidi" w:hint="cs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 xml:space="preserve"> โฮเทลส์ แอนด์ รีสอร์ทส์</w:t>
      </w:r>
      <w:r w:rsidR="002A0CCC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="002A0CCC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Pr="003430E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lang w:val="en-US"/>
        </w:rPr>
        <w:t>Anantara</w:t>
      </w:r>
      <w:r w:rsidR="00B0756A">
        <w:rPr>
          <w:rFonts w:asciiTheme="minorBidi" w:hAnsiTheme="minorBidi" w:cstheme="minorBidi" w:hint="cs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B0756A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lang w:val="en-US" w:bidi="th-TH"/>
        </w:rPr>
        <w:t>Hotels &amp; Resorts</w:t>
      </w:r>
      <w:r w:rsidR="002A0CCC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lang w:val="en-US"/>
        </w:rPr>
        <w:t>)</w:t>
      </w:r>
      <w:r w:rsidRPr="003430E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2F5EF0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จึงได้คัดสรรคอลเลกชัน</w:t>
      </w:r>
      <w:r w:rsidRPr="003430E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จุดหมายปลายทางที่เปี่ยมด้วยเสน่ห์</w:t>
      </w:r>
      <w:r w:rsidR="002A0CCC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อันน่าประทับใจทั่ว</w:t>
      </w:r>
      <w:r w:rsidRPr="003430E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ยุโรป ที่ซึ่งความผูกพัน วัฒนธรรม และการเฉลิมฉลอง </w:t>
      </w:r>
      <w:r w:rsidR="00AA6EC0" w:rsidRPr="00CD0BF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หลอมรวมกันอย่างงดงามดั่งช่อดอกไม้ที่ถูกรังสรรค์ขึ้นอย่างประณีต</w:t>
      </w:r>
    </w:p>
    <w:p w14:paraId="27E9BB34" w14:textId="77777777" w:rsidR="003430E4" w:rsidRPr="008D7AA4" w:rsidRDefault="003430E4" w:rsidP="008A51B6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bidi="th-TH"/>
        </w:rPr>
      </w:pPr>
    </w:p>
    <w:p w14:paraId="7BCCA00D" w14:textId="54CEBCCD" w:rsidR="00E94FA9" w:rsidRPr="00E94FA9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โรม: </w:t>
      </w:r>
      <w:r w:rsidR="00B82BFF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สู่ความรัก</w:t>
      </w: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นิรันดร์</w:t>
      </w:r>
      <w:r w:rsidR="00B82BFF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ไร้ที่สิ้นสุด</w:t>
      </w:r>
    </w:p>
    <w:p w14:paraId="7425013D" w14:textId="1C45D819" w:rsidR="00E94FA9" w:rsidRPr="008D7AA4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สำหรับ</w:t>
      </w:r>
      <w:r w:rsidR="00376B1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ใคร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หลายคน โรมคือ</w:t>
      </w:r>
      <w:r w:rsidR="00A57FA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จุด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เริ่มต้น</w:t>
      </w:r>
      <w:r w:rsidR="00A57FA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ของเรื่องราวความรักที่ก่อตัว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ขึ้นตั้งแต่ก่อนจะได้</w:t>
      </w:r>
      <w:r w:rsidR="00A57FA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มาเยือนจริง</w:t>
      </w:r>
      <w:r w:rsidR="00CE7B6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เริ่มจากภาพที่ได้เห็นผ่านจอภาพยนตร์ ก่อนจะกลายเป็นความฝันที่เฝ้ารอ</w:t>
      </w:r>
      <w:r w:rsidR="008F4EE3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วันได้สัมผัสด้วยตัวเอง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8823DE" w:rsidRPr="00376B1E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เมืองหลวงอันเป็นนิรันดร์แห่งนี้เปี่ยมไปด้วยเสน่ห์โรแมนติกที่ยากจะหาที่ใดเทียบ และเมื่อถึงเวลาสำคัญอย่างงานแต่งงานที่ต้องการฉากเปิดตัวอันน่าประทับใจ</w:t>
      </w:r>
      <w:r w:rsidR="008823D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hyperlink r:id="rId9" w:history="1">
        <w:r w:rsidR="00C765FE" w:rsidRPr="00625EB1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โรงแรม </w:t>
        </w:r>
        <w:r w:rsidR="006E3AA8" w:rsidRPr="00625EB1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อนันตรา ปาล</w:t>
        </w:r>
        <w:r w:rsidR="00E6696C" w:rsidRPr="00625EB1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าซ</w:t>
        </w:r>
        <w:r w:rsidR="006E3AA8" w:rsidRPr="00625EB1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โซ </w:t>
        </w:r>
        <w:r w:rsidR="00C765FE" w:rsidRPr="00625EB1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นา</w:t>
        </w:r>
        <w:r w:rsidR="006E3AA8" w:rsidRPr="00625EB1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ยาดี โรม</w:t>
        </w:r>
        <w:r w:rsidR="006E3AA8" w:rsidRPr="00625EB1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</w:t>
        </w:r>
        <w:r w:rsidR="006E3AA8" w:rsidRPr="00625EB1">
          <w:rPr>
            <w:rStyle w:val="Hyperlink"/>
            <w:rFonts w:asciiTheme="minorBidi" w:hAnsiTheme="minorBidi" w:cstheme="minorBidi"/>
            <w:sz w:val="32"/>
            <w:szCs w:val="32"/>
            <w:shd w:val="clear" w:color="auto" w:fill="FFFFFF"/>
            <w:lang w:val="en-US" w:bidi="th-TH"/>
          </w:rPr>
          <w:t>(</w:t>
        </w:r>
        <w:r w:rsidRPr="00625EB1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 xml:space="preserve">Anantara Palazzo </w:t>
        </w:r>
        <w:proofErr w:type="spellStart"/>
        <w:r w:rsidRPr="00625EB1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Naiadi</w:t>
        </w:r>
        <w:proofErr w:type="spellEnd"/>
        <w:r w:rsidRPr="00625EB1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 xml:space="preserve"> Rome Hotel</w:t>
        </w:r>
        <w:r w:rsidR="006E3AA8" w:rsidRPr="00625EB1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)</w:t>
        </w:r>
      </w:hyperlink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C765F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ก็พร้อมตอบโจทย์ได้อย่างสง่างาม</w:t>
      </w:r>
    </w:p>
    <w:p w14:paraId="34FD30FE" w14:textId="77777777" w:rsidR="00E94FA9" w:rsidRPr="00E94FA9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</w:p>
    <w:p w14:paraId="07A342E0" w14:textId="7A5F02EB" w:rsidR="00E94FA9" w:rsidRPr="008D7AA4" w:rsidRDefault="00C765FE" w:rsidP="00F023F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r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โรงแรม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ตั้งอยู่</w:t>
      </w:r>
      <w:r w:rsidR="00815E8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ใจกลางกรุงโรม บริเวณ </w:t>
      </w:r>
      <w:r w:rsidR="006E3AA8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จตุรัสปิอ</w:t>
      </w:r>
      <w:r w:rsidR="00180BF8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ัส</w:t>
      </w:r>
      <w:r w:rsidR="006E3AA8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ซา เดลลา รีพับลิกา </w:t>
      </w:r>
      <w:r w:rsidR="006E3AA8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Piazza della Repubblica</w:t>
      </w:r>
      <w:r w:rsidR="006E3AA8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)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ที่ปูด้วยหินแฟลกสโตน โดดเด่นด้วยอาคารหินอ่อนสีสว่างตระการตา </w:t>
      </w:r>
      <w:r w:rsidR="006E3AA8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พร้อม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ต้อนรับคู่รักเข้าสู่ล็อบบี้อันโอ่อ่า </w:t>
      </w:r>
      <w:r w:rsidR="007D6F1C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ด้วย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ซุ้มโค้งสูง</w:t>
      </w:r>
      <w:r w:rsidR="007D6F1C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ตระหง่าน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และพื้นหินขัดเงา</w:t>
      </w:r>
      <w:r w:rsidR="00F023F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ที่สะท้อนถึงความงดงาม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เหนือกาลเวลา</w:t>
      </w:r>
      <w:r w:rsidR="006E3AA8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ตั้งแต่ก้าวแรกที่</w:t>
      </w:r>
      <w:r w:rsidR="00F023F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เข้ามาเยือน 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เมื่อถึงเวลาที่คู่รัก</w:t>
      </w:r>
      <w:r w:rsidR="000C5F73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แลกเปลี่ยนคำมั่นสัญญาบนรูฟท็อปที่</w:t>
      </w:r>
      <w:r w:rsidR="00162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ซีน บาย โอลิ</w:t>
      </w:r>
      <w:r w:rsidR="00B50691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วิเย่ร์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162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SEEN by Olivier</w:t>
      </w:r>
      <w:r w:rsidR="00162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)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 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สายลมอ่อนของกรุงโรมจะพัดพาคำ</w:t>
      </w:r>
      <w:r w:rsidR="009F5DF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รักของคุณ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ลอยไปทั่ว</w:t>
      </w:r>
      <w:r w:rsidR="009F5DF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ทั้ง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เมือง </w:t>
      </w:r>
      <w:r w:rsidR="00162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และ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เมื่อการเฉลิมฉลองย้ายเข้าสู่ภายใน</w:t>
      </w:r>
      <w:r w:rsidR="00162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ตัว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อาคาร 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ภาพ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ของโรงอาบน้ำโบราณที่ได้รับการอนุรักษ์ไว้ใต้พื้นกระจกจะช่วยย้ำเตือนว่า ความรักก็เช่นเดียวกับประวัติศาสตร์ ที่ค่อยๆ</w:t>
      </w:r>
      <w:r w:rsidR="00474AC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ก่อร่าง</w:t>
      </w:r>
      <w:r w:rsidR="004E5AD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สร้าง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ขึ้น</w:t>
      </w:r>
      <w:r w:rsidR="004E5AD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มา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ตามกาลเวลา</w:t>
      </w:r>
    </w:p>
    <w:p w14:paraId="5E7CAD1F" w14:textId="77777777" w:rsidR="00162AA4" w:rsidRPr="00E94FA9" w:rsidRDefault="00162AA4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</w:p>
    <w:p w14:paraId="1D493590" w14:textId="496D5381" w:rsidR="00E94FA9" w:rsidRPr="00E94FA9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สำหรับผู้ที่ต้องการสัมผัส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กั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บอารยธรรมโรมัน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ให้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ลึกซึ้งยิ่งขึ้น 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ที่อนันตรา สปา ยังมีบริการสำหรับคู่รัก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Couple’s Delight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)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 </w:t>
      </w:r>
      <w:r w:rsidR="00C93D2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ที่ได้รับแรงบันดาลใจจากศาสตร์</w:t>
      </w:r>
      <w:r w:rsidR="00B503AD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การ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ดูแลสุขภาพแบบดั้งเดิม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ของชาวโรมัน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มา</w:t>
      </w:r>
      <w:r w:rsidR="00B503AD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ประยุกต์ใช้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410CF3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ผ่านการ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สครับ</w:t>
      </w:r>
      <w:r w:rsidR="00CF43C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ผิว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พอกผิว และนวดผ่อนคลาย 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เพื่อ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ฟื้นฟูทั้ง</w:t>
      </w:r>
      <w:r w:rsidR="00F45B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ร่าง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กายและใจ ก่อนที่การเฉลิมฉลองจะ</w:t>
      </w:r>
      <w:r w:rsidR="007E187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ดำเนินต่อไปอย่างงดงาม</w:t>
      </w:r>
    </w:p>
    <w:p w14:paraId="30AF0643" w14:textId="77777777" w:rsidR="00316F81" w:rsidRPr="008D7AA4" w:rsidRDefault="00316F81" w:rsidP="00E94FA9">
      <w:pPr>
        <w:ind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bidi="th-TH"/>
        </w:rPr>
      </w:pPr>
    </w:p>
    <w:p w14:paraId="29517B15" w14:textId="74B14E4E" w:rsidR="00E94FA9" w:rsidRPr="00E94FA9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อมาลฟี: </w:t>
      </w:r>
      <w:r w:rsidR="003160CC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เสน่ห์ของ</w:t>
      </w: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สวนเลมอน </w:t>
      </w:r>
      <w:r w:rsidR="003160CC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โบราณสถาน</w:t>
      </w: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หิน และความสงบแ</w:t>
      </w:r>
      <w:r w:rsidR="003160CC" w:rsidRPr="008D7AA4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ห่ง</w:t>
      </w: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อาราม</w:t>
      </w:r>
    </w:p>
    <w:p w14:paraId="2AFBE103" w14:textId="4AC7E038" w:rsidR="00E94FA9" w:rsidRPr="00E94FA9" w:rsidRDefault="00E94FA9" w:rsidP="00785C55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/>
        </w:rPr>
      </w:pP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ห่าง</w:t>
      </w:r>
      <w:r w:rsidR="00004706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ออก</w:t>
      </w:r>
      <w:r w:rsidR="0065044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ไป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ทางใต้เพียงไม่กี่ชั่วโมง 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จะพบกับ</w:t>
      </w:r>
      <w:r w:rsidR="0065044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เมือง</w:t>
      </w:r>
      <w:r w:rsidR="00785C55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อมาลฟี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(Amalfi)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เมืองชายฝั่ง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ริมทะเล</w:t>
      </w:r>
      <w:r w:rsidR="0065044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ของอิตาลี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ที่อบอวลด้วยกลิ่นหอมของเลมอน 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พร้อม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ด้วย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วิลล่า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อันงดงามจากยุคโบราณ สถานที่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ที่ครั้งหนึ่ง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ชนชั้นสูงของโรมัน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นิยม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เดินทางมาพักผ่อน เพื่อดื่มด่ำกับความงดงามของธรรมชาติ ลมทะเล และความเงียบสงบ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ชายฝั่งแห่งนี้ยังเป็นที่ตั้งของ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hyperlink r:id="rId10" w:history="1">
        <w:r w:rsidR="00CB23C0" w:rsidRPr="00CB23C0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โรงแรม </w:t>
        </w:r>
        <w:r w:rsidR="00785C55" w:rsidRPr="00CB23C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อนันตรา คอนเวนโต ดิ อมาลฟี แกรนด์</w:t>
        </w:r>
        <w:r w:rsidR="00785C55" w:rsidRPr="00CB23C0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</w:t>
        </w:r>
        <w:r w:rsidR="00785C55" w:rsidRPr="00CB23C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 w:bidi="th-TH"/>
          </w:rPr>
          <w:t>(</w:t>
        </w:r>
        <w:r w:rsidR="00785C55" w:rsidRPr="00CB23C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Anantara Convento di Amalfi Grand Hotel</w:t>
        </w:r>
        <w:r w:rsidR="00785C55" w:rsidRPr="00CB23C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 w:bidi="th-TH"/>
          </w:rPr>
          <w:t>)</w:t>
        </w:r>
      </w:hyperlink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ซึ่งอยู่ภายในอารามเก่าแก่จากศตวรรษที่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13 </w:t>
      </w:r>
      <w:r w:rsidR="00785C5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อีกด้วย</w:t>
      </w:r>
    </w:p>
    <w:p w14:paraId="1D9D7B9A" w14:textId="77777777" w:rsidR="00316F81" w:rsidRPr="008D7AA4" w:rsidRDefault="00316F81" w:rsidP="008A51B6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</w:p>
    <w:p w14:paraId="11DB4ABC" w14:textId="781300FF" w:rsidR="00316F81" w:rsidRPr="008D7AA4" w:rsidRDefault="00E94FA9" w:rsidP="00D5548A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lastRenderedPageBreak/>
        <w:t>ก่อน</w:t>
      </w:r>
      <w:r w:rsidR="00B356B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ถึงพิธีสำคัญ</w:t>
      </w:r>
      <w:r w:rsidR="00D35F7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ผู้ร่วมงา</w:t>
      </w:r>
      <w:r w:rsidR="0065044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น</w:t>
      </w:r>
      <w:r w:rsidR="0020589C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มักใช้เวลา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เดินเล่นอย่างสงบ</w:t>
      </w:r>
      <w:r w:rsidR="00D35F7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กับ</w:t>
      </w:r>
      <w:r w:rsidR="0020589C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บาทหลวง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คาปูชินประจำอาราม </w:t>
      </w:r>
      <w:r w:rsidR="006359E1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ผู้ซึ่งเป็นที่เคารพและได้รับ</w:t>
      </w:r>
      <w:r w:rsidR="00EC2CC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คำปรึกษาจากผู้มาเยือนหลากหลายความเชื่อ สำหรับช่วงเวลาแห่ง</w:t>
      </w:r>
      <w:r w:rsidR="008C2398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คำมั่นสัญญา </w:t>
      </w:r>
      <w:r w:rsidR="0077570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คู่รักสามารถ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เลือกจัดพิธีในโบสถ์จากศตวรรษที่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13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ที่</w:t>
      </w:r>
      <w:r w:rsidR="003F3B29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มี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พื้นกระเบื้องมา</w:t>
      </w:r>
      <w:r w:rsidR="0077570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จ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อลิกา</w:t>
      </w:r>
      <w:r w:rsidR="008C2398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(</w:t>
      </w:r>
      <w:r w:rsidR="008C2398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majolica</w:t>
      </w:r>
      <w:r w:rsidR="008C2398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)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ดั้งเดิมสะท้อนแสงแดดจากทะเลเมดิเตอร์เรเนียนอย่างงดงาม </w:t>
      </w:r>
      <w:r w:rsidR="002A60FE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ขณะที่บางคู่เลือกจัดบริเวณทางเดิน</w:t>
      </w:r>
      <w:r w:rsidR="00FA6AA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ของพระใน</w:t>
      </w:r>
      <w:r w:rsidR="002A60FE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ประวัติศาสตร์ </w:t>
      </w:r>
      <w:r w:rsidR="00FA6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="002A60FE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Monk’s Walk</w:t>
      </w:r>
      <w:r w:rsidR="00FA6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)</w:t>
      </w:r>
      <w:r w:rsidR="002A60FE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อันเงียบ</w:t>
      </w:r>
      <w:r w:rsidR="00FA6AA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สงบแต่</w:t>
      </w:r>
      <w:r w:rsidR="002A60FE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ทรงเสน่ห์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ซึ่งเปิดสู่</w:t>
      </w:r>
      <w:r w:rsidR="0051385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ทัศนียภาพ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ทะเลกว้างไกล หรือ</w:t>
      </w:r>
      <w:r w:rsidR="002A60FE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จะ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เลือกลานระเบียงโบราณอายุเกือบ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800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ปี ที่โดดเด่นด้วย</w:t>
      </w:r>
      <w:r w:rsidR="00D5548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งาน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หินเก่าแก่</w:t>
      </w:r>
      <w:r w:rsidR="009430C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ก็ได้เช่นกัน</w:t>
      </w:r>
    </w:p>
    <w:p w14:paraId="27ED9885" w14:textId="77777777" w:rsidR="00D5548A" w:rsidRPr="008D7AA4" w:rsidRDefault="00D5548A" w:rsidP="00D5548A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</w:p>
    <w:p w14:paraId="02F7FD20" w14:textId="6C463DA4" w:rsidR="00E94FA9" w:rsidRPr="00E94FA9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</w:pP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มาร์เบย</w:t>
      </w:r>
      <w:r w:rsidR="00592607">
        <w:rPr>
          <w:rFonts w:asciiTheme="minorBidi" w:hAnsiTheme="minorBidi" w:cstheme="minorBidi" w:hint="cs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่า</w:t>
      </w: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: ความหรูหรา</w:t>
      </w:r>
      <w:r w:rsidR="00BF7A70">
        <w:rPr>
          <w:rFonts w:asciiTheme="minorBidi" w:hAnsiTheme="minorBidi" w:cstheme="minorBidi" w:hint="cs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ร่วมสมัย</w:t>
      </w: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ท่ามกลาง</w:t>
      </w:r>
      <w:r w:rsidR="00782B15">
        <w:rPr>
          <w:rFonts w:asciiTheme="minorBidi" w:hAnsiTheme="minorBidi" w:cstheme="minorBidi" w:hint="cs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ทิวทัศน์แห่งกอล์ฟ</w:t>
      </w:r>
    </w:p>
    <w:p w14:paraId="2C3FCB58" w14:textId="1D3A01F4" w:rsidR="00316F81" w:rsidRPr="008D7AA4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แม้หน้าผาริมทะเลจะมอบทิวทัศน์อันน่าตื่นตา</w:t>
      </w:r>
      <w:r w:rsidR="000A08E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ตื่นใจ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แต่ก็อาจไม่</w:t>
      </w:r>
      <w:r w:rsidR="00D5548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ตอบโจทย์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สำหรับ</w:t>
      </w:r>
      <w:r w:rsidR="00D5548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ผู้ที่ชื่นชอบการออกรอบกอล์ฟ</w:t>
      </w:r>
      <w:r w:rsidR="000A08E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ใน</w:t>
      </w:r>
      <w:r w:rsidR="00D5548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ยามเช้า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D5548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ด้วยเหตุนี้เอง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ชายฝั่ง</w:t>
      </w:r>
      <w:r w:rsidR="00D5548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คอสตา เดล โซล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D5548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Costa del Sol</w:t>
      </w:r>
      <w:r w:rsidR="00D5548A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)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ของสเปน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ซึ่ง</w:t>
      </w:r>
      <w:r w:rsidR="005D52B9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ยังคงเสน่ห์ความผ่อนคลาย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แบบเมดิเตอร์เรเนียน </w:t>
      </w:r>
      <w:r w:rsidR="005D52B9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จึง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ยังคงเป็นจุดหมายที่ยากจะหาใครเทียบได้</w:t>
      </w:r>
    </w:p>
    <w:p w14:paraId="0C0CD7D4" w14:textId="77777777" w:rsidR="00316F81" w:rsidRPr="008D7AA4" w:rsidRDefault="00316F81" w:rsidP="008A51B6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</w:p>
    <w:p w14:paraId="458D5078" w14:textId="540BB0C3" w:rsidR="008A51B6" w:rsidRDefault="005D52B9" w:rsidP="00C4740E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hyperlink r:id="rId11" w:history="1">
        <w:r w:rsidRPr="00BF7A7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อนันตรา วิลล่า ปาเดียร์น</w:t>
        </w:r>
        <w:r w:rsidR="00F40257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่</w:t>
        </w:r>
        <w:r w:rsidRPr="00BF7A7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า พาเลซ เบนาฮาว</w:t>
        </w:r>
        <w:r w:rsidR="001D4B38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ิส</w:t>
        </w:r>
        <w:r w:rsidRPr="00BF7A7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มาร์เบ</w:t>
        </w:r>
        <w:r w:rsidR="00592607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ย่า</w:t>
        </w:r>
        <w:r w:rsidRPr="00BF7A7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รีสอร์ท</w:t>
        </w:r>
        <w:r w:rsidR="00E94FA9" w:rsidRPr="00E94FA9">
          <w:rPr>
            <w:rStyle w:val="Hyperlink"/>
            <w:rFonts w:asciiTheme="minorBidi" w:hAnsiTheme="minorBidi" w:cstheme="minorBidi"/>
            <w:sz w:val="32"/>
            <w:szCs w:val="32"/>
            <w:shd w:val="clear" w:color="auto" w:fill="FFFFFF"/>
            <w:lang w:val="en-US"/>
          </w:rPr>
          <w:t xml:space="preserve"> </w:t>
        </w:r>
        <w:r w:rsidRPr="00BF7A70">
          <w:rPr>
            <w:rStyle w:val="Hyperlink"/>
            <w:rFonts w:asciiTheme="minorBidi" w:hAnsiTheme="minorBidi" w:cstheme="minorBidi"/>
            <w:sz w:val="32"/>
            <w:szCs w:val="32"/>
            <w:shd w:val="clear" w:color="auto" w:fill="FFFFFF"/>
            <w:lang w:val="en-US" w:bidi="th-TH"/>
          </w:rPr>
          <w:t>(</w:t>
        </w:r>
        <w:r w:rsidR="00E94FA9" w:rsidRPr="00E94FA9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Anantara Villa Padierna Palace Benahavís Marbella Resort</w:t>
        </w:r>
        <w:r w:rsidRPr="00BF7A70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)</w:t>
        </w:r>
      </w:hyperlink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ตั้งอยู่ท่ามกลางเนินเขาระหว่างเมือง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มาร์เ</w:t>
      </w:r>
      <w:r w:rsidR="008C4C3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บย</w:t>
      </w:r>
      <w:r w:rsidR="00F7376A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่า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 (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Marbella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)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, 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เบ</w:t>
      </w:r>
      <w:r w:rsidR="006B3F3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นาฮาว</w:t>
      </w:r>
      <w:r w:rsidR="00F7376A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ิส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Benahavís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)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และ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 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เอสเตโปนา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Estepona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)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มอบ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บรรยากาศเสมือน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พื้น</w:t>
      </w:r>
      <w:r w:rsidR="00FE7D4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ที่ทางวัฒนธรรม</w:t>
      </w:r>
      <w:r w:rsidR="006B3F3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อัน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เป็นส่วนตัว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พร้อมด้วย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คอลเลกชั</w:t>
      </w:r>
      <w:r w:rsidR="00F4120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น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ศิลปะกว่า 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1,200 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ชิ้น ครอบคลุมตั้งแต่ประติมากรรมกรีก–โรมัน โบราณวัตถุ</w:t>
      </w:r>
      <w:r w:rsidR="00F853C5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จาก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ไอบีเรีย ไปจนถึงงานศิลป์</w:t>
      </w:r>
      <w:r w:rsidR="00F853C5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เชิงสัญลักษณ์แบบเฮ</w:t>
      </w:r>
      <w:r w:rsidR="00392E3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รัลดิก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heraldic work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 xml:space="preserve">) </w:t>
      </w:r>
      <w:r w:rsidR="0087691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อีกด้วย</w:t>
      </w:r>
      <w:r w:rsidR="00392E3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8A785B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ขณะที่</w:t>
      </w:r>
      <w:r w:rsidR="004A443F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บริเวณด้าน</w:t>
      </w:r>
      <w:r w:rsidR="00B373B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นอก</w:t>
      </w:r>
      <w:r w:rsidR="008A785B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ยังมี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อัฒจันทร์โรมันขนาดเต็มรูปแบบ</w:t>
      </w:r>
      <w:r w:rsidR="00EE79E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เป็นฉากหลังอัน</w:t>
      </w:r>
      <w:r w:rsidR="000C24EF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สง่า</w:t>
      </w:r>
      <w:r w:rsidR="00392E3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งาม</w:t>
      </w:r>
      <w:r w:rsidR="00B373B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พร้อมกลิ่นอาย</w:t>
      </w:r>
      <w:r w:rsidR="00B373B7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ความคลาสสิก</w:t>
      </w:r>
      <w:r w:rsidR="00E94FA9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รายล้อมด้วยสวนเขียวขจีและแสงแดดอันอบอุ่นของแคว้นอันดาลูเซีย</w:t>
      </w:r>
      <w:r w:rsidR="000C24EF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เหมาะ</w:t>
      </w:r>
      <w:r w:rsidR="00EE79E5"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สำหรับพิธี</w:t>
      </w:r>
      <w:r w:rsidR="00EE79E5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แต่งงาน</w:t>
      </w:r>
      <w:r w:rsidR="000C24EF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กลางแจ้งเป็นอย่างยิ่ง </w:t>
      </w:r>
      <w:r w:rsidR="00C4740E" w:rsidRPr="00C4740E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ไม่ไกลจากรีสอร์ท จุดล่องเรือและดำน้ำบริเวณ </w:t>
      </w:r>
      <w:r w:rsidR="00C4740E" w:rsidRPr="00C4740E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bidi="th-TH"/>
        </w:rPr>
        <w:t xml:space="preserve">Puerto </w:t>
      </w:r>
      <w:proofErr w:type="spellStart"/>
      <w:r w:rsidR="00C4740E" w:rsidRPr="00C4740E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bidi="th-TH"/>
        </w:rPr>
        <w:t>Banús</w:t>
      </w:r>
      <w:proofErr w:type="spellEnd"/>
      <w:r w:rsidR="00C4740E" w:rsidRPr="00C4740E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bidi="th-TH"/>
        </w:rPr>
        <w:t xml:space="preserve"> </w:t>
      </w:r>
      <w:r w:rsidR="00C4740E" w:rsidRPr="00C4740E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อยู่ห่างออกไปเพียงระยะขับรถสั้นๆ ขณะที่สนามกอล์ฟระดับแชมเปียนชิพถึงสามแห่งตั้งอยู่แทบจะหน้าประตู พร้อมมอบประสบการณ์พักผ่อนและไลฟ์สไตล์ที่สมบูรณ์แบบในทุกมิติ</w:t>
      </w:r>
    </w:p>
    <w:p w14:paraId="4997BEF1" w14:textId="77777777" w:rsidR="00C4740E" w:rsidRPr="008D7AA4" w:rsidRDefault="00C4740E" w:rsidP="00C4740E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</w:p>
    <w:p w14:paraId="31ADDD7F" w14:textId="77777777" w:rsidR="00E94FA9" w:rsidRPr="00E94FA9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  <w:r w:rsidRPr="00E94FA9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val="en-US" w:bidi="th-TH"/>
        </w:rPr>
        <w:t>เวียนนา: ความรักที่ไม่มีฤดูกาล</w:t>
      </w:r>
    </w:p>
    <w:p w14:paraId="76171625" w14:textId="46393F5E" w:rsidR="00E94FA9" w:rsidRPr="008D7AA4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เมืองหลวงของออสเตรียที่เต็มไปด้วยพระราชวัง</w:t>
      </w:r>
      <w:r w:rsidR="00332CC5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ดั่ง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เทพนิยายและสวนที่ได้รับการดูแลอย่าง</w:t>
      </w:r>
      <w:r w:rsidR="006A1236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ประณีต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6A1236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คือหนึ่งในไม่กี่จุดหมาย</w:t>
      </w:r>
      <w:r w:rsidR="009A03D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ในยุโรปที่เหมาะสำหรับ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การจัดงานแต่งงานได้ตลอดทั้งปี </w:t>
      </w:r>
      <w:r w:rsidR="009A03D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ไม่ว่าจะเป็น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ในฤดูหนาวที่อบอวลด้วยบรรยากาศแสงเทียน</w:t>
      </w:r>
      <w:r w:rsidR="00CA37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อันงดงาม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และในฤดูร้อนที่มี</w:t>
      </w:r>
      <w:r w:rsidR="00CA37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กลาง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วัน</w:t>
      </w:r>
      <w:r w:rsidR="00CA37D7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สว่างไสว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ยาวนาน</w:t>
      </w:r>
    </w:p>
    <w:p w14:paraId="1657F7E2" w14:textId="77777777" w:rsidR="00E94FA9" w:rsidRPr="00E94FA9" w:rsidRDefault="00E94FA9" w:rsidP="00E94FA9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</w:p>
    <w:p w14:paraId="4DC6B9D0" w14:textId="6C4F9EB0" w:rsidR="008A51B6" w:rsidRPr="001B2518" w:rsidRDefault="00E94FA9" w:rsidP="001B2518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lastRenderedPageBreak/>
        <w:t>ที่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hyperlink r:id="rId12" w:history="1">
        <w:r w:rsidR="008B797A" w:rsidRPr="008B797A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โรงแรม</w:t>
        </w:r>
        <w:r w:rsidR="006A0D64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</w:t>
        </w:r>
        <w:r w:rsidR="00CA37D7" w:rsidRPr="008B797A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อนันตรา พาเล</w:t>
        </w:r>
        <w:r w:rsidR="0098076B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ซ์</w:t>
        </w:r>
        <w:r w:rsidR="00CA37D7" w:rsidRPr="008B797A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</w:t>
        </w:r>
        <w:r w:rsidR="00CA37D7" w:rsidRPr="008B797A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ฮันเซ</w:t>
        </w:r>
        <w:r w:rsidR="0098076B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่</w:t>
        </w:r>
        <w:r w:rsidR="00CA37D7" w:rsidRPr="008B797A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น</w:t>
        </w:r>
        <w:r w:rsidR="00CA37D7" w:rsidRPr="008B797A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เว</w:t>
        </w:r>
        <w:r w:rsidR="00CA37D7" w:rsidRPr="008B797A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ีย</w:t>
        </w:r>
        <w:r w:rsidR="00CA37D7" w:rsidRPr="008B797A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นนา</w:t>
        </w:r>
        <w:r w:rsidR="00CA37D7" w:rsidRPr="008B797A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</w:t>
        </w:r>
        <w:r w:rsidR="00CA37D7" w:rsidRPr="008B797A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 w:bidi="th-TH"/>
          </w:rPr>
          <w:t>(</w:t>
        </w:r>
        <w:r w:rsidRPr="008B797A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Anantara Palais Hansen Vienna Hotel</w:t>
        </w:r>
        <w:r w:rsidR="00CA37D7" w:rsidRPr="008B797A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)</w:t>
        </w:r>
      </w:hyperlink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มรดกทางวัฒนธรรมแห่งยุคจักรวรรดิของเมืองได้กลายเป็นส่วนหนึ่งของการเฉลิมฉลอง คู่บ่าวสาวสามารถเดินทางมา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ยัง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โรงแรม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โดย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รถม้าลาก ก่อนจะกล่าวคำ</w:t>
      </w:r>
      <w:r w:rsidR="00637CEA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มั่นสัญญา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ใน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ห้องบอลรูมธีโอฟิล 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Theophil Ballroom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)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อัน</w:t>
      </w:r>
      <w:r w:rsidR="007716D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วิจิตรตระการตา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ต่อด้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วยดินเนอร์สุดเอ็กซ์คลูซีฟที่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เอ็ดเวิร์ด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EDVARD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)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ร้านอาหารระดับมิชลินสตาร์ของโรงแรม และปิดท้ายค่ำคืนด้วยการพักผ่อนใน</w:t>
      </w:r>
      <w:r w:rsidR="00BA57F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Presidential Suite 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ห้องสวี</w:t>
      </w:r>
      <w:r w:rsidR="0013412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ท</w:t>
      </w:r>
      <w:r w:rsidRPr="00E94FA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ที่ใหญ่ที่สุดในกรุงเวียนนา</w:t>
      </w:r>
      <w:r w:rsidR="001B2518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6D0432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ขณะที่ด้านนอกโรงแรม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="006D0432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จะพบกั</w:t>
      </w:r>
      <w:r w:rsidR="008C0026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บ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เขตมรดกโลกที่ได้รับการขึ้นทะเบียนโดย</w:t>
      </w:r>
      <w:r w:rsidR="006D0432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ยูเนสโก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="006D0432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UNESCO</w:t>
      </w:r>
      <w:r w:rsidR="006D0432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)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 </w:t>
      </w:r>
      <w:r w:rsidR="00C3003F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ที่</w:t>
      </w:r>
      <w:r w:rsidR="006D0432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เผย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ให้เห็นถึงความยิ่งใหญ่แห่งยุคจักรวรรดิ แม้โรงแรมจะตั้งอยู</w:t>
      </w:r>
      <w:r w:rsidR="00843AE0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่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ใจกลางเมือง</w:t>
      </w:r>
      <w:r w:rsidR="002829E8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แห่ง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 แต่</w:t>
      </w:r>
      <w:r w:rsidR="0075068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กลับซ่อนตัว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อยู่</w:t>
      </w:r>
      <w:r w:rsidR="0075068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ในย่าน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เงียบสงบของอดีตย่าน</w:t>
      </w:r>
      <w:r w:rsidR="00DB477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เศรษฐกิจ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ของเวียนนา ซึ่งถือเป็นทำเลที่หาได้ยาก </w:t>
      </w:r>
      <w:r w:rsidR="009C7C9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มอบ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ความรู้สึกผ่อนคลาย</w:t>
      </w:r>
      <w:r w:rsidR="009C7C9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อย่างเป็นส่วนตัว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ท่ามกลางเมืองหลวง</w:t>
      </w:r>
    </w:p>
    <w:p w14:paraId="7B5D8D0E" w14:textId="77777777" w:rsidR="004467BF" w:rsidRPr="008D7AA4" w:rsidRDefault="004467BF" w:rsidP="000F1F70">
      <w:pPr>
        <w:ind w:right="-3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lang w:bidi="th-TH"/>
        </w:rPr>
      </w:pPr>
    </w:p>
    <w:p w14:paraId="34338532" w14:textId="4293733B" w:rsidR="004427DD" w:rsidRPr="007E3A9D" w:rsidRDefault="004427DD" w:rsidP="004427DD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  <w:r w:rsidRPr="004427DD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บูดาเปส</w:t>
      </w:r>
      <w:r w:rsidR="006A0D64">
        <w:rPr>
          <w:rFonts w:asciiTheme="minorBidi" w:hAnsiTheme="minorBidi" w:cstheme="minorBidi" w:hint="cs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ท์</w:t>
      </w:r>
      <w:r w:rsidRPr="004427DD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 xml:space="preserve">: </w:t>
      </w:r>
      <w:r w:rsidR="007E3A9D" w:rsidRPr="007E3A9D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 xml:space="preserve">เสน่ห์เรืองรองแห่งยุค </w:t>
      </w:r>
      <w:r w:rsidR="007E3A9D" w:rsidRPr="007E3A9D"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lang w:bidi="th-TH"/>
        </w:rPr>
        <w:t>Belle Époque</w:t>
      </w:r>
    </w:p>
    <w:p w14:paraId="3789A1F6" w14:textId="473393D6" w:rsidR="004427DD" w:rsidRPr="008D7AA4" w:rsidRDefault="005B19CE" w:rsidP="004427DD">
      <w:pPr>
        <w:ind w:left="-270" w:right="-3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shd w:val="clear" w:color="auto" w:fill="FFFFFF"/>
          <w:lang w:val="en-US" w:bidi="th-TH"/>
        </w:rPr>
      </w:pPr>
      <w:r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ใน</w:t>
      </w:r>
      <w:r w:rsidR="00C3003F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บูดาเปส</w:t>
      </w:r>
      <w:r w:rsidR="006A0D6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ท์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ความโรแมนติก</w:t>
      </w:r>
      <w:r w:rsidR="00C93D3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ถูกแต่งแต้มด้วยเสน่ห์แห่งยุค</w:t>
      </w:r>
      <w:r w:rsidR="00C93D39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Belle Époque</w:t>
      </w:r>
      <w:r w:rsidR="00C93D3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อย่างชัดเจน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="00C93D39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ณ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hyperlink r:id="rId13" w:history="1">
        <w:r w:rsidR="001523BD" w:rsidRPr="00F15F28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โรงแรม</w:t>
        </w:r>
        <w:r w:rsidR="006A0D64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</w:t>
        </w:r>
        <w:r w:rsidR="00C3003F" w:rsidRPr="00F15F28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อนันตรา นิวยอร์ก พาเลส </w:t>
        </w:r>
        <w:r w:rsidR="006600C2" w:rsidRPr="00F15F28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บูดาเปส</w:t>
        </w:r>
        <w:r w:rsidR="009A2D02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>ท์</w:t>
        </w:r>
        <w:r w:rsidR="006600C2" w:rsidRPr="00F15F28">
          <w:rPr>
            <w:rStyle w:val="Hyperlink"/>
            <w:rFonts w:asciiTheme="minorBidi" w:hAnsiTheme="minorBidi" w:cstheme="minorBidi" w:hint="cs"/>
            <w:b/>
            <w:bCs/>
            <w:sz w:val="32"/>
            <w:szCs w:val="32"/>
            <w:shd w:val="clear" w:color="auto" w:fill="FFFFFF"/>
            <w:cs/>
            <w:lang w:val="en-US" w:bidi="th-TH"/>
          </w:rPr>
          <w:t xml:space="preserve"> </w:t>
        </w:r>
        <w:r w:rsidR="006600C2" w:rsidRPr="00F15F28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 w:bidi="th-TH"/>
          </w:rPr>
          <w:t>(</w:t>
        </w:r>
        <w:r w:rsidR="004427DD" w:rsidRPr="00F15F28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Anantara New York Palace Budapest Hotel</w:t>
        </w:r>
        <w:r w:rsidR="006600C2" w:rsidRPr="00F15F28">
          <w:rPr>
            <w:rStyle w:val="Hyperlink"/>
            <w:rFonts w:asciiTheme="minorBidi" w:hAnsiTheme="minorBidi" w:cstheme="minorBidi"/>
            <w:b/>
            <w:bCs/>
            <w:sz w:val="32"/>
            <w:szCs w:val="32"/>
            <w:shd w:val="clear" w:color="auto" w:fill="FFFFFF"/>
            <w:lang w:val="en-US"/>
          </w:rPr>
          <w:t>)</w:t>
        </w:r>
      </w:hyperlink>
      <w:r w:rsidR="009A2D0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ทุก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การเฉลิมฉลอง</w:t>
      </w:r>
      <w:r w:rsidR="009A2D02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ถูกรังสรรค์</w:t>
      </w:r>
      <w:r w:rsidR="00ED5D2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ขึ้น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ท่ามกลาง</w:t>
      </w:r>
      <w:r w:rsidR="00ED5D2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ภาพ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จิตรกรรม</w:t>
      </w:r>
      <w:r w:rsidR="00ED5D2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ฝาผนัง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เสา</w:t>
      </w:r>
      <w:r w:rsidR="00B30BFF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หินประดับ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ทอง และแสงระยิบระยับจากโคมระย้าแก้ว</w:t>
      </w:r>
      <w:r w:rsidR="002071B1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มูราโน</w:t>
      </w:r>
      <w:r w:rsidR="00E40136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</w:p>
    <w:p w14:paraId="24258025" w14:textId="77777777" w:rsidR="004427DD" w:rsidRPr="004427DD" w:rsidRDefault="004427DD" w:rsidP="004427DD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</w:p>
    <w:p w14:paraId="0D3F97A8" w14:textId="3F654116" w:rsidR="004427DD" w:rsidRPr="004427DD" w:rsidRDefault="002071B1" w:rsidP="007963BE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</w:pP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โดย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คู่รักสามารถ</w:t>
      </w:r>
      <w:r w:rsidR="00B30BFF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แลกเปลี่ยน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คำ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มั่นสัญญา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ภายใน</w:t>
      </w:r>
      <w:r w:rsidR="00091933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นิวยอร์ก</w:t>
      </w:r>
      <w:r w:rsidR="00091933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คาเฟ่ 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New York Café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)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091933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อันเลื่องชื่อของโรงแรม 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ซึ่งได้รับการยกย่องว่าเป็นหนึ่งในคาเฟ่ที่งดงามที่สุดในโลก 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ด้วย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รายละเอียดสไตล์เรอเนซองส์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Renaissance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)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และเสาหินอ่อน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อันวิจิต</w:t>
      </w:r>
      <w:r w:rsidR="00D6217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รบรรจง</w:t>
      </w:r>
      <w:r w:rsidR="003A63FB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ที่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สร้างบรรยากาศราวกับ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อยู่ใน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ฉาก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ภาพยนตร์อัน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ยิ่งใหญ่และน่าประทับใจ</w:t>
      </w:r>
      <w:r w:rsidR="007963B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สำหรับช่วงเวลา</w:t>
      </w:r>
      <w:r w:rsidR="009B035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ที่ต้องการความเป็น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ส่วนตัว</w:t>
      </w:r>
      <w:r w:rsidR="009B035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มากขึ้น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ห้อง</w:t>
      </w:r>
      <w:r w:rsidR="00FC3F7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="009B035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เรด ซาลอน </w:t>
      </w:r>
      <w:r w:rsidR="009B035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(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Red Salon</w:t>
      </w:r>
      <w:r w:rsidR="009B035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>)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A2088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พร้อม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มอบฉากหลัง</w:t>
      </w:r>
      <w:r w:rsidR="00FC3F74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ที่อบอุ่น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ด้วย</w:t>
      </w:r>
      <w:r w:rsidR="001D22C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โทนสีและลวดลายอันวิจิตร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เหมาะสำหรับ</w:t>
      </w:r>
      <w:r w:rsidR="00A2088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มื้อค่ำ</w:t>
      </w:r>
      <w:r w:rsidR="00B2266F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สุดพิเศษ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="00BF2D8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โดยมี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ผลงานศิลปะสะสมภายในห้อง</w:t>
      </w:r>
      <w:r w:rsidR="00D6217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ที่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ช่วยเติมเสน่ห์ความสง่างามแบบ</w:t>
      </w:r>
      <w:r w:rsidR="00A2088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 xml:space="preserve">ช่วงปลายศตวรรษที่ </w:t>
      </w:r>
      <w:r w:rsidR="00A2088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  <w:t>19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ให้กับพื้นที่แห่งนี้</w:t>
      </w:r>
      <w:r w:rsidR="008D7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ได้เป็นอย่างดี</w:t>
      </w:r>
      <w:r w:rsidR="009B0353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ขณะที่</w:t>
      </w:r>
      <w:r w:rsidR="008D7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งาน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ฉลอง</w:t>
      </w:r>
      <w:r w:rsidR="00D6217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อย่างยิ่ง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ใหญ่สามารถจัดขึ้น</w:t>
      </w:r>
      <w:r w:rsidR="008D7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ในห้องบอลรูมที่มีเพดาน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สูงตระหง่าน ซึ่งความโอ่อ่าของสถานที่สะท้อนให้เห็นถึงความหลงใหลในความงดงามที่อยู่คู่กับกรุงบูดาเปส</w:t>
      </w:r>
      <w:r w:rsidR="00BF2D87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bidi="th-TH"/>
        </w:rPr>
        <w:t>ท์</w:t>
      </w:r>
      <w:r w:rsidR="004427DD" w:rsidRPr="004427DD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bidi="th-TH"/>
        </w:rPr>
        <w:t>มาอย่างยาวนาน</w:t>
      </w:r>
    </w:p>
    <w:p w14:paraId="1B010E07" w14:textId="77777777" w:rsidR="008A51B6" w:rsidRPr="008D7AA4" w:rsidRDefault="008A51B6" w:rsidP="008A51B6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bidi="th-TH"/>
        </w:rPr>
      </w:pPr>
    </w:p>
    <w:p w14:paraId="3C0F0367" w14:textId="5F3DB23C" w:rsidR="008A51B6" w:rsidRPr="008D7AA4" w:rsidRDefault="004427DD" w:rsidP="008A51B6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ท่ามกลางเมืองหลวงสำคัญของยุโรปและเมืองรีสอร์</w:t>
      </w:r>
      <w:r w:rsidR="008D7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ที่มีชื่อเสียง อนันตราขอ</w:t>
      </w:r>
      <w:r w:rsidR="008D7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เชิญชวน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ให้ทุกคู่รักเริ่มต้นเรื่องราวบทใหม่ในสถานที่ที่</w:t>
      </w:r>
      <w:r w:rsidR="00A900CE">
        <w:rPr>
          <w:rFonts w:asciiTheme="minorBidi" w:hAnsiTheme="minorBidi" w:cstheme="minorBidi" w:hint="cs"/>
          <w:color w:val="000000"/>
          <w:sz w:val="32"/>
          <w:szCs w:val="32"/>
          <w:shd w:val="clear" w:color="auto" w:fill="FFFFFF"/>
          <w:cs/>
          <w:lang w:val="en-US" w:bidi="th-TH"/>
        </w:rPr>
        <w:t>งดงามเหนือกาลเวลา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 xml:space="preserve"> และเป็นพื้นที่พิเศษของ</w:t>
      </w:r>
      <w:r w:rsidR="008D7AA4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คู่รัก</w:t>
      </w: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  <w:t>อย่างแท้จริง</w:t>
      </w:r>
    </w:p>
    <w:p w14:paraId="2BE12BBB" w14:textId="77777777" w:rsidR="004427DD" w:rsidRPr="008D7AA4" w:rsidRDefault="004427DD" w:rsidP="008A51B6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  <w:lang w:val="en-US" w:bidi="th-TH"/>
        </w:rPr>
      </w:pPr>
    </w:p>
    <w:p w14:paraId="6B7ED865" w14:textId="5EA07B1E" w:rsidR="008A51B6" w:rsidRPr="008D7AA4" w:rsidRDefault="008D7AA4" w:rsidP="008A51B6">
      <w:pPr>
        <w:ind w:left="-270" w:right="-340"/>
        <w:jc w:val="thaiDistribute"/>
        <w:rPr>
          <w:rFonts w:asciiTheme="minorBidi" w:hAnsiTheme="minorBidi" w:cstheme="minorBidi"/>
          <w:szCs w:val="30"/>
          <w:lang w:bidi="th-TH"/>
        </w:rPr>
      </w:pPr>
      <w:r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สำหรับข้อมูลเพิ่มเติมและการสำรองห้องพัก กรุณาเยี่ยมชมเว็บไซต์</w:t>
      </w:r>
      <w:r w:rsidRPr="008D7AA4">
        <w:rPr>
          <w:rFonts w:asciiTheme="minorBidi" w:hAnsiTheme="minorBidi" w:cstheme="minorBidi"/>
          <w:color w:val="000000"/>
          <w:sz w:val="32"/>
          <w:szCs w:val="40"/>
          <w:shd w:val="clear" w:color="auto" w:fill="FFFFFF"/>
          <w:cs/>
          <w:lang w:bidi="th-TH"/>
        </w:rPr>
        <w:t xml:space="preserve"> </w:t>
      </w:r>
      <w:r w:rsidR="008A51B6" w:rsidRPr="008D7AA4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hyperlink r:id="rId14" w:history="1">
        <w:r w:rsidR="001523BD" w:rsidRPr="0046098A">
          <w:rPr>
            <w:rStyle w:val="Hyperlink"/>
            <w:rFonts w:asciiTheme="minorBidi" w:hAnsiTheme="minorBidi" w:cstheme="minorBidi"/>
            <w:sz w:val="32"/>
            <w:szCs w:val="32"/>
            <w:shd w:val="clear" w:color="auto" w:fill="FFFFFF"/>
            <w:lang w:val="en-US"/>
          </w:rPr>
          <w:t>www.anantara.com</w:t>
        </w:r>
      </w:hyperlink>
    </w:p>
    <w:p w14:paraId="4D122159" w14:textId="77777777" w:rsidR="004427DD" w:rsidRPr="008D7AA4" w:rsidRDefault="004427DD" w:rsidP="008A51B6">
      <w:pPr>
        <w:ind w:left="-270" w:right="-340"/>
        <w:jc w:val="thaiDistribute"/>
        <w:rPr>
          <w:rFonts w:asciiTheme="minorBidi" w:hAnsiTheme="minorBidi" w:cstheme="minorBidi"/>
          <w:szCs w:val="30"/>
          <w:lang w:bidi="th-TH"/>
        </w:rPr>
      </w:pPr>
    </w:p>
    <w:p w14:paraId="598F56D4" w14:textId="37EB7FE7" w:rsidR="004427DD" w:rsidRPr="008D7AA4" w:rsidRDefault="004427DD" w:rsidP="004427DD">
      <w:pPr>
        <w:ind w:left="-270" w:right="-340"/>
        <w:jc w:val="center"/>
        <w:rPr>
          <w:rFonts w:asciiTheme="minorBidi" w:hAnsiTheme="minorBidi" w:cstheme="minorBidi"/>
          <w:b/>
          <w:bCs/>
          <w:color w:val="000000"/>
          <w:sz w:val="32"/>
          <w:szCs w:val="30"/>
          <w:shd w:val="clear" w:color="auto" w:fill="FFFFFF"/>
          <w:lang w:val="en-US" w:bidi="th-TH"/>
        </w:rPr>
      </w:pPr>
      <w:r w:rsidRPr="008D7AA4">
        <w:rPr>
          <w:rFonts w:asciiTheme="minorBidi" w:hAnsiTheme="minorBidi" w:cstheme="minorBidi"/>
          <w:b/>
          <w:bCs/>
          <w:szCs w:val="30"/>
          <w:lang w:val="en-US" w:bidi="th-TH"/>
        </w:rPr>
        <w:t>-</w:t>
      </w:r>
      <w:r w:rsidRPr="008D7AA4">
        <w:rPr>
          <w:rFonts w:asciiTheme="minorBidi" w:hAnsiTheme="minorBidi" w:cstheme="minorBidi"/>
          <w:b/>
          <w:bCs/>
          <w:szCs w:val="30"/>
          <w:cs/>
          <w:lang w:val="en-US" w:bidi="th-TH"/>
        </w:rPr>
        <w:t>จบ</w:t>
      </w:r>
      <w:r w:rsidRPr="008D7AA4">
        <w:rPr>
          <w:rFonts w:asciiTheme="minorBidi" w:hAnsiTheme="minorBidi" w:cstheme="minorBidi"/>
          <w:b/>
          <w:bCs/>
          <w:szCs w:val="30"/>
          <w:lang w:val="en-US" w:bidi="th-TH"/>
        </w:rPr>
        <w:t>-</w:t>
      </w:r>
    </w:p>
    <w:p w14:paraId="7AF246E0" w14:textId="77777777" w:rsidR="008A51B6" w:rsidRPr="008D7AA4" w:rsidRDefault="008A51B6" w:rsidP="008A51B6">
      <w:pPr>
        <w:ind w:left="-270" w:right="-340"/>
        <w:jc w:val="thaiDistribute"/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lang w:val="en-US" w:bidi="th-TH"/>
        </w:rPr>
      </w:pPr>
    </w:p>
    <w:p w14:paraId="32D1DD24" w14:textId="77777777" w:rsidR="008D7AA4" w:rsidRPr="008D7AA4" w:rsidRDefault="008D7AA4" w:rsidP="008D7AA4">
      <w:pPr>
        <w:ind w:left="-270" w:right="-340"/>
        <w:jc w:val="both"/>
        <w:rPr>
          <w:rFonts w:asciiTheme="minorBidi" w:hAnsiTheme="minorBidi" w:cstheme="minorBidi"/>
          <w:b/>
          <w:bCs/>
          <w:color w:val="000000"/>
          <w:sz w:val="28"/>
          <w:szCs w:val="28"/>
          <w:shd w:val="clear" w:color="auto" w:fill="FFFFFF"/>
        </w:rPr>
      </w:pPr>
      <w:r w:rsidRPr="008D7AA4">
        <w:rPr>
          <w:rFonts w:asciiTheme="minorBidi" w:hAnsiTheme="minorBidi" w:cstheme="minorBidi"/>
          <w:b/>
          <w:bCs/>
          <w:sz w:val="28"/>
          <w:szCs w:val="28"/>
          <w:cs/>
        </w:rPr>
        <w:t>เกี่ยวกับ</w:t>
      </w:r>
      <w:r w:rsidRPr="008D7AA4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b/>
          <w:bCs/>
          <w:sz w:val="28"/>
          <w:szCs w:val="28"/>
          <w:cs/>
        </w:rPr>
        <w:t>อนันตรา โฮเทลส์ แอนด์ รีสอร์ทส์</w:t>
      </w:r>
      <w:r w:rsidRPr="008D7AA4">
        <w:rPr>
          <w:rFonts w:asciiTheme="minorBidi" w:hAnsiTheme="minorBidi" w:cstheme="minorBidi"/>
          <w:b/>
          <w:bCs/>
          <w:sz w:val="28"/>
          <w:szCs w:val="28"/>
        </w:rPr>
        <w:t xml:space="preserve"> (Anantara Hotels &amp; Resorts)</w:t>
      </w:r>
    </w:p>
    <w:p w14:paraId="381D80E0" w14:textId="77777777" w:rsidR="008D7AA4" w:rsidRPr="008D7AA4" w:rsidRDefault="008D7AA4" w:rsidP="008D7AA4">
      <w:pPr>
        <w:ind w:left="-270"/>
        <w:jc w:val="thaiDistribute"/>
        <w:rPr>
          <w:rFonts w:asciiTheme="minorBidi" w:eastAsia="Arial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b/>
          <w:bCs/>
          <w:sz w:val="28"/>
          <w:szCs w:val="28"/>
          <w:cs/>
        </w:rPr>
        <w:t>อนันตรา</w:t>
      </w:r>
      <w:r w:rsidRPr="008D7AA4">
        <w:rPr>
          <w:rFonts w:asciiTheme="minorBidi" w:hAnsiTheme="minorBidi" w:cstheme="minorBidi"/>
          <w:sz w:val="28"/>
          <w:szCs w:val="28"/>
          <w:cs/>
        </w:rPr>
        <w:t xml:space="preserve"> เป็นแบรนด์โรงแรมหรู ที่เชื่อมนักเดินทางรุ่นใหม่ เข้ากับสถานที่ ผู้คน และเรื่องราว ผ่านประสบการณ์ของแต่ละบุคคลด้วยการบริการจากใจ ณ หลากหลายจุดหมายสำคัญทั่วโลก โรงแรมและรีสอร์ทในเครืออนันตราทุกแห่งจึงเป็นประตูสู่การเดินทางเพื่อเก็บเกี่ยวประสบการณ์ในแบบของตน ไม่ว่าจะเป็นในเมืองอันทันสมัย  ไปจนถึงกลางทะเลทราย หรือเกาะน้อยใหญ่ อนันตรา พร้อมพานักเดินทางไปสัมผัสกับมนต์เสน่ห์ของท้องถิ่นที่ยังคงซึ่งความหรูหราด้วยการบริการอันเป็นเลิศ</w:t>
      </w:r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r w:rsidRPr="008D7AA4">
        <w:rPr>
          <w:rFonts w:asciiTheme="minorBidi" w:eastAsia="Arial" w:hAnsiTheme="minorBidi" w:cstheme="minorBidi"/>
          <w:sz w:val="28"/>
          <w:szCs w:val="28"/>
          <w:cs/>
        </w:rPr>
        <w:t xml:space="preserve">ปัจจุบันเครืออนันตรามีโรงแรมและรีสอร์ทที่สวยงามกว่า </w:t>
      </w:r>
      <w:r w:rsidRPr="008D7AA4">
        <w:rPr>
          <w:rFonts w:asciiTheme="minorBidi" w:eastAsia="Arial" w:hAnsiTheme="minorBidi" w:cstheme="minorBidi"/>
          <w:sz w:val="28"/>
          <w:szCs w:val="28"/>
        </w:rPr>
        <w:t>50</w:t>
      </w:r>
      <w:r w:rsidRPr="008D7AA4">
        <w:rPr>
          <w:rFonts w:asciiTheme="minorBidi" w:eastAsia="Arial" w:hAnsiTheme="minorBidi" w:cstheme="minorBidi"/>
          <w:sz w:val="28"/>
          <w:szCs w:val="28"/>
          <w:cs/>
        </w:rPr>
        <w:t xml:space="preserve"> แห่งทั่วเอเชีย ยุโรป แอฟริกา ตะวันออกกลาง และมหาสมุทรอินเดีย</w:t>
      </w:r>
    </w:p>
    <w:p w14:paraId="5EE5E033" w14:textId="77777777" w:rsidR="008D7AA4" w:rsidRPr="008D7AA4" w:rsidRDefault="008D7AA4" w:rsidP="008D7AA4">
      <w:pPr>
        <w:ind w:left="-270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 xml:space="preserve">อนันตราเป็นส่วนหนึ่งของกลุ่มโรงแรม </w:t>
      </w:r>
      <w:hyperlink r:id="rId15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  <w:cs/>
          </w:rPr>
          <w:t>ไมเนอร์ โฮเทลส์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sz w:val="28"/>
          <w:szCs w:val="28"/>
          <w:cs/>
        </w:rPr>
        <w:t xml:space="preserve">และเป็นสมาชิกของโปรแกรมสะสมคะแนน </w:t>
      </w:r>
      <w:hyperlink r:id="rId16">
        <w:r w:rsidRPr="008D7AA4">
          <w:rPr>
            <w:rStyle w:val="Hyperlink"/>
            <w:rFonts w:asciiTheme="minorBidi" w:eastAsia="Aptos" w:hAnsiTheme="minorBidi" w:cstheme="minorBidi"/>
            <w:sz w:val="28"/>
            <w:szCs w:val="28"/>
          </w:rPr>
          <w:t>Minor DISCOVERY</w:t>
        </w:r>
      </w:hyperlink>
      <w:r w:rsidRPr="008D7AA4">
        <w:rPr>
          <w:rFonts w:asciiTheme="minorBidi" w:hAnsiTheme="minorBidi" w:cstheme="minorBidi"/>
          <w:sz w:val="28"/>
          <w:szCs w:val="28"/>
          <w:cs/>
        </w:rPr>
        <w:t xml:space="preserve"> ซึ่งเป็นส่วนหนึ่งของ </w:t>
      </w:r>
      <w:r w:rsidRPr="008D7AA4">
        <w:rPr>
          <w:rFonts w:asciiTheme="minorBidi" w:hAnsiTheme="minorBidi" w:cstheme="minorBidi"/>
          <w:sz w:val="28"/>
          <w:szCs w:val="28"/>
        </w:rPr>
        <w:t>GHA DISCOVERY</w:t>
      </w:r>
    </w:p>
    <w:p w14:paraId="33D6E1AA" w14:textId="77777777" w:rsidR="008D7AA4" w:rsidRPr="008D7AA4" w:rsidRDefault="008D7AA4" w:rsidP="008D7AA4">
      <w:pPr>
        <w:ind w:left="-270"/>
        <w:jc w:val="thaiDistribute"/>
        <w:rPr>
          <w:rFonts w:asciiTheme="minorBidi" w:hAnsiTheme="minorBidi" w:cstheme="minorBidi"/>
          <w:sz w:val="28"/>
          <w:szCs w:val="28"/>
        </w:rPr>
      </w:pPr>
    </w:p>
    <w:p w14:paraId="68C404D8" w14:textId="559C0821" w:rsidR="008A51B6" w:rsidRPr="008D7AA4" w:rsidRDefault="008D7AA4" w:rsidP="008D7AA4">
      <w:pPr>
        <w:ind w:left="-270" w:right="-340"/>
        <w:jc w:val="thaiDistribute"/>
        <w:rPr>
          <w:rFonts w:asciiTheme="minorBidi" w:hAnsiTheme="minorBidi" w:cstheme="minorBidi"/>
          <w:color w:val="000000"/>
          <w:sz w:val="28"/>
          <w:szCs w:val="28"/>
          <w:shd w:val="clear" w:color="auto" w:fill="FFFFFF"/>
          <w:lang w:val="en-US" w:bidi="th-TH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>ดูรายละเอียดเพิ่มเติมได้ที่</w:t>
      </w:r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hyperlink r:id="rId17" w:tgtFrame="_new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anantara.com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sz w:val="28"/>
          <w:szCs w:val="28"/>
          <w:cs/>
        </w:rPr>
        <w:t xml:space="preserve">และติดตามได้ทาง </w:t>
      </w:r>
      <w:r w:rsidRPr="008D7AA4">
        <w:rPr>
          <w:rFonts w:asciiTheme="minorBidi" w:hAnsiTheme="minorBidi" w:cstheme="minorBidi"/>
          <w:sz w:val="28"/>
          <w:szCs w:val="28"/>
        </w:rPr>
        <w:fldChar w:fldCharType="begin"/>
      </w:r>
      <w:r w:rsidRPr="008D7AA4">
        <w:rPr>
          <w:rFonts w:asciiTheme="minorBidi" w:hAnsiTheme="minorBidi" w:cstheme="minorBidi"/>
          <w:sz w:val="28"/>
          <w:szCs w:val="28"/>
        </w:rPr>
        <w:instrText>HYPERLINK "https://www.facebook.com/anantara"</w:instrText>
      </w:r>
      <w:r w:rsidRPr="008D7AA4">
        <w:rPr>
          <w:rFonts w:asciiTheme="minorBidi" w:hAnsiTheme="minorBidi" w:cstheme="minorBidi"/>
          <w:sz w:val="28"/>
          <w:szCs w:val="28"/>
        </w:rPr>
      </w:r>
      <w:r w:rsidRPr="008D7AA4">
        <w:rPr>
          <w:rFonts w:asciiTheme="minorBidi" w:hAnsiTheme="minorBidi" w:cstheme="minorBidi"/>
          <w:sz w:val="28"/>
          <w:szCs w:val="28"/>
        </w:rPr>
        <w:fldChar w:fldCharType="separate"/>
      </w:r>
      <w:r w:rsidRPr="008D7AA4">
        <w:rPr>
          <w:rStyle w:val="Hyperlink"/>
          <w:rFonts w:asciiTheme="minorBidi" w:hAnsiTheme="minorBidi" w:cstheme="minorBidi"/>
          <w:sz w:val="28"/>
          <w:szCs w:val="28"/>
        </w:rPr>
        <w:t>Facebook</w:t>
      </w:r>
      <w:r w:rsidRPr="008D7AA4">
        <w:rPr>
          <w:rFonts w:asciiTheme="minorBidi" w:hAnsiTheme="minorBidi" w:cstheme="minorBidi"/>
          <w:sz w:val="28"/>
          <w:szCs w:val="28"/>
        </w:rPr>
        <w:fldChar w:fldCharType="end"/>
      </w:r>
      <w:r w:rsidRPr="008D7AA4">
        <w:rPr>
          <w:rFonts w:asciiTheme="minorBidi" w:hAnsiTheme="minorBidi" w:cstheme="minorBidi"/>
          <w:sz w:val="28"/>
          <w:szCs w:val="28"/>
        </w:rPr>
        <w:t xml:space="preserve">, </w:t>
      </w:r>
      <w:hyperlink r:id="rId18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Instagram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, </w:t>
      </w:r>
      <w:hyperlink r:id="rId19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TikTok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, </w:t>
      </w:r>
      <w:hyperlink r:id="rId20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X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sz w:val="28"/>
          <w:szCs w:val="28"/>
          <w:cs/>
        </w:rPr>
        <w:t xml:space="preserve">และ </w:t>
      </w:r>
      <w:hyperlink r:id="rId21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YouTube</w:t>
        </w:r>
      </w:hyperlink>
    </w:p>
    <w:p w14:paraId="64BA36D6" w14:textId="77777777" w:rsidR="008D7AA4" w:rsidRPr="008D7AA4" w:rsidRDefault="008D7AA4" w:rsidP="008D7AA4">
      <w:pPr>
        <w:ind w:right="-340"/>
        <w:jc w:val="thaiDistribute"/>
        <w:rPr>
          <w:rFonts w:asciiTheme="minorBidi" w:hAnsiTheme="minorBidi" w:cstheme="minorBidi"/>
          <w:i/>
          <w:iCs/>
          <w:color w:val="000000"/>
          <w:sz w:val="28"/>
          <w:szCs w:val="28"/>
          <w:shd w:val="clear" w:color="auto" w:fill="FFFFFF"/>
          <w:lang w:val="en-US" w:bidi="th-TH"/>
        </w:rPr>
      </w:pPr>
    </w:p>
    <w:p w14:paraId="5B4C1501" w14:textId="77777777" w:rsidR="008D7AA4" w:rsidRPr="008D7AA4" w:rsidRDefault="008D7AA4" w:rsidP="008D7AA4">
      <w:pPr>
        <w:tabs>
          <w:tab w:val="left" w:pos="3780"/>
        </w:tabs>
        <w:ind w:left="-270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b/>
          <w:bCs/>
          <w:sz w:val="28"/>
          <w:szCs w:val="28"/>
          <w:cs/>
        </w:rPr>
        <w:t>เกี่ยวกับ</w:t>
      </w:r>
      <w:r w:rsidRPr="008D7AA4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b/>
          <w:bCs/>
          <w:sz w:val="28"/>
          <w:szCs w:val="28"/>
          <w:cs/>
        </w:rPr>
        <w:t>ไมเนอร์ โฮเทลส์ (</w:t>
      </w:r>
      <w:r w:rsidRPr="008D7AA4">
        <w:rPr>
          <w:rFonts w:asciiTheme="minorBidi" w:hAnsiTheme="minorBidi" w:cstheme="minorBidi"/>
          <w:b/>
          <w:bCs/>
          <w:sz w:val="28"/>
          <w:szCs w:val="28"/>
        </w:rPr>
        <w:t>Minor Hotels)</w:t>
      </w:r>
    </w:p>
    <w:p w14:paraId="10CEB3F0" w14:textId="77777777" w:rsidR="008D7AA4" w:rsidRPr="008D7AA4" w:rsidRDefault="008D7AA4" w:rsidP="008D7AA4">
      <w:pPr>
        <w:tabs>
          <w:tab w:val="left" w:pos="3780"/>
        </w:tabs>
        <w:ind w:left="-270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>ไมเนอร์ โฮเทลส์ เป็นบริษัทผู้นำระดับโลกด้านธุรกิจการบริการ โดย ณ ปัจจุบันมีโรงแรม รีสอร์ท และเรสซิเดนซ์ในเครือจำนวนมากกว่า</w:t>
      </w:r>
      <w:r w:rsidRPr="008D7AA4">
        <w:rPr>
          <w:rFonts w:asciiTheme="minorBidi" w:hAnsiTheme="minorBidi" w:cstheme="minorBidi"/>
          <w:sz w:val="28"/>
          <w:szCs w:val="28"/>
        </w:rPr>
        <w:t xml:space="preserve"> 640* </w:t>
      </w:r>
      <w:r w:rsidRPr="008D7AA4">
        <w:rPr>
          <w:rFonts w:asciiTheme="minorBidi" w:hAnsiTheme="minorBidi" w:cstheme="minorBidi"/>
          <w:sz w:val="28"/>
          <w:szCs w:val="28"/>
          <w:cs/>
        </w:rPr>
        <w:t>แห่งใน</w:t>
      </w:r>
      <w:r w:rsidRPr="008D7AA4">
        <w:rPr>
          <w:rFonts w:asciiTheme="minorBidi" w:hAnsiTheme="minorBidi" w:cstheme="minorBidi"/>
          <w:sz w:val="28"/>
          <w:szCs w:val="28"/>
        </w:rPr>
        <w:t xml:space="preserve"> 59 </w:t>
      </w:r>
      <w:r w:rsidRPr="008D7AA4">
        <w:rPr>
          <w:rFonts w:asciiTheme="minorBidi" w:hAnsiTheme="minorBidi" w:cstheme="minorBidi"/>
          <w:sz w:val="28"/>
          <w:szCs w:val="28"/>
          <w:cs/>
        </w:rPr>
        <w:t>ประเทศ ผ่านแบรนด์โรงแรมที่หลากหลาย อาทิ อนันตรา</w:t>
      </w:r>
      <w:r w:rsidRPr="008D7AA4">
        <w:rPr>
          <w:rFonts w:asciiTheme="minorBidi" w:hAnsiTheme="minorBidi" w:cstheme="minorBidi"/>
          <w:sz w:val="28"/>
          <w:szCs w:val="28"/>
        </w:rPr>
        <w:t xml:space="preserve"> (Anantara) </w:t>
      </w:r>
      <w:r w:rsidRPr="008D7AA4">
        <w:rPr>
          <w:rFonts w:asciiTheme="minorBidi" w:hAnsiTheme="minorBidi" w:cstheme="minorBidi"/>
          <w:sz w:val="28"/>
          <w:szCs w:val="28"/>
          <w:cs/>
        </w:rPr>
        <w:t>เอเลวาน่า คอลเลคชั่น</w:t>
      </w:r>
      <w:r w:rsidRPr="008D7AA4">
        <w:rPr>
          <w:rFonts w:asciiTheme="minorBidi" w:hAnsiTheme="minorBidi" w:cstheme="minorBidi"/>
          <w:sz w:val="28"/>
          <w:szCs w:val="28"/>
        </w:rPr>
        <w:t> (</w:t>
      </w:r>
      <w:proofErr w:type="spellStart"/>
      <w:r w:rsidRPr="008D7AA4">
        <w:rPr>
          <w:rFonts w:asciiTheme="minorBidi" w:hAnsiTheme="minorBidi" w:cstheme="minorBidi"/>
          <w:sz w:val="28"/>
          <w:szCs w:val="28"/>
        </w:rPr>
        <w:t>Elewana</w:t>
      </w:r>
      <w:proofErr w:type="spellEnd"/>
      <w:r w:rsidRPr="008D7AA4">
        <w:rPr>
          <w:rFonts w:asciiTheme="minorBidi" w:hAnsiTheme="minorBidi" w:cstheme="minorBidi"/>
          <w:sz w:val="28"/>
          <w:szCs w:val="28"/>
        </w:rPr>
        <w:t xml:space="preserve"> Collection) </w:t>
      </w:r>
      <w:r w:rsidRPr="008D7AA4">
        <w:rPr>
          <w:rFonts w:asciiTheme="minorBidi" w:hAnsiTheme="minorBidi" w:cstheme="minorBidi"/>
          <w:sz w:val="28"/>
          <w:szCs w:val="28"/>
          <w:cs/>
        </w:rPr>
        <w:t>เดอะ โวลสลีย์ โฮเทลส์</w:t>
      </w:r>
      <w:r w:rsidRPr="008D7AA4">
        <w:rPr>
          <w:rFonts w:asciiTheme="minorBidi" w:hAnsiTheme="minorBidi" w:cstheme="minorBidi"/>
          <w:sz w:val="28"/>
          <w:szCs w:val="28"/>
        </w:rPr>
        <w:t> (The Wolseley Hotels) </w:t>
      </w:r>
      <w:r w:rsidRPr="008D7AA4">
        <w:rPr>
          <w:rFonts w:asciiTheme="minorBidi" w:hAnsiTheme="minorBidi" w:cstheme="minorBidi"/>
          <w:sz w:val="28"/>
          <w:szCs w:val="28"/>
          <w:cs/>
        </w:rPr>
        <w:t>ทิโวลี</w:t>
      </w:r>
      <w:r w:rsidRPr="008D7AA4">
        <w:rPr>
          <w:rFonts w:asciiTheme="minorBidi" w:hAnsiTheme="minorBidi" w:cstheme="minorBidi"/>
          <w:sz w:val="28"/>
          <w:szCs w:val="28"/>
        </w:rPr>
        <w:t xml:space="preserve"> (Tivoli) </w:t>
      </w:r>
      <w:r w:rsidRPr="008D7AA4">
        <w:rPr>
          <w:rFonts w:asciiTheme="minorBidi" w:hAnsiTheme="minorBidi" w:cstheme="minorBidi"/>
          <w:sz w:val="28"/>
          <w:szCs w:val="28"/>
          <w:cs/>
        </w:rPr>
        <w:t>ไมเนอร์รีเซิร์ฟ คอลเลคชั่น (</w:t>
      </w:r>
      <w:r w:rsidRPr="008D7AA4">
        <w:rPr>
          <w:rFonts w:asciiTheme="minorBidi" w:hAnsiTheme="minorBidi" w:cstheme="minorBidi"/>
          <w:sz w:val="28"/>
          <w:szCs w:val="28"/>
        </w:rPr>
        <w:t>Minor Reserve Collection) </w:t>
      </w:r>
      <w:r w:rsidRPr="008D7AA4">
        <w:rPr>
          <w:rFonts w:asciiTheme="minorBidi" w:hAnsiTheme="minorBidi" w:cstheme="minorBidi"/>
          <w:sz w:val="28"/>
          <w:szCs w:val="28"/>
          <w:cs/>
        </w:rPr>
        <w:t>เอ็นเอช (</w:t>
      </w:r>
      <w:r w:rsidRPr="008D7AA4">
        <w:rPr>
          <w:rFonts w:asciiTheme="minorBidi" w:hAnsiTheme="minorBidi" w:cstheme="minorBidi"/>
          <w:sz w:val="28"/>
          <w:szCs w:val="28"/>
        </w:rPr>
        <w:t xml:space="preserve">NH) </w:t>
      </w:r>
      <w:r w:rsidRPr="008D7AA4">
        <w:rPr>
          <w:rFonts w:asciiTheme="minorBidi" w:hAnsiTheme="minorBidi" w:cstheme="minorBidi"/>
          <w:sz w:val="28"/>
          <w:szCs w:val="28"/>
          <w:cs/>
        </w:rPr>
        <w:t>เอ็นเอช คอลเลคชั่น</w:t>
      </w:r>
      <w:r w:rsidRPr="008D7AA4">
        <w:rPr>
          <w:rFonts w:asciiTheme="minorBidi" w:hAnsiTheme="minorBidi" w:cstheme="minorBidi"/>
          <w:sz w:val="28"/>
          <w:szCs w:val="28"/>
        </w:rPr>
        <w:t xml:space="preserve"> (NH Collection) </w:t>
      </w:r>
      <w:r w:rsidRPr="008D7AA4">
        <w:rPr>
          <w:rFonts w:asciiTheme="minorBidi" w:hAnsiTheme="minorBidi" w:cstheme="minorBidi"/>
          <w:sz w:val="28"/>
          <w:szCs w:val="28"/>
          <w:cs/>
        </w:rPr>
        <w:t>นาว (</w:t>
      </w:r>
      <w:proofErr w:type="spellStart"/>
      <w:r w:rsidRPr="008D7AA4">
        <w:rPr>
          <w:rFonts w:asciiTheme="minorBidi" w:hAnsiTheme="minorBidi" w:cstheme="minorBidi"/>
          <w:sz w:val="28"/>
          <w:szCs w:val="28"/>
        </w:rPr>
        <w:t>Nhow</w:t>
      </w:r>
      <w:proofErr w:type="spellEnd"/>
      <w:r w:rsidRPr="008D7AA4">
        <w:rPr>
          <w:rFonts w:asciiTheme="minorBidi" w:hAnsiTheme="minorBidi" w:cstheme="minorBidi"/>
          <w:sz w:val="28"/>
          <w:szCs w:val="28"/>
        </w:rPr>
        <w:t xml:space="preserve">) </w:t>
      </w:r>
      <w:r w:rsidRPr="008D7AA4">
        <w:rPr>
          <w:rFonts w:asciiTheme="minorBidi" w:hAnsiTheme="minorBidi" w:cstheme="minorBidi"/>
          <w:sz w:val="28"/>
          <w:szCs w:val="28"/>
          <w:cs/>
        </w:rPr>
        <w:t>อวานี (</w:t>
      </w:r>
      <w:r w:rsidRPr="008D7AA4">
        <w:rPr>
          <w:rFonts w:asciiTheme="minorBidi" w:hAnsiTheme="minorBidi" w:cstheme="minorBidi"/>
          <w:sz w:val="28"/>
          <w:szCs w:val="28"/>
        </w:rPr>
        <w:t xml:space="preserve">Avani) </w:t>
      </w:r>
      <w:r w:rsidRPr="008D7AA4">
        <w:rPr>
          <w:rFonts w:asciiTheme="minorBidi" w:hAnsiTheme="minorBidi" w:cstheme="minorBidi"/>
          <w:sz w:val="28"/>
          <w:szCs w:val="28"/>
          <w:cs/>
        </w:rPr>
        <w:t>คอล์แบร์ คอลเลคชั่น</w:t>
      </w:r>
      <w:r w:rsidRPr="008D7AA4">
        <w:rPr>
          <w:rFonts w:asciiTheme="minorBidi" w:hAnsiTheme="minorBidi" w:cstheme="minorBidi"/>
          <w:sz w:val="28"/>
          <w:szCs w:val="28"/>
        </w:rPr>
        <w:t xml:space="preserve"> (Colbert Collection) </w:t>
      </w:r>
      <w:r w:rsidRPr="008D7AA4">
        <w:rPr>
          <w:rFonts w:asciiTheme="minorBidi" w:hAnsiTheme="minorBidi" w:cstheme="minorBidi"/>
          <w:sz w:val="28"/>
          <w:szCs w:val="28"/>
          <w:cs/>
        </w:rPr>
        <w:t>โอ๊คส์ (</w:t>
      </w:r>
      <w:r w:rsidRPr="008D7AA4">
        <w:rPr>
          <w:rFonts w:asciiTheme="minorBidi" w:hAnsiTheme="minorBidi" w:cstheme="minorBidi"/>
          <w:sz w:val="28"/>
          <w:szCs w:val="28"/>
        </w:rPr>
        <w:t xml:space="preserve">Oaks) </w:t>
      </w:r>
      <w:r w:rsidRPr="008D7AA4">
        <w:rPr>
          <w:rFonts w:asciiTheme="minorBidi" w:hAnsiTheme="minorBidi" w:cstheme="minorBidi"/>
          <w:sz w:val="28"/>
          <w:szCs w:val="28"/>
          <w:cs/>
        </w:rPr>
        <w:t>และ ไอสเตย์</w:t>
      </w:r>
      <w:r w:rsidRPr="008D7AA4">
        <w:rPr>
          <w:rFonts w:asciiTheme="minorBidi" w:hAnsiTheme="minorBidi" w:cstheme="minorBidi"/>
          <w:sz w:val="28"/>
          <w:szCs w:val="28"/>
        </w:rPr>
        <w:t> (</w:t>
      </w:r>
      <w:proofErr w:type="spellStart"/>
      <w:r w:rsidRPr="008D7AA4">
        <w:rPr>
          <w:rFonts w:asciiTheme="minorBidi" w:hAnsiTheme="minorBidi" w:cstheme="minorBidi"/>
          <w:sz w:val="28"/>
          <w:szCs w:val="28"/>
        </w:rPr>
        <w:t>iStay</w:t>
      </w:r>
      <w:proofErr w:type="spellEnd"/>
      <w:r w:rsidRPr="008D7AA4">
        <w:rPr>
          <w:rFonts w:asciiTheme="minorBidi" w:hAnsiTheme="minorBidi" w:cstheme="minorBidi"/>
          <w:sz w:val="28"/>
          <w:szCs w:val="28"/>
        </w:rPr>
        <w:t xml:space="preserve">) </w:t>
      </w:r>
      <w:r w:rsidRPr="008D7AA4">
        <w:rPr>
          <w:rFonts w:asciiTheme="minorBidi" w:hAnsiTheme="minorBidi" w:cstheme="minorBidi"/>
          <w:sz w:val="28"/>
          <w:szCs w:val="28"/>
          <w:cs/>
        </w:rPr>
        <w:t>รวมถึงธุรกิจอื่น ๆ ที่หลากหลาย ไม่ว่าจะเป็นร้านอาหารและบาร์ กิจกรรมการท่องเที่ยว และแบรนด์ด้านสปาและเวลเนสระดับโลก ด้วยประสบการณ์ยาวนานกว่า</w:t>
      </w:r>
      <w:r w:rsidRPr="008D7AA4">
        <w:rPr>
          <w:rFonts w:asciiTheme="minorBidi" w:hAnsiTheme="minorBidi" w:cstheme="minorBidi"/>
          <w:sz w:val="28"/>
          <w:szCs w:val="28"/>
        </w:rPr>
        <w:t xml:space="preserve"> 40 </w:t>
      </w:r>
      <w:r w:rsidRPr="008D7AA4">
        <w:rPr>
          <w:rFonts w:asciiTheme="minorBidi" w:hAnsiTheme="minorBidi" w:cstheme="minorBidi"/>
          <w:sz w:val="28"/>
          <w:szCs w:val="28"/>
          <w:cs/>
        </w:rPr>
        <w:t>ปี ไมเนอร์ โฮเทลส์ มุ่งมั่นเสริมสร้างแบรนด์ให้แข็งแกร่ง สร้างพันธมิตรที่ยั่งยืน และขับเคลื่อนความสำเร็จทางธุรกิจ ด้วยการให้ความสำคัญกับสิ่งที่มีความหมายที่สุดสำหรับแขก ทีมงาน และพันธมิตรทางธุรกิจ</w:t>
      </w:r>
    </w:p>
    <w:p w14:paraId="64D9C79E" w14:textId="77777777" w:rsidR="008D7AA4" w:rsidRPr="008D7AA4" w:rsidRDefault="008D7AA4" w:rsidP="008D7AA4">
      <w:pPr>
        <w:tabs>
          <w:tab w:val="left" w:pos="3780"/>
        </w:tabs>
        <w:ind w:left="-270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</w:rPr>
        <w:t> </w:t>
      </w:r>
    </w:p>
    <w:p w14:paraId="11CBD28A" w14:textId="77777777" w:rsidR="008D7AA4" w:rsidRPr="008D7AA4" w:rsidRDefault="008D7AA4" w:rsidP="008D7AA4">
      <w:pPr>
        <w:tabs>
          <w:tab w:val="left" w:pos="3780"/>
        </w:tabs>
        <w:ind w:left="-270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>ไมเนอร์ โฮเทลส์ เป็นสมาชิกของ</w:t>
      </w:r>
      <w:r w:rsidRPr="008D7AA4">
        <w:rPr>
          <w:rFonts w:asciiTheme="minorBidi" w:hAnsiTheme="minorBidi" w:cstheme="minorBidi"/>
          <w:sz w:val="28"/>
          <w:szCs w:val="28"/>
        </w:rPr>
        <w:t> </w:t>
      </w:r>
      <w:hyperlink r:id="rId22" w:tgtFrame="_blank" w:tooltip="https://www.globalhotelalliance.com/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Global Hotel Alliance (GHA)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sz w:val="28"/>
          <w:szCs w:val="28"/>
          <w:cs/>
        </w:rPr>
        <w:t>ซึ่งเป็นพันธมิตรแบรนด์โรงแรมอิสระที่ใหญ่ที่สุดในโลก และมีโปรแกรมสะสมคะแนน</w:t>
      </w:r>
      <w:r w:rsidRPr="008D7AA4">
        <w:rPr>
          <w:rFonts w:asciiTheme="minorBidi" w:hAnsiTheme="minorBidi" w:cstheme="minorBidi"/>
          <w:sz w:val="28"/>
          <w:szCs w:val="28"/>
        </w:rPr>
        <w:t> </w:t>
      </w:r>
      <w:hyperlink r:id="rId23" w:tgtFrame="_blank" w:tooltip="https://www.minorhotels.com/en/loyalty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Minor Discovery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sz w:val="28"/>
          <w:szCs w:val="28"/>
          <w:cs/>
        </w:rPr>
        <w:t>ซึ่งเป็นส่วนหนึ่งของ</w:t>
      </w:r>
      <w:r w:rsidRPr="008D7AA4">
        <w:rPr>
          <w:rFonts w:asciiTheme="minorBidi" w:hAnsiTheme="minorBidi" w:cstheme="minorBidi"/>
          <w:sz w:val="28"/>
          <w:szCs w:val="28"/>
        </w:rPr>
        <w:t xml:space="preserve"> GHA DISCOVERY </w:t>
      </w:r>
      <w:r w:rsidRPr="008D7AA4">
        <w:rPr>
          <w:rFonts w:asciiTheme="minorBidi" w:hAnsiTheme="minorBidi" w:cstheme="minorBidi"/>
          <w:sz w:val="28"/>
          <w:szCs w:val="28"/>
          <w:cs/>
        </w:rPr>
        <w:t>อีกด้วย</w:t>
      </w:r>
    </w:p>
    <w:p w14:paraId="5358BF50" w14:textId="77777777" w:rsidR="008D7AA4" w:rsidRPr="008D7AA4" w:rsidRDefault="008D7AA4" w:rsidP="008D7AA4">
      <w:pPr>
        <w:tabs>
          <w:tab w:val="left" w:pos="3780"/>
        </w:tabs>
        <w:ind w:left="-270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</w:rPr>
        <w:t> </w:t>
      </w:r>
    </w:p>
    <w:p w14:paraId="0EB04F56" w14:textId="77777777" w:rsidR="008D7AA4" w:rsidRPr="008D7AA4" w:rsidRDefault="008D7AA4" w:rsidP="008D7AA4">
      <w:pPr>
        <w:tabs>
          <w:tab w:val="left" w:pos="3780"/>
        </w:tabs>
        <w:ind w:left="-270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>ดูรายละเอียดเพิ่มเติมได้ที่</w:t>
      </w:r>
      <w:r w:rsidRPr="008D7AA4">
        <w:rPr>
          <w:rFonts w:asciiTheme="minorBidi" w:hAnsiTheme="minorBidi" w:cstheme="minorBidi"/>
          <w:sz w:val="28"/>
          <w:szCs w:val="28"/>
        </w:rPr>
        <w:t> </w:t>
      </w:r>
      <w:hyperlink r:id="rId24" w:tgtFrame="_blank" w:tooltip="https://www.minorhotels.com/en?_gl=1*1u56rp1*_gcl_au*mju3nza5nza2lje3ntqznjg5nza.*_ga*mja0ntq0ntgyny4xnze1mdu4ntg1*_ga_3yqc39m8zk*cze3ntqznju0mjykbzc2nyrnmsr0mtc1ndm2odk2osrqnjakbdakadewmzq4mjawmzi.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minorhotels.com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sz w:val="28"/>
          <w:szCs w:val="28"/>
          <w:cs/>
        </w:rPr>
        <w:t>และติดตาม ไมเนอร์ โฮเทลส์ ได้ทาง</w:t>
      </w:r>
      <w:r w:rsidRPr="008D7AA4">
        <w:rPr>
          <w:rFonts w:asciiTheme="minorBidi" w:hAnsiTheme="minorBidi" w:cstheme="minorBidi"/>
          <w:sz w:val="28"/>
          <w:szCs w:val="28"/>
        </w:rPr>
        <w:t> </w:t>
      </w:r>
      <w:hyperlink r:id="rId25" w:tgtFrame="_blank" w:tooltip="https://www.facebook.com/minorhotels/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Facebook</w:t>
        </w:r>
      </w:hyperlink>
      <w:r w:rsidRPr="008D7AA4">
        <w:rPr>
          <w:rFonts w:asciiTheme="minorBidi" w:hAnsiTheme="minorBidi" w:cstheme="minorBidi"/>
          <w:sz w:val="28"/>
          <w:szCs w:val="28"/>
        </w:rPr>
        <w:t>, </w:t>
      </w:r>
      <w:hyperlink r:id="rId26" w:tgtFrame="_blank" w:tooltip="https://www.instagram.com/minorhotels/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Instagram</w:t>
        </w:r>
      </w:hyperlink>
      <w:r w:rsidRPr="008D7AA4">
        <w:rPr>
          <w:rFonts w:asciiTheme="minorBidi" w:hAnsiTheme="minorBidi" w:cstheme="minorBidi"/>
          <w:sz w:val="28"/>
          <w:szCs w:val="28"/>
        </w:rPr>
        <w:t>, </w:t>
      </w:r>
      <w:hyperlink r:id="rId27" w:tgtFrame="_blank" w:tooltip="https://www.linkedin.com/company/minor-hotel-group/posts/?feedview=all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LinkedIn</w:t>
        </w:r>
      </w:hyperlink>
      <w:r w:rsidRPr="008D7AA4">
        <w:rPr>
          <w:rFonts w:asciiTheme="minorBidi" w:hAnsiTheme="minorBidi" w:cstheme="minorBidi"/>
          <w:sz w:val="28"/>
          <w:szCs w:val="28"/>
        </w:rPr>
        <w:t>, </w:t>
      </w:r>
      <w:hyperlink r:id="rId28" w:tgtFrame="_blank" w:tooltip="https://www.tiktok.com/@minorhotels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TikTok</w:t>
        </w:r>
      </w:hyperlink>
      <w:r w:rsidRPr="008D7AA4">
        <w:rPr>
          <w:rFonts w:asciiTheme="minorBidi" w:hAnsiTheme="minorBidi" w:cstheme="minorBidi"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sz w:val="28"/>
          <w:szCs w:val="28"/>
          <w:cs/>
        </w:rPr>
        <w:t>และ</w:t>
      </w:r>
      <w:r w:rsidRPr="008D7AA4">
        <w:rPr>
          <w:rFonts w:asciiTheme="minorBidi" w:hAnsiTheme="minorBidi" w:cstheme="minorBidi"/>
          <w:sz w:val="28"/>
          <w:szCs w:val="28"/>
        </w:rPr>
        <w:t> </w:t>
      </w:r>
      <w:hyperlink r:id="rId29" w:tgtFrame="_blank" w:tooltip="https://www.youtube.com/@minorhotels" w:history="1">
        <w:r w:rsidRPr="008D7AA4">
          <w:rPr>
            <w:rStyle w:val="Hyperlink"/>
            <w:rFonts w:asciiTheme="minorBidi" w:hAnsiTheme="minorBidi" w:cstheme="minorBidi"/>
            <w:sz w:val="28"/>
            <w:szCs w:val="28"/>
          </w:rPr>
          <w:t>YouTube</w:t>
        </w:r>
      </w:hyperlink>
    </w:p>
    <w:p w14:paraId="1CE03F9B" w14:textId="77777777" w:rsidR="008D7AA4" w:rsidRPr="008D7AA4" w:rsidRDefault="008D7AA4" w:rsidP="008D7AA4">
      <w:pPr>
        <w:tabs>
          <w:tab w:val="left" w:pos="3780"/>
        </w:tabs>
        <w:ind w:left="-270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</w:rPr>
        <w:t> </w:t>
      </w:r>
    </w:p>
    <w:p w14:paraId="0051C054" w14:textId="61F4DAF9" w:rsidR="008D7AA4" w:rsidRPr="008D7AA4" w:rsidRDefault="008D7AA4" w:rsidP="008D7AA4">
      <w:pPr>
        <w:ind w:left="-270" w:right="-340"/>
        <w:jc w:val="thaiDistribute"/>
        <w:rPr>
          <w:rFonts w:asciiTheme="minorBidi" w:hAnsiTheme="minorBidi" w:cstheme="minorBidi"/>
          <w:i/>
          <w:iCs/>
          <w:color w:val="000000"/>
          <w:sz w:val="28"/>
          <w:szCs w:val="28"/>
          <w:shd w:val="clear" w:color="auto" w:fill="FFFFFF"/>
          <w:lang w:val="en-US" w:bidi="th-TH"/>
        </w:rPr>
      </w:pPr>
      <w:r w:rsidRPr="008D7AA4">
        <w:rPr>
          <w:rFonts w:asciiTheme="minorBidi" w:hAnsiTheme="minorBidi" w:cstheme="minorBidi"/>
          <w:b/>
          <w:bCs/>
          <w:i/>
          <w:iCs/>
          <w:sz w:val="28"/>
          <w:szCs w:val="28"/>
        </w:rPr>
        <w:lastRenderedPageBreak/>
        <w:t>*</w:t>
      </w:r>
      <w:r w:rsidRPr="008D7AA4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หมายเหตุ:</w:t>
      </w:r>
      <w:r w:rsidRPr="008D7AA4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8D7AA4">
        <w:rPr>
          <w:rFonts w:asciiTheme="minorBidi" w:hAnsiTheme="minorBidi" w:cstheme="minorBidi"/>
          <w:i/>
          <w:iCs/>
          <w:sz w:val="28"/>
          <w:szCs w:val="28"/>
          <w:cs/>
        </w:rPr>
        <w:t>จำนวนโรงแรมดังกล่าวรวมทั้งโรงแรมที่เปิดให้บริการแล้ว และโครงการที่อยู่ระหว่างการพัฒนา ซึ่งได้มาจากการเป็นเจ้าของ ร่วมทุน สัญญาเช่า และสัญญาบริหาร</w:t>
      </w:r>
    </w:p>
    <w:p w14:paraId="5E428F7D" w14:textId="77777777" w:rsidR="008D7AA4" w:rsidRPr="008D7AA4" w:rsidRDefault="008D7AA4" w:rsidP="000F1F70">
      <w:pPr>
        <w:ind w:right="-340"/>
        <w:jc w:val="thaiDistribute"/>
        <w:rPr>
          <w:rFonts w:asciiTheme="minorBidi" w:hAnsiTheme="minorBidi" w:cstheme="minorBidi"/>
          <w:i/>
          <w:iCs/>
          <w:color w:val="000000"/>
          <w:sz w:val="28"/>
          <w:szCs w:val="28"/>
          <w:shd w:val="clear" w:color="auto" w:fill="FFFFFF"/>
          <w:lang w:val="en-US" w:bidi="th-TH"/>
        </w:rPr>
      </w:pPr>
    </w:p>
    <w:p w14:paraId="65FD8F3C" w14:textId="77777777" w:rsidR="008D7AA4" w:rsidRPr="008D7AA4" w:rsidRDefault="008D7AA4" w:rsidP="008D7AA4">
      <w:pPr>
        <w:ind w:left="-284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b/>
          <w:bCs/>
          <w:sz w:val="28"/>
          <w:szCs w:val="28"/>
          <w:cs/>
        </w:rPr>
        <w:t>ขอบพระคุณที่กรุณาเผยแพร่ข่าวประชาสัมพันธ์</w:t>
      </w:r>
    </w:p>
    <w:p w14:paraId="4B6CE622" w14:textId="77777777" w:rsidR="008D7AA4" w:rsidRPr="008D7AA4" w:rsidRDefault="008D7AA4" w:rsidP="008D7AA4">
      <w:pPr>
        <w:ind w:left="-284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>หากต้องการรายละเอียดเพิ่มเติม กรุณาติดต่อ</w:t>
      </w:r>
    </w:p>
    <w:p w14:paraId="2BC5916D" w14:textId="77777777" w:rsidR="008D7AA4" w:rsidRPr="008D7AA4" w:rsidRDefault="008D7AA4" w:rsidP="008D7AA4">
      <w:pPr>
        <w:ind w:left="-284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>บริษัท พิมพลัส จำกัด</w:t>
      </w:r>
      <w:r w:rsidRPr="008D7AA4">
        <w:rPr>
          <w:rFonts w:asciiTheme="minorBidi" w:hAnsiTheme="minorBidi" w:cstheme="minorBidi"/>
          <w:sz w:val="28"/>
          <w:szCs w:val="28"/>
        </w:rPr>
        <w:tab/>
      </w:r>
      <w:r w:rsidRPr="008D7AA4">
        <w:rPr>
          <w:rFonts w:asciiTheme="minorBidi" w:hAnsiTheme="minorBidi" w:cstheme="minorBidi"/>
          <w:sz w:val="28"/>
          <w:szCs w:val="28"/>
          <w:cs/>
        </w:rPr>
        <w:t>โทร</w:t>
      </w:r>
      <w:r w:rsidRPr="008D7AA4">
        <w:rPr>
          <w:rFonts w:asciiTheme="minorBidi" w:hAnsiTheme="minorBidi" w:cstheme="minorBidi"/>
          <w:sz w:val="28"/>
          <w:szCs w:val="28"/>
        </w:rPr>
        <w:t>.02-741-5212-5 #107</w:t>
      </w:r>
      <w:r w:rsidRPr="008D7AA4">
        <w:rPr>
          <w:rFonts w:asciiTheme="minorBidi" w:hAnsiTheme="minorBidi" w:cstheme="minorBidi"/>
          <w:sz w:val="28"/>
          <w:szCs w:val="28"/>
        </w:rPr>
        <w:tab/>
        <w:t xml:space="preserve"> </w:t>
      </w:r>
      <w:bookmarkStart w:id="0" w:name="_heading=h.gjdgxs" w:colFirst="0" w:colLast="0"/>
      <w:bookmarkEnd w:id="0"/>
    </w:p>
    <w:p w14:paraId="5568CBBA" w14:textId="77777777" w:rsidR="008D7AA4" w:rsidRPr="008D7AA4" w:rsidRDefault="008D7AA4" w:rsidP="008D7AA4">
      <w:pPr>
        <w:ind w:left="-284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 xml:space="preserve">พิมพ์ชนะ เอกชัย </w:t>
      </w:r>
      <w:r w:rsidRPr="008D7AA4">
        <w:rPr>
          <w:rFonts w:asciiTheme="minorBidi" w:hAnsiTheme="minorBidi" w:cstheme="minorBidi"/>
          <w:sz w:val="28"/>
          <w:szCs w:val="28"/>
        </w:rPr>
        <w:t>(</w:t>
      </w:r>
      <w:r w:rsidRPr="008D7AA4">
        <w:rPr>
          <w:rFonts w:asciiTheme="minorBidi" w:hAnsiTheme="minorBidi" w:cstheme="minorBidi"/>
          <w:sz w:val="28"/>
          <w:szCs w:val="28"/>
          <w:cs/>
        </w:rPr>
        <w:t>เจ็ม</w:t>
      </w:r>
      <w:r w:rsidRPr="008D7AA4">
        <w:rPr>
          <w:rFonts w:asciiTheme="minorBidi" w:hAnsiTheme="minorBidi" w:cstheme="minorBidi"/>
          <w:sz w:val="28"/>
          <w:szCs w:val="28"/>
        </w:rPr>
        <w:t xml:space="preserve">) </w:t>
      </w:r>
      <w:r w:rsidRPr="008D7AA4">
        <w:rPr>
          <w:rFonts w:asciiTheme="minorBidi" w:hAnsiTheme="minorBidi" w:cstheme="minorBidi"/>
          <w:sz w:val="28"/>
          <w:szCs w:val="28"/>
        </w:rPr>
        <w:tab/>
        <w:t xml:space="preserve">Line ID: </w:t>
      </w:r>
      <w:proofErr w:type="spellStart"/>
      <w:r w:rsidRPr="008D7AA4">
        <w:rPr>
          <w:rFonts w:asciiTheme="minorBidi" w:hAnsiTheme="minorBidi" w:cstheme="minorBidi"/>
          <w:sz w:val="28"/>
          <w:szCs w:val="28"/>
        </w:rPr>
        <w:t>gemskii</w:t>
      </w:r>
      <w:proofErr w:type="spellEnd"/>
      <w:r w:rsidRPr="008D7AA4">
        <w:rPr>
          <w:rFonts w:asciiTheme="minorBidi" w:hAnsiTheme="minorBidi" w:cstheme="minorBidi"/>
          <w:sz w:val="28"/>
          <w:szCs w:val="28"/>
        </w:rPr>
        <w:tab/>
      </w:r>
    </w:p>
    <w:p w14:paraId="305C8333" w14:textId="77777777" w:rsidR="008D7AA4" w:rsidRPr="008D7AA4" w:rsidRDefault="008D7AA4" w:rsidP="008D7AA4">
      <w:pPr>
        <w:ind w:left="-284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 xml:space="preserve">อุกฤษฎ์ ปริยธาดา </w:t>
      </w:r>
      <w:r w:rsidRPr="008D7AA4">
        <w:rPr>
          <w:rFonts w:asciiTheme="minorBidi" w:hAnsiTheme="minorBidi" w:cstheme="minorBidi"/>
          <w:sz w:val="28"/>
          <w:szCs w:val="28"/>
        </w:rPr>
        <w:t>(</w:t>
      </w:r>
      <w:r w:rsidRPr="008D7AA4">
        <w:rPr>
          <w:rFonts w:asciiTheme="minorBidi" w:hAnsiTheme="minorBidi" w:cstheme="minorBidi"/>
          <w:sz w:val="28"/>
          <w:szCs w:val="28"/>
          <w:cs/>
        </w:rPr>
        <w:t>ออฟ</w:t>
      </w:r>
      <w:r w:rsidRPr="008D7AA4">
        <w:rPr>
          <w:rFonts w:asciiTheme="minorBidi" w:hAnsiTheme="minorBidi" w:cstheme="minorBidi"/>
          <w:sz w:val="28"/>
          <w:szCs w:val="28"/>
        </w:rPr>
        <w:t>)</w:t>
      </w:r>
      <w:r w:rsidRPr="008D7AA4">
        <w:rPr>
          <w:rFonts w:asciiTheme="minorBidi" w:hAnsiTheme="minorBidi" w:cstheme="minorBidi"/>
          <w:sz w:val="28"/>
          <w:szCs w:val="28"/>
        </w:rPr>
        <w:tab/>
        <w:t xml:space="preserve">Line ID: </w:t>
      </w:r>
      <w:proofErr w:type="spellStart"/>
      <w:r w:rsidRPr="008D7AA4">
        <w:rPr>
          <w:rFonts w:asciiTheme="minorBidi" w:hAnsiTheme="minorBidi" w:cstheme="minorBidi"/>
          <w:sz w:val="28"/>
          <w:szCs w:val="28"/>
        </w:rPr>
        <w:t>Offpimplus</w:t>
      </w:r>
      <w:proofErr w:type="spellEnd"/>
    </w:p>
    <w:p w14:paraId="46202587" w14:textId="5041F13A" w:rsidR="008A51B6" w:rsidRPr="008D7AA4" w:rsidRDefault="008D7AA4" w:rsidP="008D7AA4">
      <w:pPr>
        <w:ind w:left="-284"/>
        <w:jc w:val="thaiDistribute"/>
        <w:rPr>
          <w:rFonts w:asciiTheme="minorBidi" w:hAnsiTheme="minorBidi" w:cstheme="minorBidi"/>
          <w:sz w:val="28"/>
          <w:szCs w:val="28"/>
        </w:rPr>
      </w:pPr>
      <w:r w:rsidRPr="008D7AA4">
        <w:rPr>
          <w:rFonts w:asciiTheme="minorBidi" w:hAnsiTheme="minorBidi" w:cstheme="minorBidi"/>
          <w:sz w:val="28"/>
          <w:szCs w:val="28"/>
          <w:cs/>
        </w:rPr>
        <w:t>พรรณนิภา</w:t>
      </w:r>
      <w:r w:rsidRPr="008D7AA4">
        <w:rPr>
          <w:rFonts w:asciiTheme="minorBidi" w:hAnsiTheme="minorBidi" w:cstheme="minorBidi"/>
          <w:sz w:val="28"/>
          <w:szCs w:val="28"/>
        </w:rPr>
        <w:t> </w:t>
      </w:r>
      <w:r w:rsidRPr="008D7AA4">
        <w:rPr>
          <w:rFonts w:asciiTheme="minorBidi" w:hAnsiTheme="minorBidi" w:cstheme="minorBidi"/>
          <w:sz w:val="28"/>
          <w:szCs w:val="28"/>
          <w:cs/>
        </w:rPr>
        <w:t xml:space="preserve">สุวรรณ </w:t>
      </w:r>
      <w:r w:rsidRPr="008D7AA4">
        <w:rPr>
          <w:rFonts w:asciiTheme="minorBidi" w:hAnsiTheme="minorBidi" w:cstheme="minorBidi"/>
          <w:sz w:val="28"/>
          <w:szCs w:val="28"/>
        </w:rPr>
        <w:t>(</w:t>
      </w:r>
      <w:r w:rsidRPr="008D7AA4">
        <w:rPr>
          <w:rFonts w:asciiTheme="minorBidi" w:hAnsiTheme="minorBidi" w:cstheme="minorBidi"/>
          <w:sz w:val="28"/>
          <w:szCs w:val="28"/>
          <w:cs/>
        </w:rPr>
        <w:t>ปูเป้</w:t>
      </w:r>
      <w:r w:rsidRPr="008D7AA4">
        <w:rPr>
          <w:rFonts w:asciiTheme="minorBidi" w:hAnsiTheme="minorBidi" w:cstheme="minorBidi"/>
          <w:sz w:val="28"/>
          <w:szCs w:val="28"/>
        </w:rPr>
        <w:t>)</w:t>
      </w:r>
      <w:r w:rsidRPr="008D7AA4">
        <w:rPr>
          <w:rFonts w:asciiTheme="minorBidi" w:hAnsiTheme="minorBidi" w:cstheme="minorBidi"/>
          <w:sz w:val="28"/>
          <w:szCs w:val="28"/>
        </w:rPr>
        <w:tab/>
        <w:t>Line ID: Poopaepsister28</w:t>
      </w:r>
      <w:r w:rsidRPr="008D7AA4">
        <w:rPr>
          <w:rFonts w:asciiTheme="minorBidi" w:hAnsiTheme="minorBidi" w:cstheme="minorBidi"/>
          <w:b/>
          <w:sz w:val="28"/>
          <w:szCs w:val="28"/>
        </w:rPr>
        <w:t> </w:t>
      </w:r>
    </w:p>
    <w:sectPr w:rsidR="008A51B6" w:rsidRPr="008D7AA4" w:rsidSect="00D75BF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2070" w:right="1440" w:bottom="26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D8EE2" w14:textId="77777777" w:rsidR="0040689A" w:rsidRDefault="0040689A" w:rsidP="00FF596D">
      <w:r>
        <w:separator/>
      </w:r>
    </w:p>
  </w:endnote>
  <w:endnote w:type="continuationSeparator" w:id="0">
    <w:p w14:paraId="0840ED75" w14:textId="77777777" w:rsidR="0040689A" w:rsidRDefault="0040689A" w:rsidP="00FF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into Copilot Variable">
    <w:altName w:val="Cambria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0FD5A" w14:textId="77777777" w:rsidR="00855201" w:rsidRDefault="008552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5F1B9" w14:textId="77777777" w:rsidR="00855201" w:rsidRDefault="008552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C1588" w14:textId="77777777" w:rsidR="00855201" w:rsidRDefault="008552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7B229" w14:textId="77777777" w:rsidR="0040689A" w:rsidRDefault="0040689A" w:rsidP="00FF596D">
      <w:r>
        <w:separator/>
      </w:r>
    </w:p>
  </w:footnote>
  <w:footnote w:type="continuationSeparator" w:id="0">
    <w:p w14:paraId="74E5D423" w14:textId="77777777" w:rsidR="0040689A" w:rsidRDefault="0040689A" w:rsidP="00FF5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49DF7" w14:textId="77777777" w:rsidR="00855201" w:rsidRDefault="008552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C2986" w14:textId="61DDA77A" w:rsidR="00FF596D" w:rsidRDefault="0085520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6EEA3C" wp14:editId="050AA49F">
          <wp:simplePos x="0" y="0"/>
          <wp:positionH relativeFrom="page">
            <wp:posOffset>0</wp:posOffset>
          </wp:positionH>
          <wp:positionV relativeFrom="paragraph">
            <wp:posOffset>-428625</wp:posOffset>
          </wp:positionV>
          <wp:extent cx="7512885" cy="10619052"/>
          <wp:effectExtent l="0" t="0" r="0" b="0"/>
          <wp:wrapNone/>
          <wp:docPr id="2092367002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367002" name="Picture 1" descr="A white background with black dot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12885" cy="10619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52D7A" w14:textId="77777777" w:rsidR="00855201" w:rsidRDefault="008552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5F2D"/>
    <w:multiLevelType w:val="multilevel"/>
    <w:tmpl w:val="006C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9D1E1A"/>
    <w:multiLevelType w:val="multilevel"/>
    <w:tmpl w:val="1618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FF5081"/>
    <w:multiLevelType w:val="multilevel"/>
    <w:tmpl w:val="68062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D052F7"/>
    <w:multiLevelType w:val="multilevel"/>
    <w:tmpl w:val="37B2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C901CC3"/>
    <w:multiLevelType w:val="multilevel"/>
    <w:tmpl w:val="4B28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8D142E"/>
    <w:multiLevelType w:val="multilevel"/>
    <w:tmpl w:val="ABEC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502C41"/>
    <w:multiLevelType w:val="multilevel"/>
    <w:tmpl w:val="0D36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63970258">
    <w:abstractNumId w:val="0"/>
  </w:num>
  <w:num w:numId="2" w16cid:durableId="2076973447">
    <w:abstractNumId w:val="3"/>
  </w:num>
  <w:num w:numId="3" w16cid:durableId="959916324">
    <w:abstractNumId w:val="1"/>
  </w:num>
  <w:num w:numId="4" w16cid:durableId="1019307553">
    <w:abstractNumId w:val="5"/>
  </w:num>
  <w:num w:numId="5" w16cid:durableId="427392473">
    <w:abstractNumId w:val="6"/>
  </w:num>
  <w:num w:numId="6" w16cid:durableId="142816273">
    <w:abstractNumId w:val="4"/>
  </w:num>
  <w:num w:numId="7" w16cid:durableId="1313826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6D"/>
    <w:rsid w:val="00003FC3"/>
    <w:rsid w:val="00004706"/>
    <w:rsid w:val="00006620"/>
    <w:rsid w:val="00021F40"/>
    <w:rsid w:val="00032707"/>
    <w:rsid w:val="00033675"/>
    <w:rsid w:val="00035BAF"/>
    <w:rsid w:val="000507E6"/>
    <w:rsid w:val="00057192"/>
    <w:rsid w:val="00062253"/>
    <w:rsid w:val="00063296"/>
    <w:rsid w:val="00064473"/>
    <w:rsid w:val="0008181F"/>
    <w:rsid w:val="00086335"/>
    <w:rsid w:val="00091933"/>
    <w:rsid w:val="00092333"/>
    <w:rsid w:val="0009234A"/>
    <w:rsid w:val="00094274"/>
    <w:rsid w:val="00096483"/>
    <w:rsid w:val="000A01EB"/>
    <w:rsid w:val="000A07DD"/>
    <w:rsid w:val="000A08E7"/>
    <w:rsid w:val="000A49D2"/>
    <w:rsid w:val="000C085D"/>
    <w:rsid w:val="000C24EF"/>
    <w:rsid w:val="000C3701"/>
    <w:rsid w:val="000C3DD0"/>
    <w:rsid w:val="000C3F4F"/>
    <w:rsid w:val="000C5F73"/>
    <w:rsid w:val="000C7E2B"/>
    <w:rsid w:val="000D5F88"/>
    <w:rsid w:val="000E3ABA"/>
    <w:rsid w:val="000F0A8A"/>
    <w:rsid w:val="000F1F70"/>
    <w:rsid w:val="000F27CF"/>
    <w:rsid w:val="000F6110"/>
    <w:rsid w:val="00106D8D"/>
    <w:rsid w:val="00107016"/>
    <w:rsid w:val="0011092A"/>
    <w:rsid w:val="00122F65"/>
    <w:rsid w:val="00124865"/>
    <w:rsid w:val="001336C8"/>
    <w:rsid w:val="00134129"/>
    <w:rsid w:val="00135A50"/>
    <w:rsid w:val="00143FF4"/>
    <w:rsid w:val="00151790"/>
    <w:rsid w:val="001523BD"/>
    <w:rsid w:val="0015378C"/>
    <w:rsid w:val="0015396E"/>
    <w:rsid w:val="00155792"/>
    <w:rsid w:val="0015753D"/>
    <w:rsid w:val="00162AA4"/>
    <w:rsid w:val="00172000"/>
    <w:rsid w:val="00176FCB"/>
    <w:rsid w:val="00177163"/>
    <w:rsid w:val="00180BF8"/>
    <w:rsid w:val="00181409"/>
    <w:rsid w:val="00182B4D"/>
    <w:rsid w:val="00190BA4"/>
    <w:rsid w:val="001A1C97"/>
    <w:rsid w:val="001A4D00"/>
    <w:rsid w:val="001B2518"/>
    <w:rsid w:val="001B3969"/>
    <w:rsid w:val="001B78CC"/>
    <w:rsid w:val="001D22C7"/>
    <w:rsid w:val="001D4B38"/>
    <w:rsid w:val="001E1ABC"/>
    <w:rsid w:val="001E472A"/>
    <w:rsid w:val="001F6D97"/>
    <w:rsid w:val="0020589C"/>
    <w:rsid w:val="002071B1"/>
    <w:rsid w:val="002160F7"/>
    <w:rsid w:val="00221C87"/>
    <w:rsid w:val="002224CF"/>
    <w:rsid w:val="0022792E"/>
    <w:rsid w:val="002332DC"/>
    <w:rsid w:val="00234703"/>
    <w:rsid w:val="00234E11"/>
    <w:rsid w:val="002350F0"/>
    <w:rsid w:val="00242ED4"/>
    <w:rsid w:val="002454E0"/>
    <w:rsid w:val="00255D4A"/>
    <w:rsid w:val="0026482A"/>
    <w:rsid w:val="0026579F"/>
    <w:rsid w:val="002712E6"/>
    <w:rsid w:val="00273B7F"/>
    <w:rsid w:val="002829E8"/>
    <w:rsid w:val="0028588F"/>
    <w:rsid w:val="002867AE"/>
    <w:rsid w:val="00286BA7"/>
    <w:rsid w:val="0029267E"/>
    <w:rsid w:val="002A0CCC"/>
    <w:rsid w:val="002A3D39"/>
    <w:rsid w:val="002A60FE"/>
    <w:rsid w:val="002B1972"/>
    <w:rsid w:val="002B691F"/>
    <w:rsid w:val="002C2D12"/>
    <w:rsid w:val="002C5493"/>
    <w:rsid w:val="002E124F"/>
    <w:rsid w:val="002E2A17"/>
    <w:rsid w:val="002E53B6"/>
    <w:rsid w:val="002E760A"/>
    <w:rsid w:val="002E7E50"/>
    <w:rsid w:val="002F14E6"/>
    <w:rsid w:val="002F270C"/>
    <w:rsid w:val="002F5EF0"/>
    <w:rsid w:val="0030071B"/>
    <w:rsid w:val="003054E1"/>
    <w:rsid w:val="0030716D"/>
    <w:rsid w:val="003113E9"/>
    <w:rsid w:val="003118B3"/>
    <w:rsid w:val="00312DC0"/>
    <w:rsid w:val="003160CC"/>
    <w:rsid w:val="00316F81"/>
    <w:rsid w:val="00323A76"/>
    <w:rsid w:val="00323B08"/>
    <w:rsid w:val="00332CC5"/>
    <w:rsid w:val="00334446"/>
    <w:rsid w:val="0034024F"/>
    <w:rsid w:val="00340A4B"/>
    <w:rsid w:val="003430E4"/>
    <w:rsid w:val="00344D81"/>
    <w:rsid w:val="00347A76"/>
    <w:rsid w:val="00352A8C"/>
    <w:rsid w:val="0035328C"/>
    <w:rsid w:val="00354890"/>
    <w:rsid w:val="00376893"/>
    <w:rsid w:val="00376B1E"/>
    <w:rsid w:val="00384901"/>
    <w:rsid w:val="00392E37"/>
    <w:rsid w:val="0039588D"/>
    <w:rsid w:val="003A1CA3"/>
    <w:rsid w:val="003A30F5"/>
    <w:rsid w:val="003A63FB"/>
    <w:rsid w:val="003B0BD7"/>
    <w:rsid w:val="003B1029"/>
    <w:rsid w:val="003C08EB"/>
    <w:rsid w:val="003C2DA8"/>
    <w:rsid w:val="003C60E6"/>
    <w:rsid w:val="003F3B29"/>
    <w:rsid w:val="003F65C5"/>
    <w:rsid w:val="00400FC0"/>
    <w:rsid w:val="004060EF"/>
    <w:rsid w:val="0040689A"/>
    <w:rsid w:val="00410CF3"/>
    <w:rsid w:val="00411538"/>
    <w:rsid w:val="00412B99"/>
    <w:rsid w:val="00424492"/>
    <w:rsid w:val="004262FE"/>
    <w:rsid w:val="00437F3F"/>
    <w:rsid w:val="004427DD"/>
    <w:rsid w:val="004436A3"/>
    <w:rsid w:val="004467BF"/>
    <w:rsid w:val="00446E8C"/>
    <w:rsid w:val="00465096"/>
    <w:rsid w:val="00473C7F"/>
    <w:rsid w:val="00474ACE"/>
    <w:rsid w:val="0048290E"/>
    <w:rsid w:val="00493F70"/>
    <w:rsid w:val="004970AE"/>
    <w:rsid w:val="004A443F"/>
    <w:rsid w:val="004A48EA"/>
    <w:rsid w:val="004B258E"/>
    <w:rsid w:val="004B5422"/>
    <w:rsid w:val="004D6044"/>
    <w:rsid w:val="004E240A"/>
    <w:rsid w:val="004E5AD9"/>
    <w:rsid w:val="004E6D9A"/>
    <w:rsid w:val="004F3F23"/>
    <w:rsid w:val="00503025"/>
    <w:rsid w:val="00504ACE"/>
    <w:rsid w:val="005070C5"/>
    <w:rsid w:val="00513859"/>
    <w:rsid w:val="00517247"/>
    <w:rsid w:val="0053251E"/>
    <w:rsid w:val="00535EB0"/>
    <w:rsid w:val="00552173"/>
    <w:rsid w:val="00557804"/>
    <w:rsid w:val="00567C6E"/>
    <w:rsid w:val="00570531"/>
    <w:rsid w:val="00571BB0"/>
    <w:rsid w:val="00574365"/>
    <w:rsid w:val="00581F19"/>
    <w:rsid w:val="00585513"/>
    <w:rsid w:val="005921A0"/>
    <w:rsid w:val="00592607"/>
    <w:rsid w:val="005B0A80"/>
    <w:rsid w:val="005B19CE"/>
    <w:rsid w:val="005B5263"/>
    <w:rsid w:val="005B5BAB"/>
    <w:rsid w:val="005C2113"/>
    <w:rsid w:val="005D1A02"/>
    <w:rsid w:val="005D52B9"/>
    <w:rsid w:val="005D75F5"/>
    <w:rsid w:val="005E28B4"/>
    <w:rsid w:val="005E4BD6"/>
    <w:rsid w:val="005E67EA"/>
    <w:rsid w:val="005F11DF"/>
    <w:rsid w:val="005F2CB9"/>
    <w:rsid w:val="00600FC9"/>
    <w:rsid w:val="00602B9C"/>
    <w:rsid w:val="00605ACD"/>
    <w:rsid w:val="00612906"/>
    <w:rsid w:val="00617D90"/>
    <w:rsid w:val="006218C1"/>
    <w:rsid w:val="0062532B"/>
    <w:rsid w:val="00625EB1"/>
    <w:rsid w:val="00626960"/>
    <w:rsid w:val="006308F9"/>
    <w:rsid w:val="00633570"/>
    <w:rsid w:val="0063442E"/>
    <w:rsid w:val="006359E1"/>
    <w:rsid w:val="00637CEA"/>
    <w:rsid w:val="00650442"/>
    <w:rsid w:val="00650894"/>
    <w:rsid w:val="00652C8B"/>
    <w:rsid w:val="00652E1E"/>
    <w:rsid w:val="0065595C"/>
    <w:rsid w:val="006600C2"/>
    <w:rsid w:val="006608D4"/>
    <w:rsid w:val="00661856"/>
    <w:rsid w:val="00662456"/>
    <w:rsid w:val="006715C8"/>
    <w:rsid w:val="00674B60"/>
    <w:rsid w:val="006A0541"/>
    <w:rsid w:val="006A0D64"/>
    <w:rsid w:val="006A1236"/>
    <w:rsid w:val="006B3F32"/>
    <w:rsid w:val="006C732C"/>
    <w:rsid w:val="006D0432"/>
    <w:rsid w:val="006D12B0"/>
    <w:rsid w:val="006D12F9"/>
    <w:rsid w:val="006D234A"/>
    <w:rsid w:val="006D234F"/>
    <w:rsid w:val="006E3AA8"/>
    <w:rsid w:val="006E7340"/>
    <w:rsid w:val="007116CF"/>
    <w:rsid w:val="00711C5F"/>
    <w:rsid w:val="00734A8E"/>
    <w:rsid w:val="00736A84"/>
    <w:rsid w:val="00740BFA"/>
    <w:rsid w:val="00750687"/>
    <w:rsid w:val="00751A74"/>
    <w:rsid w:val="007651B0"/>
    <w:rsid w:val="00770E14"/>
    <w:rsid w:val="007716DB"/>
    <w:rsid w:val="00775704"/>
    <w:rsid w:val="00782B15"/>
    <w:rsid w:val="00785C55"/>
    <w:rsid w:val="007904C0"/>
    <w:rsid w:val="00791D73"/>
    <w:rsid w:val="00792F8E"/>
    <w:rsid w:val="007963BE"/>
    <w:rsid w:val="007B02E3"/>
    <w:rsid w:val="007B4262"/>
    <w:rsid w:val="007C1818"/>
    <w:rsid w:val="007C2765"/>
    <w:rsid w:val="007D1CE1"/>
    <w:rsid w:val="007D3F7C"/>
    <w:rsid w:val="007D6F1C"/>
    <w:rsid w:val="007E187B"/>
    <w:rsid w:val="007E3A9D"/>
    <w:rsid w:val="007F27B1"/>
    <w:rsid w:val="008002C9"/>
    <w:rsid w:val="00804E8F"/>
    <w:rsid w:val="00807968"/>
    <w:rsid w:val="008123ED"/>
    <w:rsid w:val="00815E87"/>
    <w:rsid w:val="008208F7"/>
    <w:rsid w:val="0082708A"/>
    <w:rsid w:val="00830FD8"/>
    <w:rsid w:val="00843AE0"/>
    <w:rsid w:val="00844603"/>
    <w:rsid w:val="00850ACC"/>
    <w:rsid w:val="00855201"/>
    <w:rsid w:val="00855208"/>
    <w:rsid w:val="00864969"/>
    <w:rsid w:val="00876911"/>
    <w:rsid w:val="00881346"/>
    <w:rsid w:val="00881970"/>
    <w:rsid w:val="008823DE"/>
    <w:rsid w:val="00890E6E"/>
    <w:rsid w:val="00891E9F"/>
    <w:rsid w:val="00895154"/>
    <w:rsid w:val="00897D27"/>
    <w:rsid w:val="008A2184"/>
    <w:rsid w:val="008A251F"/>
    <w:rsid w:val="008A51B6"/>
    <w:rsid w:val="008A785B"/>
    <w:rsid w:val="008B797A"/>
    <w:rsid w:val="008B7C2A"/>
    <w:rsid w:val="008C0026"/>
    <w:rsid w:val="008C03F5"/>
    <w:rsid w:val="008C1E16"/>
    <w:rsid w:val="008C2398"/>
    <w:rsid w:val="008C4C3B"/>
    <w:rsid w:val="008D43FD"/>
    <w:rsid w:val="008D7AA4"/>
    <w:rsid w:val="008E20FD"/>
    <w:rsid w:val="008E4F8C"/>
    <w:rsid w:val="008E71C1"/>
    <w:rsid w:val="008F0623"/>
    <w:rsid w:val="008F4EE3"/>
    <w:rsid w:val="008F75FE"/>
    <w:rsid w:val="009023B2"/>
    <w:rsid w:val="00902CEC"/>
    <w:rsid w:val="0090363D"/>
    <w:rsid w:val="00912A12"/>
    <w:rsid w:val="00932F3F"/>
    <w:rsid w:val="00935884"/>
    <w:rsid w:val="009430CA"/>
    <w:rsid w:val="0094743E"/>
    <w:rsid w:val="00962BEF"/>
    <w:rsid w:val="0096362B"/>
    <w:rsid w:val="00975DD9"/>
    <w:rsid w:val="0098076B"/>
    <w:rsid w:val="009836D1"/>
    <w:rsid w:val="00986580"/>
    <w:rsid w:val="0099756D"/>
    <w:rsid w:val="009A03DB"/>
    <w:rsid w:val="009A2D02"/>
    <w:rsid w:val="009B0353"/>
    <w:rsid w:val="009B365E"/>
    <w:rsid w:val="009C0BB0"/>
    <w:rsid w:val="009C1E1C"/>
    <w:rsid w:val="009C3EFC"/>
    <w:rsid w:val="009C5A2E"/>
    <w:rsid w:val="009C6CEB"/>
    <w:rsid w:val="009C7C97"/>
    <w:rsid w:val="009E1A24"/>
    <w:rsid w:val="009E2E25"/>
    <w:rsid w:val="009E3DBB"/>
    <w:rsid w:val="009F36C6"/>
    <w:rsid w:val="009F3C22"/>
    <w:rsid w:val="009F4F39"/>
    <w:rsid w:val="009F5DF2"/>
    <w:rsid w:val="00A01624"/>
    <w:rsid w:val="00A14B99"/>
    <w:rsid w:val="00A15D6D"/>
    <w:rsid w:val="00A20884"/>
    <w:rsid w:val="00A25B4E"/>
    <w:rsid w:val="00A31482"/>
    <w:rsid w:val="00A57B53"/>
    <w:rsid w:val="00A57FA4"/>
    <w:rsid w:val="00A63D6D"/>
    <w:rsid w:val="00A675F6"/>
    <w:rsid w:val="00A900CE"/>
    <w:rsid w:val="00A93556"/>
    <w:rsid w:val="00A9608B"/>
    <w:rsid w:val="00AA47ED"/>
    <w:rsid w:val="00AA4836"/>
    <w:rsid w:val="00AA6EC0"/>
    <w:rsid w:val="00AB26DC"/>
    <w:rsid w:val="00AB5629"/>
    <w:rsid w:val="00AB6884"/>
    <w:rsid w:val="00AC78D1"/>
    <w:rsid w:val="00AD0A80"/>
    <w:rsid w:val="00AD4C1F"/>
    <w:rsid w:val="00AE3B53"/>
    <w:rsid w:val="00AE407C"/>
    <w:rsid w:val="00AF52B7"/>
    <w:rsid w:val="00B03907"/>
    <w:rsid w:val="00B0756A"/>
    <w:rsid w:val="00B16E5E"/>
    <w:rsid w:val="00B17FDD"/>
    <w:rsid w:val="00B2266F"/>
    <w:rsid w:val="00B30002"/>
    <w:rsid w:val="00B30BFF"/>
    <w:rsid w:val="00B3551E"/>
    <w:rsid w:val="00B356BE"/>
    <w:rsid w:val="00B373B7"/>
    <w:rsid w:val="00B46C3D"/>
    <w:rsid w:val="00B503AD"/>
    <w:rsid w:val="00B50691"/>
    <w:rsid w:val="00B52E55"/>
    <w:rsid w:val="00B52F8B"/>
    <w:rsid w:val="00B60D87"/>
    <w:rsid w:val="00B614DC"/>
    <w:rsid w:val="00B74530"/>
    <w:rsid w:val="00B74FC8"/>
    <w:rsid w:val="00B81775"/>
    <w:rsid w:val="00B82BFF"/>
    <w:rsid w:val="00B82FF2"/>
    <w:rsid w:val="00B85A6B"/>
    <w:rsid w:val="00B91E3A"/>
    <w:rsid w:val="00B955BA"/>
    <w:rsid w:val="00B95EE2"/>
    <w:rsid w:val="00B9660A"/>
    <w:rsid w:val="00BA57F3"/>
    <w:rsid w:val="00BB5DAF"/>
    <w:rsid w:val="00BC2E5A"/>
    <w:rsid w:val="00BC331E"/>
    <w:rsid w:val="00BC3BEE"/>
    <w:rsid w:val="00BC6DA1"/>
    <w:rsid w:val="00BD2E6F"/>
    <w:rsid w:val="00BD690B"/>
    <w:rsid w:val="00BE3CB1"/>
    <w:rsid w:val="00BE5D8E"/>
    <w:rsid w:val="00BF2D87"/>
    <w:rsid w:val="00BF7A70"/>
    <w:rsid w:val="00C03F26"/>
    <w:rsid w:val="00C1684F"/>
    <w:rsid w:val="00C23179"/>
    <w:rsid w:val="00C3003F"/>
    <w:rsid w:val="00C3710D"/>
    <w:rsid w:val="00C37A2C"/>
    <w:rsid w:val="00C4740E"/>
    <w:rsid w:val="00C47C7D"/>
    <w:rsid w:val="00C47FBF"/>
    <w:rsid w:val="00C51567"/>
    <w:rsid w:val="00C536BC"/>
    <w:rsid w:val="00C61A66"/>
    <w:rsid w:val="00C6281D"/>
    <w:rsid w:val="00C62B14"/>
    <w:rsid w:val="00C657FA"/>
    <w:rsid w:val="00C73DE8"/>
    <w:rsid w:val="00C74C4C"/>
    <w:rsid w:val="00C765FE"/>
    <w:rsid w:val="00C778F6"/>
    <w:rsid w:val="00C86C7F"/>
    <w:rsid w:val="00C905A4"/>
    <w:rsid w:val="00C93D24"/>
    <w:rsid w:val="00C93D39"/>
    <w:rsid w:val="00CA37D7"/>
    <w:rsid w:val="00CA48C9"/>
    <w:rsid w:val="00CA4C29"/>
    <w:rsid w:val="00CA6CA3"/>
    <w:rsid w:val="00CB23C0"/>
    <w:rsid w:val="00CB3187"/>
    <w:rsid w:val="00CC46C6"/>
    <w:rsid w:val="00CD0BFD"/>
    <w:rsid w:val="00CE16BE"/>
    <w:rsid w:val="00CE7B67"/>
    <w:rsid w:val="00CF01DE"/>
    <w:rsid w:val="00CF0FF7"/>
    <w:rsid w:val="00CF43C9"/>
    <w:rsid w:val="00CF56EC"/>
    <w:rsid w:val="00D019A0"/>
    <w:rsid w:val="00D1046E"/>
    <w:rsid w:val="00D12D7C"/>
    <w:rsid w:val="00D15EE1"/>
    <w:rsid w:val="00D222CF"/>
    <w:rsid w:val="00D35F73"/>
    <w:rsid w:val="00D46514"/>
    <w:rsid w:val="00D47A23"/>
    <w:rsid w:val="00D5548A"/>
    <w:rsid w:val="00D60F74"/>
    <w:rsid w:val="00D62177"/>
    <w:rsid w:val="00D63C93"/>
    <w:rsid w:val="00D64F29"/>
    <w:rsid w:val="00D65B98"/>
    <w:rsid w:val="00D75A8E"/>
    <w:rsid w:val="00D75BFD"/>
    <w:rsid w:val="00D813DA"/>
    <w:rsid w:val="00D843D0"/>
    <w:rsid w:val="00D910E2"/>
    <w:rsid w:val="00D978E6"/>
    <w:rsid w:val="00DA678A"/>
    <w:rsid w:val="00DA7158"/>
    <w:rsid w:val="00DB4777"/>
    <w:rsid w:val="00DC1031"/>
    <w:rsid w:val="00DD0C3C"/>
    <w:rsid w:val="00DD2414"/>
    <w:rsid w:val="00DD2D82"/>
    <w:rsid w:val="00DD344E"/>
    <w:rsid w:val="00DD6956"/>
    <w:rsid w:val="00DE267D"/>
    <w:rsid w:val="00DE323D"/>
    <w:rsid w:val="00DE4BDD"/>
    <w:rsid w:val="00DE535C"/>
    <w:rsid w:val="00DE672C"/>
    <w:rsid w:val="00E0202C"/>
    <w:rsid w:val="00E20DDD"/>
    <w:rsid w:val="00E2203B"/>
    <w:rsid w:val="00E30549"/>
    <w:rsid w:val="00E353E5"/>
    <w:rsid w:val="00E40136"/>
    <w:rsid w:val="00E406C0"/>
    <w:rsid w:val="00E43B03"/>
    <w:rsid w:val="00E52A96"/>
    <w:rsid w:val="00E63194"/>
    <w:rsid w:val="00E65444"/>
    <w:rsid w:val="00E6696C"/>
    <w:rsid w:val="00E67DEC"/>
    <w:rsid w:val="00E749BF"/>
    <w:rsid w:val="00E94FA9"/>
    <w:rsid w:val="00E964DE"/>
    <w:rsid w:val="00EB2A15"/>
    <w:rsid w:val="00EC2CCB"/>
    <w:rsid w:val="00EC4523"/>
    <w:rsid w:val="00EC53C7"/>
    <w:rsid w:val="00EC655C"/>
    <w:rsid w:val="00ED15E6"/>
    <w:rsid w:val="00ED5D2E"/>
    <w:rsid w:val="00EE404F"/>
    <w:rsid w:val="00EE4EC2"/>
    <w:rsid w:val="00EE6965"/>
    <w:rsid w:val="00EE79E5"/>
    <w:rsid w:val="00F00AB4"/>
    <w:rsid w:val="00F023F9"/>
    <w:rsid w:val="00F04F96"/>
    <w:rsid w:val="00F062AF"/>
    <w:rsid w:val="00F15F28"/>
    <w:rsid w:val="00F24452"/>
    <w:rsid w:val="00F26E7B"/>
    <w:rsid w:val="00F32598"/>
    <w:rsid w:val="00F40257"/>
    <w:rsid w:val="00F40B5F"/>
    <w:rsid w:val="00F41209"/>
    <w:rsid w:val="00F43A77"/>
    <w:rsid w:val="00F43DEB"/>
    <w:rsid w:val="00F45BD7"/>
    <w:rsid w:val="00F534D6"/>
    <w:rsid w:val="00F5458F"/>
    <w:rsid w:val="00F55855"/>
    <w:rsid w:val="00F5673D"/>
    <w:rsid w:val="00F60DE6"/>
    <w:rsid w:val="00F62A1F"/>
    <w:rsid w:val="00F7376A"/>
    <w:rsid w:val="00F80160"/>
    <w:rsid w:val="00F802FD"/>
    <w:rsid w:val="00F853C5"/>
    <w:rsid w:val="00F8692D"/>
    <w:rsid w:val="00FA1E80"/>
    <w:rsid w:val="00FA6AA4"/>
    <w:rsid w:val="00FA74EF"/>
    <w:rsid w:val="00FB2C6D"/>
    <w:rsid w:val="00FC0873"/>
    <w:rsid w:val="00FC3F74"/>
    <w:rsid w:val="00FC542A"/>
    <w:rsid w:val="00FC6246"/>
    <w:rsid w:val="00FC7590"/>
    <w:rsid w:val="00FC7A36"/>
    <w:rsid w:val="00FE20E5"/>
    <w:rsid w:val="00FE3E8A"/>
    <w:rsid w:val="00FE67ED"/>
    <w:rsid w:val="00FE7C3F"/>
    <w:rsid w:val="00FE7D4E"/>
    <w:rsid w:val="00FF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348A"/>
  <w15:chartTrackingRefBased/>
  <w15:docId w15:val="{9F873CBA-8F32-482E-AF04-83DFDCFD0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44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5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9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5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59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9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9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59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596D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F5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59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59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59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9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9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59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59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59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F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9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F5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596D"/>
    <w:pPr>
      <w:spacing w:before="160"/>
      <w:jc w:val="center"/>
    </w:pPr>
    <w:rPr>
      <w:i/>
      <w:iCs/>
      <w:color w:val="404040" w:themeColor="text1" w:themeTint="BF"/>
      <w:kern w:val="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F59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596D"/>
    <w:pPr>
      <w:ind w:left="720"/>
      <w:contextualSpacing/>
    </w:pPr>
    <w:rPr>
      <w:kern w:val="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F59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59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59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596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F596D"/>
    <w:pPr>
      <w:tabs>
        <w:tab w:val="center" w:pos="4680"/>
        <w:tab w:val="right" w:pos="9360"/>
      </w:tabs>
    </w:pPr>
    <w:rPr>
      <w:kern w:val="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F596D"/>
  </w:style>
  <w:style w:type="paragraph" w:styleId="Footer">
    <w:name w:val="footer"/>
    <w:basedOn w:val="Normal"/>
    <w:link w:val="FooterChar"/>
    <w:uiPriority w:val="99"/>
    <w:unhideWhenUsed/>
    <w:rsid w:val="00FF596D"/>
    <w:pPr>
      <w:tabs>
        <w:tab w:val="center" w:pos="4680"/>
        <w:tab w:val="right" w:pos="9360"/>
      </w:tabs>
    </w:pPr>
    <w:rPr>
      <w:kern w:val="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F596D"/>
  </w:style>
  <w:style w:type="character" w:styleId="Hyperlink">
    <w:name w:val="Hyperlink"/>
    <w:basedOn w:val="DefaultParagraphFont"/>
    <w:uiPriority w:val="99"/>
    <w:unhideWhenUsed/>
    <w:rsid w:val="000F0A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A8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A74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A74EF"/>
    <w:rPr>
      <w:b/>
      <w:bCs/>
    </w:rPr>
  </w:style>
  <w:style w:type="character" w:styleId="Emphasis">
    <w:name w:val="Emphasis"/>
    <w:basedOn w:val="DefaultParagraphFont"/>
    <w:uiPriority w:val="20"/>
    <w:qFormat/>
    <w:rsid w:val="00FA74EF"/>
    <w:rPr>
      <w:i/>
      <w:iCs/>
    </w:rPr>
  </w:style>
  <w:style w:type="paragraph" w:customStyle="1" w:styleId="p1">
    <w:name w:val="p1"/>
    <w:basedOn w:val="Normal"/>
    <w:rsid w:val="00E52A96"/>
    <w:pPr>
      <w:spacing w:after="180"/>
    </w:pPr>
    <w:rPr>
      <w:rFonts w:ascii="Ginto Copilot Variable" w:hAnsi="Ginto Copilot Variable"/>
      <w:color w:val="26221F"/>
      <w:sz w:val="23"/>
      <w:szCs w:val="23"/>
    </w:rPr>
  </w:style>
  <w:style w:type="character" w:customStyle="1" w:styleId="s1">
    <w:name w:val="s1"/>
    <w:basedOn w:val="DefaultParagraphFont"/>
    <w:rsid w:val="00E52A96"/>
    <w:rPr>
      <w:spacing w:val="2"/>
    </w:rPr>
  </w:style>
  <w:style w:type="character" w:customStyle="1" w:styleId="apple-converted-space">
    <w:name w:val="apple-converted-space"/>
    <w:basedOn w:val="DefaultParagraphFont"/>
    <w:rsid w:val="003118B3"/>
  </w:style>
  <w:style w:type="paragraph" w:customStyle="1" w:styleId="Default">
    <w:name w:val="Default"/>
    <w:rsid w:val="003118B3"/>
    <w:pPr>
      <w:autoSpaceDE w:val="0"/>
      <w:autoSpaceDN w:val="0"/>
      <w:adjustRightInd w:val="0"/>
      <w:spacing w:after="0" w:line="240" w:lineRule="auto"/>
    </w:pPr>
    <w:rPr>
      <w:rFonts w:ascii="Impact" w:hAnsi="Impact" w:cs="Impact"/>
      <w:color w:val="000000"/>
      <w:kern w:val="0"/>
      <w:sz w:val="24"/>
      <w:szCs w:val="24"/>
      <w:lang w:val="en-GB"/>
    </w:rPr>
  </w:style>
  <w:style w:type="paragraph" w:customStyle="1" w:styleId="li1">
    <w:name w:val="li1"/>
    <w:basedOn w:val="Normal"/>
    <w:rsid w:val="00E30549"/>
    <w:pPr>
      <w:spacing w:after="210"/>
    </w:pPr>
    <w:rPr>
      <w:rFonts w:ascii="Ginto Copilot Variable" w:hAnsi="Ginto Copilot Variable"/>
      <w:color w:val="26221F"/>
      <w:sz w:val="23"/>
      <w:szCs w:val="23"/>
    </w:rPr>
  </w:style>
  <w:style w:type="paragraph" w:customStyle="1" w:styleId="gstkn">
    <w:name w:val="gs_tkn"/>
    <w:basedOn w:val="Normal"/>
    <w:rsid w:val="00B614DC"/>
    <w:pPr>
      <w:spacing w:before="100" w:beforeAutospacing="1" w:after="100" w:afterAutospacing="1"/>
    </w:pPr>
  </w:style>
  <w:style w:type="character" w:customStyle="1" w:styleId="gstkn1">
    <w:name w:val="gs_tkn1"/>
    <w:basedOn w:val="DefaultParagraphFont"/>
    <w:rsid w:val="00B61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nantara.com/en/new-york-palace-budapest" TargetMode="External"/><Relationship Id="rId18" Type="http://schemas.openxmlformats.org/officeDocument/2006/relationships/hyperlink" Target="https://www.instagram.com/anantara_hotels/" TargetMode="External"/><Relationship Id="rId26" Type="http://schemas.openxmlformats.org/officeDocument/2006/relationships/hyperlink" Target="https://www.instagram.com/minorhotels/" TargetMode="External"/><Relationship Id="rId21" Type="http://schemas.openxmlformats.org/officeDocument/2006/relationships/hyperlink" Target="https://www.youtube.com/user/AnantaraJourneys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anantara.com/en/palais-hansen-vienna" TargetMode="External"/><Relationship Id="rId17" Type="http://schemas.openxmlformats.org/officeDocument/2006/relationships/hyperlink" Target="https://www.anantara.com/" TargetMode="External"/><Relationship Id="rId25" Type="http://schemas.openxmlformats.org/officeDocument/2006/relationships/hyperlink" Target="https://www.facebook.com/minorhotels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minorhotels.com/en/loyalty" TargetMode="External"/><Relationship Id="rId20" Type="http://schemas.openxmlformats.org/officeDocument/2006/relationships/hyperlink" Target="https://x.com/anantara_hotels" TargetMode="External"/><Relationship Id="rId29" Type="http://schemas.openxmlformats.org/officeDocument/2006/relationships/hyperlink" Target="https://www.youtube.com/@MinorHote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nantara.com/en/villa-padierna-marbella" TargetMode="External"/><Relationship Id="rId24" Type="http://schemas.openxmlformats.org/officeDocument/2006/relationships/hyperlink" Target="https://www.minorhotels.com/en?_gl=1*1u56rp1*_gcl_au*MjU3NzA5NzA2LjE3NTQzNjg5NzA.*_ga*MjA0NTQ0NTgyNy4xNzE1MDU4NTg1*_ga_3YQC39M8ZK*czE3NTQzNjU0MjYkbzc2NyRnMSR0MTc1NDM2ODk2OSRqNjAkbDAkaDEwMzQ4MjAwMzI.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inorhotels.com/en/loyalty?_gl=1*1uab1sf*_gcl_au*MjU3NzA5NzA2LjE3NTQzNjg5NzA.*_ga*MjA0NTQ0NTgyNy4xNzE1MDU4NTg1*_ga_3YQC39M8ZK*czE3NTQzNjU0MjYkbzc2NyRnMSR0MTc1NDM2OTAyMyRqNiRsMCRoMTAzNDgyMDAzMg.." TargetMode="External"/><Relationship Id="rId23" Type="http://schemas.openxmlformats.org/officeDocument/2006/relationships/hyperlink" Target="https://www.minorhotels.com/en/loyalty" TargetMode="External"/><Relationship Id="rId28" Type="http://schemas.openxmlformats.org/officeDocument/2006/relationships/hyperlink" Target="https://www.tiktok.com/@minorhotels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anantara.com/en/convento-di-amalfi" TargetMode="External"/><Relationship Id="rId19" Type="http://schemas.openxmlformats.org/officeDocument/2006/relationships/hyperlink" Target="https://www.tiktok.com/@anantarahotels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anantara.com/en/palazzo-naiadi-rome" TargetMode="External"/><Relationship Id="rId14" Type="http://schemas.openxmlformats.org/officeDocument/2006/relationships/hyperlink" Target="http://www.anantara.com" TargetMode="External"/><Relationship Id="rId22" Type="http://schemas.openxmlformats.org/officeDocument/2006/relationships/hyperlink" Target="https://www.globalhotelalliance.com/" TargetMode="External"/><Relationship Id="rId27" Type="http://schemas.openxmlformats.org/officeDocument/2006/relationships/hyperlink" Target="https://www.linkedin.com/company/minor-hotel-group/posts/?feedView=all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E23E4-08AB-42E4-AD67-DF667810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6</Pages>
  <Words>1963</Words>
  <Characters>8645</Characters>
  <Application>Microsoft Office Word</Application>
  <DocSecurity>0</DocSecurity>
  <Lines>136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Narinthit Teerachitkul</dc:creator>
  <cp:keywords/>
  <dc:description/>
  <cp:lastModifiedBy>Nicha Pongstaporn</cp:lastModifiedBy>
  <cp:revision>233</cp:revision>
  <cp:lastPrinted>2024-11-07T05:41:00Z</cp:lastPrinted>
  <dcterms:created xsi:type="dcterms:W3CDTF">2026-02-26T10:07:00Z</dcterms:created>
  <dcterms:modified xsi:type="dcterms:W3CDTF">2026-03-17T09:45:00Z</dcterms:modified>
</cp:coreProperties>
</file>