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861" w14:textId="762386F1" w:rsidR="00F87490" w:rsidRPr="00B72D12" w:rsidRDefault="00E558AE" w:rsidP="00D26CCF">
      <w:pPr>
        <w:spacing w:after="0" w:line="240" w:lineRule="auto"/>
        <w:ind w:left="-270" w:right="-346"/>
        <w:rPr>
          <w:rFonts w:asciiTheme="minorBidi" w:hAnsiTheme="minorBidi"/>
          <w:b/>
          <w:bCs/>
          <w:color w:val="000000"/>
          <w:sz w:val="44"/>
          <w:szCs w:val="46"/>
          <w:shd w:val="clear" w:color="auto" w:fill="FFFFFF"/>
          <w:lang w:val="en-GB"/>
        </w:rPr>
      </w:pPr>
      <w:r w:rsidRPr="00B72D12">
        <w:rPr>
          <w:rFonts w:asciiTheme="minorBidi" w:hAnsiTheme="minorBidi"/>
          <w:b/>
          <w:bCs/>
          <w:color w:val="000000"/>
          <w:shd w:val="clear" w:color="auto" w:fill="FFFFFF"/>
          <w:cs/>
          <w:lang w:val="en-GB"/>
        </w:rPr>
        <w:t>ข่าวประชาสัมพันธ์</w:t>
      </w:r>
      <w:r w:rsidR="0083172E" w:rsidRPr="00B72D1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lang w:val="en-GB"/>
        </w:rPr>
        <w:br/>
      </w:r>
    </w:p>
    <w:p w14:paraId="2B95A762" w14:textId="77777777" w:rsidR="00143305" w:rsidRPr="00B72D12" w:rsidRDefault="006E0338" w:rsidP="00D26CCF">
      <w:pPr>
        <w:spacing w:after="0" w:line="240" w:lineRule="auto"/>
        <w:ind w:left="-270" w:right="-346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</w:pPr>
      <w:r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ไมเนอร์ โฮเทลส์ เปิดตัว</w:t>
      </w:r>
      <w:r w:rsidR="00B927F0"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แบรนด์ใหม่</w:t>
      </w:r>
      <w:r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  <w:r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  <w:t>Colbert Collection</w:t>
      </w:r>
      <w:r w:rsidR="00D41716"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</w:p>
    <w:p w14:paraId="5C9C1A8D" w14:textId="08832E58" w:rsidR="00657715" w:rsidRPr="00B72D12" w:rsidRDefault="00DD1363" w:rsidP="00D26CCF">
      <w:pPr>
        <w:spacing w:after="0" w:line="240" w:lineRule="auto"/>
        <w:ind w:left="-270" w:right="-346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</w:pPr>
      <w:r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เชื่อมต่อ</w:t>
      </w:r>
      <w:r w:rsidR="00DA3609" w:rsidRPr="00B72D12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วัฒนธรรม อาหาร และผู้คน</w:t>
      </w:r>
    </w:p>
    <w:p w14:paraId="312D5A02" w14:textId="4FDC847A" w:rsidR="00820EA5" w:rsidRPr="00B72D12" w:rsidRDefault="00820EA5" w:rsidP="00D26CCF">
      <w:pPr>
        <w:spacing w:after="0" w:line="240" w:lineRule="auto"/>
        <w:ind w:left="-270" w:right="-346"/>
        <w:jc w:val="center"/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lang w:val="en-GB"/>
        </w:rPr>
      </w:pPr>
      <w:r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โดย</w:t>
      </w:r>
      <w:r w:rsidR="0090406D"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จะ</w:t>
      </w:r>
      <w:r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เปิดให้บริการ</w:t>
      </w:r>
      <w:r w:rsidR="00E558AE"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โรงแรมแห่งแรก</w:t>
      </w:r>
      <w:r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="00822C6C"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อิตาลีในช่วง</w:t>
      </w:r>
      <w:r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>ฤดูใบไม้ผลิ</w:t>
      </w:r>
      <w:r w:rsidR="00F36ABB"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B72D12">
        <w:rPr>
          <w:rFonts w:asciiTheme="minorBidi" w:hAnsiTheme="minorBidi"/>
          <w:i/>
          <w:iCs/>
          <w:color w:val="000000"/>
          <w:sz w:val="32"/>
          <w:szCs w:val="32"/>
          <w:shd w:val="clear" w:color="auto" w:fill="FFFFFF"/>
          <w:lang w:val="en-GB"/>
        </w:rPr>
        <w:t>2026</w:t>
      </w:r>
    </w:p>
    <w:p w14:paraId="32FABE78" w14:textId="32344B7A" w:rsidR="00814797" w:rsidRPr="00B72D12" w:rsidRDefault="000646D5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  <w:r w:rsidRPr="00B72D1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lang w:val="en-GB"/>
        </w:rPr>
        <w:br/>
      </w:r>
      <w:r w:rsidR="00D26CCF" w:rsidRPr="00B72D12">
        <w:rPr>
          <w:rFonts w:asciiTheme="minorBidi" w:hAnsiTheme="minorBidi"/>
          <w:b/>
          <w:bCs/>
          <w:sz w:val="32"/>
          <w:szCs w:val="32"/>
          <w:cs/>
          <w:lang w:val="en-GB"/>
        </w:rPr>
        <w:t xml:space="preserve">กรุงเทพฯ 25 มีนาคม 2569 </w:t>
      </w:r>
      <w:r w:rsidR="004A6879" w:rsidRPr="00B72D12">
        <w:rPr>
          <w:rFonts w:asciiTheme="minorBidi" w:hAnsiTheme="minorBidi"/>
          <w:sz w:val="32"/>
          <w:szCs w:val="32"/>
          <w:lang w:val="en-GB"/>
        </w:rPr>
        <w:t>–</w:t>
      </w:r>
      <w:r w:rsidR="002F2ADF" w:rsidRPr="00B72D12">
        <w:rPr>
          <w:rFonts w:asciiTheme="minorBidi" w:hAnsiTheme="minorBidi"/>
          <w:sz w:val="32"/>
          <w:szCs w:val="32"/>
          <w:lang w:val="en-GB"/>
        </w:rPr>
        <w:t xml:space="preserve"> </w:t>
      </w:r>
      <w:r w:rsidR="00814797" w:rsidRPr="00B72D12">
        <w:rPr>
          <w:rFonts w:asciiTheme="minorBidi" w:hAnsiTheme="minorBidi"/>
          <w:sz w:val="32"/>
          <w:szCs w:val="32"/>
          <w:cs/>
        </w:rPr>
        <w:t>ไมเนอร์ โฮเทลส์ (</w:t>
      </w:r>
      <w:r w:rsidR="00814797">
        <w:fldChar w:fldCharType="begin"/>
      </w:r>
      <w:r w:rsidR="00814797">
        <w:instrText>HYPERLINK "https://www.minorhotels.com/en"</w:instrText>
      </w:r>
      <w:r w:rsidR="00814797">
        <w:fldChar w:fldCharType="separate"/>
      </w:r>
      <w:r w:rsidR="00814797" w:rsidRPr="00B72D12">
        <w:rPr>
          <w:rStyle w:val="Hyperlink"/>
          <w:rFonts w:asciiTheme="minorBidi" w:hAnsiTheme="minorBidi"/>
          <w:sz w:val="32"/>
          <w:szCs w:val="32"/>
        </w:rPr>
        <w:t>Minor Hotels</w:t>
      </w:r>
      <w:r w:rsidR="00814797">
        <w:fldChar w:fldCharType="end"/>
      </w:r>
      <w:r w:rsidR="00814797" w:rsidRPr="00B72D12">
        <w:rPr>
          <w:rFonts w:asciiTheme="minorBidi" w:hAnsiTheme="minorBidi"/>
          <w:sz w:val="32"/>
          <w:szCs w:val="32"/>
          <w:cs/>
        </w:rPr>
        <w:t>)</w:t>
      </w:r>
      <w:r w:rsidR="00814797" w:rsidRPr="00B72D12">
        <w:rPr>
          <w:rFonts w:asciiTheme="minorBidi" w:hAnsiTheme="minorBidi"/>
          <w:sz w:val="32"/>
          <w:szCs w:val="32"/>
        </w:rPr>
        <w:t xml:space="preserve"> 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 xml:space="preserve">หนึ่งในผู้นำด้านธุรกิจโรงแรมทั้งที่เป็นเจ้าของและบริหาร ซึ่งมีพอร์ตโฟลิโอระดับโลกมากกว่า </w:t>
      </w:r>
      <w:r w:rsidR="00814797" w:rsidRPr="00B72D12">
        <w:rPr>
          <w:rFonts w:asciiTheme="minorBidi" w:hAnsiTheme="minorBidi"/>
          <w:sz w:val="32"/>
          <w:szCs w:val="32"/>
        </w:rPr>
        <w:t xml:space="preserve">640 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แห่ง ประกาศเปิดตัว</w:t>
      </w:r>
      <w:r w:rsidR="00B52129" w:rsidRPr="00B72D12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0257A5" w:rsidRPr="00B72D12">
        <w:rPr>
          <w:rFonts w:asciiTheme="minorBidi" w:hAnsiTheme="minorBidi"/>
          <w:b/>
          <w:bCs/>
          <w:sz w:val="32"/>
          <w:szCs w:val="32"/>
          <w:cs/>
          <w:lang w:val="en-GB"/>
        </w:rPr>
        <w:t>คอล์แบร์ คอลเลคชั่น</w:t>
      </w:r>
      <w:r w:rsidR="000257A5" w:rsidRPr="00B72D12">
        <w:rPr>
          <w:rFonts w:asciiTheme="minorBidi" w:hAnsiTheme="minorBidi"/>
          <w:sz w:val="32"/>
          <w:szCs w:val="32"/>
          <w:cs/>
          <w:lang w:val="en-GB"/>
        </w:rPr>
        <w:t xml:space="preserve"> (</w:t>
      </w:r>
      <w:hyperlink r:id="rId8" w:history="1">
        <w:r w:rsidR="00814797" w:rsidRPr="00B72D12">
          <w:rPr>
            <w:rStyle w:val="Hyperlink"/>
            <w:rFonts w:asciiTheme="minorBidi" w:hAnsiTheme="minorBidi"/>
            <w:sz w:val="32"/>
            <w:szCs w:val="32"/>
          </w:rPr>
          <w:t>Colbert Collection</w:t>
        </w:r>
      </w:hyperlink>
      <w:r w:rsidR="000257A5" w:rsidRPr="00B72D12">
        <w:rPr>
          <w:rFonts w:asciiTheme="minorBidi" w:hAnsiTheme="minorBidi"/>
          <w:sz w:val="32"/>
          <w:szCs w:val="32"/>
          <w:cs/>
        </w:rPr>
        <w:t>)</w:t>
      </w:r>
      <w:r w:rsidR="00814797" w:rsidRPr="00B72D12">
        <w:rPr>
          <w:rFonts w:asciiTheme="minorBidi" w:hAnsiTheme="minorBidi"/>
          <w:sz w:val="32"/>
          <w:szCs w:val="32"/>
        </w:rPr>
        <w:t xml:space="preserve"> </w:t>
      </w:r>
      <w:r w:rsidR="008D34D0" w:rsidRPr="00B72D12">
        <w:rPr>
          <w:rFonts w:asciiTheme="minorBidi" w:hAnsiTheme="minorBidi"/>
          <w:sz w:val="32"/>
          <w:szCs w:val="32"/>
          <w:cs/>
        </w:rPr>
        <w:t>โรงแรม</w:t>
      </w:r>
      <w:r w:rsidR="006730C9" w:rsidRPr="00B72D12">
        <w:rPr>
          <w:rFonts w:asciiTheme="minorBidi" w:hAnsiTheme="minorBidi"/>
          <w:sz w:val="32"/>
          <w:szCs w:val="32"/>
          <w:cs/>
          <w:lang w:val="en-GB"/>
        </w:rPr>
        <w:t>ระดับพรีเมียมแบบ</w:t>
      </w:r>
      <w:r w:rsidR="008D34D0" w:rsidRPr="00B72D12">
        <w:rPr>
          <w:rFonts w:asciiTheme="minorBidi" w:hAnsiTheme="minorBidi"/>
          <w:sz w:val="32"/>
          <w:szCs w:val="32"/>
          <w:cs/>
        </w:rPr>
        <w:t>ซอฟต์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แบรนด์</w:t>
      </w:r>
      <w:r w:rsidR="00586896" w:rsidRPr="00B72D12">
        <w:rPr>
          <w:rFonts w:asciiTheme="minorBidi" w:hAnsiTheme="minorBidi"/>
          <w:sz w:val="32"/>
          <w:szCs w:val="32"/>
          <w:cs/>
          <w:lang w:val="en-GB"/>
        </w:rPr>
        <w:t xml:space="preserve"> (</w:t>
      </w:r>
      <w:r w:rsidR="00586896" w:rsidRPr="00B72D12">
        <w:rPr>
          <w:rFonts w:asciiTheme="minorBidi" w:hAnsiTheme="minorBidi"/>
          <w:sz w:val="32"/>
          <w:szCs w:val="32"/>
        </w:rPr>
        <w:t>soft brand</w:t>
      </w:r>
      <w:r w:rsidR="00586896" w:rsidRPr="00B72D12">
        <w:rPr>
          <w:rFonts w:asciiTheme="minorBidi" w:hAnsiTheme="minorBidi"/>
          <w:sz w:val="32"/>
          <w:szCs w:val="32"/>
          <w:cs/>
        </w:rPr>
        <w:t xml:space="preserve">) 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ที่รวมโรงแรมอิสระเข้าด้วยกันภายใต้ปรัชญาร่วมกันว่า</w:t>
      </w:r>
      <w:r w:rsidR="00814797" w:rsidRPr="00B72D12">
        <w:rPr>
          <w:rFonts w:asciiTheme="minorBidi" w:hAnsiTheme="minorBidi"/>
          <w:sz w:val="32"/>
          <w:szCs w:val="32"/>
        </w:rPr>
        <w:t xml:space="preserve"> </w:t>
      </w:r>
      <w:r w:rsidR="00814797" w:rsidRPr="00B72D12">
        <w:rPr>
          <w:rFonts w:asciiTheme="minorBidi" w:hAnsiTheme="minorBidi"/>
          <w:i/>
          <w:iCs/>
          <w:sz w:val="32"/>
          <w:szCs w:val="32"/>
          <w:cs/>
          <w:lang w:val="en-GB"/>
        </w:rPr>
        <w:t>ประสบการณ์การเดินทางที่น่าจดจำที่สุดคือสิ่งที่สัมผัสได้มากกว่าการอธิบาย</w:t>
      </w:r>
      <w:r w:rsidR="00CB6DFF" w:rsidRPr="00B72D12">
        <w:rPr>
          <w:rFonts w:asciiTheme="minorBidi" w:hAnsiTheme="minorBidi"/>
          <w:i/>
          <w:iCs/>
          <w:sz w:val="32"/>
          <w:szCs w:val="32"/>
          <w:cs/>
          <w:lang w:val="en-GB"/>
        </w:rPr>
        <w:t xml:space="preserve"> </w:t>
      </w:r>
      <w:r w:rsidR="00814797" w:rsidRPr="00B72D12">
        <w:rPr>
          <w:rFonts w:asciiTheme="minorBidi" w:hAnsiTheme="minorBidi"/>
          <w:sz w:val="32"/>
          <w:szCs w:val="32"/>
        </w:rPr>
        <w:t xml:space="preserve">Colbert Collection </w:t>
      </w:r>
      <w:r w:rsidR="00656F96" w:rsidRPr="00B72D12">
        <w:rPr>
          <w:rFonts w:asciiTheme="minorBidi" w:hAnsiTheme="minorBidi"/>
          <w:sz w:val="32"/>
          <w:szCs w:val="32"/>
          <w:cs/>
        </w:rPr>
        <w:t>จึง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ถูกออกแบบมาเพื่อ</w:t>
      </w:r>
      <w:r w:rsidR="00656F96" w:rsidRPr="00B72D12">
        <w:rPr>
          <w:rFonts w:asciiTheme="minorBidi" w:hAnsiTheme="minorBidi"/>
          <w:sz w:val="32"/>
          <w:szCs w:val="32"/>
          <w:cs/>
          <w:lang w:val="en-GB"/>
        </w:rPr>
        <w:t>นัก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 xml:space="preserve">เดินทางที่แสวงหาความลึกซึ้งทางอารมณ์และการเชื่อมโยงอย่างแท้จริง โดยรวบรวมโรงแรมที่มีเอกลักษณ์เฉพาะตัวจากทั่วโลก </w:t>
      </w:r>
      <w:r w:rsidR="00CF2A12" w:rsidRPr="00B72D12">
        <w:rPr>
          <w:rFonts w:asciiTheme="minorBidi" w:hAnsiTheme="minorBidi"/>
          <w:sz w:val="32"/>
          <w:szCs w:val="32"/>
          <w:cs/>
          <w:lang w:val="en-GB"/>
        </w:rPr>
        <w:t>ซึ่ง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แต่ละแห่ง</w:t>
      </w:r>
      <w:r w:rsidR="0062672E" w:rsidRPr="00B72D12">
        <w:rPr>
          <w:rFonts w:asciiTheme="minorBidi" w:hAnsiTheme="minorBidi"/>
          <w:sz w:val="32"/>
          <w:szCs w:val="32"/>
          <w:cs/>
          <w:lang w:val="en-GB"/>
        </w:rPr>
        <w:t>มี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ความโดดเด่นในแบบของตนเอง ขณะ</w:t>
      </w:r>
      <w:r w:rsidR="0062672E" w:rsidRPr="00B72D12">
        <w:rPr>
          <w:rFonts w:asciiTheme="minorBidi" w:hAnsiTheme="minorBidi"/>
          <w:sz w:val="32"/>
          <w:szCs w:val="32"/>
          <w:cs/>
          <w:lang w:val="en-GB"/>
        </w:rPr>
        <w:t>ที่ยัง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เชื่อมโยง</w:t>
      </w:r>
      <w:r w:rsidR="001E0297" w:rsidRPr="00B72D12">
        <w:rPr>
          <w:rFonts w:asciiTheme="minorBidi" w:hAnsiTheme="minorBidi"/>
          <w:sz w:val="32"/>
          <w:szCs w:val="32"/>
          <w:cs/>
          <w:lang w:val="en-GB"/>
        </w:rPr>
        <w:t>กั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นด้วยความ</w:t>
      </w:r>
      <w:r w:rsidR="00980E23" w:rsidRPr="00B72D12">
        <w:rPr>
          <w:rFonts w:asciiTheme="minorBidi" w:hAnsiTheme="minorBidi"/>
          <w:sz w:val="32"/>
          <w:szCs w:val="32"/>
          <w:cs/>
          <w:lang w:val="en-GB"/>
        </w:rPr>
        <w:t>หรูหราที่ไม่โอ้อวด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B60F8F" w:rsidRPr="00B72D12">
        <w:rPr>
          <w:rFonts w:asciiTheme="minorBidi" w:hAnsiTheme="minorBidi"/>
          <w:sz w:val="32"/>
          <w:szCs w:val="32"/>
          <w:cs/>
          <w:lang w:val="en-GB"/>
        </w:rPr>
        <w:t>ผนวก</w:t>
      </w:r>
      <w:r w:rsidR="00D56865" w:rsidRPr="00B72D12">
        <w:rPr>
          <w:rFonts w:asciiTheme="minorBidi" w:hAnsiTheme="minorBidi"/>
          <w:sz w:val="32"/>
          <w:szCs w:val="32"/>
          <w:cs/>
          <w:lang w:val="en-GB"/>
        </w:rPr>
        <w:t>ความหลงใหล</w:t>
      </w:r>
      <w:r w:rsidR="00C845D8" w:rsidRPr="00B72D12">
        <w:rPr>
          <w:rFonts w:asciiTheme="minorBidi" w:hAnsiTheme="minorBidi"/>
          <w:sz w:val="32"/>
          <w:szCs w:val="32"/>
          <w:cs/>
          <w:lang w:val="en-GB"/>
        </w:rPr>
        <w:t>ทางด้าน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อาหารและการ</w:t>
      </w:r>
      <w:r w:rsidR="00CB6DFF" w:rsidRPr="00B72D12">
        <w:rPr>
          <w:rFonts w:asciiTheme="minorBidi" w:hAnsiTheme="minorBidi"/>
          <w:sz w:val="32"/>
          <w:szCs w:val="32"/>
          <w:cs/>
          <w:lang w:val="en-GB"/>
        </w:rPr>
        <w:t>ถ่ายทอด</w:t>
      </w:r>
      <w:r w:rsidR="00814797" w:rsidRPr="00B72D12">
        <w:rPr>
          <w:rFonts w:asciiTheme="minorBidi" w:hAnsiTheme="minorBidi"/>
          <w:sz w:val="32"/>
          <w:szCs w:val="32"/>
          <w:cs/>
          <w:lang w:val="en-GB"/>
        </w:rPr>
        <w:t>วัฒนธรรม</w:t>
      </w:r>
    </w:p>
    <w:p w14:paraId="08CF036D" w14:textId="77777777" w:rsidR="00814797" w:rsidRPr="00B72D12" w:rsidRDefault="00814797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  <w:lang w:val="en-GB"/>
        </w:rPr>
      </w:pPr>
    </w:p>
    <w:p w14:paraId="4BF26EEA" w14:textId="15A64C9E" w:rsidR="008B5050" w:rsidRPr="00B72D12" w:rsidRDefault="008B5050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  <w:r w:rsidRPr="00B72D12">
        <w:rPr>
          <w:rFonts w:asciiTheme="minorBidi" w:hAnsiTheme="minorBidi"/>
          <w:sz w:val="32"/>
          <w:szCs w:val="32"/>
        </w:rPr>
        <w:t xml:space="preserve">Colbert Collection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ได้รับแรงบันดาลใจจากบรรยากาศที่อบอุ่นและเป็นกันเองของคาเฟ่ในปารีส รวมถึงความมีชีวิตชีวาทางวัฒนธรรมของ </w:t>
      </w:r>
      <w:r w:rsidRPr="00B72D12">
        <w:rPr>
          <w:rFonts w:asciiTheme="minorBidi" w:hAnsiTheme="minorBidi"/>
          <w:sz w:val="32"/>
          <w:szCs w:val="32"/>
        </w:rPr>
        <w:t xml:space="preserve">Colbert </w:t>
      </w:r>
      <w:r w:rsidR="00FE15F1" w:rsidRPr="00B72D12">
        <w:rPr>
          <w:rFonts w:asciiTheme="minorBidi" w:hAnsiTheme="minorBidi"/>
          <w:sz w:val="32"/>
          <w:szCs w:val="32"/>
          <w:cs/>
        </w:rPr>
        <w:t>ซึ่งเป็น</w:t>
      </w:r>
      <w:r w:rsidR="00FE15F1" w:rsidRPr="00B72D12">
        <w:rPr>
          <w:rFonts w:asciiTheme="minorBidi" w:hAnsiTheme="minorBidi"/>
          <w:sz w:val="32"/>
          <w:szCs w:val="32"/>
          <w:cs/>
          <w:lang w:val="en-GB"/>
        </w:rPr>
        <w:t>ร้านอาหารสไตล์บิสโทร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ดั้งเดิมในกรุงลอนดอน </w:t>
      </w:r>
      <w:r w:rsidR="00D80F0C" w:rsidRPr="00B72D12">
        <w:rPr>
          <w:rFonts w:asciiTheme="minorBidi" w:hAnsiTheme="minorBidi"/>
          <w:sz w:val="32"/>
          <w:szCs w:val="32"/>
          <w:cs/>
          <w:lang w:val="en-GB"/>
        </w:rPr>
        <w:t>และ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เป็นส่วนหนึ่งของ</w:t>
      </w:r>
      <w:r w:rsidR="00C61123" w:rsidRPr="00B72D12">
        <w:rPr>
          <w:rFonts w:asciiTheme="minorBidi" w:hAnsiTheme="minorBidi"/>
          <w:sz w:val="32"/>
          <w:szCs w:val="32"/>
          <w:cs/>
          <w:lang w:val="en-GB"/>
        </w:rPr>
        <w:t xml:space="preserve">กลุ่ม เดอะ </w:t>
      </w:r>
      <w:r w:rsidR="00DF726E" w:rsidRPr="00B72D12">
        <w:rPr>
          <w:rFonts w:asciiTheme="minorBidi" w:hAnsiTheme="minorBidi"/>
          <w:sz w:val="32"/>
          <w:szCs w:val="32"/>
          <w:cs/>
          <w:lang w:val="en-GB"/>
        </w:rPr>
        <w:t>โวลสลีย์</w:t>
      </w:r>
      <w:r w:rsidR="00AA6258" w:rsidRPr="00B72D12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670AC5" w:rsidRPr="00B72D12">
        <w:rPr>
          <w:rFonts w:asciiTheme="minorBidi" w:hAnsiTheme="minorBidi"/>
          <w:sz w:val="32"/>
          <w:szCs w:val="32"/>
          <w:cs/>
          <w:lang w:val="en-GB"/>
        </w:rPr>
        <w:t>ฮอสพิ</w:t>
      </w:r>
      <w:r w:rsidR="003E008F" w:rsidRPr="00B72D12">
        <w:rPr>
          <w:rFonts w:asciiTheme="minorBidi" w:hAnsiTheme="minorBidi"/>
          <w:sz w:val="32"/>
          <w:szCs w:val="32"/>
          <w:cs/>
          <w:lang w:val="en-GB"/>
        </w:rPr>
        <w:t>แ</w:t>
      </w:r>
      <w:r w:rsidR="00670AC5" w:rsidRPr="00B72D12">
        <w:rPr>
          <w:rFonts w:asciiTheme="minorBidi" w:hAnsiTheme="minorBidi"/>
          <w:sz w:val="32"/>
          <w:szCs w:val="32"/>
          <w:cs/>
          <w:lang w:val="en-GB"/>
        </w:rPr>
        <w:t>ท</w:t>
      </w:r>
      <w:r w:rsidR="003E008F" w:rsidRPr="00B72D12">
        <w:rPr>
          <w:rFonts w:asciiTheme="minorBidi" w:hAnsiTheme="minorBidi"/>
          <w:sz w:val="32"/>
          <w:szCs w:val="32"/>
          <w:cs/>
          <w:lang w:val="en-GB"/>
        </w:rPr>
        <w:t>ล</w:t>
      </w:r>
      <w:r w:rsidR="00670AC5" w:rsidRPr="00B72D12">
        <w:rPr>
          <w:rFonts w:asciiTheme="minorBidi" w:hAnsiTheme="minorBidi"/>
          <w:sz w:val="32"/>
          <w:szCs w:val="32"/>
          <w:cs/>
          <w:lang w:val="en-GB"/>
        </w:rPr>
        <w:t>ลิ</w:t>
      </w:r>
      <w:r w:rsidR="005A0D12" w:rsidRPr="00B72D12">
        <w:rPr>
          <w:rFonts w:asciiTheme="minorBidi" w:hAnsiTheme="minorBidi"/>
          <w:sz w:val="32"/>
          <w:szCs w:val="32"/>
          <w:cs/>
          <w:lang w:val="en-GB"/>
        </w:rPr>
        <w:t>ที กรุ๊ป (</w:t>
      </w:r>
      <w:r>
        <w:fldChar w:fldCharType="begin"/>
      </w:r>
      <w:r>
        <w:instrText>HYPERLINK "https://thewolseleyhospitalitygroup.com/"</w:instrText>
      </w:r>
      <w:r>
        <w:fldChar w:fldCharType="separate"/>
      </w:r>
      <w:r w:rsidRPr="00B72D12">
        <w:rPr>
          <w:rStyle w:val="Hyperlink"/>
          <w:rFonts w:asciiTheme="minorBidi" w:hAnsiTheme="minorBidi"/>
          <w:sz w:val="32"/>
          <w:szCs w:val="32"/>
        </w:rPr>
        <w:t>The Wolseley Hospitality Group</w:t>
      </w:r>
      <w:r>
        <w:fldChar w:fldCharType="end"/>
      </w:r>
      <w:r w:rsidR="005A0D12" w:rsidRPr="00B72D12">
        <w:rPr>
          <w:rFonts w:asciiTheme="minorBidi" w:hAnsiTheme="minorBidi"/>
          <w:sz w:val="32"/>
          <w:szCs w:val="32"/>
          <w:cs/>
        </w:rPr>
        <w:t>)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ผู้ดำเนินธุรกิจร้านอาหารยุโรป</w:t>
      </w:r>
      <w:r w:rsidR="00E75EDB" w:rsidRPr="00B72D12">
        <w:rPr>
          <w:rFonts w:asciiTheme="minorBidi" w:hAnsiTheme="minorBidi"/>
          <w:sz w:val="32"/>
          <w:szCs w:val="32"/>
          <w:cs/>
          <w:lang w:val="en-GB"/>
        </w:rPr>
        <w:t>หลาก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หลายคอนเซ็ปต์ </w:t>
      </w:r>
      <w:r w:rsidR="00FD56FB" w:rsidRPr="00B72D12">
        <w:rPr>
          <w:rFonts w:asciiTheme="minorBidi" w:hAnsiTheme="minorBidi"/>
          <w:sz w:val="32"/>
          <w:szCs w:val="32"/>
          <w:cs/>
          <w:lang w:val="en-GB"/>
        </w:rPr>
        <w:t>ซึ่ง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Pr="00B72D12">
        <w:rPr>
          <w:rFonts w:asciiTheme="minorBidi" w:hAnsiTheme="minorBidi"/>
          <w:sz w:val="32"/>
          <w:szCs w:val="32"/>
        </w:rPr>
        <w:t xml:space="preserve">Minor International (MINT)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บริษัทแม่ของ </w:t>
      </w:r>
      <w:r w:rsidRPr="00B72D12">
        <w:rPr>
          <w:rFonts w:asciiTheme="minorBidi" w:hAnsiTheme="minorBidi"/>
          <w:sz w:val="32"/>
          <w:szCs w:val="32"/>
        </w:rPr>
        <w:t>Minor Hotels</w:t>
      </w:r>
      <w:r w:rsidR="00FD56FB" w:rsidRPr="00B72D12">
        <w:rPr>
          <w:rFonts w:asciiTheme="minorBidi" w:hAnsiTheme="minorBidi"/>
          <w:sz w:val="32"/>
          <w:szCs w:val="32"/>
          <w:cs/>
        </w:rPr>
        <w:t xml:space="preserve"> เป็นเจ้าของ</w:t>
      </w:r>
    </w:p>
    <w:p w14:paraId="36F45AED" w14:textId="384C5358" w:rsidR="004732AB" w:rsidRPr="00B72D12" w:rsidRDefault="004732AB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</w:p>
    <w:p w14:paraId="498D597E" w14:textId="6EF5CC60" w:rsidR="004732AB" w:rsidRPr="00B72D12" w:rsidRDefault="0075292B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  <w:r w:rsidRPr="00B72D12">
        <w:rPr>
          <w:rFonts w:asciiTheme="minorBidi" w:hAnsiTheme="minorBidi"/>
          <w:sz w:val="32"/>
          <w:szCs w:val="32"/>
          <w:cs/>
        </w:rPr>
        <w:t>ด้วย</w:t>
      </w:r>
      <w:r w:rsidR="004732AB" w:rsidRPr="00B72D12">
        <w:rPr>
          <w:rFonts w:asciiTheme="minorBidi" w:hAnsiTheme="minorBidi"/>
          <w:sz w:val="32"/>
          <w:szCs w:val="32"/>
          <w:cs/>
        </w:rPr>
        <w:t xml:space="preserve">ความเชื่อว่าพลังที่แท้จริงของการบริการอยู่ที่ “การเชื่อมโยง” </w:t>
      </w:r>
      <w:r w:rsidRPr="00B72D12">
        <w:rPr>
          <w:rFonts w:asciiTheme="minorBidi" w:hAnsiTheme="minorBidi"/>
          <w:sz w:val="32"/>
          <w:szCs w:val="32"/>
          <w:cs/>
        </w:rPr>
        <w:t>แบรนด์</w:t>
      </w:r>
      <w:r w:rsidRPr="00B72D12">
        <w:rPr>
          <w:rFonts w:asciiTheme="minorBidi" w:hAnsiTheme="minorBidi"/>
          <w:sz w:val="32"/>
          <w:szCs w:val="32"/>
        </w:rPr>
        <w:t xml:space="preserve"> Colbert </w:t>
      </w:r>
      <w:r w:rsidRPr="00B72D12">
        <w:rPr>
          <w:rFonts w:asciiTheme="minorBidi" w:hAnsiTheme="minorBidi"/>
          <w:sz w:val="32"/>
          <w:szCs w:val="32"/>
          <w:cs/>
        </w:rPr>
        <w:t>จึง</w:t>
      </w:r>
      <w:r w:rsidR="009921EB" w:rsidRPr="00B72D12">
        <w:rPr>
          <w:rFonts w:asciiTheme="minorBidi" w:hAnsiTheme="minorBidi"/>
          <w:sz w:val="32"/>
          <w:szCs w:val="32"/>
          <w:cs/>
        </w:rPr>
        <w:t>ให้คุณค่ากับ</w:t>
      </w:r>
      <w:r w:rsidR="004732AB" w:rsidRPr="00B72D12">
        <w:rPr>
          <w:rFonts w:asciiTheme="minorBidi" w:hAnsiTheme="minorBidi"/>
          <w:sz w:val="32"/>
          <w:szCs w:val="32"/>
          <w:cs/>
        </w:rPr>
        <w:t>ช่วงเวลาแห่งความทรงจำที่เกิดขึ้น</w:t>
      </w:r>
      <w:r w:rsidR="002F06F2" w:rsidRPr="00B72D12">
        <w:rPr>
          <w:rFonts w:asciiTheme="minorBidi" w:hAnsiTheme="minorBidi"/>
          <w:sz w:val="32"/>
          <w:szCs w:val="32"/>
          <w:cs/>
        </w:rPr>
        <w:t>ร่วมกัน</w:t>
      </w:r>
      <w:r w:rsidR="004732AB" w:rsidRPr="00B72D12">
        <w:rPr>
          <w:rFonts w:asciiTheme="minorBidi" w:hAnsiTheme="minorBidi"/>
          <w:sz w:val="32"/>
          <w:szCs w:val="32"/>
          <w:cs/>
        </w:rPr>
        <w:t>บนโต๊ะอาหาร ความละเมียดละไมของเมนูที่</w:t>
      </w:r>
      <w:r w:rsidR="00DC6CE8" w:rsidRPr="00B72D12">
        <w:rPr>
          <w:rFonts w:asciiTheme="minorBidi" w:hAnsiTheme="minorBidi"/>
          <w:sz w:val="32"/>
          <w:szCs w:val="32"/>
          <w:cs/>
        </w:rPr>
        <w:t>ผ่านการ</w:t>
      </w:r>
      <w:r w:rsidR="004732AB" w:rsidRPr="00B72D12">
        <w:rPr>
          <w:rFonts w:asciiTheme="minorBidi" w:hAnsiTheme="minorBidi"/>
          <w:sz w:val="32"/>
          <w:szCs w:val="32"/>
          <w:cs/>
        </w:rPr>
        <w:t>รังสรรค์</w:t>
      </w:r>
      <w:r w:rsidR="00DC6CE8" w:rsidRPr="00B72D12">
        <w:rPr>
          <w:rFonts w:asciiTheme="minorBidi" w:hAnsiTheme="minorBidi"/>
          <w:sz w:val="32"/>
          <w:szCs w:val="32"/>
          <w:cs/>
        </w:rPr>
        <w:t>มา</w:t>
      </w:r>
      <w:r w:rsidR="004732AB" w:rsidRPr="00B72D12">
        <w:rPr>
          <w:rFonts w:asciiTheme="minorBidi" w:hAnsiTheme="minorBidi"/>
          <w:sz w:val="32"/>
          <w:szCs w:val="32"/>
          <w:cs/>
        </w:rPr>
        <w:t>อย่างพิถีพิถัน และความอยากรู้อยากเห็นที่เกิดจากการค้นพบศิลปะและวัฒนธรรมท้องถิ่น</w:t>
      </w:r>
    </w:p>
    <w:p w14:paraId="45DF8F19" w14:textId="77777777" w:rsidR="00D26CCF" w:rsidRPr="00B72D12" w:rsidRDefault="00D26CCF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  <w:lang w:val="en-GB"/>
        </w:rPr>
      </w:pPr>
    </w:p>
    <w:p w14:paraId="4EF195F9" w14:textId="16F4BC11" w:rsidR="00B04283" w:rsidRPr="00B72D12" w:rsidRDefault="00FA6EBD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  <w:r w:rsidRPr="00B72D12">
        <w:rPr>
          <w:rFonts w:asciiTheme="minorBidi" w:hAnsiTheme="minorBidi"/>
          <w:sz w:val="32"/>
          <w:szCs w:val="32"/>
          <w:cs/>
          <w:lang w:val="en-GB"/>
        </w:rPr>
        <w:t>โรงแรมแต่ละแห่ง</w:t>
      </w:r>
      <w:r w:rsidR="001A4D6E" w:rsidRPr="00B72D12">
        <w:rPr>
          <w:rFonts w:asciiTheme="minorBidi" w:hAnsiTheme="minorBidi"/>
          <w:sz w:val="32"/>
          <w:szCs w:val="32"/>
          <w:cs/>
          <w:lang w:val="en-GB"/>
        </w:rPr>
        <w:t>ภายใต้แบรนด์ใหม่นี้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ยังคงรักษาเอกลักษณ์</w:t>
      </w:r>
      <w:r w:rsidR="001A4D6E" w:rsidRPr="00B72D12">
        <w:rPr>
          <w:rFonts w:asciiTheme="minorBidi" w:hAnsiTheme="minorBidi"/>
          <w:sz w:val="32"/>
          <w:szCs w:val="32"/>
          <w:cs/>
          <w:lang w:val="en-GB"/>
        </w:rPr>
        <w:t>และ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ตัวตน</w:t>
      </w:r>
      <w:r w:rsidR="00033D46" w:rsidRPr="00B72D12">
        <w:rPr>
          <w:rFonts w:asciiTheme="minorBidi" w:hAnsiTheme="minorBidi"/>
          <w:sz w:val="32"/>
          <w:szCs w:val="32"/>
          <w:cs/>
          <w:lang w:val="en-GB"/>
        </w:rPr>
        <w:t>ที่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ถูกหล่อหลอมด้วยจิตวิญญาณของสถานที่นั้น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ๆ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="00836EA5" w:rsidRPr="00B72D12">
        <w:rPr>
          <w:rFonts w:asciiTheme="minorBidi" w:hAnsiTheme="minorBidi"/>
          <w:sz w:val="32"/>
          <w:szCs w:val="32"/>
          <w:cs/>
        </w:rPr>
        <w:t>ไม่ว่าจะเป็น</w:t>
      </w:r>
      <w:r w:rsidR="00073260" w:rsidRPr="00B72D12">
        <w:rPr>
          <w:rFonts w:asciiTheme="minorBidi" w:hAnsiTheme="minorBidi"/>
          <w:sz w:val="32"/>
          <w:szCs w:val="32"/>
          <w:cs/>
        </w:rPr>
        <w:t>เรื่องของ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ความคิดสร้างสรรค์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งานฝีมือ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รสชาติ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และเรื่องราว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="00D33CA7" w:rsidRPr="00B72D12">
        <w:rPr>
          <w:rFonts w:asciiTheme="minorBidi" w:hAnsiTheme="minorBidi"/>
          <w:sz w:val="32"/>
          <w:szCs w:val="32"/>
          <w:cs/>
        </w:rPr>
        <w:t xml:space="preserve">ไมเนอร์ โฮเทลส์ นำความเชี่ยวชาญด้านการพาณิชย์ในระดับสากล ผสานกับความแข็งแกร่งในการบริหารจัดการ มาสนับสนุนเจ้าของโรงแรม เพื่อให้แต่ละโรงแรมเติบโตได้อย่างเต็มศักยภาพในแบบของตนเอง </w:t>
      </w:r>
      <w:r w:rsidR="007164AF" w:rsidRPr="00B72D12">
        <w:rPr>
          <w:rFonts w:asciiTheme="minorBidi" w:hAnsiTheme="minorBidi"/>
          <w:sz w:val="32"/>
          <w:szCs w:val="32"/>
          <w:cs/>
          <w:lang w:val="en-GB"/>
        </w:rPr>
        <w:t>ผสานเข้า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กับอัตลักษณ์เฉพาะของ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</w:rPr>
        <w:lastRenderedPageBreak/>
        <w:t xml:space="preserve">Colbert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ที่โดดเด่นด้วยความละเมียดละไม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ความลึกซึ้งทางอารมณ์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="007C3F60" w:rsidRPr="00B72D12">
        <w:rPr>
          <w:rFonts w:asciiTheme="minorBidi" w:hAnsiTheme="minorBidi"/>
          <w:sz w:val="32"/>
          <w:szCs w:val="32"/>
          <w:cs/>
        </w:rPr>
        <w:t>บนรากฐานแห่ง</w:t>
      </w:r>
      <w:r w:rsidR="00B04283" w:rsidRPr="00B72D12">
        <w:rPr>
          <w:rFonts w:asciiTheme="minorBidi" w:hAnsiTheme="minorBidi"/>
          <w:sz w:val="32"/>
          <w:szCs w:val="32"/>
          <w:cs/>
        </w:rPr>
        <w:t>การคัดสรร</w:t>
      </w:r>
      <w:r w:rsidR="007E2341" w:rsidRPr="00B72D12">
        <w:rPr>
          <w:rFonts w:asciiTheme="minorBidi" w:hAnsiTheme="minorBidi"/>
          <w:sz w:val="32"/>
          <w:szCs w:val="32"/>
          <w:cs/>
        </w:rPr>
        <w:t>ที่</w:t>
      </w:r>
      <w:r w:rsidR="00D85480" w:rsidRPr="00B72D12">
        <w:rPr>
          <w:rFonts w:asciiTheme="minorBidi" w:hAnsiTheme="minorBidi"/>
          <w:sz w:val="32"/>
          <w:szCs w:val="32"/>
          <w:cs/>
        </w:rPr>
        <w:t>ถ่ายทอด</w:t>
      </w:r>
      <w:r w:rsidR="007E2341" w:rsidRPr="00B72D12">
        <w:rPr>
          <w:rFonts w:asciiTheme="minorBidi" w:hAnsiTheme="minorBidi"/>
          <w:sz w:val="32"/>
          <w:szCs w:val="32"/>
          <w:cs/>
        </w:rPr>
        <w:t>ศิลปะแห่ง</w:t>
      </w:r>
      <w:r w:rsidR="00B04283" w:rsidRPr="00B72D12">
        <w:rPr>
          <w:rFonts w:asciiTheme="minorBidi" w:hAnsiTheme="minorBidi"/>
          <w:sz w:val="32"/>
          <w:szCs w:val="32"/>
          <w:cs/>
        </w:rPr>
        <w:t>อาหารและ</w:t>
      </w:r>
      <w:r w:rsidR="007E2341" w:rsidRPr="00B72D12">
        <w:rPr>
          <w:rFonts w:asciiTheme="minorBidi" w:hAnsiTheme="minorBidi"/>
          <w:sz w:val="32"/>
          <w:szCs w:val="32"/>
          <w:cs/>
        </w:rPr>
        <w:t>ความคิด</w:t>
      </w:r>
      <w:r w:rsidR="00B04283" w:rsidRPr="00B72D12">
        <w:rPr>
          <w:rFonts w:asciiTheme="minorBidi" w:hAnsiTheme="minorBidi"/>
          <w:sz w:val="32"/>
          <w:szCs w:val="32"/>
          <w:cs/>
        </w:rPr>
        <w:t>สร้างสรรค์</w:t>
      </w:r>
    </w:p>
    <w:p w14:paraId="0E963A05" w14:textId="5F24B4BA" w:rsidR="008A7130" w:rsidRPr="00B72D12" w:rsidRDefault="008A7130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</w:p>
    <w:p w14:paraId="1CC85A2E" w14:textId="2E8DEF92" w:rsidR="008A7130" w:rsidRPr="00B72D12" w:rsidRDefault="008A7130" w:rsidP="00D26CCF">
      <w:pPr>
        <w:spacing w:after="0" w:line="240" w:lineRule="auto"/>
        <w:ind w:left="-270" w:right="-346"/>
        <w:jc w:val="both"/>
        <w:rPr>
          <w:rFonts w:asciiTheme="minorBidi" w:hAnsiTheme="minorBidi"/>
          <w:b/>
          <w:bCs/>
          <w:sz w:val="32"/>
          <w:szCs w:val="32"/>
        </w:rPr>
      </w:pPr>
      <w:r w:rsidRPr="00B72D12">
        <w:rPr>
          <w:rFonts w:asciiTheme="minorBidi" w:hAnsiTheme="minorBidi"/>
          <w:b/>
          <w:bCs/>
          <w:sz w:val="32"/>
          <w:szCs w:val="32"/>
          <w:cs/>
        </w:rPr>
        <w:t>หัวใจของแบรนด์</w:t>
      </w:r>
    </w:p>
    <w:p w14:paraId="26A69F84" w14:textId="61816E07" w:rsidR="00AA2B4C" w:rsidRPr="00B72D12" w:rsidRDefault="00AA2B4C" w:rsidP="00AA2B4C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  <w:r w:rsidRPr="00B72D12">
        <w:rPr>
          <w:rFonts w:asciiTheme="minorBidi" w:hAnsiTheme="minorBidi"/>
          <w:sz w:val="32"/>
          <w:szCs w:val="32"/>
          <w:cs/>
        </w:rPr>
        <w:t xml:space="preserve">หัวใจของแบรนด์คือเสาหลักสำคัญที่ใช้เป็นแนวทาง </w:t>
      </w:r>
      <w:r w:rsidR="008174BA" w:rsidRPr="00B72D12">
        <w:rPr>
          <w:rFonts w:asciiTheme="minorBidi" w:hAnsiTheme="minorBidi"/>
          <w:sz w:val="32"/>
          <w:szCs w:val="32"/>
          <w:cs/>
        </w:rPr>
        <w:t>อัน</w:t>
      </w:r>
      <w:r w:rsidRPr="00B72D12">
        <w:rPr>
          <w:rFonts w:asciiTheme="minorBidi" w:hAnsiTheme="minorBidi"/>
          <w:sz w:val="32"/>
          <w:szCs w:val="32"/>
          <w:cs/>
        </w:rPr>
        <w:t>ได้แก่ ศิลปะแห่งการ</w:t>
      </w:r>
      <w:r w:rsidR="007E0C93" w:rsidRPr="00B72D12">
        <w:rPr>
          <w:rFonts w:asciiTheme="minorBidi" w:hAnsiTheme="minorBidi"/>
          <w:sz w:val="32"/>
          <w:szCs w:val="32"/>
          <w:cs/>
        </w:rPr>
        <w:t>พบปะ</w:t>
      </w:r>
      <w:r w:rsidR="00E67D6B" w:rsidRPr="00B72D12">
        <w:rPr>
          <w:rFonts w:asciiTheme="minorBidi" w:hAnsiTheme="minorBidi"/>
          <w:sz w:val="32"/>
          <w:szCs w:val="32"/>
          <w:cs/>
        </w:rPr>
        <w:t>สังสรรค์</w:t>
      </w:r>
      <w:r w:rsidR="007E0C93" w:rsidRPr="00B72D12">
        <w:rPr>
          <w:rFonts w:asciiTheme="minorBidi" w:hAnsiTheme="minorBidi"/>
          <w:sz w:val="32"/>
          <w:szCs w:val="32"/>
          <w:cs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</w:rPr>
        <w:t xml:space="preserve">ศิลปะแห่งสถานที่ และศิลปะแห่งรสชาติ </w:t>
      </w:r>
      <w:r w:rsidR="002D2CE8" w:rsidRPr="00B72D12">
        <w:rPr>
          <w:rFonts w:asciiTheme="minorBidi" w:hAnsiTheme="minorBidi"/>
          <w:sz w:val="32"/>
          <w:szCs w:val="32"/>
          <w:cs/>
        </w:rPr>
        <w:t xml:space="preserve">ซึ่งล้วนหล่อหลอมประสบการณ์ของแขกผู้เข้าพักด้วยความตั้งใจและมิติทางอารมณ์ที่ลึกซึ้ง </w:t>
      </w:r>
      <w:r w:rsidR="008174BA" w:rsidRPr="00B72D12">
        <w:rPr>
          <w:rFonts w:asciiTheme="minorBidi" w:hAnsiTheme="minorBidi"/>
          <w:sz w:val="32"/>
          <w:szCs w:val="32"/>
          <w:cs/>
        </w:rPr>
        <w:t>โดย</w:t>
      </w:r>
      <w:r w:rsidRPr="00B72D12">
        <w:rPr>
          <w:rFonts w:asciiTheme="minorBidi" w:hAnsiTheme="minorBidi"/>
          <w:sz w:val="32"/>
          <w:szCs w:val="32"/>
          <w:cs/>
        </w:rPr>
        <w:t>ศิลปะแห่งการ</w:t>
      </w:r>
      <w:r w:rsidR="00725161" w:rsidRPr="00B72D12">
        <w:rPr>
          <w:rFonts w:asciiTheme="minorBidi" w:hAnsiTheme="minorBidi"/>
          <w:sz w:val="32"/>
          <w:szCs w:val="32"/>
          <w:cs/>
        </w:rPr>
        <w:t>พบปะ</w:t>
      </w:r>
      <w:r w:rsidR="00E67D6B" w:rsidRPr="00B72D12">
        <w:rPr>
          <w:rFonts w:asciiTheme="minorBidi" w:hAnsiTheme="minorBidi"/>
          <w:sz w:val="32"/>
          <w:szCs w:val="32"/>
          <w:cs/>
        </w:rPr>
        <w:t>สังสรรค์</w:t>
      </w:r>
      <w:r w:rsidR="00725161" w:rsidRPr="00B72D12">
        <w:rPr>
          <w:rFonts w:asciiTheme="minorBidi" w:hAnsiTheme="minorBidi"/>
          <w:sz w:val="32"/>
          <w:szCs w:val="32"/>
          <w:cs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</w:rPr>
        <w:t xml:space="preserve">สะท้อนจิตวิญญาณของ </w:t>
      </w:r>
      <w:r w:rsidRPr="00B72D12">
        <w:rPr>
          <w:rFonts w:asciiTheme="minorBidi" w:hAnsiTheme="minorBidi"/>
          <w:sz w:val="32"/>
          <w:szCs w:val="32"/>
        </w:rPr>
        <w:t xml:space="preserve">Colbert </w:t>
      </w:r>
      <w:r w:rsidRPr="00B72D12">
        <w:rPr>
          <w:rFonts w:asciiTheme="minorBidi" w:hAnsiTheme="minorBidi"/>
          <w:sz w:val="32"/>
          <w:szCs w:val="32"/>
          <w:cs/>
        </w:rPr>
        <w:t>ที่เน้นการอยู่ร่วมกันอย่างเป็น</w:t>
      </w:r>
      <w:r w:rsidR="00C93F6E" w:rsidRPr="00B72D12">
        <w:rPr>
          <w:rFonts w:asciiTheme="minorBidi" w:hAnsiTheme="minorBidi"/>
          <w:sz w:val="32"/>
          <w:szCs w:val="32"/>
          <w:cs/>
        </w:rPr>
        <w:t>กันเอง</w:t>
      </w:r>
      <w:r w:rsidRPr="00B72D12">
        <w:rPr>
          <w:rFonts w:asciiTheme="minorBidi" w:hAnsiTheme="minorBidi"/>
          <w:sz w:val="32"/>
          <w:szCs w:val="32"/>
          <w:cs/>
        </w:rPr>
        <w:t xml:space="preserve"> ที่ผู้เข้าพักได้เชื่อมโยงกันผ่านประสบการณ์ทางวัฒนธรรม </w:t>
      </w:r>
      <w:r w:rsidR="00E54574" w:rsidRPr="00B72D12">
        <w:rPr>
          <w:rFonts w:asciiTheme="minorBidi" w:hAnsiTheme="minorBidi"/>
          <w:sz w:val="32"/>
          <w:szCs w:val="32"/>
          <w:cs/>
        </w:rPr>
        <w:t>การ</w:t>
      </w:r>
      <w:r w:rsidRPr="00B72D12">
        <w:rPr>
          <w:rFonts w:asciiTheme="minorBidi" w:hAnsiTheme="minorBidi"/>
          <w:sz w:val="32"/>
          <w:szCs w:val="32"/>
          <w:cs/>
        </w:rPr>
        <w:t>สนทนากับศิลปิน หรือการจิบเครื่องดื่มยามเย็นอย่างเรียบง่าย</w:t>
      </w:r>
      <w:r w:rsidR="00737072" w:rsidRPr="00B72D12">
        <w:rPr>
          <w:rFonts w:asciiTheme="minorBidi" w:hAnsiTheme="minorBidi"/>
          <w:sz w:val="32"/>
          <w:szCs w:val="32"/>
          <w:cs/>
        </w:rPr>
        <w:t>ท่ามกลาง</w:t>
      </w:r>
      <w:r w:rsidRPr="00B72D12">
        <w:rPr>
          <w:rFonts w:asciiTheme="minorBidi" w:hAnsiTheme="minorBidi"/>
          <w:sz w:val="32"/>
          <w:szCs w:val="32"/>
          <w:cs/>
        </w:rPr>
        <w:t>ความอบอุ่นของวัฒนธรรมท้องถิ่น</w:t>
      </w:r>
      <w:r w:rsidR="00D30420" w:rsidRPr="00B72D12">
        <w:rPr>
          <w:rFonts w:asciiTheme="minorBidi" w:hAnsiTheme="minorBidi"/>
          <w:sz w:val="32"/>
          <w:szCs w:val="32"/>
          <w:cs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</w:rPr>
        <w:t xml:space="preserve">ศิลปะแห่งสถานที่ ให้คุณค่ากับความสัมพันธ์ระหว่างโรงแรมกับบริบทโดยรอบ </w:t>
      </w:r>
      <w:r w:rsidR="00D55588" w:rsidRPr="00B72D12">
        <w:rPr>
          <w:rFonts w:asciiTheme="minorBidi" w:hAnsiTheme="minorBidi"/>
          <w:sz w:val="32"/>
          <w:szCs w:val="32"/>
          <w:cs/>
        </w:rPr>
        <w:t>เชื้อเชิญ</w:t>
      </w:r>
      <w:r w:rsidR="0010008B" w:rsidRPr="00B72D12">
        <w:rPr>
          <w:rFonts w:asciiTheme="minorBidi" w:hAnsiTheme="minorBidi"/>
          <w:sz w:val="32"/>
          <w:szCs w:val="32"/>
          <w:cs/>
        </w:rPr>
        <w:t>แขก</w:t>
      </w:r>
      <w:r w:rsidRPr="00B72D12">
        <w:rPr>
          <w:rFonts w:asciiTheme="minorBidi" w:hAnsiTheme="minorBidi"/>
          <w:sz w:val="32"/>
          <w:szCs w:val="32"/>
          <w:cs/>
        </w:rPr>
        <w:t>ผู้เข้าพัก</w:t>
      </w:r>
      <w:r w:rsidR="008C4B2C" w:rsidRPr="00B72D12">
        <w:rPr>
          <w:rFonts w:asciiTheme="minorBidi" w:hAnsiTheme="minorBidi"/>
          <w:sz w:val="32"/>
          <w:szCs w:val="32"/>
          <w:cs/>
        </w:rPr>
        <w:t>เข้ามา</w:t>
      </w:r>
      <w:r w:rsidRPr="00B72D12">
        <w:rPr>
          <w:rFonts w:asciiTheme="minorBidi" w:hAnsiTheme="minorBidi"/>
          <w:sz w:val="32"/>
          <w:szCs w:val="32"/>
          <w:cs/>
        </w:rPr>
        <w:t>สัมผัสพื้นที่ที่หยั่งรากลึกในเรื่องราวและพลังสร้างสรรค์</w:t>
      </w:r>
      <w:r w:rsidR="00D949CD" w:rsidRPr="00B72D12">
        <w:rPr>
          <w:rFonts w:asciiTheme="minorBidi" w:hAnsiTheme="minorBidi"/>
          <w:sz w:val="32"/>
          <w:szCs w:val="32"/>
          <w:cs/>
        </w:rPr>
        <w:t>ของจุดหมายปลายทาง</w:t>
      </w:r>
      <w:r w:rsidRPr="00B72D12">
        <w:rPr>
          <w:rFonts w:asciiTheme="minorBidi" w:hAnsiTheme="minorBidi"/>
          <w:sz w:val="32"/>
          <w:szCs w:val="32"/>
          <w:cs/>
        </w:rPr>
        <w:t xml:space="preserve"> </w:t>
      </w:r>
      <w:r w:rsidR="00142ACA" w:rsidRPr="00B72D12">
        <w:rPr>
          <w:rFonts w:asciiTheme="minorBidi" w:hAnsiTheme="minorBidi"/>
          <w:sz w:val="32"/>
          <w:szCs w:val="32"/>
          <w:cs/>
        </w:rPr>
        <w:t>ทำให้</w:t>
      </w:r>
      <w:r w:rsidRPr="00B72D12">
        <w:rPr>
          <w:rFonts w:asciiTheme="minorBidi" w:hAnsiTheme="minorBidi"/>
          <w:sz w:val="32"/>
          <w:szCs w:val="32"/>
          <w:cs/>
        </w:rPr>
        <w:t>โรงแรม</w:t>
      </w:r>
      <w:r w:rsidR="008655DC" w:rsidRPr="00B72D12">
        <w:rPr>
          <w:rFonts w:asciiTheme="minorBidi" w:hAnsiTheme="minorBidi"/>
          <w:sz w:val="32"/>
          <w:szCs w:val="32"/>
          <w:cs/>
        </w:rPr>
        <w:t>ได้</w:t>
      </w:r>
      <w:r w:rsidR="006C050E" w:rsidRPr="00B72D12">
        <w:rPr>
          <w:rFonts w:asciiTheme="minorBidi" w:hAnsiTheme="minorBidi"/>
          <w:sz w:val="32"/>
          <w:szCs w:val="32"/>
          <w:cs/>
        </w:rPr>
        <w:t>เชื่อม</w:t>
      </w:r>
      <w:r w:rsidR="00D46AE7" w:rsidRPr="00B72D12">
        <w:rPr>
          <w:rFonts w:asciiTheme="minorBidi" w:hAnsiTheme="minorBidi"/>
          <w:sz w:val="32"/>
          <w:szCs w:val="32"/>
          <w:cs/>
        </w:rPr>
        <w:t>โยงกับ</w:t>
      </w:r>
      <w:r w:rsidR="00CC1BFB" w:rsidRPr="00B72D12">
        <w:rPr>
          <w:rFonts w:asciiTheme="minorBidi" w:hAnsiTheme="minorBidi"/>
          <w:sz w:val="32"/>
          <w:szCs w:val="32"/>
          <w:cs/>
        </w:rPr>
        <w:t>สถานที่</w:t>
      </w:r>
      <w:r w:rsidRPr="00B72D12">
        <w:rPr>
          <w:rFonts w:asciiTheme="minorBidi" w:hAnsiTheme="minorBidi"/>
          <w:sz w:val="32"/>
          <w:szCs w:val="32"/>
          <w:cs/>
        </w:rPr>
        <w:t>สิ่งแวดล้อมรอบตัวอย่างมีชีวิตชีวา</w:t>
      </w:r>
      <w:r w:rsidR="00597FE8" w:rsidRPr="00B72D12">
        <w:rPr>
          <w:rFonts w:asciiTheme="minorBidi" w:hAnsiTheme="minorBidi"/>
          <w:sz w:val="32"/>
          <w:szCs w:val="32"/>
          <w:cs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</w:rPr>
        <w:t>ศิลปะแห่งรสชาติ คือการเฉลิมฉลองความอยากรู้อยาก</w:t>
      </w:r>
      <w:r w:rsidR="009369E6" w:rsidRPr="00B72D12">
        <w:rPr>
          <w:rFonts w:asciiTheme="minorBidi" w:hAnsiTheme="minorBidi"/>
          <w:sz w:val="32"/>
          <w:szCs w:val="32"/>
          <w:cs/>
        </w:rPr>
        <w:t>ทด</w:t>
      </w:r>
      <w:r w:rsidRPr="00B72D12">
        <w:rPr>
          <w:rFonts w:asciiTheme="minorBidi" w:hAnsiTheme="minorBidi"/>
          <w:sz w:val="32"/>
          <w:szCs w:val="32"/>
          <w:cs/>
        </w:rPr>
        <w:t>ลองด้านอาหารที่ถูกยกระดับเป็นศิลปะ โดยผสานวัตถุดิบ ขนบธรรมเนียม และเทคนิคต่าง ๆ เข้าด้วยกัน ไม่ใช่เพียงเพื่อการรับประทาน แต่เพื่อถ่ายทอดเรื่องราวผ่าน</w:t>
      </w:r>
      <w:r w:rsidR="00597FE8" w:rsidRPr="00B72D12">
        <w:rPr>
          <w:rFonts w:asciiTheme="minorBidi" w:hAnsiTheme="minorBidi"/>
          <w:sz w:val="32"/>
          <w:szCs w:val="32"/>
          <w:cs/>
        </w:rPr>
        <w:t>อาหาร</w:t>
      </w:r>
      <w:r w:rsidRPr="00B72D12">
        <w:rPr>
          <w:rFonts w:asciiTheme="minorBidi" w:hAnsiTheme="minorBidi"/>
          <w:sz w:val="32"/>
          <w:szCs w:val="32"/>
          <w:cs/>
        </w:rPr>
        <w:t>ที่ลิ้มลอง</w:t>
      </w:r>
    </w:p>
    <w:p w14:paraId="07744D5E" w14:textId="77777777" w:rsidR="00FA6EBD" w:rsidRPr="00B72D12" w:rsidRDefault="00FA6EBD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  <w:lang w:val="en-GB"/>
        </w:rPr>
      </w:pPr>
    </w:p>
    <w:p w14:paraId="6DE235BB" w14:textId="62B5D038" w:rsidR="001257E5" w:rsidRPr="001257E5" w:rsidRDefault="00F46125" w:rsidP="000C1B7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  <w:lang w:val="en-GB"/>
        </w:rPr>
      </w:pPr>
      <w:r w:rsidRPr="00B72D12">
        <w:rPr>
          <w:rFonts w:asciiTheme="minorBidi" w:hAnsiTheme="minorBidi"/>
          <w:sz w:val="32"/>
          <w:szCs w:val="32"/>
          <w:lang w:val="en-GB"/>
        </w:rPr>
        <w:t xml:space="preserve">“Colbert Collection 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นับเป็น</w:t>
      </w:r>
      <w:r w:rsidR="00055E07" w:rsidRPr="00B72D12">
        <w:rPr>
          <w:rFonts w:asciiTheme="minorBidi" w:hAnsiTheme="minorBidi"/>
          <w:sz w:val="32"/>
          <w:szCs w:val="32"/>
          <w:cs/>
          <w:lang w:val="en-GB"/>
        </w:rPr>
        <w:t>ก้าวสำคัญ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บทใหม่ของไมเนอร์ โฮเทลส์</w:t>
      </w:r>
      <w:r w:rsidRPr="00B72D12">
        <w:rPr>
          <w:rFonts w:asciiTheme="minorBidi" w:hAnsiTheme="minorBidi"/>
          <w:sz w:val="32"/>
          <w:szCs w:val="32"/>
          <w:lang w:val="en-GB"/>
        </w:rPr>
        <w:t xml:space="preserve">” </w:t>
      </w:r>
      <w:r w:rsidR="0084524B" w:rsidRPr="00B72D12">
        <w:rPr>
          <w:rFonts w:asciiTheme="minorBidi" w:hAnsiTheme="minorBidi"/>
          <w:sz w:val="32"/>
          <w:szCs w:val="32"/>
          <w:cs/>
          <w:lang w:val="en-GB"/>
        </w:rPr>
        <w:t>ดิลิป ราชากาเรีย (</w:t>
      </w:r>
      <w:proofErr w:type="spellStart"/>
      <w:r w:rsidR="0084524B" w:rsidRPr="00B72D12">
        <w:rPr>
          <w:rFonts w:asciiTheme="minorBidi" w:hAnsiTheme="minorBidi"/>
          <w:sz w:val="32"/>
          <w:szCs w:val="32"/>
          <w:lang w:val="en-GB"/>
        </w:rPr>
        <w:t>Dillip</w:t>
      </w:r>
      <w:proofErr w:type="spellEnd"/>
      <w:r w:rsidR="0084524B" w:rsidRPr="00B72D12">
        <w:rPr>
          <w:rFonts w:asciiTheme="minorBidi" w:hAnsiTheme="minorBidi"/>
          <w:sz w:val="32"/>
          <w:szCs w:val="32"/>
          <w:lang w:val="en-GB"/>
        </w:rPr>
        <w:t xml:space="preserve"> Rajakarier) </w:t>
      </w:r>
      <w:r w:rsidR="0084524B" w:rsidRPr="00B72D12">
        <w:rPr>
          <w:rFonts w:asciiTheme="minorBidi" w:hAnsiTheme="minorBidi"/>
          <w:sz w:val="32"/>
          <w:szCs w:val="32"/>
          <w:cs/>
          <w:lang w:val="en-GB"/>
        </w:rPr>
        <w:t>ประธานเจ้าหน้าที่บริหาร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ของ</w:t>
      </w:r>
      <w:r w:rsidR="0084524B" w:rsidRPr="00B72D12">
        <w:rPr>
          <w:rFonts w:asciiTheme="minorBidi" w:hAnsiTheme="minorBidi"/>
          <w:sz w:val="32"/>
          <w:szCs w:val="32"/>
          <w:cs/>
          <w:lang w:val="en-GB"/>
        </w:rPr>
        <w:t>ไมเ</w:t>
      </w:r>
      <w:r w:rsidR="00E2135F" w:rsidRPr="00B72D12">
        <w:rPr>
          <w:rFonts w:asciiTheme="minorBidi" w:hAnsiTheme="minorBidi"/>
          <w:sz w:val="32"/>
          <w:szCs w:val="32"/>
          <w:cs/>
          <w:lang w:val="en-GB"/>
        </w:rPr>
        <w:t>นอร์ โฮเทลส์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 กล่าว “แบรนด์</w:t>
      </w:r>
      <w:r w:rsidR="00E2135F" w:rsidRPr="00B72D12">
        <w:rPr>
          <w:rFonts w:asciiTheme="minorBidi" w:hAnsiTheme="minorBidi"/>
          <w:sz w:val="32"/>
          <w:szCs w:val="32"/>
          <w:cs/>
          <w:lang w:val="en-GB"/>
        </w:rPr>
        <w:t>ใหม่ของเรา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นี้สะท้อนโอกาสเฉพาะในตลาด ทำให้เราสามารถตอบ</w:t>
      </w:r>
      <w:r w:rsidR="001257E5" w:rsidRPr="00B72D12">
        <w:rPr>
          <w:rFonts w:asciiTheme="minorBidi" w:hAnsiTheme="minorBidi"/>
          <w:sz w:val="32"/>
          <w:szCs w:val="32"/>
          <w:cs/>
          <w:lang w:val="en-GB"/>
        </w:rPr>
        <w:t>โจทย์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ความต้องการที่เปลี่ยนแปลง</w:t>
      </w:r>
      <w:r w:rsidR="001257E5" w:rsidRPr="00B72D12">
        <w:rPr>
          <w:rFonts w:asciiTheme="minorBidi" w:hAnsiTheme="minorBidi"/>
          <w:sz w:val="32"/>
          <w:szCs w:val="32"/>
          <w:cs/>
          <w:lang w:val="en-GB"/>
        </w:rPr>
        <w:t>ไป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ของ</w:t>
      </w:r>
      <w:r w:rsidR="001257E5" w:rsidRPr="00B72D12">
        <w:rPr>
          <w:rFonts w:asciiTheme="minorBidi" w:hAnsiTheme="minorBidi"/>
          <w:sz w:val="32"/>
          <w:szCs w:val="32"/>
          <w:cs/>
          <w:lang w:val="en-GB"/>
        </w:rPr>
        <w:t>ทั้ง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นักเดินทางยุคใหม่และเจ้าของโรงแรมได้อย่างลงตัว </w:t>
      </w:r>
      <w:r w:rsidR="00F95B23" w:rsidRPr="00B72D12">
        <w:rPr>
          <w:rFonts w:asciiTheme="minorBidi" w:hAnsiTheme="minorBidi"/>
          <w:sz w:val="32"/>
          <w:szCs w:val="32"/>
          <w:cs/>
          <w:lang w:val="en-GB"/>
        </w:rPr>
        <w:t>โดยเน้น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การเฉลิมฉลองความเป็นเอกลักษณ์ และเชื้อเชิญให้แขกได้</w:t>
      </w:r>
      <w:r w:rsidR="002700FA" w:rsidRPr="00B72D12">
        <w:rPr>
          <w:rFonts w:asciiTheme="minorBidi" w:hAnsiTheme="minorBidi"/>
          <w:sz w:val="32"/>
          <w:szCs w:val="32"/>
          <w:cs/>
          <w:lang w:val="en-GB"/>
        </w:rPr>
        <w:t>เข้ามาสัมผัส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โรงแรม</w:t>
      </w:r>
      <w:r w:rsidR="00F84B50" w:rsidRPr="00B72D12">
        <w:rPr>
          <w:rFonts w:asciiTheme="minorBidi" w:hAnsiTheme="minorBidi"/>
          <w:sz w:val="32"/>
          <w:szCs w:val="32"/>
          <w:cs/>
          <w:lang w:val="en-GB"/>
        </w:rPr>
        <w:t>ที่มีเอกลักษณ์และเรื่องราวเฉพาะตัว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 xml:space="preserve"> ขณะเดียวกันก็</w:t>
      </w:r>
      <w:r w:rsidR="000A34A3" w:rsidRPr="00B72D12">
        <w:rPr>
          <w:rFonts w:asciiTheme="minorBidi" w:hAnsiTheme="minorBidi"/>
          <w:sz w:val="32"/>
          <w:szCs w:val="32"/>
          <w:cs/>
          <w:lang w:val="en-GB"/>
        </w:rPr>
        <w:t>ยัง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เชื่อมโยงด้วย</w:t>
      </w:r>
      <w:r w:rsidR="000A35B3" w:rsidRPr="00B72D12">
        <w:rPr>
          <w:rFonts w:asciiTheme="minorBidi" w:hAnsiTheme="minorBidi"/>
          <w:sz w:val="32"/>
          <w:szCs w:val="32"/>
          <w:cs/>
          <w:lang w:val="en-GB"/>
        </w:rPr>
        <w:t>รสนิยมและ</w:t>
      </w:r>
      <w:r w:rsidRPr="00B72D12">
        <w:rPr>
          <w:rFonts w:asciiTheme="minorBidi" w:hAnsiTheme="minorBidi"/>
          <w:sz w:val="32"/>
          <w:szCs w:val="32"/>
          <w:cs/>
          <w:lang w:val="en-GB"/>
        </w:rPr>
        <w:t>ความรู้สึก</w:t>
      </w:r>
      <w:r w:rsidR="000A34A3" w:rsidRPr="00B72D12">
        <w:rPr>
          <w:rFonts w:asciiTheme="minorBidi" w:hAnsiTheme="minorBidi"/>
          <w:sz w:val="32"/>
          <w:szCs w:val="32"/>
          <w:cs/>
          <w:lang w:val="en-GB"/>
        </w:rPr>
        <w:t>ร่วม</w:t>
      </w:r>
      <w:r w:rsidR="000C1B7F" w:rsidRPr="00B72D12">
        <w:rPr>
          <w:rFonts w:asciiTheme="minorBidi" w:hAnsiTheme="minorBidi"/>
          <w:sz w:val="32"/>
          <w:szCs w:val="32"/>
          <w:cs/>
          <w:lang w:val="en-GB"/>
        </w:rPr>
        <w:t xml:space="preserve"> ภ</w:t>
      </w:r>
      <w:r w:rsidR="001257E5" w:rsidRPr="001257E5">
        <w:rPr>
          <w:rFonts w:asciiTheme="minorBidi" w:hAnsiTheme="minorBidi"/>
          <w:sz w:val="32"/>
          <w:szCs w:val="32"/>
          <w:cs/>
          <w:lang w:val="en-GB"/>
        </w:rPr>
        <w:t xml:space="preserve">ายใต้ </w:t>
      </w:r>
      <w:r w:rsidR="001257E5" w:rsidRPr="001257E5">
        <w:rPr>
          <w:rFonts w:asciiTheme="minorBidi" w:hAnsiTheme="minorBidi"/>
          <w:sz w:val="32"/>
          <w:szCs w:val="32"/>
        </w:rPr>
        <w:t xml:space="preserve">Colbert Collection </w:t>
      </w:r>
      <w:r w:rsidR="001257E5" w:rsidRPr="001257E5">
        <w:rPr>
          <w:rFonts w:asciiTheme="minorBidi" w:hAnsiTheme="minorBidi"/>
          <w:sz w:val="32"/>
          <w:szCs w:val="32"/>
          <w:cs/>
          <w:lang w:val="en-GB"/>
        </w:rPr>
        <w:t>แต่ละโรงแรมสามารถถ่ายทอดเรื่องราวของตนเองได้อย่างอิสระ โดยได้รับการสนับสนุนจากความแข็งแกร่งด้านเครือข่ายเชิงพาณิชย์</w:t>
      </w:r>
      <w:r w:rsidR="001E73C3" w:rsidRPr="00B72D12">
        <w:rPr>
          <w:rFonts w:asciiTheme="minorBidi" w:hAnsiTheme="minorBidi"/>
          <w:sz w:val="32"/>
          <w:szCs w:val="32"/>
          <w:cs/>
          <w:lang w:val="en-GB"/>
        </w:rPr>
        <w:t>ใน</w:t>
      </w:r>
      <w:r w:rsidR="001257E5" w:rsidRPr="001257E5">
        <w:rPr>
          <w:rFonts w:asciiTheme="minorBidi" w:hAnsiTheme="minorBidi"/>
          <w:sz w:val="32"/>
          <w:szCs w:val="32"/>
          <w:cs/>
          <w:lang w:val="en-GB"/>
        </w:rPr>
        <w:t>ระดับโลก</w:t>
      </w:r>
      <w:r w:rsidR="000C1B7F" w:rsidRPr="00B72D12">
        <w:rPr>
          <w:rFonts w:asciiTheme="minorBidi" w:hAnsiTheme="minorBidi"/>
          <w:sz w:val="32"/>
          <w:szCs w:val="32"/>
          <w:cs/>
          <w:lang w:val="en-GB"/>
        </w:rPr>
        <w:t>แ</w:t>
      </w:r>
      <w:r w:rsidR="001257E5" w:rsidRPr="001257E5">
        <w:rPr>
          <w:rFonts w:asciiTheme="minorBidi" w:hAnsiTheme="minorBidi"/>
          <w:sz w:val="32"/>
          <w:szCs w:val="32"/>
          <w:cs/>
          <w:lang w:val="en-GB"/>
        </w:rPr>
        <w:t>ละความเชี่ยวชาญในการดำเนินงานของเรา”</w:t>
      </w:r>
    </w:p>
    <w:p w14:paraId="6C347A61" w14:textId="77777777" w:rsidR="00171B70" w:rsidRPr="00B72D12" w:rsidRDefault="00171B70" w:rsidP="00D26CCF">
      <w:pPr>
        <w:spacing w:after="0" w:line="240" w:lineRule="auto"/>
        <w:ind w:left="-270" w:right="-346"/>
        <w:jc w:val="both"/>
        <w:rPr>
          <w:rFonts w:asciiTheme="minorBidi" w:hAnsiTheme="minorBidi"/>
          <w:b/>
          <w:bCs/>
          <w:sz w:val="32"/>
          <w:szCs w:val="32"/>
        </w:rPr>
      </w:pPr>
    </w:p>
    <w:p w14:paraId="1AA2E68D" w14:textId="32EA93CA" w:rsidR="00597FE8" w:rsidRPr="00B72D12" w:rsidRDefault="00F320AB" w:rsidP="00D26CCF">
      <w:pPr>
        <w:spacing w:after="0" w:line="240" w:lineRule="auto"/>
        <w:ind w:left="-270" w:right="-346"/>
        <w:jc w:val="both"/>
        <w:rPr>
          <w:rFonts w:asciiTheme="minorBidi" w:hAnsiTheme="minorBidi"/>
          <w:b/>
          <w:bCs/>
          <w:sz w:val="32"/>
          <w:szCs w:val="32"/>
        </w:rPr>
      </w:pPr>
      <w:r w:rsidRPr="00B72D12">
        <w:rPr>
          <w:rFonts w:asciiTheme="minorBidi" w:hAnsiTheme="minorBidi"/>
          <w:b/>
          <w:bCs/>
          <w:sz w:val="32"/>
          <w:szCs w:val="32"/>
          <w:cs/>
        </w:rPr>
        <w:t>การพัฒนากลยุทธ์เพื่อการเติบโตของไมเนอร์ โฮเทลส์</w:t>
      </w:r>
    </w:p>
    <w:p w14:paraId="196F1BFE" w14:textId="582D16AD" w:rsidR="001B196C" w:rsidRPr="00B72D12" w:rsidRDefault="001B196C" w:rsidP="00D26CCF">
      <w:pPr>
        <w:spacing w:after="0" w:line="240" w:lineRule="auto"/>
        <w:ind w:left="-270" w:right="-346"/>
        <w:jc w:val="both"/>
        <w:rPr>
          <w:rFonts w:asciiTheme="minorBidi" w:hAnsiTheme="minorBidi"/>
          <w:sz w:val="32"/>
          <w:szCs w:val="32"/>
        </w:rPr>
      </w:pPr>
      <w:r w:rsidRPr="00B72D12">
        <w:rPr>
          <w:rFonts w:asciiTheme="minorBidi" w:hAnsiTheme="minorBidi"/>
          <w:sz w:val="32"/>
          <w:szCs w:val="32"/>
        </w:rPr>
        <w:t xml:space="preserve">Colbert Collection </w:t>
      </w:r>
      <w:r w:rsidRPr="00B72D12">
        <w:rPr>
          <w:rFonts w:asciiTheme="minorBidi" w:hAnsiTheme="minorBidi"/>
          <w:sz w:val="32"/>
          <w:szCs w:val="32"/>
          <w:cs/>
        </w:rPr>
        <w:t xml:space="preserve">ได้เข้าร่วมพอร์ตโฟลิโอของไมเนอร์ โฮเทลส์ </w:t>
      </w:r>
      <w:r w:rsidR="00BA29C7">
        <w:rPr>
          <w:rFonts w:asciiTheme="minorBidi" w:hAnsiTheme="minorBidi" w:hint="cs"/>
          <w:sz w:val="32"/>
          <w:szCs w:val="32"/>
          <w:cs/>
        </w:rPr>
        <w:t>ที่</w:t>
      </w:r>
      <w:r w:rsidR="00740A4B" w:rsidRPr="00B72D12">
        <w:rPr>
          <w:rFonts w:asciiTheme="minorBidi" w:hAnsiTheme="minorBidi"/>
          <w:sz w:val="32"/>
          <w:szCs w:val="32"/>
          <w:cs/>
        </w:rPr>
        <w:t>ประกอบด้วย</w:t>
      </w:r>
      <w:r w:rsidR="00286625">
        <w:rPr>
          <w:rFonts w:asciiTheme="minorBidi" w:hAnsiTheme="minorBidi" w:hint="cs"/>
          <w:sz w:val="32"/>
          <w:szCs w:val="32"/>
          <w:cs/>
        </w:rPr>
        <w:t xml:space="preserve"> </w:t>
      </w:r>
      <w:r w:rsidR="00342465" w:rsidRPr="00342465">
        <w:rPr>
          <w:rFonts w:asciiTheme="minorBidi" w:hAnsiTheme="minorBidi" w:cs="Cordia New"/>
          <w:sz w:val="32"/>
          <w:szCs w:val="32"/>
          <w:cs/>
          <w:lang w:val="en-GB"/>
        </w:rPr>
        <w:t xml:space="preserve">เดอะ โวลสลีย์ โฮเทลส์ </w:t>
      </w:r>
      <w:r w:rsidR="00286625">
        <w:rPr>
          <w:rFonts w:asciiTheme="minorBidi" w:hAnsiTheme="minorBidi" w:hint="cs"/>
          <w:sz w:val="32"/>
          <w:szCs w:val="32"/>
          <w:cs/>
          <w:lang w:val="en-GB"/>
        </w:rPr>
        <w:t>(</w:t>
      </w:r>
      <w:r w:rsidRPr="00B72D12">
        <w:rPr>
          <w:rFonts w:asciiTheme="minorBidi" w:hAnsiTheme="minorBidi"/>
          <w:sz w:val="32"/>
          <w:szCs w:val="32"/>
        </w:rPr>
        <w:t>The Wolseley Hotels</w:t>
      </w:r>
      <w:r w:rsidR="00286625">
        <w:rPr>
          <w:rFonts w:asciiTheme="minorBidi" w:hAnsiTheme="minorBidi" w:hint="cs"/>
          <w:sz w:val="32"/>
          <w:szCs w:val="32"/>
          <w:cs/>
        </w:rPr>
        <w:t>) อนันตรา (</w:t>
      </w:r>
      <w:r w:rsidRPr="00B72D12">
        <w:rPr>
          <w:rFonts w:asciiTheme="minorBidi" w:hAnsiTheme="minorBidi"/>
          <w:sz w:val="32"/>
          <w:szCs w:val="32"/>
        </w:rPr>
        <w:t>Anantara</w:t>
      </w:r>
      <w:r w:rsidR="00286625">
        <w:rPr>
          <w:rFonts w:asciiTheme="minorBidi" w:hAnsiTheme="minorBidi" w:hint="cs"/>
          <w:sz w:val="32"/>
          <w:szCs w:val="32"/>
          <w:cs/>
        </w:rPr>
        <w:t xml:space="preserve">) </w:t>
      </w:r>
      <w:r w:rsidR="00AA279E" w:rsidRPr="00AA279E">
        <w:rPr>
          <w:rFonts w:asciiTheme="minorBidi" w:hAnsiTheme="minorBidi" w:cs="Cordia New"/>
          <w:sz w:val="32"/>
          <w:szCs w:val="32"/>
          <w:cs/>
        </w:rPr>
        <w:t>ไมเนอร์ รีเซิร์ฟ คอลเลคชั่น</w:t>
      </w:r>
      <w:r w:rsidR="00AA279E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r w:rsidRPr="00B72D12">
        <w:rPr>
          <w:rFonts w:asciiTheme="minorBidi" w:hAnsiTheme="minorBidi"/>
          <w:sz w:val="32"/>
          <w:szCs w:val="32"/>
        </w:rPr>
        <w:t>Minor Reserve Collection</w:t>
      </w:r>
      <w:r w:rsidR="00AA279E">
        <w:rPr>
          <w:rFonts w:asciiTheme="minorBidi" w:hAnsiTheme="minorBidi" w:hint="cs"/>
          <w:sz w:val="32"/>
          <w:szCs w:val="32"/>
          <w:cs/>
        </w:rPr>
        <w:t>)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="00E55D29" w:rsidRPr="00E55D29">
        <w:rPr>
          <w:rFonts w:asciiTheme="minorBidi" w:hAnsiTheme="minorBidi" w:cs="Cordia New"/>
          <w:sz w:val="32"/>
          <w:szCs w:val="32"/>
          <w:cs/>
        </w:rPr>
        <w:t>เอเลวาน่า คอลเลคชั่น</w:t>
      </w:r>
      <w:r w:rsidR="00E55D29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proofErr w:type="spellStart"/>
      <w:r w:rsidRPr="00B72D12">
        <w:rPr>
          <w:rFonts w:asciiTheme="minorBidi" w:hAnsiTheme="minorBidi"/>
          <w:sz w:val="32"/>
          <w:szCs w:val="32"/>
        </w:rPr>
        <w:t>Elewana</w:t>
      </w:r>
      <w:proofErr w:type="spellEnd"/>
      <w:r w:rsidRPr="00B72D12">
        <w:rPr>
          <w:rFonts w:asciiTheme="minorBidi" w:hAnsiTheme="minorBidi"/>
          <w:sz w:val="32"/>
          <w:szCs w:val="32"/>
        </w:rPr>
        <w:t xml:space="preserve"> Collection</w:t>
      </w:r>
      <w:r w:rsidR="00E55D29">
        <w:rPr>
          <w:rFonts w:asciiTheme="minorBidi" w:hAnsiTheme="minorBidi" w:hint="cs"/>
          <w:sz w:val="32"/>
          <w:szCs w:val="32"/>
          <w:cs/>
        </w:rPr>
        <w:t>)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="002C5A75" w:rsidRPr="002C5A75">
        <w:rPr>
          <w:rFonts w:asciiTheme="minorBidi" w:hAnsiTheme="minorBidi" w:cs="Cordia New"/>
          <w:sz w:val="32"/>
          <w:szCs w:val="32"/>
          <w:cs/>
        </w:rPr>
        <w:t>ทิโว</w:t>
      </w:r>
      <w:r w:rsidR="002C5A75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r w:rsidRPr="00B72D12">
        <w:rPr>
          <w:rFonts w:asciiTheme="minorBidi" w:hAnsiTheme="minorBidi"/>
          <w:sz w:val="32"/>
          <w:szCs w:val="32"/>
        </w:rPr>
        <w:t>Tivoli</w:t>
      </w:r>
      <w:r w:rsidR="002C5A75">
        <w:rPr>
          <w:rFonts w:asciiTheme="minorBidi" w:hAnsiTheme="minorBidi" w:hint="cs"/>
          <w:sz w:val="32"/>
          <w:szCs w:val="32"/>
          <w:cs/>
        </w:rPr>
        <w:t>)</w:t>
      </w:r>
      <w:r w:rsidR="007C0DD4">
        <w:rPr>
          <w:rFonts w:asciiTheme="minorBidi" w:hAnsiTheme="minorBidi" w:hint="cs"/>
          <w:sz w:val="32"/>
          <w:szCs w:val="32"/>
          <w:cs/>
        </w:rPr>
        <w:t xml:space="preserve"> </w:t>
      </w:r>
      <w:r w:rsidR="007C0DD4" w:rsidRPr="007C0DD4">
        <w:rPr>
          <w:rFonts w:asciiTheme="minorBidi" w:hAnsiTheme="minorBidi" w:cs="Cordia New"/>
          <w:sz w:val="32"/>
          <w:szCs w:val="32"/>
          <w:cs/>
        </w:rPr>
        <w:t>เอ็นเอช คอลเลคชั่น</w:t>
      </w:r>
      <w:r w:rsidR="007C0DD4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r w:rsidRPr="00B72D12">
        <w:rPr>
          <w:rFonts w:asciiTheme="minorBidi" w:hAnsiTheme="minorBidi"/>
          <w:sz w:val="32"/>
          <w:szCs w:val="32"/>
        </w:rPr>
        <w:t>NH Collection</w:t>
      </w:r>
      <w:r w:rsidR="007C0DD4">
        <w:rPr>
          <w:rFonts w:asciiTheme="minorBidi" w:hAnsiTheme="minorBidi" w:hint="cs"/>
          <w:sz w:val="32"/>
          <w:szCs w:val="32"/>
          <w:cs/>
        </w:rPr>
        <w:t>)</w:t>
      </w:r>
      <w:r w:rsidR="00564F5C">
        <w:rPr>
          <w:rFonts w:asciiTheme="minorBidi" w:hAnsiTheme="minorBidi" w:hint="cs"/>
          <w:sz w:val="32"/>
          <w:szCs w:val="32"/>
          <w:cs/>
        </w:rPr>
        <w:t xml:space="preserve"> นาว (</w:t>
      </w:r>
      <w:proofErr w:type="spellStart"/>
      <w:r w:rsidRPr="00B72D12">
        <w:rPr>
          <w:rFonts w:asciiTheme="minorBidi" w:hAnsiTheme="minorBidi"/>
          <w:sz w:val="32"/>
          <w:szCs w:val="32"/>
        </w:rPr>
        <w:t>nhow</w:t>
      </w:r>
      <w:proofErr w:type="spellEnd"/>
      <w:r w:rsidR="00564F5C">
        <w:rPr>
          <w:rFonts w:asciiTheme="minorBidi" w:hAnsiTheme="minorBidi" w:hint="cs"/>
          <w:sz w:val="32"/>
          <w:szCs w:val="32"/>
          <w:cs/>
        </w:rPr>
        <w:t>)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="00E55D29">
        <w:rPr>
          <w:rFonts w:asciiTheme="minorBidi" w:hAnsiTheme="minorBidi" w:hint="cs"/>
          <w:sz w:val="32"/>
          <w:szCs w:val="32"/>
          <w:cs/>
        </w:rPr>
        <w:t>อวานี (</w:t>
      </w:r>
      <w:r w:rsidRPr="00B72D12">
        <w:rPr>
          <w:rFonts w:asciiTheme="minorBidi" w:hAnsiTheme="minorBidi"/>
          <w:sz w:val="32"/>
          <w:szCs w:val="32"/>
        </w:rPr>
        <w:t>Avani</w:t>
      </w:r>
      <w:r w:rsidR="00E55D29">
        <w:rPr>
          <w:rFonts w:asciiTheme="minorBidi" w:hAnsiTheme="minorBidi" w:hint="cs"/>
          <w:sz w:val="32"/>
          <w:szCs w:val="32"/>
          <w:cs/>
        </w:rPr>
        <w:t>) เอ็นเอช (</w:t>
      </w:r>
      <w:r w:rsidRPr="00B72D12">
        <w:rPr>
          <w:rFonts w:asciiTheme="minorBidi" w:hAnsiTheme="minorBidi"/>
          <w:sz w:val="32"/>
          <w:szCs w:val="32"/>
        </w:rPr>
        <w:t>NH</w:t>
      </w:r>
      <w:r w:rsidR="00564F5C">
        <w:rPr>
          <w:rFonts w:asciiTheme="minorBidi" w:hAnsiTheme="minorBidi" w:hint="cs"/>
          <w:sz w:val="32"/>
          <w:szCs w:val="32"/>
          <w:cs/>
        </w:rPr>
        <w:t>)</w:t>
      </w:r>
      <w:r w:rsidR="00793108">
        <w:rPr>
          <w:rFonts w:asciiTheme="minorBidi" w:hAnsiTheme="minorBidi"/>
          <w:sz w:val="32"/>
          <w:szCs w:val="32"/>
        </w:rPr>
        <w:t>,</w:t>
      </w:r>
      <w:r w:rsidR="0071589C">
        <w:rPr>
          <w:rFonts w:asciiTheme="minorBidi" w:hAnsiTheme="minorBidi" w:hint="cs"/>
          <w:sz w:val="32"/>
          <w:szCs w:val="32"/>
          <w:cs/>
        </w:rPr>
        <w:t xml:space="preserve"> </w:t>
      </w:r>
      <w:r w:rsidR="0071589C" w:rsidRPr="0071589C">
        <w:rPr>
          <w:rFonts w:asciiTheme="minorBidi" w:hAnsiTheme="minorBidi" w:cs="Cordia New"/>
          <w:sz w:val="32"/>
          <w:szCs w:val="32"/>
          <w:cs/>
        </w:rPr>
        <w:t>ไอสเตย์</w:t>
      </w:r>
      <w:r w:rsidR="0071589C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proofErr w:type="spellStart"/>
      <w:r w:rsidR="00793108">
        <w:rPr>
          <w:rFonts w:asciiTheme="minorBidi" w:hAnsiTheme="minorBidi"/>
          <w:sz w:val="32"/>
          <w:szCs w:val="32"/>
        </w:rPr>
        <w:t>iStay</w:t>
      </w:r>
      <w:proofErr w:type="spellEnd"/>
      <w:r w:rsidR="0071589C">
        <w:rPr>
          <w:rFonts w:asciiTheme="minorBidi" w:hAnsiTheme="minorBidi" w:hint="cs"/>
          <w:sz w:val="32"/>
          <w:szCs w:val="32"/>
          <w:cs/>
        </w:rPr>
        <w:t>)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</w:rPr>
        <w:t xml:space="preserve">และ </w:t>
      </w:r>
      <w:r w:rsidR="00225D50" w:rsidRPr="00225D50">
        <w:rPr>
          <w:rFonts w:asciiTheme="minorBidi" w:hAnsiTheme="minorBidi" w:cs="Cordia New"/>
          <w:sz w:val="32"/>
          <w:szCs w:val="32"/>
          <w:cs/>
        </w:rPr>
        <w:t>โอ๊คส์</w:t>
      </w:r>
      <w:r w:rsidR="00225D50">
        <w:rPr>
          <w:rFonts w:asciiTheme="minorBidi" w:hAnsiTheme="minorBidi" w:cs="Cordia New" w:hint="cs"/>
          <w:sz w:val="32"/>
          <w:szCs w:val="32"/>
          <w:cs/>
        </w:rPr>
        <w:t xml:space="preserve"> (</w:t>
      </w:r>
      <w:r w:rsidRPr="00B72D12">
        <w:rPr>
          <w:rFonts w:asciiTheme="minorBidi" w:hAnsiTheme="minorBidi"/>
          <w:sz w:val="32"/>
          <w:szCs w:val="32"/>
        </w:rPr>
        <w:t>Oaks</w:t>
      </w:r>
      <w:r w:rsidR="00225D50">
        <w:rPr>
          <w:rFonts w:asciiTheme="minorBidi" w:hAnsiTheme="minorBidi" w:hint="cs"/>
          <w:sz w:val="32"/>
          <w:szCs w:val="32"/>
          <w:cs/>
        </w:rPr>
        <w:t>)</w:t>
      </w:r>
      <w:r w:rsidRPr="00B72D12">
        <w:rPr>
          <w:rFonts w:asciiTheme="minorBidi" w:hAnsiTheme="minorBidi"/>
          <w:sz w:val="32"/>
          <w:szCs w:val="32"/>
        </w:rPr>
        <w:t xml:space="preserve"> </w:t>
      </w:r>
      <w:r w:rsidRPr="00B72D12">
        <w:rPr>
          <w:rFonts w:asciiTheme="minorBidi" w:hAnsiTheme="minorBidi"/>
          <w:sz w:val="32"/>
          <w:szCs w:val="32"/>
          <w:cs/>
        </w:rPr>
        <w:t>สะท้อนถึงความมุ่งมั่นของกลุ่มในการมอบตัวเลือกแบรนด์ที่</w:t>
      </w:r>
      <w:r w:rsidRPr="00B72D12">
        <w:rPr>
          <w:rFonts w:asciiTheme="minorBidi" w:hAnsiTheme="minorBidi"/>
          <w:sz w:val="32"/>
          <w:szCs w:val="32"/>
          <w:cs/>
        </w:rPr>
        <w:lastRenderedPageBreak/>
        <w:t>หลากหลายยิ่งขึ้นให้กับทั้งพันธมิตรและ</w:t>
      </w:r>
      <w:r w:rsidR="00271AEB" w:rsidRPr="00B72D12">
        <w:rPr>
          <w:rFonts w:asciiTheme="minorBidi" w:hAnsiTheme="minorBidi"/>
          <w:sz w:val="32"/>
          <w:szCs w:val="32"/>
          <w:cs/>
        </w:rPr>
        <w:t>แขก</w:t>
      </w:r>
      <w:r w:rsidRPr="00B72D12">
        <w:rPr>
          <w:rFonts w:asciiTheme="minorBidi" w:hAnsiTheme="minorBidi"/>
          <w:sz w:val="32"/>
          <w:szCs w:val="32"/>
          <w:cs/>
        </w:rPr>
        <w:t>ผู้</w:t>
      </w:r>
      <w:r w:rsidR="00271AEB" w:rsidRPr="00B72D12">
        <w:rPr>
          <w:rFonts w:asciiTheme="minorBidi" w:hAnsiTheme="minorBidi"/>
          <w:sz w:val="32"/>
          <w:szCs w:val="32"/>
          <w:cs/>
        </w:rPr>
        <w:t>ใช้บริการ</w:t>
      </w:r>
      <w:r w:rsidRPr="00B72D12">
        <w:rPr>
          <w:rFonts w:asciiTheme="minorBidi" w:hAnsiTheme="minorBidi"/>
          <w:sz w:val="32"/>
          <w:szCs w:val="32"/>
          <w:cs/>
        </w:rPr>
        <w:t xml:space="preserve"> โดยเฉพาะอย่างยิ่งในกลุ่ม </w:t>
      </w:r>
      <w:r w:rsidRPr="00B72D12">
        <w:rPr>
          <w:rFonts w:asciiTheme="minorBidi" w:hAnsiTheme="minorBidi"/>
          <w:sz w:val="32"/>
          <w:szCs w:val="32"/>
        </w:rPr>
        <w:t xml:space="preserve">soft brand </w:t>
      </w:r>
      <w:r w:rsidRPr="00B72D12">
        <w:rPr>
          <w:rFonts w:asciiTheme="minorBidi" w:hAnsiTheme="minorBidi"/>
          <w:sz w:val="32"/>
          <w:szCs w:val="32"/>
          <w:cs/>
        </w:rPr>
        <w:t>ซึ่งเป็นเซ็กเมนต์ที่เติบโตอย่างรวดเร็ว</w:t>
      </w:r>
    </w:p>
    <w:p w14:paraId="30D2EBEA" w14:textId="77777777" w:rsidR="006B0D23" w:rsidRPr="00B72D12" w:rsidRDefault="006B0D23" w:rsidP="00D26CCF">
      <w:pPr>
        <w:spacing w:after="0" w:line="240" w:lineRule="auto"/>
        <w:ind w:left="-270" w:right="-346"/>
        <w:jc w:val="both"/>
        <w:rPr>
          <w:rFonts w:asciiTheme="minorBidi" w:hAnsiTheme="minorBidi"/>
          <w:color w:val="000000"/>
          <w:sz w:val="24"/>
          <w:szCs w:val="24"/>
          <w:shd w:val="clear" w:color="auto" w:fill="FFFFFF"/>
          <w:lang w:val="en-GB"/>
        </w:rPr>
      </w:pPr>
    </w:p>
    <w:p w14:paraId="7D8B231B" w14:textId="43F5A328" w:rsidR="00571A91" w:rsidRPr="00571A91" w:rsidRDefault="006C5C3F" w:rsidP="00C849D8">
      <w:pPr>
        <w:spacing w:after="0" w:line="240" w:lineRule="auto"/>
        <w:ind w:left="-284" w:right="-346"/>
        <w:jc w:val="both"/>
        <w:rPr>
          <w:rFonts w:asciiTheme="minorBidi" w:eastAsia="Sitka Banner" w:hAnsiTheme="minorBidi"/>
          <w:sz w:val="32"/>
          <w:szCs w:val="32"/>
        </w:rPr>
      </w:pPr>
      <w:r w:rsidRPr="00B72D12">
        <w:rPr>
          <w:rFonts w:asciiTheme="minorBidi" w:eastAsia="Sitka Banner" w:hAnsiTheme="minorBidi"/>
          <w:sz w:val="32"/>
          <w:szCs w:val="32"/>
          <w:cs/>
        </w:rPr>
        <w:t xml:space="preserve">นอกจากนี้ </w:t>
      </w:r>
      <w:r w:rsidRPr="00571A91">
        <w:rPr>
          <w:rFonts w:asciiTheme="minorBidi" w:eastAsia="Sitka Banner" w:hAnsiTheme="minorBidi"/>
          <w:sz w:val="32"/>
          <w:szCs w:val="32"/>
        </w:rPr>
        <w:t xml:space="preserve">Colbert Collection </w:t>
      </w:r>
      <w:r w:rsidRPr="00B72D12">
        <w:rPr>
          <w:rFonts w:asciiTheme="minorBidi" w:eastAsia="Sitka Banner" w:hAnsiTheme="minorBidi"/>
          <w:sz w:val="32"/>
          <w:szCs w:val="32"/>
          <w:cs/>
        </w:rPr>
        <w:t>ยัง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สอด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รับ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กลยุทธ์การเติบโตระดับโลกของไมเนอร์ โฮเทลส์ 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ตอก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ย้ำ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แนวทางการบริหารสินทรัพย์ที่เหมาะสม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‘</w:t>
      </w:r>
      <w:r w:rsidRPr="00571A91">
        <w:rPr>
          <w:rFonts w:asciiTheme="minorBidi" w:eastAsia="Sitka Banner" w:hAnsiTheme="minorBidi"/>
          <w:sz w:val="32"/>
          <w:szCs w:val="32"/>
        </w:rPr>
        <w:t xml:space="preserve">asset-right’ 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ของกลุ่ม</w:t>
      </w:r>
      <w:r w:rsidRPr="00571A91">
        <w:rPr>
          <w:rFonts w:asciiTheme="minorBidi" w:eastAsia="Sitka Banner" w:hAnsiTheme="minorBidi"/>
          <w:sz w:val="32"/>
          <w:szCs w:val="32"/>
        </w:rPr>
        <w:t xml:space="preserve"> 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ที่ผสมผสาน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โมเดล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การเป็นเจ้าของ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(</w:t>
      </w:r>
      <w:r w:rsidRPr="00B72D12">
        <w:rPr>
          <w:rFonts w:asciiTheme="minorBidi" w:eastAsia="Sitka Banner" w:hAnsiTheme="minorBidi"/>
          <w:sz w:val="32"/>
          <w:szCs w:val="32"/>
          <w:lang w:val="en-GB"/>
        </w:rPr>
        <w:t>ownership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)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เช่า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บริหาร (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</w:t>
      </w:r>
      <w:r w:rsidRPr="00B72D12">
        <w:rPr>
          <w:rFonts w:asciiTheme="minorBidi" w:eastAsia="Sitka Banner" w:hAnsiTheme="minorBidi"/>
          <w:sz w:val="32"/>
          <w:szCs w:val="32"/>
          <w:lang w:val="en-GB"/>
        </w:rPr>
        <w:t>lease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) รับจ้าง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บริหาร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(</w:t>
      </w:r>
      <w:r w:rsidRPr="00B72D12">
        <w:rPr>
          <w:rFonts w:asciiTheme="minorBidi" w:eastAsia="Sitka Banner" w:hAnsiTheme="minorBidi"/>
          <w:sz w:val="32"/>
          <w:szCs w:val="32"/>
          <w:lang w:val="en-GB"/>
        </w:rPr>
        <w:t>management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)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และแฟรนไชส์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(</w:t>
      </w:r>
      <w:r w:rsidRPr="00B72D12">
        <w:rPr>
          <w:rFonts w:asciiTheme="minorBidi" w:eastAsia="Sitka Banner" w:hAnsiTheme="minorBidi"/>
          <w:sz w:val="32"/>
          <w:szCs w:val="32"/>
          <w:lang w:val="en-GB"/>
        </w:rPr>
        <w:t>franchise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)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เพื่อรับ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ความต้องการของแต่ละตลาดและ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แต่ละ</w:t>
      </w:r>
      <w:r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โครงการ 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แม้ 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ไมเนอร์ โฮเทลส์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จะ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ยังคงยึดมั่น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ใน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โมเดลการ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ถือครอง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และการเช่าที่เน้นสินทรัพย์ (</w:t>
      </w:r>
      <w:r w:rsidR="007B4E89" w:rsidRPr="00571A91">
        <w:rPr>
          <w:rFonts w:asciiTheme="minorBidi" w:eastAsia="Sitka Banner" w:hAnsiTheme="minorBidi"/>
          <w:sz w:val="32"/>
          <w:szCs w:val="32"/>
        </w:rPr>
        <w:t xml:space="preserve">asset-heavy) </w:t>
      </w:r>
      <w:r w:rsidR="007B4E89" w:rsidRPr="00B72D12">
        <w:rPr>
          <w:rFonts w:asciiTheme="minorBidi" w:eastAsia="Sitka Banner" w:hAnsiTheme="minorBidi"/>
          <w:sz w:val="32"/>
          <w:szCs w:val="32"/>
          <w:cs/>
        </w:rPr>
        <w:t>ทางกลุ่ม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ก็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ยัง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ให้ความสำคัญกับการเติบโตแบบ </w:t>
      </w:r>
      <w:r w:rsidR="007B4E89" w:rsidRPr="00571A91">
        <w:rPr>
          <w:rFonts w:asciiTheme="minorBidi" w:eastAsia="Sitka Banner" w:hAnsiTheme="minorBidi"/>
          <w:sz w:val="32"/>
          <w:szCs w:val="32"/>
        </w:rPr>
        <w:t xml:space="preserve">asset-light 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เป็นหลัก 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โดย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การขยายตัวในอนาคตส่วนใหญ่จะเกิดขึ้นผ่านสัญญาการบริหารและแฟรนไชส์ ซึ่ง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จะ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ช่วยสร้างความสามารถในการทำกำไรและ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การ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ขยายธุรกิจ</w:t>
      </w:r>
      <w:r w:rsidR="007B4E8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สำหรับ</w:t>
      </w:r>
      <w:r w:rsidR="007B4E89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พันธมิตร</w:t>
      </w:r>
      <w:r w:rsidR="00C849D8"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</w:t>
      </w:r>
      <w:r w:rsidR="00571A91" w:rsidRPr="00571A91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ในบริบทนี้ </w:t>
      </w:r>
      <w:r w:rsidR="00571A91" w:rsidRPr="00571A91">
        <w:rPr>
          <w:rFonts w:asciiTheme="minorBidi" w:eastAsia="Sitka Banner" w:hAnsiTheme="minorBidi"/>
          <w:sz w:val="32"/>
          <w:szCs w:val="32"/>
        </w:rPr>
        <w:t xml:space="preserve">Colbert Collection </w:t>
      </w:r>
      <w:r w:rsidR="00571A91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จึงเป็นตัวเลือกที่น่าสนใจสำหรับเจ้าของโรงแรมอิสระที่ให้</w:t>
      </w:r>
      <w:r w:rsidR="00CA0079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ความสำคัญ</w:t>
      </w:r>
      <w:r w:rsidR="00571A91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กับเอกลักษณ์ของตัวเอง</w:t>
      </w:r>
      <w:r w:rsidR="00A402CA"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พร้อมกับ</w:t>
      </w:r>
      <w:r w:rsidR="00571A91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การยกระดับผลประกอบการและ</w:t>
      </w:r>
      <w:r w:rsidR="007321AF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การ</w:t>
      </w:r>
      <w:r w:rsidR="00571A91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เข้าร่วมระบบที่มีข้อได้เปรียบในการแข่งขันสูง</w:t>
      </w:r>
      <w:r w:rsidR="00467B5A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ที่</w:t>
      </w:r>
      <w:r w:rsidR="00571A91" w:rsidRPr="00571A91">
        <w:rPr>
          <w:rFonts w:asciiTheme="minorBidi" w:eastAsia="Sitka Banner" w:hAnsiTheme="minorBidi"/>
          <w:sz w:val="32"/>
          <w:szCs w:val="32"/>
          <w:cs/>
          <w:lang w:val="en-GB"/>
        </w:rPr>
        <w:t>ได้รับการสนับสนุนจากความน่าเชื่อถือและเครือข่ายของกลุ่มธุรกิจโรงแรมระดับนานาชาติชั้นนำ</w:t>
      </w:r>
    </w:p>
    <w:p w14:paraId="10DF9414" w14:textId="77777777" w:rsidR="00571A91" w:rsidRPr="00B72D12" w:rsidRDefault="00571A91" w:rsidP="00D26CCF">
      <w:pPr>
        <w:spacing w:after="0" w:line="240" w:lineRule="auto"/>
        <w:ind w:left="-284" w:right="-346"/>
        <w:jc w:val="both"/>
        <w:rPr>
          <w:rFonts w:asciiTheme="minorBidi" w:eastAsia="Sitka Banner" w:hAnsiTheme="minorBidi"/>
          <w:sz w:val="24"/>
          <w:szCs w:val="24"/>
          <w:lang w:val="en-GB"/>
        </w:rPr>
      </w:pPr>
    </w:p>
    <w:p w14:paraId="782B259A" w14:textId="078E326A" w:rsidR="00C31E90" w:rsidRPr="00B72D12" w:rsidRDefault="00C31E90" w:rsidP="00D26CCF">
      <w:pPr>
        <w:spacing w:after="0" w:line="240" w:lineRule="auto"/>
        <w:ind w:left="-284" w:right="-346"/>
        <w:jc w:val="both"/>
        <w:rPr>
          <w:rFonts w:asciiTheme="minorBidi" w:eastAsia="Sitka Banner" w:hAnsiTheme="minorBidi"/>
          <w:sz w:val="32"/>
          <w:szCs w:val="32"/>
          <w:lang w:val="en-GB"/>
        </w:rPr>
      </w:pP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ด้วยโมเดล</w:t>
      </w:r>
      <w:r w:rsidR="00B13D9D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แบบ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แฟรนไชส์</w:t>
      </w:r>
      <w:r w:rsidR="00B13D9D"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ไมเนอร์ โฮเทลส์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</w:t>
      </w:r>
      <w:r w:rsidR="00B13D9D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ยัง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มอบ</w:t>
      </w:r>
      <w:r w:rsidR="00F0537C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โซลูชัน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ที่สะดวกสำหรับการปรับเปลี่ยน</w:t>
      </w:r>
      <w:r w:rsidR="009E5EF2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ให้กับ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เจ้าของโรงแรมขนาดเล็กและขนาดกลาง </w:t>
      </w:r>
      <w:r w:rsidR="00A038D0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พร้อม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การสนับสนุนจากทีม</w:t>
      </w:r>
      <w:r w:rsidR="00861AF6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ขาย</w:t>
      </w:r>
      <w:r w:rsidR="002802B2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ทั่วโลกรวมถึง</w:t>
      </w:r>
      <w:r w:rsidR="00473664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ระบบการ</w:t>
      </w:r>
      <w:r w:rsidR="00C47823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กระจายห้องพัก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ระบบบริหารรายได้และเทคโนโลยี</w:t>
      </w:r>
      <w:r w:rsidR="00270166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อัน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ล้ำสมัย โปรแกรมสะสมคะแนนที่แข็งแกร่ง และคุณค่าของแบรนด์ที่มั่นคง </w:t>
      </w:r>
      <w:r w:rsidR="00AC045B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โดย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ยังคงรักษาเอกลักษณ์ของแต่ละโรงแรมไว้อย่างครบถ้วน</w:t>
      </w:r>
    </w:p>
    <w:p w14:paraId="3238ECEE" w14:textId="77777777" w:rsidR="00C31E90" w:rsidRPr="00B72D12" w:rsidRDefault="00C31E90" w:rsidP="00D26CCF">
      <w:pPr>
        <w:spacing w:after="0" w:line="240" w:lineRule="auto"/>
        <w:ind w:left="-284" w:right="-346"/>
        <w:jc w:val="both"/>
        <w:rPr>
          <w:rFonts w:asciiTheme="minorBidi" w:eastAsia="Sitka Banner" w:hAnsiTheme="minorBidi"/>
          <w:sz w:val="24"/>
          <w:szCs w:val="24"/>
          <w:lang w:val="en-GB"/>
        </w:rPr>
      </w:pPr>
    </w:p>
    <w:p w14:paraId="6AF94F4D" w14:textId="61AA77AB" w:rsidR="00FB5CBF" w:rsidRPr="00B72D12" w:rsidRDefault="00FB5CBF" w:rsidP="006203E8">
      <w:pPr>
        <w:spacing w:after="0" w:line="240" w:lineRule="auto"/>
        <w:ind w:left="-284" w:right="-346"/>
        <w:jc w:val="both"/>
        <w:rPr>
          <w:rFonts w:asciiTheme="minorBidi" w:eastAsia="Sitka Banner" w:hAnsiTheme="minorBidi"/>
          <w:sz w:val="32"/>
          <w:szCs w:val="32"/>
          <w:lang w:val="en-GB"/>
        </w:rPr>
      </w:pPr>
      <w:r w:rsidRPr="00B72D12">
        <w:rPr>
          <w:rFonts w:asciiTheme="minorBidi" w:eastAsia="Sitka Banner" w:hAnsiTheme="minorBidi"/>
          <w:sz w:val="32"/>
          <w:szCs w:val="32"/>
          <w:lang w:val="en-GB"/>
        </w:rPr>
        <w:t xml:space="preserve">Colbert Collection 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จะเปิดตัว</w:t>
      </w:r>
      <w:r w:rsidR="00237BE2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โรงแรม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ครั้งแรกในอิตาลีใน</w:t>
      </w:r>
      <w:r w:rsidR="006203E8" w:rsidRPr="00B72D12">
        <w:rPr>
          <w:rFonts w:asciiTheme="minorBidi" w:eastAsia="Sitka Banner" w:hAnsiTheme="minorBidi"/>
          <w:sz w:val="32"/>
          <w:szCs w:val="32"/>
          <w:cs/>
        </w:rPr>
        <w:t>ช่วง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ฤดูใบไม้ผลิปี 2026 </w:t>
      </w:r>
      <w:r w:rsidR="006203E8"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นี้ 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และ</w:t>
      </w:r>
      <w:r w:rsidR="005F7EEB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จะ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ขยายสู่จุดหมายปลายทางที่</w:t>
      </w:r>
      <w:r w:rsidR="00065AF1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รุ่มรวย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ด้วยวัฒนธรรม</w:t>
      </w:r>
      <w:r w:rsidR="00051FD6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ทั่ว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โลก</w:t>
      </w:r>
      <w:r w:rsidR="005F7EEB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ต่อไป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 xml:space="preserve"> </w:t>
      </w:r>
      <w:r w:rsidR="005F7EEB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ซึ่ง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รวมถึงสหราชอาณาจักร สเปน ออสเตรีย และสหรัฐอาหรับเอมิเรตส์ โดย</w:t>
      </w:r>
      <w:r w:rsidR="00473723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จะ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มอบประสบการณ์ที่ประณีต</w:t>
      </w:r>
      <w:r w:rsidR="00094B26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และ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เป็นมิตรแก่</w:t>
      </w:r>
      <w:r w:rsidR="00094B26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นัก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เดินทาง ผ่านศิลปะ ความเป็นเลิศ</w:t>
      </w:r>
      <w:r w:rsidR="00117FAD"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ทาง</w:t>
      </w: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ด้านอาหาร และความสุขง่าย ๆ จากการเชื่อมต่อระหว่างผู้คน</w:t>
      </w:r>
    </w:p>
    <w:p w14:paraId="052C557C" w14:textId="77777777" w:rsidR="00117FAD" w:rsidRPr="00B72D12" w:rsidRDefault="00117FAD" w:rsidP="006203E8">
      <w:pPr>
        <w:spacing w:after="0" w:line="240" w:lineRule="auto"/>
        <w:ind w:left="-284" w:right="-346"/>
        <w:jc w:val="both"/>
        <w:rPr>
          <w:rFonts w:asciiTheme="minorBidi" w:eastAsia="Sitka Banner" w:hAnsiTheme="minorBidi"/>
          <w:sz w:val="32"/>
          <w:szCs w:val="32"/>
          <w:lang w:val="en-GB"/>
        </w:rPr>
      </w:pPr>
    </w:p>
    <w:p w14:paraId="4EE914EC" w14:textId="057D76FD" w:rsidR="00117FAD" w:rsidRDefault="00117FAD" w:rsidP="00117FAD">
      <w:pPr>
        <w:spacing w:after="0" w:line="240" w:lineRule="auto"/>
        <w:ind w:left="-284" w:right="-346"/>
        <w:jc w:val="center"/>
        <w:rPr>
          <w:rFonts w:asciiTheme="minorBidi" w:eastAsia="Sitka Banner" w:hAnsiTheme="minorBidi"/>
          <w:sz w:val="32"/>
          <w:szCs w:val="32"/>
          <w:lang w:val="en-GB"/>
        </w:rPr>
      </w:pPr>
      <w:r w:rsidRPr="00B72D12">
        <w:rPr>
          <w:rFonts w:asciiTheme="minorBidi" w:eastAsia="Sitka Banner" w:hAnsiTheme="minorBidi"/>
          <w:sz w:val="32"/>
          <w:szCs w:val="32"/>
          <w:cs/>
          <w:lang w:val="en-GB"/>
        </w:rPr>
        <w:t>-จบ-</w:t>
      </w:r>
    </w:p>
    <w:p w14:paraId="1C1B1059" w14:textId="77777777" w:rsidR="00B72D12" w:rsidRPr="00B72D12" w:rsidRDefault="00B72D12" w:rsidP="00117FAD">
      <w:pPr>
        <w:spacing w:after="0" w:line="240" w:lineRule="auto"/>
        <w:ind w:left="-284" w:right="-346"/>
        <w:jc w:val="center"/>
        <w:rPr>
          <w:rFonts w:asciiTheme="minorBidi" w:eastAsia="Sitka Banner" w:hAnsiTheme="minorBidi"/>
          <w:sz w:val="32"/>
          <w:szCs w:val="32"/>
        </w:rPr>
      </w:pPr>
    </w:p>
    <w:p w14:paraId="0333141C" w14:textId="77777777" w:rsidR="0032179C" w:rsidRPr="00B72D12" w:rsidRDefault="0032179C" w:rsidP="00D26CCF">
      <w:pPr>
        <w:spacing w:after="0" w:line="240" w:lineRule="auto"/>
        <w:ind w:left="-270" w:right="-346"/>
        <w:rPr>
          <w:rFonts w:asciiTheme="minorBidi" w:hAnsiTheme="minorBidi"/>
          <w:b/>
          <w:bCs/>
          <w:color w:val="000000"/>
          <w:sz w:val="18"/>
          <w:szCs w:val="18"/>
          <w:shd w:val="clear" w:color="auto" w:fill="FFFFFF"/>
          <w:lang w:val="en-GB"/>
        </w:rPr>
      </w:pPr>
    </w:p>
    <w:p w14:paraId="0C28509A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B72D12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09827161" w14:textId="77777777" w:rsidR="004852FA" w:rsidRPr="00B72D12" w:rsidRDefault="004852FA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</w:p>
    <w:p w14:paraId="01A8D63A" w14:textId="6450C42A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r w:rsidRPr="00B72D12">
        <w:rPr>
          <w:rFonts w:asciiTheme="minorBidi" w:hAnsiTheme="minorBidi"/>
          <w:b/>
          <w:bCs/>
          <w:sz w:val="28"/>
          <w:cs/>
        </w:rPr>
        <w:t>เกี่ยวกับ</w:t>
      </w:r>
      <w:r w:rsidRPr="00B72D12">
        <w:rPr>
          <w:rFonts w:asciiTheme="minorBidi" w:hAnsiTheme="minorBidi"/>
          <w:b/>
          <w:bCs/>
          <w:sz w:val="28"/>
        </w:rPr>
        <w:t xml:space="preserve"> </w:t>
      </w:r>
      <w:r w:rsidRPr="00B72D12">
        <w:rPr>
          <w:rFonts w:asciiTheme="minorBidi" w:hAnsiTheme="minorBidi"/>
          <w:b/>
          <w:bCs/>
          <w:sz w:val="28"/>
          <w:cs/>
        </w:rPr>
        <w:t>ไมเนอร์ โฮเทลส์ (</w:t>
      </w:r>
      <w:r w:rsidRPr="00B72D12">
        <w:rPr>
          <w:rFonts w:asciiTheme="minorBidi" w:hAnsiTheme="minorBidi"/>
          <w:b/>
          <w:bCs/>
          <w:sz w:val="28"/>
        </w:rPr>
        <w:t>Minor Hotels)</w:t>
      </w:r>
    </w:p>
    <w:p w14:paraId="452F297A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B72D12">
        <w:rPr>
          <w:rFonts w:asciiTheme="minorBidi" w:hAnsiTheme="minorBidi"/>
          <w:sz w:val="28"/>
          <w:cs/>
        </w:rPr>
        <w:lastRenderedPageBreak/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B72D12">
        <w:rPr>
          <w:rFonts w:asciiTheme="minorBidi" w:hAnsiTheme="minorBidi"/>
          <w:sz w:val="28"/>
        </w:rPr>
        <w:t xml:space="preserve"> 640* </w:t>
      </w:r>
      <w:r w:rsidRPr="00B72D12">
        <w:rPr>
          <w:rFonts w:asciiTheme="minorBidi" w:hAnsiTheme="minorBidi"/>
          <w:sz w:val="28"/>
          <w:cs/>
        </w:rPr>
        <w:t>แห่งใน</w:t>
      </w:r>
      <w:r w:rsidRPr="00B72D12">
        <w:rPr>
          <w:rFonts w:asciiTheme="minorBidi" w:hAnsiTheme="minorBidi"/>
          <w:sz w:val="28"/>
        </w:rPr>
        <w:t xml:space="preserve"> 59 </w:t>
      </w:r>
      <w:r w:rsidRPr="00B72D12">
        <w:rPr>
          <w:rFonts w:asciiTheme="minorBidi" w:hAnsiTheme="minorBidi"/>
          <w:sz w:val="28"/>
          <w:cs/>
        </w:rPr>
        <w:t>ประเทศ ผ่านแบรนด์โรงแรมที่หลากหลาย อาทิ อนันตรา</w:t>
      </w:r>
      <w:r w:rsidRPr="00B72D12">
        <w:rPr>
          <w:rFonts w:asciiTheme="minorBidi" w:hAnsiTheme="minorBidi"/>
          <w:sz w:val="28"/>
        </w:rPr>
        <w:t xml:space="preserve"> (Anantara) </w:t>
      </w:r>
      <w:r w:rsidRPr="00B72D12">
        <w:rPr>
          <w:rFonts w:asciiTheme="minorBidi" w:hAnsiTheme="minorBidi"/>
          <w:sz w:val="28"/>
          <w:cs/>
        </w:rPr>
        <w:t>เอเลวาน่า คอลเลคชั่น</w:t>
      </w:r>
      <w:r w:rsidRPr="00B72D12">
        <w:rPr>
          <w:rFonts w:asciiTheme="minorBidi" w:hAnsiTheme="minorBidi"/>
          <w:sz w:val="28"/>
        </w:rPr>
        <w:t> (</w:t>
      </w:r>
      <w:proofErr w:type="spellStart"/>
      <w:r w:rsidRPr="00B72D12">
        <w:rPr>
          <w:rFonts w:asciiTheme="minorBidi" w:hAnsiTheme="minorBidi"/>
          <w:sz w:val="28"/>
        </w:rPr>
        <w:t>Elewana</w:t>
      </w:r>
      <w:proofErr w:type="spellEnd"/>
      <w:r w:rsidRPr="00B72D12">
        <w:rPr>
          <w:rFonts w:asciiTheme="minorBidi" w:hAnsiTheme="minorBidi"/>
          <w:sz w:val="28"/>
        </w:rPr>
        <w:t xml:space="preserve"> Collection) </w:t>
      </w:r>
      <w:r w:rsidRPr="00B72D12">
        <w:rPr>
          <w:rFonts w:asciiTheme="minorBidi" w:hAnsiTheme="minorBidi"/>
          <w:sz w:val="28"/>
          <w:cs/>
        </w:rPr>
        <w:t>เดอะ โวลสลีย์ โฮเทลส์</w:t>
      </w:r>
      <w:r w:rsidRPr="00B72D12">
        <w:rPr>
          <w:rFonts w:asciiTheme="minorBidi" w:hAnsiTheme="minorBidi"/>
          <w:sz w:val="28"/>
        </w:rPr>
        <w:t> (The Wolseley Hotels) </w:t>
      </w:r>
      <w:r w:rsidRPr="00B72D12">
        <w:rPr>
          <w:rFonts w:asciiTheme="minorBidi" w:hAnsiTheme="minorBidi"/>
          <w:sz w:val="28"/>
          <w:cs/>
        </w:rPr>
        <w:t>ทิโวลี</w:t>
      </w:r>
      <w:r w:rsidRPr="00B72D12">
        <w:rPr>
          <w:rFonts w:asciiTheme="minorBidi" w:hAnsiTheme="minorBidi"/>
          <w:sz w:val="28"/>
        </w:rPr>
        <w:t xml:space="preserve"> (Tivoli) </w:t>
      </w:r>
      <w:r w:rsidRPr="00B72D12">
        <w:rPr>
          <w:rFonts w:asciiTheme="minorBidi" w:hAnsiTheme="minorBidi"/>
          <w:sz w:val="28"/>
          <w:cs/>
        </w:rPr>
        <w:t>ไมเนอร์รีเซิร์ฟ คอลเลคชั่น (</w:t>
      </w:r>
      <w:r w:rsidRPr="00B72D12">
        <w:rPr>
          <w:rFonts w:asciiTheme="minorBidi" w:hAnsiTheme="minorBidi"/>
          <w:sz w:val="28"/>
        </w:rPr>
        <w:t>Minor Reserve Collection) </w:t>
      </w:r>
      <w:r w:rsidRPr="00B72D12">
        <w:rPr>
          <w:rFonts w:asciiTheme="minorBidi" w:hAnsiTheme="minorBidi"/>
          <w:sz w:val="28"/>
          <w:cs/>
        </w:rPr>
        <w:t>เอ็นเอช (</w:t>
      </w:r>
      <w:r w:rsidRPr="00B72D12">
        <w:rPr>
          <w:rFonts w:asciiTheme="minorBidi" w:hAnsiTheme="minorBidi"/>
          <w:sz w:val="28"/>
        </w:rPr>
        <w:t xml:space="preserve">NH) </w:t>
      </w:r>
      <w:r w:rsidRPr="00B72D12">
        <w:rPr>
          <w:rFonts w:asciiTheme="minorBidi" w:hAnsiTheme="minorBidi"/>
          <w:sz w:val="28"/>
          <w:cs/>
        </w:rPr>
        <w:t>เอ็นเอช คอลเลคชั่น</w:t>
      </w:r>
      <w:r w:rsidRPr="00B72D12">
        <w:rPr>
          <w:rFonts w:asciiTheme="minorBidi" w:hAnsiTheme="minorBidi"/>
          <w:sz w:val="28"/>
        </w:rPr>
        <w:t xml:space="preserve"> (NH Collection) </w:t>
      </w:r>
      <w:r w:rsidRPr="00B72D12">
        <w:rPr>
          <w:rFonts w:asciiTheme="minorBidi" w:hAnsiTheme="minorBidi"/>
          <w:sz w:val="28"/>
          <w:cs/>
        </w:rPr>
        <w:t>นาว (</w:t>
      </w:r>
      <w:proofErr w:type="spellStart"/>
      <w:r w:rsidRPr="00B72D12">
        <w:rPr>
          <w:rFonts w:asciiTheme="minorBidi" w:hAnsiTheme="minorBidi"/>
          <w:sz w:val="28"/>
        </w:rPr>
        <w:t>Nhow</w:t>
      </w:r>
      <w:proofErr w:type="spellEnd"/>
      <w:r w:rsidRPr="00B72D12">
        <w:rPr>
          <w:rFonts w:asciiTheme="minorBidi" w:hAnsiTheme="minorBidi"/>
          <w:sz w:val="28"/>
        </w:rPr>
        <w:t xml:space="preserve">) </w:t>
      </w:r>
      <w:r w:rsidRPr="00B72D12">
        <w:rPr>
          <w:rFonts w:asciiTheme="minorBidi" w:hAnsiTheme="minorBidi"/>
          <w:sz w:val="28"/>
          <w:cs/>
        </w:rPr>
        <w:t>อวานี (</w:t>
      </w:r>
      <w:r w:rsidRPr="00B72D12">
        <w:rPr>
          <w:rFonts w:asciiTheme="minorBidi" w:hAnsiTheme="minorBidi"/>
          <w:sz w:val="28"/>
        </w:rPr>
        <w:t xml:space="preserve">Avani) </w:t>
      </w:r>
      <w:r w:rsidRPr="00B72D12">
        <w:rPr>
          <w:rFonts w:asciiTheme="minorBidi" w:hAnsiTheme="minorBidi"/>
          <w:sz w:val="28"/>
          <w:cs/>
        </w:rPr>
        <w:t>คอล์แบร์ คอลเลคชั่น</w:t>
      </w:r>
      <w:r w:rsidRPr="00B72D12">
        <w:rPr>
          <w:rFonts w:asciiTheme="minorBidi" w:hAnsiTheme="minorBidi"/>
          <w:sz w:val="28"/>
        </w:rPr>
        <w:t xml:space="preserve"> (Colbert Collection) </w:t>
      </w:r>
      <w:r w:rsidRPr="00B72D12">
        <w:rPr>
          <w:rFonts w:asciiTheme="minorBidi" w:hAnsiTheme="minorBidi"/>
          <w:sz w:val="28"/>
          <w:cs/>
        </w:rPr>
        <w:t>โอ๊คส์ (</w:t>
      </w:r>
      <w:r w:rsidRPr="00B72D12">
        <w:rPr>
          <w:rFonts w:asciiTheme="minorBidi" w:hAnsiTheme="minorBidi"/>
          <w:sz w:val="28"/>
        </w:rPr>
        <w:t xml:space="preserve">Oaks) </w:t>
      </w:r>
      <w:r w:rsidRPr="00B72D12">
        <w:rPr>
          <w:rFonts w:asciiTheme="minorBidi" w:hAnsiTheme="minorBidi"/>
          <w:sz w:val="28"/>
          <w:cs/>
        </w:rPr>
        <w:t>และ ไอสเตย์</w:t>
      </w:r>
      <w:r w:rsidRPr="00B72D12">
        <w:rPr>
          <w:rFonts w:asciiTheme="minorBidi" w:hAnsiTheme="minorBidi"/>
          <w:sz w:val="28"/>
        </w:rPr>
        <w:t> (</w:t>
      </w:r>
      <w:proofErr w:type="spellStart"/>
      <w:r w:rsidRPr="00B72D12">
        <w:rPr>
          <w:rFonts w:asciiTheme="minorBidi" w:hAnsiTheme="minorBidi"/>
          <w:sz w:val="28"/>
        </w:rPr>
        <w:t>iStay</w:t>
      </w:r>
      <w:proofErr w:type="spellEnd"/>
      <w:r w:rsidRPr="00B72D12">
        <w:rPr>
          <w:rFonts w:asciiTheme="minorBidi" w:hAnsiTheme="minorBidi"/>
          <w:sz w:val="28"/>
        </w:rPr>
        <w:t xml:space="preserve">) </w:t>
      </w:r>
      <w:r w:rsidRPr="00B72D12">
        <w:rPr>
          <w:rFonts w:asciiTheme="minorBidi" w:hAnsiTheme="minorBidi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B72D12">
        <w:rPr>
          <w:rFonts w:asciiTheme="minorBidi" w:hAnsiTheme="minorBidi"/>
          <w:sz w:val="28"/>
        </w:rPr>
        <w:t xml:space="preserve"> 40 </w:t>
      </w:r>
      <w:r w:rsidRPr="00B72D12">
        <w:rPr>
          <w:rFonts w:asciiTheme="minorBidi" w:hAnsiTheme="minorBidi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3D570A92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B72D12">
        <w:rPr>
          <w:rFonts w:asciiTheme="minorBidi" w:hAnsiTheme="minorBidi"/>
          <w:sz w:val="28"/>
        </w:rPr>
        <w:t> </w:t>
      </w:r>
    </w:p>
    <w:p w14:paraId="4F3D572F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B72D12">
        <w:rPr>
          <w:rFonts w:asciiTheme="minorBidi" w:hAnsiTheme="minorBidi"/>
          <w:sz w:val="28"/>
          <w:cs/>
        </w:rPr>
        <w:t>ไมเนอร์ โฮเทลส์ เป็นสมาชิกของ</w:t>
      </w:r>
      <w:r w:rsidRPr="00B72D12">
        <w:rPr>
          <w:rFonts w:asciiTheme="minorBidi" w:hAnsiTheme="minorBidi"/>
          <w:sz w:val="28"/>
        </w:rPr>
        <w:t> </w:t>
      </w:r>
      <w:hyperlink r:id="rId9" w:tgtFrame="_blank" w:tooltip="https://www.globalhotelalliance.com/" w:history="1">
        <w:r w:rsidRPr="00B72D12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B72D12">
        <w:rPr>
          <w:rFonts w:asciiTheme="minorBidi" w:hAnsiTheme="minorBidi"/>
          <w:sz w:val="28"/>
        </w:rPr>
        <w:t xml:space="preserve"> </w:t>
      </w:r>
      <w:r w:rsidRPr="00B72D12">
        <w:rPr>
          <w:rFonts w:asciiTheme="minorBidi" w:hAnsiTheme="minorBidi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B72D12">
        <w:rPr>
          <w:rFonts w:asciiTheme="minorBidi" w:hAnsiTheme="minorBidi"/>
          <w:sz w:val="28"/>
        </w:rPr>
        <w:t> </w:t>
      </w:r>
      <w:hyperlink r:id="rId10" w:tgtFrame="_blank" w:tooltip="https://www.minorhotels.com/en/loyalty" w:history="1">
        <w:r w:rsidRPr="00B72D12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B72D12">
        <w:rPr>
          <w:rFonts w:asciiTheme="minorBidi" w:hAnsiTheme="minorBidi"/>
          <w:sz w:val="28"/>
        </w:rPr>
        <w:t xml:space="preserve"> </w:t>
      </w:r>
      <w:r w:rsidRPr="00B72D12">
        <w:rPr>
          <w:rFonts w:asciiTheme="minorBidi" w:hAnsiTheme="minorBidi"/>
          <w:sz w:val="28"/>
          <w:cs/>
        </w:rPr>
        <w:t>ซึ่งเป็นส่วนหนึ่งของ</w:t>
      </w:r>
      <w:r w:rsidRPr="00B72D12">
        <w:rPr>
          <w:rFonts w:asciiTheme="minorBidi" w:hAnsiTheme="minorBidi"/>
          <w:sz w:val="28"/>
        </w:rPr>
        <w:t xml:space="preserve"> GHA DISCOVERY </w:t>
      </w:r>
      <w:r w:rsidRPr="00B72D12">
        <w:rPr>
          <w:rFonts w:asciiTheme="minorBidi" w:hAnsiTheme="minorBidi"/>
          <w:sz w:val="28"/>
          <w:cs/>
        </w:rPr>
        <w:t>อีกด้วย</w:t>
      </w:r>
    </w:p>
    <w:p w14:paraId="7F467F3C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B72D12">
        <w:rPr>
          <w:rFonts w:asciiTheme="minorBidi" w:hAnsiTheme="minorBidi"/>
          <w:sz w:val="28"/>
        </w:rPr>
        <w:t> </w:t>
      </w:r>
    </w:p>
    <w:p w14:paraId="4E8C26D8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B72D12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B72D12">
        <w:rPr>
          <w:rFonts w:asciiTheme="minorBidi" w:hAnsiTheme="minorBidi"/>
          <w:sz w:val="28"/>
        </w:rPr>
        <w:t> </w:t>
      </w:r>
      <w:hyperlink r:id="rId11" w:tgtFrame="_blank" w:tooltip="https://www.minorhotels.com/en?_gl=1*1u56rp1*_gcl_au*mju3nza5nza2lje3ntqznjg5nza.*_ga*mja0ntq0ntgyny4xnze1mdu4ntg1*_ga_3yqc39m8zk*cze3ntqznju0mjykbzc2nyrnmsr0mtc1ndm2odk2osrqnjakbdakadewmzq4mjawmzi." w:history="1">
        <w:r w:rsidRPr="00B72D12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B72D12">
        <w:rPr>
          <w:rFonts w:asciiTheme="minorBidi" w:hAnsiTheme="minorBidi"/>
          <w:sz w:val="28"/>
        </w:rPr>
        <w:t xml:space="preserve"> </w:t>
      </w:r>
      <w:r w:rsidRPr="00B72D12">
        <w:rPr>
          <w:rFonts w:asciiTheme="minorBidi" w:hAnsiTheme="minorBidi"/>
          <w:sz w:val="28"/>
          <w:cs/>
        </w:rPr>
        <w:t>และติดตาม ไมเนอร์ โฮเทลส์ ได้ทาง</w:t>
      </w:r>
      <w:r w:rsidRPr="00B72D12">
        <w:rPr>
          <w:rFonts w:asciiTheme="minorBidi" w:hAnsiTheme="minorBidi"/>
          <w:sz w:val="28"/>
        </w:rPr>
        <w:t> </w:t>
      </w:r>
      <w:hyperlink r:id="rId12" w:tgtFrame="_blank" w:tooltip="https://www.facebook.com/minorhotels/" w:history="1">
        <w:r w:rsidRPr="00B72D12">
          <w:rPr>
            <w:rStyle w:val="Hyperlink"/>
            <w:rFonts w:asciiTheme="minorBidi" w:hAnsiTheme="minorBidi"/>
            <w:sz w:val="28"/>
          </w:rPr>
          <w:t>Facebook</w:t>
        </w:r>
      </w:hyperlink>
      <w:r w:rsidRPr="00B72D12">
        <w:rPr>
          <w:rFonts w:asciiTheme="minorBidi" w:hAnsiTheme="minorBidi"/>
          <w:sz w:val="28"/>
        </w:rPr>
        <w:t>, </w:t>
      </w:r>
      <w:hyperlink r:id="rId13" w:tgtFrame="_blank" w:tooltip="https://www.instagram.com/minorhotels/" w:history="1">
        <w:r w:rsidRPr="00B72D12">
          <w:rPr>
            <w:rStyle w:val="Hyperlink"/>
            <w:rFonts w:asciiTheme="minorBidi" w:hAnsiTheme="minorBidi"/>
            <w:sz w:val="28"/>
          </w:rPr>
          <w:t>Instagram</w:t>
        </w:r>
      </w:hyperlink>
      <w:r w:rsidRPr="00B72D12">
        <w:rPr>
          <w:rFonts w:asciiTheme="minorBidi" w:hAnsiTheme="minorBidi"/>
          <w:sz w:val="28"/>
        </w:rPr>
        <w:t>, </w:t>
      </w:r>
      <w:hyperlink r:id="rId14" w:tgtFrame="_blank" w:tooltip="https://www.linkedin.com/company/minor-hotel-group/posts/?feedview=all" w:history="1">
        <w:r w:rsidRPr="00B72D12">
          <w:rPr>
            <w:rStyle w:val="Hyperlink"/>
            <w:rFonts w:asciiTheme="minorBidi" w:hAnsiTheme="minorBidi"/>
            <w:sz w:val="28"/>
          </w:rPr>
          <w:t>LinkedIn</w:t>
        </w:r>
      </w:hyperlink>
      <w:r w:rsidRPr="00B72D12">
        <w:rPr>
          <w:rFonts w:asciiTheme="minorBidi" w:hAnsiTheme="minorBidi"/>
          <w:sz w:val="28"/>
        </w:rPr>
        <w:t>, </w:t>
      </w:r>
      <w:hyperlink r:id="rId15" w:tgtFrame="_blank" w:tooltip="https://www.tiktok.com/@minorhotels" w:history="1">
        <w:r w:rsidRPr="00B72D12">
          <w:rPr>
            <w:rStyle w:val="Hyperlink"/>
            <w:rFonts w:asciiTheme="minorBidi" w:hAnsiTheme="minorBidi"/>
            <w:sz w:val="28"/>
          </w:rPr>
          <w:t>TikTok</w:t>
        </w:r>
      </w:hyperlink>
      <w:r w:rsidRPr="00B72D12">
        <w:rPr>
          <w:rFonts w:asciiTheme="minorBidi" w:hAnsiTheme="minorBidi"/>
          <w:sz w:val="28"/>
        </w:rPr>
        <w:t xml:space="preserve"> </w:t>
      </w:r>
      <w:r w:rsidRPr="00B72D12">
        <w:rPr>
          <w:rFonts w:asciiTheme="minorBidi" w:hAnsiTheme="minorBidi"/>
          <w:sz w:val="28"/>
          <w:cs/>
        </w:rPr>
        <w:t>และ</w:t>
      </w:r>
      <w:r w:rsidRPr="00B72D12">
        <w:rPr>
          <w:rFonts w:asciiTheme="minorBidi" w:hAnsiTheme="minorBidi"/>
          <w:sz w:val="28"/>
        </w:rPr>
        <w:t> </w:t>
      </w:r>
      <w:hyperlink r:id="rId16" w:tgtFrame="_blank" w:tooltip="https://www.youtube.com/@minorhotels" w:history="1">
        <w:r w:rsidRPr="00B72D12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71BB04A8" w14:textId="77777777" w:rsidR="00034965" w:rsidRPr="00B72D12" w:rsidRDefault="00034965" w:rsidP="00034965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B72D12">
        <w:rPr>
          <w:rFonts w:asciiTheme="minorBidi" w:hAnsiTheme="minorBidi"/>
          <w:sz w:val="28"/>
        </w:rPr>
        <w:t> </w:t>
      </w:r>
    </w:p>
    <w:p w14:paraId="2EAE9938" w14:textId="77777777" w:rsidR="00034965" w:rsidRPr="00B72D12" w:rsidRDefault="00034965" w:rsidP="00034965">
      <w:pPr>
        <w:spacing w:after="0" w:line="240" w:lineRule="auto"/>
        <w:ind w:left="-270" w:right="-340"/>
        <w:jc w:val="thaiDistribute"/>
        <w:rPr>
          <w:rFonts w:asciiTheme="minorBidi" w:hAnsiTheme="minorBidi"/>
          <w:i/>
          <w:iCs/>
          <w:sz w:val="28"/>
        </w:rPr>
      </w:pPr>
      <w:r w:rsidRPr="00B72D12">
        <w:rPr>
          <w:rFonts w:asciiTheme="minorBidi" w:hAnsiTheme="minorBidi"/>
          <w:i/>
          <w:iCs/>
          <w:sz w:val="28"/>
        </w:rPr>
        <w:t>*</w:t>
      </w:r>
      <w:r w:rsidRPr="00B72D12">
        <w:rPr>
          <w:rFonts w:asciiTheme="minorBidi" w:hAnsiTheme="minorBidi"/>
          <w:i/>
          <w:iCs/>
          <w:sz w:val="28"/>
          <w:cs/>
        </w:rPr>
        <w:t>หมายเหตุ:</w:t>
      </w:r>
      <w:r w:rsidRPr="00B72D12">
        <w:rPr>
          <w:rFonts w:asciiTheme="minorBidi" w:hAnsiTheme="minorBidi"/>
          <w:i/>
          <w:iCs/>
          <w:sz w:val="28"/>
        </w:rPr>
        <w:t xml:space="preserve"> </w:t>
      </w:r>
      <w:r w:rsidRPr="00B72D12">
        <w:rPr>
          <w:rFonts w:asciiTheme="minorBidi" w:hAnsiTheme="minorBidi"/>
          <w:i/>
          <w:iCs/>
          <w:sz w:val="28"/>
          <w:cs/>
        </w:rPr>
        <w:t>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018CA87C" w14:textId="77777777" w:rsidR="00034965" w:rsidRPr="00B72D12" w:rsidRDefault="00034965" w:rsidP="00D26CCF">
      <w:pPr>
        <w:spacing w:after="0" w:line="240" w:lineRule="auto"/>
        <w:ind w:left="-270" w:right="-346"/>
        <w:jc w:val="both"/>
        <w:rPr>
          <w:rFonts w:asciiTheme="minorBidi" w:hAnsiTheme="minorBidi"/>
          <w:i/>
          <w:iCs/>
          <w:color w:val="000000"/>
          <w:sz w:val="20"/>
          <w:szCs w:val="20"/>
          <w:shd w:val="clear" w:color="auto" w:fill="FFFFFF"/>
          <w:lang w:val="en-GB"/>
        </w:rPr>
      </w:pPr>
    </w:p>
    <w:p w14:paraId="6077BA88" w14:textId="77777777" w:rsidR="0063538E" w:rsidRPr="00147DC5" w:rsidRDefault="00721D6A" w:rsidP="00D26CCF">
      <w:pPr>
        <w:spacing w:after="0" w:line="240" w:lineRule="auto"/>
        <w:ind w:left="-272" w:right="-346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  <w:r w:rsidRPr="00147DC5"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  <w:t xml:space="preserve">For media enquiries, please contact:  </w:t>
      </w:r>
    </w:p>
    <w:p w14:paraId="0AC94B33" w14:textId="5A5BE947" w:rsidR="0063538E" w:rsidRPr="00147DC5" w:rsidRDefault="0063538E" w:rsidP="00D26CCF">
      <w:pPr>
        <w:spacing w:after="0" w:line="240" w:lineRule="auto"/>
        <w:ind w:left="-272" w:right="-346"/>
        <w:rPr>
          <w:rFonts w:asciiTheme="minorBidi" w:hAnsiTheme="minorBidi"/>
          <w:sz w:val="28"/>
          <w:lang w:val="en-GB"/>
        </w:rPr>
      </w:pPr>
      <w:r w:rsidRPr="00147DC5">
        <w:rPr>
          <w:rFonts w:asciiTheme="minorBidi" w:hAnsiTheme="minorBidi"/>
          <w:sz w:val="28"/>
          <w:lang w:val="en-GB"/>
        </w:rPr>
        <w:t>Irene Fernández | Vice President PR &amp; Communications</w:t>
      </w:r>
    </w:p>
    <w:p w14:paraId="67DAC422" w14:textId="447CA6FC" w:rsidR="0063538E" w:rsidRPr="00147DC5" w:rsidRDefault="0063538E" w:rsidP="00D26CCF">
      <w:pPr>
        <w:spacing w:after="0" w:line="240" w:lineRule="auto"/>
        <w:ind w:left="-272" w:right="-346"/>
        <w:rPr>
          <w:rStyle w:val="s4"/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  <w:hyperlink r:id="rId17" w:history="1">
        <w:r w:rsidRPr="00147DC5">
          <w:rPr>
            <w:rStyle w:val="Hyperlink"/>
            <w:rFonts w:asciiTheme="minorBidi" w:hAnsiTheme="minorBidi"/>
            <w:sz w:val="28"/>
            <w:lang w:val="en-GB"/>
          </w:rPr>
          <w:t>ai.fernandez@minor-hotels.com</w:t>
        </w:r>
      </w:hyperlink>
    </w:p>
    <w:p w14:paraId="64F9EC17" w14:textId="77777777" w:rsidR="0063538E" w:rsidRPr="00147DC5" w:rsidRDefault="0063538E" w:rsidP="00D26CCF">
      <w:pPr>
        <w:spacing w:after="0" w:line="240" w:lineRule="auto"/>
        <w:ind w:left="-272" w:right="-346"/>
        <w:rPr>
          <w:rStyle w:val="s4"/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</w:p>
    <w:p w14:paraId="35CE3C2D" w14:textId="746B75BB" w:rsidR="0063538E" w:rsidRPr="00147DC5" w:rsidRDefault="0063538E" w:rsidP="00D26CCF">
      <w:pPr>
        <w:spacing w:after="0" w:line="240" w:lineRule="auto"/>
        <w:ind w:left="-272" w:right="-346"/>
        <w:rPr>
          <w:rFonts w:asciiTheme="minorBidi" w:hAnsiTheme="minorBidi"/>
          <w:sz w:val="28"/>
          <w:lang w:val="en-GB"/>
        </w:rPr>
      </w:pPr>
      <w:r w:rsidRPr="00147DC5">
        <w:rPr>
          <w:rFonts w:asciiTheme="minorBidi" w:hAnsiTheme="minorBidi"/>
          <w:sz w:val="28"/>
          <w:lang w:val="en-GB"/>
        </w:rPr>
        <w:t>Andrea Granja | Director of Public Relations &amp; Communications</w:t>
      </w:r>
    </w:p>
    <w:p w14:paraId="66F3C10C" w14:textId="2411AA5D" w:rsidR="0063538E" w:rsidRPr="00147DC5" w:rsidRDefault="0063538E" w:rsidP="00D26CCF">
      <w:pPr>
        <w:spacing w:after="0" w:line="240" w:lineRule="auto"/>
        <w:ind w:left="-272" w:right="-346"/>
        <w:rPr>
          <w:rStyle w:val="s4"/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  <w:hyperlink r:id="rId18" w:history="1">
        <w:r w:rsidRPr="00147DC5">
          <w:rPr>
            <w:rStyle w:val="Hyperlink"/>
            <w:rFonts w:asciiTheme="minorBidi" w:hAnsiTheme="minorBidi"/>
            <w:sz w:val="28"/>
            <w:lang w:val="en-GB"/>
          </w:rPr>
          <w:t>a.granja@minor-hotels.com</w:t>
        </w:r>
      </w:hyperlink>
    </w:p>
    <w:p w14:paraId="48406183" w14:textId="77777777" w:rsidR="0063538E" w:rsidRPr="00B72D12" w:rsidRDefault="0063538E" w:rsidP="00D26CCF">
      <w:pPr>
        <w:spacing w:after="0" w:line="240" w:lineRule="auto"/>
        <w:ind w:left="-272" w:right="-346"/>
        <w:rPr>
          <w:rFonts w:asciiTheme="minorBidi" w:hAnsiTheme="minorBidi"/>
          <w:color w:val="000000"/>
          <w:sz w:val="24"/>
          <w:szCs w:val="24"/>
          <w:shd w:val="clear" w:color="auto" w:fill="FFFFFF"/>
          <w:lang w:val="en-GB"/>
        </w:rPr>
      </w:pPr>
    </w:p>
    <w:sectPr w:rsidR="0063538E" w:rsidRPr="00B72D12" w:rsidSect="00A5115A">
      <w:headerReference w:type="default" r:id="rId19"/>
      <w:pgSz w:w="11906" w:h="16838" w:code="9"/>
      <w:pgMar w:top="2070" w:right="1440" w:bottom="24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DAD" w14:textId="77777777" w:rsidR="00103B7B" w:rsidRDefault="00103B7B" w:rsidP="00FF596D">
      <w:pPr>
        <w:spacing w:after="0" w:line="240" w:lineRule="auto"/>
      </w:pPr>
      <w:r>
        <w:separator/>
      </w:r>
    </w:p>
  </w:endnote>
  <w:endnote w:type="continuationSeparator" w:id="0">
    <w:p w14:paraId="6787ACC6" w14:textId="77777777" w:rsidR="00103B7B" w:rsidRDefault="00103B7B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tka">
    <w:altName w:val="Sitka Bann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5988" w14:textId="77777777" w:rsidR="00103B7B" w:rsidRDefault="00103B7B" w:rsidP="00FF596D">
      <w:pPr>
        <w:spacing w:after="0" w:line="240" w:lineRule="auto"/>
      </w:pPr>
      <w:r>
        <w:separator/>
      </w:r>
    </w:p>
  </w:footnote>
  <w:footnote w:type="continuationSeparator" w:id="0">
    <w:p w14:paraId="4799B5BC" w14:textId="77777777" w:rsidR="00103B7B" w:rsidRDefault="00103B7B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13591FD5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1274654421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A68"/>
    <w:multiLevelType w:val="hybridMultilevel"/>
    <w:tmpl w:val="16CAB602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E1A02CE"/>
    <w:multiLevelType w:val="hybridMultilevel"/>
    <w:tmpl w:val="6B62F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1073F77"/>
    <w:multiLevelType w:val="hybridMultilevel"/>
    <w:tmpl w:val="E6E43F0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67A20DD6"/>
    <w:multiLevelType w:val="hybridMultilevel"/>
    <w:tmpl w:val="1F5A0008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961881584">
    <w:abstractNumId w:val="2"/>
  </w:num>
  <w:num w:numId="2" w16cid:durableId="1689941083">
    <w:abstractNumId w:val="0"/>
  </w:num>
  <w:num w:numId="3" w16cid:durableId="2100832050">
    <w:abstractNumId w:val="3"/>
  </w:num>
  <w:num w:numId="4" w16cid:durableId="165591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5DC4"/>
    <w:rsid w:val="0000798F"/>
    <w:rsid w:val="00014E9A"/>
    <w:rsid w:val="00021695"/>
    <w:rsid w:val="000223A7"/>
    <w:rsid w:val="000239AF"/>
    <w:rsid w:val="00024806"/>
    <w:rsid w:val="000257A5"/>
    <w:rsid w:val="00025D72"/>
    <w:rsid w:val="0002659F"/>
    <w:rsid w:val="00033D46"/>
    <w:rsid w:val="00034965"/>
    <w:rsid w:val="00045356"/>
    <w:rsid w:val="000461E1"/>
    <w:rsid w:val="00050164"/>
    <w:rsid w:val="000507E6"/>
    <w:rsid w:val="00050A51"/>
    <w:rsid w:val="00051D40"/>
    <w:rsid w:val="00051FD6"/>
    <w:rsid w:val="000556DC"/>
    <w:rsid w:val="00055E07"/>
    <w:rsid w:val="0005722E"/>
    <w:rsid w:val="000634F7"/>
    <w:rsid w:val="000646D5"/>
    <w:rsid w:val="00065AF1"/>
    <w:rsid w:val="0006610B"/>
    <w:rsid w:val="00072C40"/>
    <w:rsid w:val="00073260"/>
    <w:rsid w:val="00073474"/>
    <w:rsid w:val="00092385"/>
    <w:rsid w:val="00094B26"/>
    <w:rsid w:val="00096483"/>
    <w:rsid w:val="000A34A3"/>
    <w:rsid w:val="000A35B3"/>
    <w:rsid w:val="000A3F6D"/>
    <w:rsid w:val="000B0B21"/>
    <w:rsid w:val="000B0C6B"/>
    <w:rsid w:val="000B3751"/>
    <w:rsid w:val="000B40BB"/>
    <w:rsid w:val="000B620C"/>
    <w:rsid w:val="000C1B7F"/>
    <w:rsid w:val="000C3DD0"/>
    <w:rsid w:val="000C763D"/>
    <w:rsid w:val="000C7DF6"/>
    <w:rsid w:val="000C7E2B"/>
    <w:rsid w:val="000D28E7"/>
    <w:rsid w:val="000D3A1C"/>
    <w:rsid w:val="000D3D4D"/>
    <w:rsid w:val="000D3E00"/>
    <w:rsid w:val="000D5CCE"/>
    <w:rsid w:val="000E0791"/>
    <w:rsid w:val="000E246E"/>
    <w:rsid w:val="000E7EAE"/>
    <w:rsid w:val="000E7EC2"/>
    <w:rsid w:val="000F0A8A"/>
    <w:rsid w:val="0010008B"/>
    <w:rsid w:val="00103B7B"/>
    <w:rsid w:val="00105452"/>
    <w:rsid w:val="00106A78"/>
    <w:rsid w:val="001178CE"/>
    <w:rsid w:val="00117FAD"/>
    <w:rsid w:val="001257E5"/>
    <w:rsid w:val="00127825"/>
    <w:rsid w:val="00133B55"/>
    <w:rsid w:val="00133F07"/>
    <w:rsid w:val="00135A9A"/>
    <w:rsid w:val="00135F57"/>
    <w:rsid w:val="00140091"/>
    <w:rsid w:val="001416B6"/>
    <w:rsid w:val="00142ACA"/>
    <w:rsid w:val="00143305"/>
    <w:rsid w:val="001454E1"/>
    <w:rsid w:val="00146F29"/>
    <w:rsid w:val="0014713B"/>
    <w:rsid w:val="00147DC5"/>
    <w:rsid w:val="00151790"/>
    <w:rsid w:val="00152874"/>
    <w:rsid w:val="0015396E"/>
    <w:rsid w:val="0015753D"/>
    <w:rsid w:val="001603FB"/>
    <w:rsid w:val="001607AF"/>
    <w:rsid w:val="00164F3B"/>
    <w:rsid w:val="00171B70"/>
    <w:rsid w:val="00177163"/>
    <w:rsid w:val="001802A8"/>
    <w:rsid w:val="00183BB4"/>
    <w:rsid w:val="00185385"/>
    <w:rsid w:val="001914C1"/>
    <w:rsid w:val="00195937"/>
    <w:rsid w:val="00195BA2"/>
    <w:rsid w:val="001A4D6E"/>
    <w:rsid w:val="001B01DC"/>
    <w:rsid w:val="001B196C"/>
    <w:rsid w:val="001B5C95"/>
    <w:rsid w:val="001B6643"/>
    <w:rsid w:val="001C0708"/>
    <w:rsid w:val="001D2A42"/>
    <w:rsid w:val="001D6934"/>
    <w:rsid w:val="001E0297"/>
    <w:rsid w:val="001E6B89"/>
    <w:rsid w:val="001E73C3"/>
    <w:rsid w:val="001F3199"/>
    <w:rsid w:val="001F42D2"/>
    <w:rsid w:val="001F4E6F"/>
    <w:rsid w:val="001F71BE"/>
    <w:rsid w:val="001F73A5"/>
    <w:rsid w:val="00201874"/>
    <w:rsid w:val="00206A75"/>
    <w:rsid w:val="00217D62"/>
    <w:rsid w:val="00221375"/>
    <w:rsid w:val="00224E94"/>
    <w:rsid w:val="00225D50"/>
    <w:rsid w:val="00230EEE"/>
    <w:rsid w:val="00234703"/>
    <w:rsid w:val="002348C1"/>
    <w:rsid w:val="00237BE2"/>
    <w:rsid w:val="00242643"/>
    <w:rsid w:val="00246169"/>
    <w:rsid w:val="002474AF"/>
    <w:rsid w:val="00247BBC"/>
    <w:rsid w:val="00254189"/>
    <w:rsid w:val="00255D4A"/>
    <w:rsid w:val="00255E50"/>
    <w:rsid w:val="00256D0B"/>
    <w:rsid w:val="00263B0B"/>
    <w:rsid w:val="0026430F"/>
    <w:rsid w:val="0026439E"/>
    <w:rsid w:val="002648BC"/>
    <w:rsid w:val="00264AE5"/>
    <w:rsid w:val="002700FA"/>
    <w:rsid w:val="00270166"/>
    <w:rsid w:val="00271AEB"/>
    <w:rsid w:val="00277EF6"/>
    <w:rsid w:val="002802B2"/>
    <w:rsid w:val="002827F7"/>
    <w:rsid w:val="002837CC"/>
    <w:rsid w:val="0028640F"/>
    <w:rsid w:val="00286625"/>
    <w:rsid w:val="00290665"/>
    <w:rsid w:val="002921B3"/>
    <w:rsid w:val="002A46DC"/>
    <w:rsid w:val="002A7608"/>
    <w:rsid w:val="002A7796"/>
    <w:rsid w:val="002B1972"/>
    <w:rsid w:val="002B37FC"/>
    <w:rsid w:val="002B5508"/>
    <w:rsid w:val="002B6A38"/>
    <w:rsid w:val="002C5A75"/>
    <w:rsid w:val="002D00F4"/>
    <w:rsid w:val="002D0CAB"/>
    <w:rsid w:val="002D2672"/>
    <w:rsid w:val="002D2CE8"/>
    <w:rsid w:val="002D3F9E"/>
    <w:rsid w:val="002D6A26"/>
    <w:rsid w:val="002E10F0"/>
    <w:rsid w:val="002E5A03"/>
    <w:rsid w:val="002F00C1"/>
    <w:rsid w:val="002F06F2"/>
    <w:rsid w:val="002F140A"/>
    <w:rsid w:val="002F2ADF"/>
    <w:rsid w:val="002F3910"/>
    <w:rsid w:val="002F4B57"/>
    <w:rsid w:val="0030071B"/>
    <w:rsid w:val="00307B25"/>
    <w:rsid w:val="0031253B"/>
    <w:rsid w:val="003142B7"/>
    <w:rsid w:val="0032179C"/>
    <w:rsid w:val="00323B08"/>
    <w:rsid w:val="00323FAC"/>
    <w:rsid w:val="00324059"/>
    <w:rsid w:val="00324098"/>
    <w:rsid w:val="0033063E"/>
    <w:rsid w:val="00330B77"/>
    <w:rsid w:val="00332A4E"/>
    <w:rsid w:val="00336A2C"/>
    <w:rsid w:val="00340D29"/>
    <w:rsid w:val="00340F61"/>
    <w:rsid w:val="00342465"/>
    <w:rsid w:val="00343D1C"/>
    <w:rsid w:val="00344192"/>
    <w:rsid w:val="00344D81"/>
    <w:rsid w:val="00346C00"/>
    <w:rsid w:val="00350705"/>
    <w:rsid w:val="003507CF"/>
    <w:rsid w:val="00350802"/>
    <w:rsid w:val="00353B41"/>
    <w:rsid w:val="0035414C"/>
    <w:rsid w:val="00355719"/>
    <w:rsid w:val="00363218"/>
    <w:rsid w:val="0037433C"/>
    <w:rsid w:val="003756DC"/>
    <w:rsid w:val="00376893"/>
    <w:rsid w:val="00376F53"/>
    <w:rsid w:val="00377703"/>
    <w:rsid w:val="0038215C"/>
    <w:rsid w:val="00383020"/>
    <w:rsid w:val="003847EE"/>
    <w:rsid w:val="00387154"/>
    <w:rsid w:val="00391334"/>
    <w:rsid w:val="003934BE"/>
    <w:rsid w:val="00395D57"/>
    <w:rsid w:val="003960F6"/>
    <w:rsid w:val="003A2CE6"/>
    <w:rsid w:val="003A3AE6"/>
    <w:rsid w:val="003A42B9"/>
    <w:rsid w:val="003A4649"/>
    <w:rsid w:val="003A598A"/>
    <w:rsid w:val="003A7BB2"/>
    <w:rsid w:val="003B490E"/>
    <w:rsid w:val="003C0A25"/>
    <w:rsid w:val="003C2A8D"/>
    <w:rsid w:val="003C2DA8"/>
    <w:rsid w:val="003C5D8E"/>
    <w:rsid w:val="003C60E6"/>
    <w:rsid w:val="003C6640"/>
    <w:rsid w:val="003D4AFE"/>
    <w:rsid w:val="003D60DC"/>
    <w:rsid w:val="003D747B"/>
    <w:rsid w:val="003E008F"/>
    <w:rsid w:val="003E0192"/>
    <w:rsid w:val="003F26E6"/>
    <w:rsid w:val="003F3C1B"/>
    <w:rsid w:val="003F6521"/>
    <w:rsid w:val="00404B3B"/>
    <w:rsid w:val="004060EF"/>
    <w:rsid w:val="00413045"/>
    <w:rsid w:val="004138DA"/>
    <w:rsid w:val="00413B0F"/>
    <w:rsid w:val="004151D1"/>
    <w:rsid w:val="00415600"/>
    <w:rsid w:val="00415ADD"/>
    <w:rsid w:val="00431E3E"/>
    <w:rsid w:val="00434A9A"/>
    <w:rsid w:val="004377F9"/>
    <w:rsid w:val="004408F4"/>
    <w:rsid w:val="00445BC6"/>
    <w:rsid w:val="00447088"/>
    <w:rsid w:val="004477E9"/>
    <w:rsid w:val="00450D33"/>
    <w:rsid w:val="00452D28"/>
    <w:rsid w:val="0045319D"/>
    <w:rsid w:val="00456C85"/>
    <w:rsid w:val="0046001E"/>
    <w:rsid w:val="00461A03"/>
    <w:rsid w:val="004639D3"/>
    <w:rsid w:val="00464785"/>
    <w:rsid w:val="00465096"/>
    <w:rsid w:val="00467B5A"/>
    <w:rsid w:val="00467C62"/>
    <w:rsid w:val="004715FB"/>
    <w:rsid w:val="004729D6"/>
    <w:rsid w:val="004732AB"/>
    <w:rsid w:val="00473664"/>
    <w:rsid w:val="00473723"/>
    <w:rsid w:val="00483922"/>
    <w:rsid w:val="00484130"/>
    <w:rsid w:val="004852FA"/>
    <w:rsid w:val="00485353"/>
    <w:rsid w:val="004875A6"/>
    <w:rsid w:val="00494C33"/>
    <w:rsid w:val="00495A9D"/>
    <w:rsid w:val="004964AA"/>
    <w:rsid w:val="004A0E43"/>
    <w:rsid w:val="004A51D9"/>
    <w:rsid w:val="004A5E29"/>
    <w:rsid w:val="004A6879"/>
    <w:rsid w:val="004A749C"/>
    <w:rsid w:val="004B49EC"/>
    <w:rsid w:val="004B59A5"/>
    <w:rsid w:val="004C1511"/>
    <w:rsid w:val="004D0C2E"/>
    <w:rsid w:val="004D5952"/>
    <w:rsid w:val="004D5DBD"/>
    <w:rsid w:val="004E4FB4"/>
    <w:rsid w:val="004E6D9A"/>
    <w:rsid w:val="004E701F"/>
    <w:rsid w:val="004F061D"/>
    <w:rsid w:val="004F75F0"/>
    <w:rsid w:val="00503DB1"/>
    <w:rsid w:val="00503F25"/>
    <w:rsid w:val="005069EB"/>
    <w:rsid w:val="00510A43"/>
    <w:rsid w:val="00510AF7"/>
    <w:rsid w:val="005115C2"/>
    <w:rsid w:val="00511C61"/>
    <w:rsid w:val="00517417"/>
    <w:rsid w:val="005238D0"/>
    <w:rsid w:val="005240A1"/>
    <w:rsid w:val="00525762"/>
    <w:rsid w:val="005310E6"/>
    <w:rsid w:val="005355AB"/>
    <w:rsid w:val="0054520B"/>
    <w:rsid w:val="00547902"/>
    <w:rsid w:val="00552676"/>
    <w:rsid w:val="00557804"/>
    <w:rsid w:val="0056223E"/>
    <w:rsid w:val="00564F5C"/>
    <w:rsid w:val="005663F7"/>
    <w:rsid w:val="005701B9"/>
    <w:rsid w:val="00570392"/>
    <w:rsid w:val="00571997"/>
    <w:rsid w:val="00571A91"/>
    <w:rsid w:val="00573EC5"/>
    <w:rsid w:val="00575866"/>
    <w:rsid w:val="00583EB4"/>
    <w:rsid w:val="00586896"/>
    <w:rsid w:val="005905E2"/>
    <w:rsid w:val="00597FE8"/>
    <w:rsid w:val="005A0D12"/>
    <w:rsid w:val="005A1D2C"/>
    <w:rsid w:val="005A2752"/>
    <w:rsid w:val="005A543A"/>
    <w:rsid w:val="005B0542"/>
    <w:rsid w:val="005B12FA"/>
    <w:rsid w:val="005B143E"/>
    <w:rsid w:val="005B2750"/>
    <w:rsid w:val="005B2810"/>
    <w:rsid w:val="005B3FDE"/>
    <w:rsid w:val="005C2113"/>
    <w:rsid w:val="005C273D"/>
    <w:rsid w:val="005C7CEA"/>
    <w:rsid w:val="005D1589"/>
    <w:rsid w:val="005D282C"/>
    <w:rsid w:val="005D3CB9"/>
    <w:rsid w:val="005E19A2"/>
    <w:rsid w:val="005E6D50"/>
    <w:rsid w:val="005F7EEB"/>
    <w:rsid w:val="00600C60"/>
    <w:rsid w:val="00600E5D"/>
    <w:rsid w:val="00602B9C"/>
    <w:rsid w:val="006038AD"/>
    <w:rsid w:val="006053DA"/>
    <w:rsid w:val="00612906"/>
    <w:rsid w:val="00616EA4"/>
    <w:rsid w:val="00617D90"/>
    <w:rsid w:val="006203E8"/>
    <w:rsid w:val="00620FF2"/>
    <w:rsid w:val="0062119B"/>
    <w:rsid w:val="0062672E"/>
    <w:rsid w:val="0063501E"/>
    <w:rsid w:val="0063538E"/>
    <w:rsid w:val="00637D01"/>
    <w:rsid w:val="006402F0"/>
    <w:rsid w:val="00641F4D"/>
    <w:rsid w:val="006467FA"/>
    <w:rsid w:val="00655098"/>
    <w:rsid w:val="00656170"/>
    <w:rsid w:val="00656F96"/>
    <w:rsid w:val="00657715"/>
    <w:rsid w:val="006577A0"/>
    <w:rsid w:val="006608D4"/>
    <w:rsid w:val="006668E7"/>
    <w:rsid w:val="00670AC5"/>
    <w:rsid w:val="006730C9"/>
    <w:rsid w:val="0067323B"/>
    <w:rsid w:val="00673955"/>
    <w:rsid w:val="00681D0A"/>
    <w:rsid w:val="00685AD1"/>
    <w:rsid w:val="006874F3"/>
    <w:rsid w:val="00692507"/>
    <w:rsid w:val="00693C34"/>
    <w:rsid w:val="00693F44"/>
    <w:rsid w:val="006951E6"/>
    <w:rsid w:val="006A1102"/>
    <w:rsid w:val="006A2C83"/>
    <w:rsid w:val="006A77E1"/>
    <w:rsid w:val="006B0D23"/>
    <w:rsid w:val="006B139B"/>
    <w:rsid w:val="006B3DC1"/>
    <w:rsid w:val="006C050E"/>
    <w:rsid w:val="006C0F23"/>
    <w:rsid w:val="006C15D0"/>
    <w:rsid w:val="006C58B8"/>
    <w:rsid w:val="006C5C3F"/>
    <w:rsid w:val="006C623B"/>
    <w:rsid w:val="006D0B30"/>
    <w:rsid w:val="006D12F9"/>
    <w:rsid w:val="006D2AB1"/>
    <w:rsid w:val="006D2ED8"/>
    <w:rsid w:val="006E0338"/>
    <w:rsid w:val="006E6565"/>
    <w:rsid w:val="006F03B6"/>
    <w:rsid w:val="006F1D8A"/>
    <w:rsid w:val="006F2955"/>
    <w:rsid w:val="00707E35"/>
    <w:rsid w:val="00707F07"/>
    <w:rsid w:val="00711C5F"/>
    <w:rsid w:val="0071589C"/>
    <w:rsid w:val="007164AF"/>
    <w:rsid w:val="007170AA"/>
    <w:rsid w:val="007179D1"/>
    <w:rsid w:val="00721D6A"/>
    <w:rsid w:val="00725161"/>
    <w:rsid w:val="00726CC9"/>
    <w:rsid w:val="007321AF"/>
    <w:rsid w:val="0073419D"/>
    <w:rsid w:val="00737072"/>
    <w:rsid w:val="00737992"/>
    <w:rsid w:val="00740A4B"/>
    <w:rsid w:val="00744217"/>
    <w:rsid w:val="007454EF"/>
    <w:rsid w:val="0075200F"/>
    <w:rsid w:val="0075292B"/>
    <w:rsid w:val="00753B02"/>
    <w:rsid w:val="00754830"/>
    <w:rsid w:val="007577EB"/>
    <w:rsid w:val="00757CDE"/>
    <w:rsid w:val="00762A4C"/>
    <w:rsid w:val="00767DFC"/>
    <w:rsid w:val="00770E14"/>
    <w:rsid w:val="007735E6"/>
    <w:rsid w:val="007773C0"/>
    <w:rsid w:val="007801F4"/>
    <w:rsid w:val="00782157"/>
    <w:rsid w:val="00783E92"/>
    <w:rsid w:val="007853EE"/>
    <w:rsid w:val="00792F8E"/>
    <w:rsid w:val="00793108"/>
    <w:rsid w:val="00793359"/>
    <w:rsid w:val="00796CAC"/>
    <w:rsid w:val="00797B43"/>
    <w:rsid w:val="007A1939"/>
    <w:rsid w:val="007A1C06"/>
    <w:rsid w:val="007A1F0A"/>
    <w:rsid w:val="007A435E"/>
    <w:rsid w:val="007B243A"/>
    <w:rsid w:val="007B4E89"/>
    <w:rsid w:val="007C0DD4"/>
    <w:rsid w:val="007C26C5"/>
    <w:rsid w:val="007C3D2F"/>
    <w:rsid w:val="007C3F60"/>
    <w:rsid w:val="007C41C9"/>
    <w:rsid w:val="007C6A7A"/>
    <w:rsid w:val="007D06F8"/>
    <w:rsid w:val="007D1CE1"/>
    <w:rsid w:val="007D42BD"/>
    <w:rsid w:val="007E0C93"/>
    <w:rsid w:val="007E2341"/>
    <w:rsid w:val="007E2F69"/>
    <w:rsid w:val="007E4DA7"/>
    <w:rsid w:val="007E55FC"/>
    <w:rsid w:val="007E7D21"/>
    <w:rsid w:val="00803E86"/>
    <w:rsid w:val="00805A27"/>
    <w:rsid w:val="00810320"/>
    <w:rsid w:val="008131EC"/>
    <w:rsid w:val="00814797"/>
    <w:rsid w:val="00814FE7"/>
    <w:rsid w:val="00815A18"/>
    <w:rsid w:val="0081737F"/>
    <w:rsid w:val="008174BA"/>
    <w:rsid w:val="00820911"/>
    <w:rsid w:val="00820EA5"/>
    <w:rsid w:val="0082148F"/>
    <w:rsid w:val="00822C6C"/>
    <w:rsid w:val="0082490B"/>
    <w:rsid w:val="00825EFA"/>
    <w:rsid w:val="00826001"/>
    <w:rsid w:val="0083172E"/>
    <w:rsid w:val="00834106"/>
    <w:rsid w:val="00835F9A"/>
    <w:rsid w:val="00836EA5"/>
    <w:rsid w:val="00840576"/>
    <w:rsid w:val="00842A81"/>
    <w:rsid w:val="00842BEE"/>
    <w:rsid w:val="00842DCF"/>
    <w:rsid w:val="00845207"/>
    <w:rsid w:val="0084524B"/>
    <w:rsid w:val="00845381"/>
    <w:rsid w:val="008526FE"/>
    <w:rsid w:val="00855201"/>
    <w:rsid w:val="008560EB"/>
    <w:rsid w:val="00856FA9"/>
    <w:rsid w:val="00861AF6"/>
    <w:rsid w:val="0086549F"/>
    <w:rsid w:val="008655DC"/>
    <w:rsid w:val="00865ECB"/>
    <w:rsid w:val="00867498"/>
    <w:rsid w:val="00870D5C"/>
    <w:rsid w:val="00871EA8"/>
    <w:rsid w:val="0087515A"/>
    <w:rsid w:val="00877A19"/>
    <w:rsid w:val="00882188"/>
    <w:rsid w:val="008842DF"/>
    <w:rsid w:val="0088490C"/>
    <w:rsid w:val="00886243"/>
    <w:rsid w:val="00890385"/>
    <w:rsid w:val="00890CB2"/>
    <w:rsid w:val="00893F9F"/>
    <w:rsid w:val="008A1823"/>
    <w:rsid w:val="008A3E8D"/>
    <w:rsid w:val="008A4368"/>
    <w:rsid w:val="008A4D52"/>
    <w:rsid w:val="008A4D5B"/>
    <w:rsid w:val="008A7034"/>
    <w:rsid w:val="008A7130"/>
    <w:rsid w:val="008B4C1A"/>
    <w:rsid w:val="008B5050"/>
    <w:rsid w:val="008C1773"/>
    <w:rsid w:val="008C4B2C"/>
    <w:rsid w:val="008C5F22"/>
    <w:rsid w:val="008C6ACE"/>
    <w:rsid w:val="008D34D0"/>
    <w:rsid w:val="008D39B4"/>
    <w:rsid w:val="008D40EB"/>
    <w:rsid w:val="008D75F9"/>
    <w:rsid w:val="008E25CB"/>
    <w:rsid w:val="008E463D"/>
    <w:rsid w:val="008E51C2"/>
    <w:rsid w:val="008E7BEF"/>
    <w:rsid w:val="008F702B"/>
    <w:rsid w:val="008F7BB4"/>
    <w:rsid w:val="0090406D"/>
    <w:rsid w:val="00915EB4"/>
    <w:rsid w:val="00920B0C"/>
    <w:rsid w:val="009242D5"/>
    <w:rsid w:val="00924890"/>
    <w:rsid w:val="00926424"/>
    <w:rsid w:val="009306BA"/>
    <w:rsid w:val="009338C0"/>
    <w:rsid w:val="00935884"/>
    <w:rsid w:val="009369E6"/>
    <w:rsid w:val="0093734B"/>
    <w:rsid w:val="0093765D"/>
    <w:rsid w:val="009436E2"/>
    <w:rsid w:val="009444E9"/>
    <w:rsid w:val="00944D52"/>
    <w:rsid w:val="00944DE7"/>
    <w:rsid w:val="009510D8"/>
    <w:rsid w:val="00956C2B"/>
    <w:rsid w:val="00980E23"/>
    <w:rsid w:val="009810D1"/>
    <w:rsid w:val="00982E08"/>
    <w:rsid w:val="009853E1"/>
    <w:rsid w:val="00987D78"/>
    <w:rsid w:val="009904DA"/>
    <w:rsid w:val="009921EB"/>
    <w:rsid w:val="00993A6C"/>
    <w:rsid w:val="0099634E"/>
    <w:rsid w:val="0099756D"/>
    <w:rsid w:val="00997B36"/>
    <w:rsid w:val="009A0DCA"/>
    <w:rsid w:val="009A38FD"/>
    <w:rsid w:val="009B3834"/>
    <w:rsid w:val="009B4DD6"/>
    <w:rsid w:val="009B7E2E"/>
    <w:rsid w:val="009C3EFC"/>
    <w:rsid w:val="009D1C56"/>
    <w:rsid w:val="009D1F6B"/>
    <w:rsid w:val="009E5EF2"/>
    <w:rsid w:val="009F31BF"/>
    <w:rsid w:val="009F3E9F"/>
    <w:rsid w:val="009F4587"/>
    <w:rsid w:val="00A0168E"/>
    <w:rsid w:val="00A036B0"/>
    <w:rsid w:val="00A038D0"/>
    <w:rsid w:val="00A041C7"/>
    <w:rsid w:val="00A04BE7"/>
    <w:rsid w:val="00A05D00"/>
    <w:rsid w:val="00A129E9"/>
    <w:rsid w:val="00A12D42"/>
    <w:rsid w:val="00A144AC"/>
    <w:rsid w:val="00A154AB"/>
    <w:rsid w:val="00A15922"/>
    <w:rsid w:val="00A17335"/>
    <w:rsid w:val="00A23AD7"/>
    <w:rsid w:val="00A23DC3"/>
    <w:rsid w:val="00A24EAF"/>
    <w:rsid w:val="00A26852"/>
    <w:rsid w:val="00A402CA"/>
    <w:rsid w:val="00A45EE0"/>
    <w:rsid w:val="00A502A8"/>
    <w:rsid w:val="00A5115A"/>
    <w:rsid w:val="00A51A33"/>
    <w:rsid w:val="00A55699"/>
    <w:rsid w:val="00A562E1"/>
    <w:rsid w:val="00A62AF5"/>
    <w:rsid w:val="00A63D6D"/>
    <w:rsid w:val="00A67A01"/>
    <w:rsid w:val="00A71A9B"/>
    <w:rsid w:val="00A73BB7"/>
    <w:rsid w:val="00A73F4D"/>
    <w:rsid w:val="00A83F6C"/>
    <w:rsid w:val="00A8431C"/>
    <w:rsid w:val="00A90FAB"/>
    <w:rsid w:val="00A91EBD"/>
    <w:rsid w:val="00A9660C"/>
    <w:rsid w:val="00AA1D39"/>
    <w:rsid w:val="00AA279E"/>
    <w:rsid w:val="00AA2B4C"/>
    <w:rsid w:val="00AA6258"/>
    <w:rsid w:val="00AA64F1"/>
    <w:rsid w:val="00AA74B6"/>
    <w:rsid w:val="00AB1FF3"/>
    <w:rsid w:val="00AB2A44"/>
    <w:rsid w:val="00AB2BD8"/>
    <w:rsid w:val="00AB30E2"/>
    <w:rsid w:val="00AB5629"/>
    <w:rsid w:val="00AB5F07"/>
    <w:rsid w:val="00AB60CF"/>
    <w:rsid w:val="00AC045B"/>
    <w:rsid w:val="00AC633C"/>
    <w:rsid w:val="00AC69AC"/>
    <w:rsid w:val="00AD3999"/>
    <w:rsid w:val="00AD6F57"/>
    <w:rsid w:val="00AE5298"/>
    <w:rsid w:val="00AE62B1"/>
    <w:rsid w:val="00AE78DF"/>
    <w:rsid w:val="00AF2150"/>
    <w:rsid w:val="00AF3706"/>
    <w:rsid w:val="00AF37EB"/>
    <w:rsid w:val="00AF3E8E"/>
    <w:rsid w:val="00AF7903"/>
    <w:rsid w:val="00B004D6"/>
    <w:rsid w:val="00B034A0"/>
    <w:rsid w:val="00B04283"/>
    <w:rsid w:val="00B05CFF"/>
    <w:rsid w:val="00B07062"/>
    <w:rsid w:val="00B10EDF"/>
    <w:rsid w:val="00B13D9D"/>
    <w:rsid w:val="00B30DDC"/>
    <w:rsid w:val="00B31E66"/>
    <w:rsid w:val="00B44D01"/>
    <w:rsid w:val="00B45093"/>
    <w:rsid w:val="00B45DF0"/>
    <w:rsid w:val="00B4799A"/>
    <w:rsid w:val="00B50F62"/>
    <w:rsid w:val="00B52129"/>
    <w:rsid w:val="00B5257B"/>
    <w:rsid w:val="00B554FF"/>
    <w:rsid w:val="00B60F8F"/>
    <w:rsid w:val="00B72D12"/>
    <w:rsid w:val="00B744BC"/>
    <w:rsid w:val="00B7568D"/>
    <w:rsid w:val="00B838C9"/>
    <w:rsid w:val="00B87C31"/>
    <w:rsid w:val="00B91685"/>
    <w:rsid w:val="00B927F0"/>
    <w:rsid w:val="00B934C8"/>
    <w:rsid w:val="00B93A76"/>
    <w:rsid w:val="00BA29C7"/>
    <w:rsid w:val="00BA3363"/>
    <w:rsid w:val="00BA7DE2"/>
    <w:rsid w:val="00BB1B54"/>
    <w:rsid w:val="00BB1DC7"/>
    <w:rsid w:val="00BB3409"/>
    <w:rsid w:val="00BB6521"/>
    <w:rsid w:val="00BC2098"/>
    <w:rsid w:val="00BC54B4"/>
    <w:rsid w:val="00BD00EF"/>
    <w:rsid w:val="00BD2E6F"/>
    <w:rsid w:val="00BD4EC9"/>
    <w:rsid w:val="00BE70A4"/>
    <w:rsid w:val="00BF0B30"/>
    <w:rsid w:val="00BF4AC1"/>
    <w:rsid w:val="00BF6A25"/>
    <w:rsid w:val="00C07880"/>
    <w:rsid w:val="00C1376F"/>
    <w:rsid w:val="00C156B8"/>
    <w:rsid w:val="00C23179"/>
    <w:rsid w:val="00C24E04"/>
    <w:rsid w:val="00C30FF9"/>
    <w:rsid w:val="00C31E90"/>
    <w:rsid w:val="00C40964"/>
    <w:rsid w:val="00C442DC"/>
    <w:rsid w:val="00C44CD2"/>
    <w:rsid w:val="00C45ED2"/>
    <w:rsid w:val="00C47823"/>
    <w:rsid w:val="00C50530"/>
    <w:rsid w:val="00C54D39"/>
    <w:rsid w:val="00C5765D"/>
    <w:rsid w:val="00C61123"/>
    <w:rsid w:val="00C6253E"/>
    <w:rsid w:val="00C62B14"/>
    <w:rsid w:val="00C74828"/>
    <w:rsid w:val="00C7771D"/>
    <w:rsid w:val="00C82257"/>
    <w:rsid w:val="00C823E4"/>
    <w:rsid w:val="00C83EB5"/>
    <w:rsid w:val="00C845D8"/>
    <w:rsid w:val="00C849D8"/>
    <w:rsid w:val="00C84FC8"/>
    <w:rsid w:val="00C9338F"/>
    <w:rsid w:val="00C93F6E"/>
    <w:rsid w:val="00C942F1"/>
    <w:rsid w:val="00CA0079"/>
    <w:rsid w:val="00CA0D6D"/>
    <w:rsid w:val="00CA460C"/>
    <w:rsid w:val="00CB0102"/>
    <w:rsid w:val="00CB254A"/>
    <w:rsid w:val="00CB3187"/>
    <w:rsid w:val="00CB40DF"/>
    <w:rsid w:val="00CB640B"/>
    <w:rsid w:val="00CB661D"/>
    <w:rsid w:val="00CB6DFF"/>
    <w:rsid w:val="00CC00D3"/>
    <w:rsid w:val="00CC1BFB"/>
    <w:rsid w:val="00CC1D9B"/>
    <w:rsid w:val="00CC2175"/>
    <w:rsid w:val="00CC4FA6"/>
    <w:rsid w:val="00CD0529"/>
    <w:rsid w:val="00CD08AF"/>
    <w:rsid w:val="00CD3916"/>
    <w:rsid w:val="00CE16BE"/>
    <w:rsid w:val="00CE5C51"/>
    <w:rsid w:val="00CF07B4"/>
    <w:rsid w:val="00CF2A12"/>
    <w:rsid w:val="00CF4456"/>
    <w:rsid w:val="00CF5C70"/>
    <w:rsid w:val="00CF6E3B"/>
    <w:rsid w:val="00CF75D5"/>
    <w:rsid w:val="00D05AB7"/>
    <w:rsid w:val="00D06DCF"/>
    <w:rsid w:val="00D11264"/>
    <w:rsid w:val="00D11311"/>
    <w:rsid w:val="00D13890"/>
    <w:rsid w:val="00D16C5B"/>
    <w:rsid w:val="00D23733"/>
    <w:rsid w:val="00D2513B"/>
    <w:rsid w:val="00D26CCF"/>
    <w:rsid w:val="00D27B18"/>
    <w:rsid w:val="00D30420"/>
    <w:rsid w:val="00D33CA7"/>
    <w:rsid w:val="00D41716"/>
    <w:rsid w:val="00D417DC"/>
    <w:rsid w:val="00D441E2"/>
    <w:rsid w:val="00D46AE7"/>
    <w:rsid w:val="00D511FB"/>
    <w:rsid w:val="00D5479F"/>
    <w:rsid w:val="00D54E77"/>
    <w:rsid w:val="00D55588"/>
    <w:rsid w:val="00D55963"/>
    <w:rsid w:val="00D56865"/>
    <w:rsid w:val="00D60F74"/>
    <w:rsid w:val="00D619D9"/>
    <w:rsid w:val="00D72EBC"/>
    <w:rsid w:val="00D746F6"/>
    <w:rsid w:val="00D75BFD"/>
    <w:rsid w:val="00D77FF9"/>
    <w:rsid w:val="00D80F0C"/>
    <w:rsid w:val="00D812CB"/>
    <w:rsid w:val="00D813DA"/>
    <w:rsid w:val="00D82E6E"/>
    <w:rsid w:val="00D843D0"/>
    <w:rsid w:val="00D852C6"/>
    <w:rsid w:val="00D85480"/>
    <w:rsid w:val="00D85D2C"/>
    <w:rsid w:val="00D93DFC"/>
    <w:rsid w:val="00D945E3"/>
    <w:rsid w:val="00D949CD"/>
    <w:rsid w:val="00D94A60"/>
    <w:rsid w:val="00D94FF6"/>
    <w:rsid w:val="00D95E55"/>
    <w:rsid w:val="00D9676C"/>
    <w:rsid w:val="00D97F6E"/>
    <w:rsid w:val="00DA0D9B"/>
    <w:rsid w:val="00DA0FB7"/>
    <w:rsid w:val="00DA25FA"/>
    <w:rsid w:val="00DA28E1"/>
    <w:rsid w:val="00DA3609"/>
    <w:rsid w:val="00DA471D"/>
    <w:rsid w:val="00DA583A"/>
    <w:rsid w:val="00DA5C87"/>
    <w:rsid w:val="00DB188C"/>
    <w:rsid w:val="00DB34CD"/>
    <w:rsid w:val="00DB439B"/>
    <w:rsid w:val="00DB46B8"/>
    <w:rsid w:val="00DB5969"/>
    <w:rsid w:val="00DB6DA7"/>
    <w:rsid w:val="00DB7C26"/>
    <w:rsid w:val="00DC4C56"/>
    <w:rsid w:val="00DC6CE8"/>
    <w:rsid w:val="00DD1363"/>
    <w:rsid w:val="00DD5C69"/>
    <w:rsid w:val="00DD68B0"/>
    <w:rsid w:val="00DD6956"/>
    <w:rsid w:val="00DD7EDE"/>
    <w:rsid w:val="00DE681E"/>
    <w:rsid w:val="00DF20B4"/>
    <w:rsid w:val="00DF493B"/>
    <w:rsid w:val="00DF726E"/>
    <w:rsid w:val="00DF746F"/>
    <w:rsid w:val="00E03989"/>
    <w:rsid w:val="00E14BEA"/>
    <w:rsid w:val="00E1750D"/>
    <w:rsid w:val="00E2135F"/>
    <w:rsid w:val="00E26763"/>
    <w:rsid w:val="00E27469"/>
    <w:rsid w:val="00E278D5"/>
    <w:rsid w:val="00E327F6"/>
    <w:rsid w:val="00E34F2F"/>
    <w:rsid w:val="00E41DD1"/>
    <w:rsid w:val="00E43B03"/>
    <w:rsid w:val="00E44897"/>
    <w:rsid w:val="00E51D75"/>
    <w:rsid w:val="00E54574"/>
    <w:rsid w:val="00E558AE"/>
    <w:rsid w:val="00E55D29"/>
    <w:rsid w:val="00E56F34"/>
    <w:rsid w:val="00E64038"/>
    <w:rsid w:val="00E67D6B"/>
    <w:rsid w:val="00E67F12"/>
    <w:rsid w:val="00E72EDC"/>
    <w:rsid w:val="00E74E22"/>
    <w:rsid w:val="00E74FC2"/>
    <w:rsid w:val="00E75EDB"/>
    <w:rsid w:val="00E77A1C"/>
    <w:rsid w:val="00E81BE4"/>
    <w:rsid w:val="00E8589F"/>
    <w:rsid w:val="00E860E2"/>
    <w:rsid w:val="00E8762A"/>
    <w:rsid w:val="00E90B7B"/>
    <w:rsid w:val="00E90E66"/>
    <w:rsid w:val="00E91EA4"/>
    <w:rsid w:val="00E952AF"/>
    <w:rsid w:val="00E96A2A"/>
    <w:rsid w:val="00EA40D1"/>
    <w:rsid w:val="00EA4ABB"/>
    <w:rsid w:val="00EA63E2"/>
    <w:rsid w:val="00EB0531"/>
    <w:rsid w:val="00EB0A39"/>
    <w:rsid w:val="00EB0C15"/>
    <w:rsid w:val="00EB5343"/>
    <w:rsid w:val="00EB6FF1"/>
    <w:rsid w:val="00EB7440"/>
    <w:rsid w:val="00EB756E"/>
    <w:rsid w:val="00EC057F"/>
    <w:rsid w:val="00EC328F"/>
    <w:rsid w:val="00EC6DA6"/>
    <w:rsid w:val="00ED1363"/>
    <w:rsid w:val="00ED1F6B"/>
    <w:rsid w:val="00EE23C5"/>
    <w:rsid w:val="00EE2A36"/>
    <w:rsid w:val="00EE3F74"/>
    <w:rsid w:val="00EE404F"/>
    <w:rsid w:val="00EE4DAC"/>
    <w:rsid w:val="00EE60B0"/>
    <w:rsid w:val="00EF060D"/>
    <w:rsid w:val="00EF3545"/>
    <w:rsid w:val="00EF4854"/>
    <w:rsid w:val="00F0537C"/>
    <w:rsid w:val="00F12853"/>
    <w:rsid w:val="00F1408C"/>
    <w:rsid w:val="00F15B73"/>
    <w:rsid w:val="00F20807"/>
    <w:rsid w:val="00F25F76"/>
    <w:rsid w:val="00F26157"/>
    <w:rsid w:val="00F278FC"/>
    <w:rsid w:val="00F320AB"/>
    <w:rsid w:val="00F32139"/>
    <w:rsid w:val="00F32598"/>
    <w:rsid w:val="00F337ED"/>
    <w:rsid w:val="00F34148"/>
    <w:rsid w:val="00F36ABB"/>
    <w:rsid w:val="00F37AD5"/>
    <w:rsid w:val="00F42B73"/>
    <w:rsid w:val="00F43DEB"/>
    <w:rsid w:val="00F450A6"/>
    <w:rsid w:val="00F46125"/>
    <w:rsid w:val="00F51420"/>
    <w:rsid w:val="00F53F57"/>
    <w:rsid w:val="00F76D4D"/>
    <w:rsid w:val="00F76FB3"/>
    <w:rsid w:val="00F80160"/>
    <w:rsid w:val="00F831FB"/>
    <w:rsid w:val="00F84B50"/>
    <w:rsid w:val="00F86C5E"/>
    <w:rsid w:val="00F87490"/>
    <w:rsid w:val="00F9125A"/>
    <w:rsid w:val="00F94E7A"/>
    <w:rsid w:val="00F95B23"/>
    <w:rsid w:val="00F96D70"/>
    <w:rsid w:val="00F96DF3"/>
    <w:rsid w:val="00FA1F16"/>
    <w:rsid w:val="00FA6646"/>
    <w:rsid w:val="00FA6EBD"/>
    <w:rsid w:val="00FB0AD3"/>
    <w:rsid w:val="00FB2AFB"/>
    <w:rsid w:val="00FB2C6D"/>
    <w:rsid w:val="00FB4A0E"/>
    <w:rsid w:val="00FB4FF0"/>
    <w:rsid w:val="00FB56D6"/>
    <w:rsid w:val="00FB5CBF"/>
    <w:rsid w:val="00FB7156"/>
    <w:rsid w:val="00FB7914"/>
    <w:rsid w:val="00FC6246"/>
    <w:rsid w:val="00FC6500"/>
    <w:rsid w:val="00FD0F81"/>
    <w:rsid w:val="00FD1429"/>
    <w:rsid w:val="00FD1DD0"/>
    <w:rsid w:val="00FD3478"/>
    <w:rsid w:val="00FD4A0C"/>
    <w:rsid w:val="00FD54F1"/>
    <w:rsid w:val="00FD56FB"/>
    <w:rsid w:val="00FD7A73"/>
    <w:rsid w:val="00FE1243"/>
    <w:rsid w:val="00FE15F1"/>
    <w:rsid w:val="00FE3603"/>
    <w:rsid w:val="00FE50EC"/>
    <w:rsid w:val="00FE660E"/>
    <w:rsid w:val="00FE6DEE"/>
    <w:rsid w:val="00FE7463"/>
    <w:rsid w:val="00FF3B34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D1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6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E0791"/>
    <w:pPr>
      <w:spacing w:after="0" w:line="240" w:lineRule="auto"/>
    </w:pPr>
    <w:rPr>
      <w:kern w:val="0"/>
      <w:szCs w:val="28"/>
      <w:lang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49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49C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49C"/>
    <w:rPr>
      <w:b/>
      <w:bCs/>
      <w:kern w:val="0"/>
      <w:sz w:val="20"/>
      <w:szCs w:val="25"/>
      <w:lang w:bidi="th-TH"/>
      <w14:ligatures w14:val="none"/>
    </w:rPr>
  </w:style>
  <w:style w:type="paragraph" w:customStyle="1" w:styleId="Default">
    <w:name w:val="Default"/>
    <w:rsid w:val="008E51C2"/>
    <w:pPr>
      <w:autoSpaceDE w:val="0"/>
      <w:autoSpaceDN w:val="0"/>
      <w:adjustRightInd w:val="0"/>
      <w:spacing w:after="0" w:line="240" w:lineRule="auto"/>
    </w:pPr>
    <w:rPr>
      <w:rFonts w:ascii="Sitka" w:hAnsi="Sitka" w:cs="Sitka"/>
      <w:color w:val="000000"/>
      <w:kern w:val="0"/>
      <w:sz w:val="24"/>
      <w:szCs w:val="24"/>
      <w:lang w:val="es-ES"/>
    </w:rPr>
  </w:style>
  <w:style w:type="paragraph" w:customStyle="1" w:styleId="s3">
    <w:name w:val="s3"/>
    <w:basedOn w:val="Normal"/>
    <w:rsid w:val="006353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t-PT" w:eastAsia="pt-PT" w:bidi="ar-SA"/>
    </w:rPr>
  </w:style>
  <w:style w:type="character" w:customStyle="1" w:styleId="s4">
    <w:name w:val="s4"/>
    <w:basedOn w:val="DefaultParagraphFont"/>
    <w:rsid w:val="0063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rhotels.com/en/brands/colbert-collection" TargetMode="External"/><Relationship Id="rId13" Type="http://schemas.openxmlformats.org/officeDocument/2006/relationships/hyperlink" Target="https://www.instagram.com/minorhotels/" TargetMode="External"/><Relationship Id="rId18" Type="http://schemas.openxmlformats.org/officeDocument/2006/relationships/hyperlink" Target="mailto:a.granja@minor-hotel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inorhotels/" TargetMode="External"/><Relationship Id="rId17" Type="http://schemas.openxmlformats.org/officeDocument/2006/relationships/hyperlink" Target="mailto:ai.fernandez@minor-hotel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MinorHote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minorhotels" TargetMode="External"/><Relationship Id="rId10" Type="http://schemas.openxmlformats.org/officeDocument/2006/relationships/hyperlink" Target="https://www.minorhotels.com/en/loyalt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balhotelalliance.com/" TargetMode="External"/><Relationship Id="rId14" Type="http://schemas.openxmlformats.org/officeDocument/2006/relationships/hyperlink" Target="https://www.linkedin.com/company/minor-hotel-group/posts/?feedView=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D3E0-4196-41DE-89D4-CA0580B9CE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91f668-dc1c-4903-8923-8e6618190d66}" enabled="0" method="" siteId="{8a91f668-dc1c-4903-8923-8e6618190d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1443</Words>
  <Characters>6813</Characters>
  <Application>Microsoft Office Word</Application>
  <DocSecurity>0</DocSecurity>
  <Lines>107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16</cp:revision>
  <cp:lastPrinted>2026-03-09T11:22:00Z</cp:lastPrinted>
  <dcterms:created xsi:type="dcterms:W3CDTF">2026-03-25T09:41:00Z</dcterms:created>
  <dcterms:modified xsi:type="dcterms:W3CDTF">2026-03-25T11:01:00Z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64bb41-0c20-4275-b446-6d0452f99fb4_Enabled">
    <vt:lpwstr>true</vt:lpwstr>
  </property>
  <property fmtid="{D5CDD505-2E9C-101B-9397-08002B2CF9AE}" pid="3" name="MSIP_Label_c564bb41-0c20-4275-b446-6d0452f99fb4_SetDate">
    <vt:lpwstr>2025-10-10T05:43:27Z</vt:lpwstr>
  </property>
  <property fmtid="{D5CDD505-2E9C-101B-9397-08002B2CF9AE}" pid="4" name="MSIP_Label_c564bb41-0c20-4275-b446-6d0452f99fb4_Method">
    <vt:lpwstr>Privileged</vt:lpwstr>
  </property>
  <property fmtid="{D5CDD505-2E9C-101B-9397-08002B2CF9AE}" pid="5" name="MSIP_Label_c564bb41-0c20-4275-b446-6d0452f99fb4_Name">
    <vt:lpwstr>For Public View</vt:lpwstr>
  </property>
  <property fmtid="{D5CDD505-2E9C-101B-9397-08002B2CF9AE}" pid="6" name="MSIP_Label_c564bb41-0c20-4275-b446-6d0452f99fb4_SiteId">
    <vt:lpwstr>ce4e609b-a023-4bd7-bc12-7897eb94ef9b</vt:lpwstr>
  </property>
  <property fmtid="{D5CDD505-2E9C-101B-9397-08002B2CF9AE}" pid="7" name="MSIP_Label_c564bb41-0c20-4275-b446-6d0452f99fb4_ActionId">
    <vt:lpwstr>5994389c-7116-4970-9b1c-ba5d913d0bd9</vt:lpwstr>
  </property>
  <property fmtid="{D5CDD505-2E9C-101B-9397-08002B2CF9AE}" pid="8" name="MSIP_Label_c564bb41-0c20-4275-b446-6d0452f99fb4_ContentBits">
    <vt:lpwstr>0</vt:lpwstr>
  </property>
  <property fmtid="{D5CDD505-2E9C-101B-9397-08002B2CF9AE}" pid="9" name="MSIP_Label_c564bb41-0c20-4275-b446-6d0452f99fb4_Tag">
    <vt:lpwstr>10, 0, 1, 1</vt:lpwstr>
  </property>
  <property fmtid="{D5CDD505-2E9C-101B-9397-08002B2CF9AE}" pid="10" name="GrammarlyDocumentId">
    <vt:lpwstr>1fc6eb95-9211-4102-9473-81d2983b9005</vt:lpwstr>
  </property>
</Properties>
</file>