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445E" w14:textId="0E85BD0B" w:rsidR="00E63B9F" w:rsidRPr="00D74BD2" w:rsidRDefault="00D5109A" w:rsidP="00E63B9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Bidi" w:hAnsiTheme="minorBidi" w:cstheme="minorBidi"/>
          <w:b/>
          <w:bCs/>
          <w:color w:val="A48E82"/>
          <w:spacing w:val="20"/>
        </w:rPr>
      </w:pPr>
      <w:r w:rsidRPr="00D74BD2">
        <w:rPr>
          <w:rFonts w:asciiTheme="minorBidi" w:hAnsiTheme="minorBidi" w:cstheme="minorBidi"/>
          <w:b/>
          <w:bCs/>
          <w:color w:val="A48E82"/>
          <w:spacing w:val="20"/>
          <w:cs/>
        </w:rPr>
        <w:t>ข่าวประชาสัมพันธ์</w:t>
      </w:r>
    </w:p>
    <w:p w14:paraId="5E0F4DA5" w14:textId="67B2C3A6" w:rsidR="00B332F1" w:rsidRPr="00683A79" w:rsidRDefault="00683A79" w:rsidP="004A27BD">
      <w:pPr>
        <w:pStyle w:val="NormalWeb"/>
        <w:shd w:val="clear" w:color="auto" w:fill="FFFFFF"/>
        <w:spacing w:before="0" w:beforeAutospacing="0" w:after="0"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83A79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พิพิธภัณฑ์ทิพยานจิต แหล่งท่องเที่ยวแห่งใหม่ในภาคเหนือ เปิดแล้วอย่างเป็นทางการ </w:t>
      </w:r>
      <w:r w:rsidR="004A27BD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Pr="00683A79">
        <w:rPr>
          <w:rFonts w:asciiTheme="minorBidi" w:hAnsiTheme="minorBidi" w:cstheme="minorBidi"/>
          <w:b/>
          <w:bCs/>
          <w:sz w:val="32"/>
          <w:szCs w:val="32"/>
          <w:cs/>
        </w:rPr>
        <w:t>ณ อนันตรา เชียงใหม่ รีสอร์ท</w:t>
      </w:r>
    </w:p>
    <w:p w14:paraId="457E5D8D" w14:textId="5ECFDF9A" w:rsidR="00683A79" w:rsidRPr="00683A79" w:rsidRDefault="00683A79" w:rsidP="00683A79">
      <w:pPr>
        <w:pStyle w:val="NormalWeb"/>
        <w:shd w:val="clear" w:color="auto" w:fill="FFFFFF"/>
        <w:spacing w:before="0" w:beforeAutospacing="0" w:after="0"/>
        <w:jc w:val="both"/>
        <w:rPr>
          <w:rFonts w:asciiTheme="minorBidi" w:hAnsiTheme="minorBidi" w:cstheme="minorBidi"/>
          <w:sz w:val="28"/>
          <w:szCs w:val="28"/>
        </w:rPr>
      </w:pPr>
      <w:r w:rsidRPr="00683A79">
        <w:rPr>
          <w:rFonts w:asciiTheme="minorBidi" w:hAnsiTheme="minorBidi" w:cstheme="minorBidi"/>
          <w:sz w:val="28"/>
          <w:szCs w:val="28"/>
          <w:cs/>
        </w:rPr>
        <w:t>เชียงใหม่ — อนันตรา เชียงใหม่ รีสอร์ท ประกาศเปิดตัว “พิพิธภัณฑ์ทิพยานจิต” อย่างเป็นทางการ เนื่องในโอกาสครบรอบหนึ่งปีแห่งการเผยโฉมเรือ “ทิพยานจิต” ผลงาน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อันวิจิตร</w:t>
      </w:r>
      <w:r w:rsidRPr="00683A79">
        <w:rPr>
          <w:rFonts w:asciiTheme="minorBidi" w:hAnsiTheme="minorBidi" w:cstheme="minorBidi"/>
          <w:sz w:val="28"/>
          <w:szCs w:val="28"/>
          <w:cs/>
        </w:rPr>
        <w:t>ของ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อา</w:t>
      </w:r>
      <w:r w:rsidRPr="00683A79">
        <w:rPr>
          <w:rFonts w:asciiTheme="minorBidi" w:hAnsiTheme="minorBidi" w:cstheme="minorBidi"/>
          <w:sz w:val="28"/>
          <w:szCs w:val="28"/>
          <w:cs/>
        </w:rPr>
        <w:t>จารย์เฉลิมชัย โฆษิตพิพัฒน์ ศิลปินผู้ทรงเกียรติ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ของประทเศไทย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 ผู้สร้างสรรค์วัดร่องขุ่น จังหวัดเชียงราย อันเป็นผลงานศิลปะที่เป็นที่รู้จักไปทั่วโลก</w:t>
      </w:r>
    </w:p>
    <w:p w14:paraId="1BD7C244" w14:textId="02D46BD4" w:rsidR="00683A79" w:rsidRPr="00683A79" w:rsidRDefault="00683A79" w:rsidP="00683A79">
      <w:pPr>
        <w:pStyle w:val="NormalWeb"/>
        <w:shd w:val="clear" w:color="auto" w:fill="FFFFFF"/>
        <w:spacing w:before="0" w:beforeAutospacing="0" w:after="0"/>
        <w:jc w:val="both"/>
        <w:rPr>
          <w:rFonts w:asciiTheme="minorBidi" w:hAnsiTheme="minorBidi" w:cstheme="minorBidi"/>
          <w:sz w:val="28"/>
          <w:szCs w:val="28"/>
        </w:rPr>
      </w:pPr>
      <w:r w:rsidRPr="00683A79">
        <w:rPr>
          <w:rFonts w:asciiTheme="minorBidi" w:hAnsiTheme="minorBidi" w:cstheme="minorBidi"/>
          <w:sz w:val="28"/>
          <w:szCs w:val="28"/>
          <w:cs/>
        </w:rPr>
        <w:t xml:space="preserve">พิพิธภัณฑ์จัดแสดงแบบจำลองทิพยานจิตจำนวน </w:t>
      </w:r>
      <w:r w:rsidRPr="00683A79">
        <w:rPr>
          <w:rFonts w:asciiTheme="minorBidi" w:hAnsiTheme="minorBidi" w:cstheme="minorBidi"/>
          <w:sz w:val="28"/>
          <w:szCs w:val="28"/>
        </w:rPr>
        <w:t xml:space="preserve">9 </w:t>
      </w:r>
      <w:r w:rsidRPr="00683A79">
        <w:rPr>
          <w:rFonts w:asciiTheme="minorBidi" w:hAnsiTheme="minorBidi" w:cstheme="minorBidi"/>
          <w:sz w:val="28"/>
          <w:szCs w:val="28"/>
          <w:cs/>
        </w:rPr>
        <w:t>ลำ ซึ่งถูกสร้างขึ้นอย่างประณีตและ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งดงาม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 พร้อมยกย่องความชำนาญของ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อ</w:t>
      </w:r>
      <w:r w:rsidRPr="00683A79">
        <w:rPr>
          <w:rFonts w:asciiTheme="minorBidi" w:hAnsiTheme="minorBidi" w:cstheme="minorBidi"/>
          <w:sz w:val="28"/>
          <w:szCs w:val="28"/>
          <w:cs/>
        </w:rPr>
        <w:t>าจารย์เฉลิมชัย โฆษิตพิพัฒน์ และอาจารย์เจริญ มาบุตร ปรมาจารย์ด้านงานหล่อสำริดจากจังหวัดพะเยา ผู้ร่วมถ่ายทอดแนวคิดและคุณค่าทางศิลปะที่สะท้อนความศรัทธาและมรดกทางวัฒนธรรมไทย เพื่อส่งต่อแรงบันดาลใจและความงดงามเหล่านี้สู่คนรุ่นหลัง</w:t>
      </w:r>
    </w:p>
    <w:p w14:paraId="3F446E97" w14:textId="1B327111" w:rsidR="00683A79" w:rsidRPr="00683A79" w:rsidRDefault="00683A79" w:rsidP="00683A79">
      <w:pPr>
        <w:pStyle w:val="NormalWeb"/>
        <w:shd w:val="clear" w:color="auto" w:fill="FFFFFF"/>
        <w:spacing w:before="0" w:beforeAutospacing="0" w:after="0"/>
        <w:jc w:val="both"/>
        <w:rPr>
          <w:rFonts w:asciiTheme="minorBidi" w:hAnsiTheme="minorBidi" w:cstheme="minorBidi"/>
          <w:sz w:val="28"/>
          <w:szCs w:val="28"/>
        </w:rPr>
      </w:pPr>
      <w:r w:rsidRPr="00683A79">
        <w:rPr>
          <w:rFonts w:asciiTheme="minorBidi" w:hAnsiTheme="minorBidi" w:cstheme="minorBidi"/>
          <w:sz w:val="28"/>
          <w:szCs w:val="28"/>
          <w:cs/>
        </w:rPr>
        <w:t>ในวาระสำคัญนี้ อนันตรา เชียงใหม่ รีสอร์ท ยังได้เปิดตัว “ทิพยานจิต คอลเลคเตอร์ส เอดิชัน” (</w:t>
      </w:r>
      <w:r w:rsidRPr="00683A79">
        <w:rPr>
          <w:rFonts w:asciiTheme="minorBidi" w:hAnsiTheme="minorBidi" w:cstheme="minorBidi"/>
          <w:sz w:val="28"/>
          <w:szCs w:val="28"/>
        </w:rPr>
        <w:t xml:space="preserve">Dibba Yana Chitta Collector’s Edition) </w:t>
      </w:r>
      <w:r w:rsidRPr="00683A79">
        <w:rPr>
          <w:rFonts w:asciiTheme="minorBidi" w:hAnsiTheme="minorBidi" w:cstheme="minorBidi"/>
          <w:sz w:val="28"/>
          <w:szCs w:val="28"/>
          <w:cs/>
        </w:rPr>
        <w:t>โมเดล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เรือ</w:t>
      </w:r>
      <w:r w:rsidRPr="00683A79">
        <w:rPr>
          <w:rFonts w:asciiTheme="minorBidi" w:hAnsiTheme="minorBidi" w:cstheme="minorBidi"/>
          <w:sz w:val="28"/>
          <w:szCs w:val="28"/>
          <w:cs/>
        </w:rPr>
        <w:t>ทิพยานจิต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ใน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จำนวนจำกัด </w:t>
      </w:r>
      <w:r w:rsidRPr="00683A79">
        <w:rPr>
          <w:rFonts w:asciiTheme="minorBidi" w:hAnsiTheme="minorBidi" w:cstheme="minorBidi"/>
          <w:sz w:val="28"/>
          <w:szCs w:val="28"/>
        </w:rPr>
        <w:t xml:space="preserve">19 </w:t>
      </w:r>
      <w:r w:rsidRPr="00683A79">
        <w:rPr>
          <w:rFonts w:asciiTheme="minorBidi" w:hAnsiTheme="minorBidi" w:cstheme="minorBidi"/>
          <w:sz w:val="28"/>
          <w:szCs w:val="28"/>
          <w:cs/>
        </w:rPr>
        <w:t>ชิ้น มอบโอกาสอันล้ำค่าแก่ผู้สะสมในการครอบครองงานศิลป์เหนือระดับที่เปี่ยมด้วยจิตวิญญาณและภูมิปัญญาช่างฝีมือไทย</w:t>
      </w:r>
    </w:p>
    <w:p w14:paraId="7C990B0B" w14:textId="61B1E856" w:rsidR="00683A79" w:rsidRPr="00683A79" w:rsidRDefault="00683A79" w:rsidP="00683A79">
      <w:pPr>
        <w:pStyle w:val="NormalWeb"/>
        <w:shd w:val="clear" w:color="auto" w:fill="FFFFFF"/>
        <w:spacing w:before="0" w:beforeAutospacing="0" w:after="0"/>
        <w:jc w:val="both"/>
        <w:rPr>
          <w:rFonts w:asciiTheme="minorBidi" w:hAnsiTheme="minorBidi" w:cstheme="minorBidi"/>
          <w:sz w:val="28"/>
          <w:szCs w:val="28"/>
        </w:rPr>
      </w:pPr>
      <w:r w:rsidRPr="00683A79">
        <w:rPr>
          <w:rFonts w:asciiTheme="minorBidi" w:hAnsiTheme="minorBidi" w:cstheme="minorBidi"/>
          <w:sz w:val="28"/>
          <w:szCs w:val="28"/>
          <w:cs/>
        </w:rPr>
        <w:t>เรือทิพยานจิตนับเป็นหนึ่งในสามเรือของ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จ้าวปิงริเวอร์ครูซ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 </w:t>
      </w:r>
      <w:r w:rsidR="00F073B5">
        <w:rPr>
          <w:rFonts w:asciiTheme="minorBidi" w:hAnsiTheme="minorBidi" w:cstheme="minorBidi"/>
          <w:sz w:val="28"/>
          <w:szCs w:val="28"/>
        </w:rPr>
        <w:t>(</w:t>
      </w:r>
      <w:r w:rsidRPr="00683A79">
        <w:rPr>
          <w:rFonts w:asciiTheme="minorBidi" w:hAnsiTheme="minorBidi" w:cstheme="minorBidi"/>
          <w:sz w:val="28"/>
          <w:szCs w:val="28"/>
        </w:rPr>
        <w:t>JAO Ping River Cruise</w:t>
      </w:r>
      <w:r w:rsidR="00F073B5">
        <w:rPr>
          <w:rFonts w:asciiTheme="minorBidi" w:hAnsiTheme="minorBidi" w:cstheme="minorBidi"/>
          <w:sz w:val="28"/>
          <w:szCs w:val="28"/>
        </w:rPr>
        <w:t xml:space="preserve">) 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ภายใต้การบริหารของอนันตรา เชียงใหม่ รีสอร์ท 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ตาม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เส้นทางท่องน้ำแม่ปิงอันตราตรึงใจพร้อมประสบการณ์เฉพาะตัว 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ไม่</w:t>
      </w:r>
      <w:r w:rsidR="00F073B5" w:rsidRPr="00CA356A">
        <w:rPr>
          <w:rFonts w:asciiTheme="minorBidi" w:hAnsiTheme="minorBidi" w:cstheme="minorBidi"/>
          <w:sz w:val="28"/>
          <w:szCs w:val="28"/>
          <w:cs/>
        </w:rPr>
        <w:t>ว่าจะเป็นการนั่งเรือเยี่ยมชมวัดเกตการามและชุมชนท้องถิ่นในตอนเช้า (</w:t>
      </w:r>
      <w:r w:rsidR="00F073B5" w:rsidRPr="00CA356A">
        <w:rPr>
          <w:rFonts w:asciiTheme="minorBidi" w:hAnsiTheme="minorBidi" w:cstheme="minorBidi"/>
          <w:sz w:val="28"/>
          <w:szCs w:val="28"/>
        </w:rPr>
        <w:t xml:space="preserve">Morning Voyage) </w:t>
      </w:r>
      <w:r w:rsidR="00F073B5" w:rsidRPr="00CA356A">
        <w:rPr>
          <w:rFonts w:asciiTheme="minorBidi" w:hAnsiTheme="minorBidi" w:cstheme="minorBidi"/>
          <w:sz w:val="28"/>
          <w:szCs w:val="28"/>
          <w:cs/>
        </w:rPr>
        <w:t>การล่องเรือจิบน้ำชายามบ่าย (</w:t>
      </w:r>
      <w:r w:rsidR="00F073B5" w:rsidRPr="00CA356A">
        <w:rPr>
          <w:rFonts w:asciiTheme="minorBidi" w:hAnsiTheme="minorBidi" w:cstheme="minorBidi"/>
          <w:sz w:val="28"/>
          <w:szCs w:val="28"/>
        </w:rPr>
        <w:t xml:space="preserve">Afternoon Tea Cruise) </w:t>
      </w:r>
      <w:r w:rsidR="00F073B5" w:rsidRPr="00CA356A">
        <w:rPr>
          <w:rFonts w:asciiTheme="minorBidi" w:hAnsiTheme="minorBidi" w:cstheme="minorBidi"/>
          <w:sz w:val="28"/>
          <w:szCs w:val="28"/>
          <w:cs/>
        </w:rPr>
        <w:t>ทริปล่อง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เรือ</w:t>
      </w:r>
      <w:r w:rsidR="00F073B5" w:rsidRPr="00CA356A">
        <w:rPr>
          <w:rFonts w:asciiTheme="minorBidi" w:hAnsiTheme="minorBidi" w:cstheme="minorBidi"/>
          <w:sz w:val="28"/>
          <w:szCs w:val="28"/>
          <w:cs/>
        </w:rPr>
        <w:t>ยามเย็น (</w:t>
      </w:r>
      <w:r w:rsidR="00F073B5" w:rsidRPr="00CA356A">
        <w:rPr>
          <w:rFonts w:asciiTheme="minorBidi" w:hAnsiTheme="minorBidi" w:cstheme="minorBidi"/>
          <w:sz w:val="28"/>
          <w:szCs w:val="28"/>
        </w:rPr>
        <w:t xml:space="preserve">Sunset Cruise) </w:t>
      </w:r>
      <w:r w:rsidR="00F073B5" w:rsidRPr="00CA356A">
        <w:rPr>
          <w:rFonts w:asciiTheme="minorBidi" w:hAnsiTheme="minorBidi" w:cstheme="minorBidi"/>
          <w:sz w:val="28"/>
          <w:szCs w:val="28"/>
          <w:cs/>
        </w:rPr>
        <w:t>หรือดินเนอร์สุดพิเศษ</w:t>
      </w:r>
      <w:r w:rsidR="00F073B5" w:rsidRPr="00E66166">
        <w:rPr>
          <w:rFonts w:asciiTheme="minorBidi" w:hAnsiTheme="minorBidi" w:cstheme="minorBidi"/>
          <w:sz w:val="28"/>
          <w:szCs w:val="28"/>
          <w:cs/>
        </w:rPr>
        <w:t>บนเรือทิพยานจิต (</w:t>
      </w:r>
      <w:r w:rsidR="00F073B5" w:rsidRPr="00E66166">
        <w:rPr>
          <w:rFonts w:asciiTheme="minorBidi" w:hAnsiTheme="minorBidi" w:cstheme="minorBidi"/>
          <w:sz w:val="28"/>
          <w:szCs w:val="28"/>
        </w:rPr>
        <w:t>Dibba Yana Chitta)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 xml:space="preserve"> พร้อมชมการแสดงดนตรีและนาฎลีลา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683A79">
        <w:rPr>
          <w:rFonts w:asciiTheme="minorBidi" w:hAnsiTheme="minorBidi" w:cstheme="minorBidi"/>
          <w:sz w:val="28"/>
          <w:szCs w:val="28"/>
          <w:cs/>
        </w:rPr>
        <w:t>เพิ่มเติมความพิเศษจากเมนูใหม่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ต้อนรับเทศกาลแห่งการเฉลิมฉลอง</w:t>
      </w:r>
      <w:r w:rsidRPr="00683A79">
        <w:rPr>
          <w:rFonts w:asciiTheme="minorBidi" w:hAnsiTheme="minorBidi" w:cstheme="minorBidi"/>
          <w:sz w:val="28"/>
          <w:szCs w:val="28"/>
          <w:cs/>
        </w:rPr>
        <w:t>โดยเชฟมิชลินสตาร์</w:t>
      </w:r>
      <w:r w:rsidR="00F073B5">
        <w:rPr>
          <w:rFonts w:asciiTheme="minorBidi" w:hAnsiTheme="minorBidi" w:cstheme="minorBidi"/>
          <w:sz w:val="28"/>
          <w:szCs w:val="28"/>
        </w:rPr>
        <w:t xml:space="preserve"> “</w:t>
      </w:r>
      <w:r w:rsidR="00F073B5" w:rsidRPr="00E66166">
        <w:rPr>
          <w:rFonts w:asciiTheme="minorBidi" w:hAnsiTheme="minorBidi" w:cstheme="minorBidi"/>
          <w:sz w:val="28"/>
          <w:szCs w:val="28"/>
          <w:cs/>
        </w:rPr>
        <w:t>บอย</w:t>
      </w:r>
      <w:r w:rsidR="00F073B5">
        <w:rPr>
          <w:rFonts w:asciiTheme="minorBidi" w:hAnsiTheme="minorBidi" w:cstheme="minorBidi"/>
          <w:sz w:val="28"/>
          <w:szCs w:val="28"/>
        </w:rPr>
        <w:t>”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073B5" w:rsidRPr="00E66166">
        <w:rPr>
          <w:rFonts w:asciiTheme="minorBidi" w:hAnsiTheme="minorBidi" w:cstheme="minorBidi"/>
          <w:sz w:val="28"/>
          <w:szCs w:val="28"/>
          <w:cs/>
        </w:rPr>
        <w:t>ปิยะชาติ พุทธวงษ์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 แห่งร้านเสน่ห์จันทน์ กรุงเทพฯ ซึ่งรังสรรค์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อาหารไทย</w:t>
      </w:r>
      <w:r w:rsidRPr="00683A79">
        <w:rPr>
          <w:rFonts w:asciiTheme="minorBidi" w:hAnsiTheme="minorBidi" w:cstheme="minorBidi"/>
          <w:sz w:val="28"/>
          <w:szCs w:val="28"/>
          <w:cs/>
        </w:rPr>
        <w:t>จากตำรับชาววังยุครัตนโกสินทร์ตอนต้น ผสานรสชาติและองค์ประกอบวัตถุดิบล้านนา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683A79">
        <w:rPr>
          <w:rFonts w:asciiTheme="minorBidi" w:hAnsiTheme="minorBidi" w:cstheme="minorBidi"/>
          <w:sz w:val="28"/>
          <w:szCs w:val="28"/>
          <w:cs/>
        </w:rPr>
        <w:t>พร้อมให้บริการตลอดฤดูกาลแห่งความสุขนี้</w:t>
      </w:r>
    </w:p>
    <w:p w14:paraId="16499EE8" w14:textId="227444BB" w:rsidR="00683A79" w:rsidRPr="00683A79" w:rsidRDefault="00683A79" w:rsidP="00683A79">
      <w:pPr>
        <w:pStyle w:val="NormalWeb"/>
        <w:shd w:val="clear" w:color="auto" w:fill="FFFFFF"/>
        <w:spacing w:before="0" w:beforeAutospacing="0" w:after="0"/>
        <w:jc w:val="both"/>
        <w:rPr>
          <w:rFonts w:asciiTheme="minorBidi" w:hAnsiTheme="minorBidi" w:cstheme="minorBidi"/>
          <w:sz w:val="28"/>
          <w:szCs w:val="28"/>
        </w:rPr>
      </w:pPr>
      <w:r w:rsidRPr="00683A79">
        <w:rPr>
          <w:rFonts w:asciiTheme="minorBidi" w:hAnsiTheme="minorBidi" w:cstheme="minorBidi"/>
          <w:sz w:val="28"/>
          <w:szCs w:val="28"/>
          <w:cs/>
        </w:rPr>
        <w:t>พิธีเปิดได้รับเกียรติจาก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นาย</w:t>
      </w:r>
      <w:r w:rsidRPr="00683A79">
        <w:rPr>
          <w:rFonts w:asciiTheme="minorBidi" w:hAnsiTheme="minorBidi" w:cstheme="minorBidi"/>
          <w:sz w:val="28"/>
          <w:szCs w:val="28"/>
          <w:cs/>
        </w:rPr>
        <w:t>รัฐพล นราดิศร ผู้ว่าราชการจังหวัดเชียงใหม่ เป็นประธานในงาน พร้อม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ด้วยศิลปินเบื้องหลังผลงานอันทรงคุณค่าอา</w:t>
      </w:r>
      <w:r w:rsidRPr="00683A79">
        <w:rPr>
          <w:rFonts w:asciiTheme="minorBidi" w:hAnsiTheme="minorBidi" w:cstheme="minorBidi"/>
          <w:sz w:val="28"/>
          <w:szCs w:val="28"/>
          <w:cs/>
        </w:rPr>
        <w:t>จารย์เฉลิมชัย โฆษิตพิพัฒน์ เพื่อแบ่งปันปรัชญา แรงบันดาลใจ และกระบวนการออกแบบสร้างสรรค์ผลงานชิ้นเอกลำนี้</w:t>
      </w:r>
    </w:p>
    <w:p w14:paraId="14F859A2" w14:textId="4558009B" w:rsidR="00683A79" w:rsidRDefault="00683A79" w:rsidP="00CA356A">
      <w:pPr>
        <w:pStyle w:val="NormalWeb"/>
        <w:shd w:val="clear" w:color="auto" w:fill="FFFFFF"/>
        <w:spacing w:before="0" w:beforeAutospacing="0" w:after="0"/>
        <w:jc w:val="both"/>
        <w:rPr>
          <w:rFonts w:asciiTheme="minorBidi" w:hAnsiTheme="minorBidi" w:cstheme="minorBidi"/>
          <w:sz w:val="28"/>
          <w:szCs w:val="28"/>
        </w:rPr>
      </w:pPr>
      <w:r w:rsidRPr="00683A79">
        <w:rPr>
          <w:rFonts w:asciiTheme="minorBidi" w:hAnsiTheme="minorBidi" w:cstheme="minorBidi"/>
          <w:sz w:val="28"/>
          <w:szCs w:val="28"/>
          <w:cs/>
        </w:rPr>
        <w:t xml:space="preserve">พิพิธภัณฑ์ทิพยานจิตเปิดให้เข้าชมทุกวัน ตั้งแต่เวลา </w:t>
      </w:r>
      <w:r w:rsidRPr="00683A79">
        <w:rPr>
          <w:rFonts w:asciiTheme="minorBidi" w:hAnsiTheme="minorBidi" w:cstheme="minorBidi"/>
          <w:sz w:val="28"/>
          <w:szCs w:val="28"/>
        </w:rPr>
        <w:t xml:space="preserve">09.00 – 18.00 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น. โดยการนัดหมาย ผู้มาเยือนสามารถเยี่ยมชม 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 xml:space="preserve">ผลงานเรือจำลองทั้ง </w:t>
      </w:r>
      <w:r w:rsidR="00F073B5">
        <w:rPr>
          <w:rFonts w:asciiTheme="minorBidi" w:hAnsiTheme="minorBidi" w:cstheme="minorBidi"/>
          <w:sz w:val="28"/>
          <w:szCs w:val="28"/>
        </w:rPr>
        <w:t xml:space="preserve">9 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ลำ ในเฉดสีที่หลากหลายและภาพพิมพ์ชิ้นพิเศษ .</w:t>
      </w:r>
      <w:r w:rsidR="00F073B5">
        <w:rPr>
          <w:rFonts w:asciiTheme="minorBidi" w:hAnsiTheme="minorBidi" w:cstheme="minorBidi"/>
          <w:sz w:val="28"/>
          <w:szCs w:val="28"/>
        </w:rPr>
        <w:t>”</w:t>
      </w:r>
      <w:r w:rsidR="00F073B5">
        <w:rPr>
          <w:rFonts w:asciiTheme="minorBidi" w:hAnsiTheme="minorBidi" w:cstheme="minorBidi" w:hint="cs"/>
          <w:sz w:val="28"/>
          <w:szCs w:val="28"/>
          <w:cs/>
        </w:rPr>
        <w:t>พระอรหันต์บรรลุธรรม” ของอาจารย์เฉลิมชัย</w:t>
      </w:r>
      <w:r w:rsidR="00870E74">
        <w:rPr>
          <w:rFonts w:asciiTheme="minorBidi" w:hAnsiTheme="minorBidi" w:cstheme="minorBidi" w:hint="cs"/>
          <w:sz w:val="28"/>
          <w:szCs w:val="28"/>
          <w:cs/>
        </w:rPr>
        <w:t xml:space="preserve">ที่ได้เขียนไว้เมื่อปี </w:t>
      </w:r>
      <w:r w:rsidR="00870E74">
        <w:rPr>
          <w:rFonts w:asciiTheme="minorBidi" w:hAnsiTheme="minorBidi" w:cstheme="minorBidi"/>
          <w:sz w:val="28"/>
          <w:szCs w:val="28"/>
        </w:rPr>
        <w:t xml:space="preserve">2534 </w:t>
      </w:r>
      <w:r w:rsidR="00870E74">
        <w:rPr>
          <w:rFonts w:asciiTheme="minorBidi" w:hAnsiTheme="minorBidi" w:cstheme="minorBidi" w:hint="cs"/>
          <w:sz w:val="28"/>
          <w:szCs w:val="28"/>
          <w:cs/>
        </w:rPr>
        <w:t>รวมทั้ง</w:t>
      </w:r>
      <w:r w:rsidRPr="00683A79">
        <w:rPr>
          <w:rFonts w:asciiTheme="minorBidi" w:hAnsiTheme="minorBidi" w:cstheme="minorBidi"/>
          <w:sz w:val="28"/>
          <w:szCs w:val="28"/>
          <w:cs/>
        </w:rPr>
        <w:t xml:space="preserve">เลือกซื้อของที่ระลึก </w:t>
      </w:r>
      <w:r w:rsidR="00870E74">
        <w:rPr>
          <w:rFonts w:asciiTheme="minorBidi" w:hAnsiTheme="minorBidi" w:cstheme="minorBidi" w:hint="cs"/>
          <w:sz w:val="28"/>
          <w:szCs w:val="28"/>
          <w:cs/>
        </w:rPr>
        <w:t>ที่เกี่ยวกับเรือทิพยานจิต</w:t>
      </w:r>
      <w:r w:rsidRPr="00683A79">
        <w:rPr>
          <w:rFonts w:asciiTheme="minorBidi" w:hAnsiTheme="minorBidi" w:cstheme="minorBidi"/>
          <w:sz w:val="28"/>
          <w:szCs w:val="28"/>
        </w:rPr>
        <w:br/>
      </w:r>
      <w:r w:rsidRPr="00683A79">
        <w:rPr>
          <w:rFonts w:asciiTheme="minorBidi" w:hAnsiTheme="minorBidi" w:cstheme="minorBidi"/>
          <w:sz w:val="28"/>
          <w:szCs w:val="28"/>
          <w:cs/>
        </w:rPr>
        <w:t>สอบถามข้อมูลเพิ่มเติมหรือสำรองการเยี่ยมชม โทร. +</w:t>
      </w:r>
      <w:r w:rsidRPr="00683A79">
        <w:rPr>
          <w:rFonts w:asciiTheme="minorBidi" w:hAnsiTheme="minorBidi" w:cstheme="minorBidi"/>
          <w:sz w:val="28"/>
          <w:szCs w:val="28"/>
        </w:rPr>
        <w:t xml:space="preserve">66 53 253 333 </w:t>
      </w:r>
      <w:r w:rsidRPr="00683A79">
        <w:rPr>
          <w:rFonts w:asciiTheme="minorBidi" w:hAnsiTheme="minorBidi" w:cstheme="minorBidi"/>
          <w:sz w:val="28"/>
          <w:szCs w:val="28"/>
          <w:cs/>
        </w:rPr>
        <w:t>หรืออีเมล</w:t>
      </w:r>
      <w:r w:rsidRPr="00683A79">
        <w:rPr>
          <w:rFonts w:asciiTheme="minorBidi" w:hAnsiTheme="minorBidi" w:cstheme="minorBidi"/>
          <w:sz w:val="28"/>
          <w:szCs w:val="28"/>
        </w:rPr>
        <w:t xml:space="preserve"> communications.achm@anantara.com</w:t>
      </w:r>
    </w:p>
    <w:p w14:paraId="474E924F" w14:textId="2176B57E" w:rsidR="00AB2D7F" w:rsidRPr="003974BE" w:rsidRDefault="00AB2D7F" w:rsidP="00471810">
      <w:pPr>
        <w:pStyle w:val="NormalWeb"/>
        <w:shd w:val="clear" w:color="auto" w:fill="FFFFFF"/>
        <w:spacing w:before="0" w:beforeAutospacing="0" w:after="0"/>
        <w:jc w:val="center"/>
        <w:rPr>
          <w:rFonts w:asciiTheme="minorBidi" w:hAnsiTheme="minorBidi" w:cstheme="minorBidi"/>
        </w:rPr>
      </w:pPr>
      <w:bookmarkStart w:id="0" w:name="_Hlk211608439"/>
      <w:r w:rsidRPr="003974BE">
        <w:rPr>
          <w:rFonts w:asciiTheme="minorBidi" w:hAnsiTheme="minorBidi" w:cstheme="minorBidi"/>
          <w:cs/>
        </w:rPr>
        <w:t>-จบ</w:t>
      </w:r>
      <w:r w:rsidR="001A7717" w:rsidRPr="003974BE">
        <w:rPr>
          <w:rFonts w:asciiTheme="minorBidi" w:hAnsiTheme="minorBidi" w:cstheme="minorBidi"/>
          <w:cs/>
        </w:rPr>
        <w:t>ข่าว</w:t>
      </w:r>
      <w:r w:rsidRPr="003974BE">
        <w:rPr>
          <w:rFonts w:asciiTheme="minorBidi" w:hAnsiTheme="minorBidi" w:cstheme="minorBidi"/>
          <w:cs/>
        </w:rPr>
        <w:t>-</w:t>
      </w:r>
    </w:p>
    <w:bookmarkEnd w:id="0"/>
    <w:p w14:paraId="7836F2AB" w14:textId="7A3332A6" w:rsidR="00BB1981" w:rsidRPr="001431B5" w:rsidRDefault="00BB1981" w:rsidP="00BB1981">
      <w:pPr>
        <w:tabs>
          <w:tab w:val="left" w:pos="2268"/>
        </w:tabs>
        <w:spacing w:after="0" w:line="240" w:lineRule="auto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lastRenderedPageBreak/>
        <w:t xml:space="preserve">อนันตรา เชียงใหม่ รีสอร์ท </w:t>
      </w:r>
    </w:p>
    <w:p w14:paraId="6F087232" w14:textId="77777777" w:rsidR="00BB1981" w:rsidRPr="001431B5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เลขที่ 123 ถ.เจริญประเทศ ต.ช้างคลาน อ.เมืองเชียงใหม่ จ.เชียงใหม่ 50100 </w:t>
      </w: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โทรศัพท์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053 253 333   </w:t>
      </w:r>
    </w:p>
    <w:p w14:paraId="70071E31" w14:textId="00446562" w:rsidR="00BB1981" w:rsidRPr="001431B5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เว็บไซต์ </w:t>
      </w:r>
      <w:hyperlink r:id="rId7" w:history="1">
        <w:r w:rsidRPr="001431B5">
          <w:rPr>
            <w:rStyle w:val="Hyperlink"/>
            <w:rFonts w:asciiTheme="minorBidi" w:hAnsiTheme="minorBidi"/>
            <w:sz w:val="22"/>
            <w:szCs w:val="22"/>
          </w:rPr>
          <w:t>http://chiang-mai.anantara.com/</w:t>
        </w:r>
      </w:hyperlink>
      <w:r w:rsidR="001426D1" w:rsidRPr="001431B5">
        <w:rPr>
          <w:rFonts w:asciiTheme="minorBidi" w:hAnsiTheme="minorBidi"/>
          <w:sz w:val="22"/>
          <w:szCs w:val="22"/>
        </w:rPr>
        <w:t xml:space="preserve"> </w:t>
      </w: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อีเมล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 </w:t>
      </w:r>
      <w:hyperlink r:id="rId8" w:history="1">
        <w:r w:rsidR="001426D1" w:rsidRPr="001431B5">
          <w:rPr>
            <w:rStyle w:val="Hyperlink"/>
            <w:rFonts w:asciiTheme="minorBidi" w:hAnsiTheme="minorBidi"/>
            <w:sz w:val="22"/>
            <w:szCs w:val="22"/>
          </w:rPr>
          <w:t>chiangmai@anantara.com</w:t>
        </w:r>
      </w:hyperlink>
      <w:r w:rsidR="001426D1" w:rsidRPr="001431B5">
        <w:rPr>
          <w:rFonts w:asciiTheme="minorBidi" w:hAnsiTheme="minorBidi"/>
          <w:sz w:val="22"/>
          <w:szCs w:val="22"/>
        </w:rPr>
        <w:t xml:space="preserve"> 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5C1E2FB1" w14:textId="32A85D67" w:rsidR="00BB1981" w:rsidRPr="001431B5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</w:rPr>
        <w:t>Facebook: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hyperlink r:id="rId9" w:history="1">
        <w:r w:rsidRPr="001431B5">
          <w:rPr>
            <w:rStyle w:val="Hyperlink"/>
            <w:rFonts w:asciiTheme="minorBidi" w:hAnsiTheme="minorBidi"/>
            <w:sz w:val="22"/>
            <w:szCs w:val="22"/>
          </w:rPr>
          <w:t>https://www.facebook.com/AnantaraChiangMai</w:t>
        </w:r>
      </w:hyperlink>
      <w:r w:rsidRPr="001431B5">
        <w:rPr>
          <w:rFonts w:asciiTheme="minorBidi" w:hAnsiTheme="minorBidi"/>
          <w:sz w:val="22"/>
          <w:szCs w:val="22"/>
        </w:rPr>
        <w:t xml:space="preserve">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1426D1" w:rsidRPr="001431B5">
        <w:rPr>
          <w:rFonts w:asciiTheme="minorBidi" w:hAnsiTheme="minorBidi"/>
          <w:color w:val="000000" w:themeColor="text1"/>
          <w:sz w:val="22"/>
          <w:szCs w:val="22"/>
        </w:rPr>
        <w:t xml:space="preserve">Instagram: </w:t>
      </w:r>
      <w:hyperlink r:id="rId10" w:history="1">
        <w:r w:rsidR="001426D1" w:rsidRPr="001431B5">
          <w:rPr>
            <w:rStyle w:val="Hyperlink"/>
            <w:rFonts w:asciiTheme="minorBidi" w:hAnsiTheme="minorBidi"/>
            <w:sz w:val="22"/>
            <w:szCs w:val="22"/>
          </w:rPr>
          <w:t>https://www.instagram.com/anantara_chiangmai/</w:t>
        </w:r>
      </w:hyperlink>
      <w:r w:rsidR="001426D1"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</w:p>
    <w:p w14:paraId="47C436D2" w14:textId="28456ABE" w:rsidR="008F7E24" w:rsidRPr="001431B5" w:rsidRDefault="00FF21D0" w:rsidP="008F7E24">
      <w:pPr>
        <w:spacing w:after="0" w:line="240" w:lineRule="auto"/>
        <w:rPr>
          <w:rFonts w:asciiTheme="minorBidi" w:hAnsiTheme="minorBidi"/>
          <w:b/>
          <w:bCs/>
          <w:sz w:val="22"/>
          <w:szCs w:val="22"/>
        </w:rPr>
      </w:pPr>
      <w:r w:rsidRPr="001431B5">
        <w:rPr>
          <w:rFonts w:asciiTheme="minorBidi" w:hAnsiTheme="minorBidi"/>
          <w:b/>
          <w:bCs/>
          <w:sz w:val="22"/>
          <w:szCs w:val="22"/>
        </w:rPr>
        <w:t>-----</w:t>
      </w:r>
    </w:p>
    <w:p w14:paraId="35894212" w14:textId="50E18505" w:rsidR="00BB1981" w:rsidRPr="001431B5" w:rsidRDefault="00BB1981" w:rsidP="00BB1981">
      <w:pPr>
        <w:tabs>
          <w:tab w:val="left" w:pos="2268"/>
        </w:tabs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ข้อมูล</w:t>
      </w:r>
      <w:r w:rsidR="00FF21D0"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สำหรับบรรณาธิการ</w:t>
      </w:r>
    </w:p>
    <w:p w14:paraId="66FCB25F" w14:textId="64B63A18" w:rsidR="00E16F7B" w:rsidRPr="001431B5" w:rsidRDefault="00BB1981" w:rsidP="00BB3A82">
      <w:pPr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ตั้งอยู่ริมแม่น้ำปิงบนถนนเจริญประเทศใจกลางเมืองเชียงใหม่ ห่างจากย่านไนท์บาซาร์และตลาดอนุสาร ซึ่งเป็นย่านช้อปปิ้งยามค่ำคืนเพียง 5 นาที และเพียง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15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นาที จากสนามบินนานาชาติเชียงใหม่  พื้นที่ของ</w:t>
      </w: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 อนันตรา</w:t>
      </w: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</w:rPr>
        <w:t xml:space="preserve"> </w:t>
      </w: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 xml:space="preserve">เชียงใหม่ รีสอร์ท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แต่เดิมเคยเป็นที่ตั้งของของสถานกงสุลอังกฤษ เมื่อเปลี่ยนมาเป็นโรงแรมก็ยังคงอนุรักษ์ตัวอาคารเก่าไว้ โดยในปัจจุบันมีอาคารที่หลงเหลืออยู่เพียงอาคารเดียวคืออาคารที่พักของกงสุลอังกฤษในอดีต และนั่นก็คืออาคาร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1921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>เฮาส์ ซึ่งเป็นที่ตั้งของห้องอาหารเดอะเซอร์วิส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(The Service)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บริทบาร์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(Brit Bar)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และ เดอะวีรันดา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(The Verandah)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</w:p>
    <w:p w14:paraId="7F4188DF" w14:textId="544144E4" w:rsidR="00BB1981" w:rsidRPr="001431B5" w:rsidRDefault="00BB1981" w:rsidP="00BB1981">
      <w:pPr>
        <w:tabs>
          <w:tab w:val="left" w:pos="2268"/>
        </w:tabs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อนันตรา เชียงใหม่ รีสอร์ท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ได้รับการออกแบบอาคารห้องพักในรูปแบบร่วมสมัยโดยใช้ไม้สักเป็นหลักให้รับกับตัวอาคารบ้านพักกงสุลเดิม และเป็นการเชื่อมโยงถึงประวัติศาสตร์ดินแดนล้านนาในอดีตซึ่งเป็นพื้นที่ที่อุดมด้วยป่าไม้สัก เป็นการคงเสน่ห์อันโดดเด่นเป็นเอกลักษณ์ให้กับสถานที่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>อาคารห้องพักของรีสอร์ทเป็นอาคาร 4 ชั้น รูปตัวแอล หันหน้าเข้าสู่แม่น้ำปิง โอบล้อมสนามหญ้าเขียวขจีและต้นพยอมอายุกว่า 200 ปี ห้องพักทุกห้องถูกออกแบบให้มีพื้นที่หน้าห้องพัก พร้อมแนวระแนงไม้ที่กรองแสงก่อนเข้าสู่ห้องพัก ทอดยาวไปตามรูปแบบของอาคารขนานกับผนังไม้ระแนงที่เป็นฉากกั้นเสียงจากภายนอก</w:t>
      </w:r>
    </w:p>
    <w:p w14:paraId="22E65459" w14:textId="77777777" w:rsidR="00BB1981" w:rsidRPr="001431B5" w:rsidRDefault="00BB1981" w:rsidP="00BB1981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>สถาปนิกและผู้ตกแต่งภายในคือ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ab/>
        <w:t>บริษัท เคอรี่ ฮิลล์ อาร์คิเทคส์ (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Kerry Hill Architects) </w:t>
      </w:r>
    </w:p>
    <w:p w14:paraId="33A19DCB" w14:textId="77777777" w:rsidR="00FF21D0" w:rsidRPr="001431B5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b/>
          <w:bCs/>
          <w:color w:val="111111"/>
          <w:sz w:val="22"/>
          <w:szCs w:val="22"/>
        </w:rPr>
      </w:pPr>
    </w:p>
    <w:p w14:paraId="69CAB1D7" w14:textId="26BAB77D" w:rsidR="00FF21D0" w:rsidRPr="001431B5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1431B5">
        <w:rPr>
          <w:rFonts w:asciiTheme="minorBidi" w:hAnsiTheme="minorBidi" w:cstheme="minorBidi"/>
          <w:b/>
          <w:bCs/>
          <w:color w:val="111111"/>
          <w:sz w:val="22"/>
          <w:szCs w:val="22"/>
          <w:cs/>
        </w:rPr>
        <w:t>อนันตรา</w:t>
      </w:r>
      <w:r w:rsidRPr="001431B5">
        <w:rPr>
          <w:rFonts w:asciiTheme="minorBidi" w:hAnsiTheme="minorBidi" w:cstheme="minorBidi"/>
          <w:color w:val="111111"/>
          <w:sz w:val="22"/>
          <w:szCs w:val="22"/>
        </w:rPr>
        <w:t> 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>เป็นแบรนด์โรงแรมหรู ที่เชื่อมนักเดินทางรุ่นใหม่ เข้ากับสถานที่ ผู้คน และเรื่องราว ผ่านประสบการณ์ของแต่ละบุคคลด้วยการบริการจากใจ ณ หลากหลายจุดหมายสำคัญทั่วโลก โรงแรมและรีสอร์ทในเครืออนันตราทุกแห่งจึงเป็นประตูสู่การเดินทางเพื่อเก็บเกี่ยวประสบการณ์ในแบบของตน ไม่ว่าจะเป็นในเมืองอันทันสมัย</w:t>
      </w:r>
      <w:r w:rsidRPr="001431B5">
        <w:rPr>
          <w:rFonts w:asciiTheme="minorBidi" w:hAnsiTheme="minorBidi" w:cstheme="minorBidi"/>
          <w:color w:val="111111"/>
          <w:sz w:val="22"/>
          <w:szCs w:val="22"/>
        </w:rPr>
        <w:t xml:space="preserve">  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>ไปจนถึงกลางทะเลทราย หรือเกาะน้อยใหญ่ อนันตรา พร้อมพานักเดินทางไปสัมผัสกับมนต์เสน่ห์ของท้องถิ่นที่ยังคงซึ่งความหรูหราด้วยการบริการอันเป็นเลิศ</w:t>
      </w:r>
      <w:r w:rsidR="00DD23DB" w:rsidRPr="001431B5">
        <w:rPr>
          <w:rFonts w:asciiTheme="minorBidi" w:hAnsiTheme="minorBidi" w:cstheme="minorBidi"/>
          <w:color w:val="111111"/>
          <w:sz w:val="22"/>
          <w:szCs w:val="22"/>
        </w:rPr>
        <w:t xml:space="preserve"> 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ปัจจุบันเครืออนันตรามีโรงแรมและรีสอร์ทที่สวยงามกว่า </w:t>
      </w:r>
      <w:r w:rsidRPr="001431B5">
        <w:rPr>
          <w:rFonts w:asciiTheme="minorBidi" w:hAnsiTheme="minorBidi" w:cstheme="minorBidi"/>
          <w:color w:val="111111"/>
          <w:sz w:val="22"/>
          <w:szCs w:val="22"/>
        </w:rPr>
        <w:t xml:space="preserve">50 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>แห่งในประเทศไทย มัลดีฟส์ อินโดนีเซีย เวียดนาม จีน กัมพูชา มาเลเซีย ศรีลังกา มอริเชียส เซเชลส์ โมซัมบิก แซมเบีย สหรัฐอาหรับเอมิเรตส์ กาตาร์ โอมาน ตูนิเซีย โปรตุเกส สเปน ฮังการี และอิตาลี โดยมีโครงการเปิดโรงแรมเพิ่มทั้งในเอเชีย ตะวันออกกลาง และยุโรป</w:t>
      </w:r>
    </w:p>
    <w:p w14:paraId="5E143A6C" w14:textId="77777777" w:rsidR="00FF21D0" w:rsidRPr="001431B5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</w:p>
    <w:p w14:paraId="01CF18D3" w14:textId="7EE4CD00" w:rsidR="00FF21D0" w:rsidRPr="001431B5" w:rsidRDefault="00FF21D0" w:rsidP="00FF21D0">
      <w:pPr>
        <w:pStyle w:val="Normal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color w:val="111111"/>
          <w:sz w:val="22"/>
          <w:szCs w:val="22"/>
        </w:rPr>
      </w:pP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>สำหรับข้อมูลเพิ่มเติมเกี่ยวกับโรงแรมอนันตรา</w:t>
      </w:r>
      <w:r w:rsidRPr="001431B5">
        <w:rPr>
          <w:rFonts w:asciiTheme="minorBidi" w:hAnsiTheme="minorBidi" w:cstheme="minorBidi"/>
          <w:color w:val="111111"/>
          <w:sz w:val="22"/>
          <w:szCs w:val="22"/>
        </w:rPr>
        <w:t xml:space="preserve">, 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รีสอร์ทและสปา </w:t>
      </w:r>
      <w:r w:rsidR="007E285B" w:rsidRPr="001431B5">
        <w:rPr>
          <w:rFonts w:asciiTheme="minorBidi" w:hAnsiTheme="minorBidi" w:cstheme="minorBidi"/>
          <w:color w:val="111111"/>
          <w:sz w:val="22"/>
          <w:szCs w:val="22"/>
        </w:rPr>
        <w:t>www.anantara.com</w:t>
      </w:r>
      <w:r w:rsidR="007E285B" w:rsidRPr="001431B5">
        <w:rPr>
          <w:rFonts w:asciiTheme="minorBidi" w:hAnsiTheme="minorBidi" w:cstheme="minorBidi"/>
          <w:color w:val="111111"/>
          <w:sz w:val="22"/>
          <w:szCs w:val="22"/>
          <w:cs/>
        </w:rPr>
        <w:t xml:space="preserve"> 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ติดตามเราได้ที่เฟสบุ๊ค </w:t>
      </w:r>
      <w:r w:rsidR="00B87CA4" w:rsidRPr="001431B5">
        <w:rPr>
          <w:rFonts w:asciiTheme="minorBidi" w:hAnsiTheme="minorBidi" w:cstheme="minorBidi"/>
          <w:color w:val="111111"/>
          <w:sz w:val="22"/>
          <w:szCs w:val="22"/>
        </w:rPr>
        <w:t>www.facebook.com/anantara</w:t>
      </w:r>
      <w:r w:rsidRPr="001431B5">
        <w:rPr>
          <w:rFonts w:asciiTheme="minorBidi" w:hAnsiTheme="minorBidi" w:cstheme="minorBidi"/>
          <w:color w:val="111111"/>
          <w:sz w:val="22"/>
          <w:szCs w:val="22"/>
        </w:rPr>
        <w:t>;</w:t>
      </w:r>
      <w:r w:rsidR="00B87CA4" w:rsidRPr="001431B5">
        <w:rPr>
          <w:rFonts w:asciiTheme="minorBidi" w:hAnsiTheme="minorBidi" w:cstheme="minorBidi"/>
          <w:color w:val="111111"/>
          <w:sz w:val="22"/>
          <w:szCs w:val="22"/>
        </w:rPr>
        <w:t xml:space="preserve"> </w:t>
      </w:r>
      <w:r w:rsidRPr="001431B5">
        <w:rPr>
          <w:rFonts w:asciiTheme="minorBidi" w:hAnsiTheme="minorBidi" w:cstheme="minorBidi"/>
          <w:color w:val="111111"/>
          <w:sz w:val="22"/>
          <w:szCs w:val="22"/>
          <w:cs/>
        </w:rPr>
        <w:t xml:space="preserve">ทวิตเตอร์ และ อินสตาแกรม: </w:t>
      </w:r>
      <w:r w:rsidRPr="001431B5">
        <w:rPr>
          <w:rFonts w:asciiTheme="minorBidi" w:hAnsiTheme="minorBidi" w:cstheme="minorBidi"/>
          <w:color w:val="111111"/>
          <w:sz w:val="22"/>
          <w:szCs w:val="22"/>
        </w:rPr>
        <w:t>@anantara_hotels</w:t>
      </w:r>
    </w:p>
    <w:p w14:paraId="63243AF4" w14:textId="77777777" w:rsidR="00FF21D0" w:rsidRPr="001431B5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</w:p>
    <w:p w14:paraId="4485E57F" w14:textId="634EDA94" w:rsidR="00FF21D0" w:rsidRPr="001431B5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b/>
          <w:bCs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  <w:cs/>
        </w:rPr>
        <w:t>ไมเนอร์ โฮเทลส์ (</w:t>
      </w:r>
      <w:r w:rsidRPr="001431B5">
        <w:rPr>
          <w:rFonts w:asciiTheme="minorBidi" w:hAnsiTheme="minorBidi"/>
          <w:b/>
          <w:bCs/>
          <w:color w:val="000000" w:themeColor="text1"/>
          <w:sz w:val="22"/>
          <w:szCs w:val="22"/>
        </w:rPr>
        <w:t>Minor Hotels)</w:t>
      </w:r>
    </w:p>
    <w:p w14:paraId="3F11BE5D" w14:textId="15BB82F4" w:rsidR="00FF21D0" w:rsidRPr="001431B5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ไมเนอร์ โฮเทลส์ เป็นบริษัทผู้ดำเนินธุรกิจการบริการระดับโลก โดยปัจจุบันมีโรงแรม รีสอร์ท และที่พักอาศัย จำนวนมากกว่า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560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แห่งใน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58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ประเทศ ในฐานะเจ้าของโรงแรม ผู้ดำเนินการ และนักลงทุน ไมเนอร์ โฮเทลส์ตอบสนองความต้องการและความปรารถนาของนักเดินทางทั่วโลกผ่าน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8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แบรนด์โรงแรม ได้แก่ อนันตรา อวานี เอเลวาน่าคอลเลคชั่น เอ็นเอช เอ็นเอชคอลเลคชั่น นาว โอ๊คส์ และทิโวลี รวมถึงคอลเลคชั่นต่างๆ ของธุรกิจที่เกี่ยวข้อง ไมเนอร์ โฮเทลส์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280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แห่งภายในสิ้นปี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2570</w:t>
      </w:r>
      <w:r w:rsidR="003974BE"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นอกจากนี้ ไมเนอร์ โฮเทลส์ </w:t>
      </w:r>
      <w:r w:rsidR="006321B7" w:rsidRPr="001431B5">
        <w:rPr>
          <w:rFonts w:asciiTheme="minorBidi" w:hAnsiTheme="minorBidi"/>
          <w:color w:val="000000" w:themeColor="text1"/>
          <w:sz w:val="22"/>
          <w:szCs w:val="22"/>
          <w:cs/>
        </w:rPr>
        <w:t>ยัง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เป็นสมาชิกของ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Global Hotel Alliance (GHA)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r w:rsidR="006321B7" w:rsidRPr="001431B5">
        <w:rPr>
          <w:rFonts w:asciiTheme="minorBidi" w:hAnsiTheme="minorBidi"/>
          <w:color w:val="000000" w:themeColor="text1"/>
          <w:sz w:val="22"/>
          <w:szCs w:val="22"/>
        </w:rPr>
        <w:t>M</w:t>
      </w:r>
      <w:r w:rsidR="00E16F7B" w:rsidRPr="001431B5">
        <w:rPr>
          <w:rFonts w:asciiTheme="minorBidi" w:hAnsiTheme="minorBidi"/>
          <w:color w:val="000000" w:themeColor="text1"/>
          <w:sz w:val="22"/>
          <w:szCs w:val="22"/>
        </w:rPr>
        <w:t>inor</w:t>
      </w:r>
      <w:r w:rsidR="006321B7"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="00E16F7B" w:rsidRPr="001431B5">
        <w:rPr>
          <w:rFonts w:asciiTheme="minorBidi" w:hAnsiTheme="minorBidi"/>
          <w:color w:val="000000" w:themeColor="text1"/>
          <w:sz w:val="22"/>
          <w:szCs w:val="22"/>
        </w:rPr>
        <w:t>DISCOVERY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 xml:space="preserve"> </w:t>
      </w: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สำหรับลูกค้า </w:t>
      </w:r>
    </w:p>
    <w:p w14:paraId="6D3EBD73" w14:textId="77777777" w:rsidR="00FF21D0" w:rsidRPr="001431B5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</w:p>
    <w:p w14:paraId="28C27A00" w14:textId="160231D7" w:rsidR="00FF21D0" w:rsidRPr="001431B5" w:rsidRDefault="00FF21D0" w:rsidP="00FF21D0">
      <w:pPr>
        <w:tabs>
          <w:tab w:val="left" w:pos="2268"/>
        </w:tabs>
        <w:spacing w:after="0" w:line="240" w:lineRule="auto"/>
        <w:jc w:val="both"/>
        <w:rPr>
          <w:rFonts w:asciiTheme="minorBidi" w:hAnsiTheme="minorBidi"/>
          <w:color w:val="000000" w:themeColor="text1"/>
          <w:sz w:val="22"/>
          <w:szCs w:val="22"/>
        </w:rPr>
      </w:pPr>
      <w:r w:rsidRPr="001431B5">
        <w:rPr>
          <w:rFonts w:asciiTheme="minorBidi" w:hAnsiTheme="minorBidi"/>
          <w:color w:val="000000" w:themeColor="text1"/>
          <w:sz w:val="22"/>
          <w:szCs w:val="22"/>
          <w:cs/>
        </w:rPr>
        <w:t xml:space="preserve">สำหรับรายละเอียดเพิ่มเติมเยี่ยมชมได้ที่เว็บไซต์ </w:t>
      </w:r>
      <w:r w:rsidRPr="001431B5">
        <w:rPr>
          <w:rFonts w:asciiTheme="minorBidi" w:hAnsiTheme="minorBidi"/>
          <w:color w:val="000000" w:themeColor="text1"/>
          <w:sz w:val="22"/>
          <w:szCs w:val="22"/>
        </w:rPr>
        <w:t>www.minorhotels.com</w:t>
      </w:r>
    </w:p>
    <w:p w14:paraId="392D5899" w14:textId="77777777" w:rsidR="00BB1981" w:rsidRPr="001431B5" w:rsidRDefault="00BB1981" w:rsidP="00BB1981">
      <w:pPr>
        <w:tabs>
          <w:tab w:val="left" w:pos="2268"/>
        </w:tabs>
        <w:spacing w:after="0" w:line="240" w:lineRule="auto"/>
        <w:ind w:firstLine="709"/>
        <w:jc w:val="both"/>
        <w:rPr>
          <w:rFonts w:asciiTheme="minorBidi" w:hAnsiTheme="minorBidi"/>
          <w:color w:val="000000" w:themeColor="text1"/>
          <w:sz w:val="22"/>
          <w:szCs w:val="22"/>
        </w:rPr>
      </w:pPr>
    </w:p>
    <w:p w14:paraId="1BACC74B" w14:textId="77777777" w:rsidR="00BB1981" w:rsidRPr="001431B5" w:rsidRDefault="00BB1981" w:rsidP="00BB1981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1431B5">
        <w:rPr>
          <w:rFonts w:asciiTheme="minorBidi" w:hAnsiTheme="minorBidi" w:cstheme="minorBidi"/>
          <w:b/>
          <w:bCs/>
          <w:szCs w:val="22"/>
          <w:cs/>
        </w:rPr>
        <w:t>หากต้องการข้อมูลเพิ่มเติม กรุณาติดต่อ</w:t>
      </w:r>
    </w:p>
    <w:p w14:paraId="4E663654" w14:textId="155FE477" w:rsidR="00BB1981" w:rsidRPr="001431B5" w:rsidRDefault="00BB1981" w:rsidP="00BB1981">
      <w:pPr>
        <w:pStyle w:val="NoSpacing"/>
        <w:rPr>
          <w:rFonts w:asciiTheme="minorBidi" w:hAnsiTheme="minorBidi" w:cstheme="minorBidi"/>
          <w:szCs w:val="22"/>
        </w:rPr>
      </w:pPr>
      <w:r w:rsidRPr="001431B5">
        <w:rPr>
          <w:rFonts w:asciiTheme="minorBidi" w:hAnsiTheme="minorBidi" w:cstheme="minorBidi"/>
          <w:szCs w:val="22"/>
          <w:cs/>
        </w:rPr>
        <w:t xml:space="preserve">ศุภอาภา อิทธิไกวัล </w:t>
      </w:r>
      <w:r w:rsidR="00DB4A86" w:rsidRPr="001431B5">
        <w:rPr>
          <w:rFonts w:asciiTheme="minorBidi" w:hAnsiTheme="minorBidi" w:cstheme="minorBidi"/>
          <w:szCs w:val="22"/>
          <w:cs/>
        </w:rPr>
        <w:t>(แมนดี้)</w:t>
      </w:r>
    </w:p>
    <w:p w14:paraId="191FAD86" w14:textId="77C7F01E" w:rsidR="00693518" w:rsidRPr="001431B5" w:rsidRDefault="00693518" w:rsidP="00BB1981">
      <w:pPr>
        <w:pStyle w:val="NoSpacing"/>
        <w:rPr>
          <w:rFonts w:asciiTheme="minorBidi" w:hAnsiTheme="minorBidi" w:cstheme="minorBidi"/>
          <w:szCs w:val="22"/>
        </w:rPr>
      </w:pPr>
      <w:r w:rsidRPr="001431B5">
        <w:rPr>
          <w:rFonts w:asciiTheme="minorBidi" w:hAnsiTheme="minorBidi" w:cstheme="minorBidi"/>
          <w:szCs w:val="22"/>
          <w:cs/>
        </w:rPr>
        <w:t>ผู้อำนวยการฝ่ายสื่อสารการตลาด</w:t>
      </w:r>
    </w:p>
    <w:p w14:paraId="6A3EBF25" w14:textId="656939C4" w:rsidR="00693518" w:rsidRPr="001431B5" w:rsidRDefault="00693518" w:rsidP="00BB1981">
      <w:pPr>
        <w:pStyle w:val="NoSpacing"/>
        <w:rPr>
          <w:rFonts w:asciiTheme="minorBidi" w:hAnsiTheme="minorBidi" w:cstheme="minorBidi"/>
          <w:szCs w:val="22"/>
          <w:cs/>
        </w:rPr>
      </w:pPr>
      <w:r w:rsidRPr="001431B5">
        <w:rPr>
          <w:rFonts w:asciiTheme="minorBidi" w:hAnsiTheme="minorBidi" w:cstheme="minorBidi"/>
          <w:szCs w:val="22"/>
          <w:cs/>
        </w:rPr>
        <w:t xml:space="preserve">อนันตรา เชียงใหม่ รีสอร์ท </w:t>
      </w:r>
    </w:p>
    <w:p w14:paraId="5990BE64" w14:textId="1D3DDD23" w:rsidR="00BB1981" w:rsidRPr="001431B5" w:rsidRDefault="00BB1981" w:rsidP="00DB4A86">
      <w:pPr>
        <w:pStyle w:val="NoSpacing"/>
        <w:rPr>
          <w:rFonts w:asciiTheme="minorBidi" w:hAnsiTheme="minorBidi" w:cstheme="minorBidi"/>
          <w:b/>
          <w:bCs/>
          <w:szCs w:val="22"/>
        </w:rPr>
      </w:pPr>
      <w:r w:rsidRPr="001431B5">
        <w:rPr>
          <w:rFonts w:asciiTheme="minorBidi" w:hAnsiTheme="minorBidi" w:cstheme="minorBidi"/>
          <w:szCs w:val="22"/>
          <w:cs/>
        </w:rPr>
        <w:t xml:space="preserve">โทร </w:t>
      </w:r>
      <w:r w:rsidRPr="001431B5">
        <w:rPr>
          <w:rFonts w:asciiTheme="minorBidi" w:hAnsiTheme="minorBidi" w:cstheme="minorBidi"/>
          <w:szCs w:val="22"/>
        </w:rPr>
        <w:t>053 253 333</w:t>
      </w:r>
      <w:r w:rsidR="00DB4A86" w:rsidRPr="001431B5">
        <w:rPr>
          <w:rFonts w:asciiTheme="minorBidi" w:hAnsiTheme="minorBidi" w:cstheme="minorBidi"/>
          <w:szCs w:val="22"/>
        </w:rPr>
        <w:t xml:space="preserve"> </w:t>
      </w:r>
      <w:r w:rsidRPr="001431B5">
        <w:rPr>
          <w:rFonts w:asciiTheme="minorBidi" w:hAnsiTheme="minorBidi" w:cstheme="minorBidi"/>
          <w:szCs w:val="22"/>
          <w:cs/>
        </w:rPr>
        <w:t xml:space="preserve">อีเมล์ </w:t>
      </w:r>
      <w:hyperlink r:id="rId11" w:history="1">
        <w:r w:rsidRPr="001431B5">
          <w:rPr>
            <w:rStyle w:val="Hyperlink"/>
            <w:rFonts w:asciiTheme="minorBidi" w:hAnsiTheme="minorBidi" w:cstheme="minorBidi"/>
            <w:szCs w:val="22"/>
          </w:rPr>
          <w:t>supaarpha_it@anantara.com</w:t>
        </w:r>
      </w:hyperlink>
      <w:r w:rsidRPr="001431B5">
        <w:rPr>
          <w:rFonts w:asciiTheme="minorBidi" w:hAnsiTheme="minorBidi" w:cstheme="minorBidi"/>
          <w:szCs w:val="22"/>
        </w:rPr>
        <w:t xml:space="preserve"> </w:t>
      </w:r>
    </w:p>
    <w:sectPr w:rsidR="00BB1981" w:rsidRPr="001431B5" w:rsidSect="00FF21D0">
      <w:headerReference w:type="default" r:id="rId12"/>
      <w:footerReference w:type="default" r:id="rId13"/>
      <w:pgSz w:w="11906" w:h="16838" w:code="9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A3BE" w14:textId="77777777" w:rsidR="003D0280" w:rsidRDefault="003D0280" w:rsidP="001A3B55">
      <w:pPr>
        <w:spacing w:after="0" w:line="240" w:lineRule="auto"/>
      </w:pPr>
      <w:r>
        <w:separator/>
      </w:r>
    </w:p>
  </w:endnote>
  <w:endnote w:type="continuationSeparator" w:id="0">
    <w:p w14:paraId="03FE6E70" w14:textId="77777777" w:rsidR="003D0280" w:rsidRDefault="003D0280" w:rsidP="001A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ightNeo Pro Semi">
    <w:altName w:val="Calibri"/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ightNeo Pro Medium">
    <w:panose1 w:val="0200050300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893" w14:textId="441812A6" w:rsidR="001A3B55" w:rsidRDefault="001A3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03348" wp14:editId="30B65937">
              <wp:simplePos x="0" y="0"/>
              <wp:positionH relativeFrom="page">
                <wp:posOffset>-212090</wp:posOffset>
              </wp:positionH>
              <wp:positionV relativeFrom="paragraph">
                <wp:posOffset>-411822</wp:posOffset>
              </wp:positionV>
              <wp:extent cx="7772400" cy="1021080"/>
              <wp:effectExtent l="0" t="0" r="0" b="7620"/>
              <wp:wrapNone/>
              <wp:docPr id="126630223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021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555A29" w14:textId="77777777" w:rsidR="00A275C8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r w:rsidRPr="00A275C8">
                            <w:rPr>
                              <w:rFonts w:ascii="FreightNeo Pro Semi" w:hAnsi="FreightNeo Pro Semi" w:cs="Arial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  <w:bdr w:val="none" w:sz="0" w:space="0" w:color="auto" w:frame="1"/>
                            </w:rPr>
                            <w:t>ANANTARA CHIANG MAI RESORT</w:t>
                          </w:r>
                        </w:p>
                        <w:p w14:paraId="3070AC17" w14:textId="351C779C" w:rsidR="00A275C8" w:rsidRPr="00FF6667" w:rsidRDefault="00A96156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</w:pPr>
                          <w:r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123-123/1 Charoen Prathet Road, Changklan, Muang, Chiang Mai 50100</w:t>
                          </w:r>
                          <w:r w:rsidR="00A275C8" w:rsidRPr="00FF6667">
                            <w:rPr>
                              <w:rFonts w:ascii="FreightNeo Pro Medium" w:hAnsi="FreightNeo Pro Medium" w:cs="Arial"/>
                              <w:color w:val="A48E82"/>
                              <w:sz w:val="16"/>
                              <w:szCs w:val="16"/>
                              <w:bdr w:val="none" w:sz="0" w:space="0" w:color="auto" w:frame="1"/>
                              <w14:numForm w14:val="lining"/>
                              <w14:numSpacing w14:val="tabular"/>
                            </w:rPr>
                            <w:t>, Thailand  |  +66 (0) 53 253 333  |  chiangmai@anantara.com</w:t>
                          </w:r>
                        </w:p>
                        <w:p w14:paraId="6C0F2DC9" w14:textId="64007743" w:rsidR="001A3B55" w:rsidRPr="00A275C8" w:rsidRDefault="00A275C8" w:rsidP="00A275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</w:pPr>
                          <w:r w:rsidRPr="00A275C8">
                            <w:rPr>
                              <w:rFonts w:ascii="FreightNeo Pro Semi" w:hAnsi="FreightNeo Pro Semi" w:cs="Calibri"/>
                              <w:b/>
                              <w:bCs/>
                              <w:color w:val="A48E82"/>
                              <w:spacing w:val="20"/>
                              <w:sz w:val="16"/>
                              <w:szCs w:val="16"/>
                            </w:rPr>
                            <w:t>ANANTARA.COM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903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7pt;margin-top:-32.45pt;width:612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" fillcolor="white [3201]" stroked="f" strokeweight=".5pt">
              <v:textbox>
                <w:txbxContent>
                  <w:p w14:paraId="47555A29" w14:textId="77777777" w:rsidR="00A275C8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</w:pPr>
                    <w:r w:rsidRPr="00A275C8">
                      <w:rPr>
                        <w:rFonts w:ascii="FreightNeo Pro Semi" w:hAnsi="FreightNeo Pro Semi" w:cs="Arial"/>
                        <w:b/>
                        <w:bCs/>
                        <w:color w:val="A48E82"/>
                        <w:spacing w:val="20"/>
                        <w:sz w:val="16"/>
                        <w:szCs w:val="16"/>
                        <w:bdr w:val="none" w:sz="0" w:space="0" w:color="auto" w:frame="1"/>
                      </w:rPr>
                      <w:t>ANANTARA CHIANG MAI RESORT</w:t>
                    </w:r>
                  </w:p>
                  <w:p w14:paraId="3070AC17" w14:textId="351C779C" w:rsidR="00A275C8" w:rsidRPr="00FF6667" w:rsidRDefault="00A96156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</w:pPr>
                    <w:r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123-123/1 Charoen Prathet Road, Changklan, Muang, Chiang Mai 50100</w:t>
                    </w:r>
                    <w:r w:rsidR="00A275C8" w:rsidRPr="00FF6667">
                      <w:rPr>
                        <w:rFonts w:ascii="FreightNeo Pro Medium" w:hAnsi="FreightNeo Pro Medium" w:cs="Arial"/>
                        <w:color w:val="A48E82"/>
                        <w:sz w:val="16"/>
                        <w:szCs w:val="16"/>
                        <w:bdr w:val="none" w:sz="0" w:space="0" w:color="auto" w:frame="1"/>
                        <w14:numForm w14:val="lining"/>
                        <w14:numSpacing w14:val="tabular"/>
                      </w:rPr>
                      <w:t>, Thailand  |  +66 (0) 53 253 333  |  chiangmai@anantara.com</w:t>
                    </w:r>
                  </w:p>
                  <w:p w14:paraId="6C0F2DC9" w14:textId="64007743" w:rsidR="001A3B55" w:rsidRPr="00A275C8" w:rsidRDefault="00A275C8" w:rsidP="00A275C8">
                    <w:pPr>
                      <w:pStyle w:val="NormalWeb"/>
                      <w:shd w:val="clear" w:color="auto" w:fill="FFFFFF"/>
                      <w:spacing w:before="0" w:beforeAutospacing="0" w:after="0" w:afterAutospacing="0" w:line="360" w:lineRule="auto"/>
                      <w:jc w:val="center"/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</w:pPr>
                    <w:r w:rsidRPr="00A275C8">
                      <w:rPr>
                        <w:rFonts w:ascii="FreightNeo Pro Semi" w:hAnsi="FreightNeo Pro Semi" w:cs="Calibri"/>
                        <w:b/>
                        <w:bCs/>
                        <w:color w:val="A48E82"/>
                        <w:spacing w:val="20"/>
                        <w:sz w:val="16"/>
                        <w:szCs w:val="16"/>
                      </w:rPr>
                      <w:t>ANANTARA.COM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83CF" w14:textId="77777777" w:rsidR="003D0280" w:rsidRDefault="003D0280" w:rsidP="001A3B55">
      <w:pPr>
        <w:spacing w:after="0" w:line="240" w:lineRule="auto"/>
      </w:pPr>
      <w:r>
        <w:separator/>
      </w:r>
    </w:p>
  </w:footnote>
  <w:footnote w:type="continuationSeparator" w:id="0">
    <w:p w14:paraId="6B295098" w14:textId="77777777" w:rsidR="003D0280" w:rsidRDefault="003D0280" w:rsidP="001A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6336" w14:textId="0DFF3E42" w:rsidR="001A3B55" w:rsidRPr="001A3B55" w:rsidRDefault="00A275C8" w:rsidP="001A3B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4041B6F" wp14:editId="74AE40B3">
          <wp:simplePos x="0" y="0"/>
          <wp:positionH relativeFrom="margin">
            <wp:posOffset>1995056</wp:posOffset>
          </wp:positionH>
          <wp:positionV relativeFrom="paragraph">
            <wp:posOffset>-415636</wp:posOffset>
          </wp:positionV>
          <wp:extent cx="1593272" cy="1126525"/>
          <wp:effectExtent l="0" t="0" r="0" b="0"/>
          <wp:wrapNone/>
          <wp:docPr id="330165307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65307" name="Picture 1" descr="A logo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17" cy="1129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E2180"/>
    <w:multiLevelType w:val="multilevel"/>
    <w:tmpl w:val="A66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D4956"/>
    <w:multiLevelType w:val="multilevel"/>
    <w:tmpl w:val="618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54467"/>
    <w:multiLevelType w:val="hybridMultilevel"/>
    <w:tmpl w:val="8DEE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41C2"/>
    <w:multiLevelType w:val="hybridMultilevel"/>
    <w:tmpl w:val="C310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457965">
    <w:abstractNumId w:val="2"/>
  </w:num>
  <w:num w:numId="2" w16cid:durableId="348678019">
    <w:abstractNumId w:val="0"/>
  </w:num>
  <w:num w:numId="3" w16cid:durableId="1415324129">
    <w:abstractNumId w:val="1"/>
  </w:num>
  <w:num w:numId="4" w16cid:durableId="521666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55"/>
    <w:rsid w:val="00002704"/>
    <w:rsid w:val="00014612"/>
    <w:rsid w:val="00030FF2"/>
    <w:rsid w:val="00046348"/>
    <w:rsid w:val="000635CA"/>
    <w:rsid w:val="0007437A"/>
    <w:rsid w:val="00082758"/>
    <w:rsid w:val="00085D0F"/>
    <w:rsid w:val="000A1FD7"/>
    <w:rsid w:val="000A2916"/>
    <w:rsid w:val="000E09C0"/>
    <w:rsid w:val="000E18D6"/>
    <w:rsid w:val="000F50E1"/>
    <w:rsid w:val="00105F72"/>
    <w:rsid w:val="001123DB"/>
    <w:rsid w:val="00137DA0"/>
    <w:rsid w:val="00141C4D"/>
    <w:rsid w:val="001426D1"/>
    <w:rsid w:val="001431B5"/>
    <w:rsid w:val="00153682"/>
    <w:rsid w:val="0018090F"/>
    <w:rsid w:val="001A3B55"/>
    <w:rsid w:val="001A7717"/>
    <w:rsid w:val="001B7C48"/>
    <w:rsid w:val="001C009F"/>
    <w:rsid w:val="001C194B"/>
    <w:rsid w:val="001C1E79"/>
    <w:rsid w:val="001D0732"/>
    <w:rsid w:val="001F2B30"/>
    <w:rsid w:val="00214DB7"/>
    <w:rsid w:val="002378FB"/>
    <w:rsid w:val="00256391"/>
    <w:rsid w:val="002676D8"/>
    <w:rsid w:val="00272D0C"/>
    <w:rsid w:val="00273C77"/>
    <w:rsid w:val="00294CC2"/>
    <w:rsid w:val="002A420C"/>
    <w:rsid w:val="002B6E7A"/>
    <w:rsid w:val="002C38B4"/>
    <w:rsid w:val="002D236F"/>
    <w:rsid w:val="002F0406"/>
    <w:rsid w:val="002F6150"/>
    <w:rsid w:val="00327E56"/>
    <w:rsid w:val="00333CBB"/>
    <w:rsid w:val="00336CA6"/>
    <w:rsid w:val="00352FCA"/>
    <w:rsid w:val="0035307F"/>
    <w:rsid w:val="00372D68"/>
    <w:rsid w:val="003974BE"/>
    <w:rsid w:val="003B7757"/>
    <w:rsid w:val="003C0E9B"/>
    <w:rsid w:val="003C320B"/>
    <w:rsid w:val="003D0280"/>
    <w:rsid w:val="004137C8"/>
    <w:rsid w:val="00422638"/>
    <w:rsid w:val="00425463"/>
    <w:rsid w:val="00436EBA"/>
    <w:rsid w:val="0043752D"/>
    <w:rsid w:val="00456233"/>
    <w:rsid w:val="00457AAF"/>
    <w:rsid w:val="004613F2"/>
    <w:rsid w:val="00470F84"/>
    <w:rsid w:val="0047133E"/>
    <w:rsid w:val="00471810"/>
    <w:rsid w:val="00476D02"/>
    <w:rsid w:val="00483823"/>
    <w:rsid w:val="0048696B"/>
    <w:rsid w:val="00486C2F"/>
    <w:rsid w:val="004A0A00"/>
    <w:rsid w:val="004A1CD7"/>
    <w:rsid w:val="004A27BD"/>
    <w:rsid w:val="004A7426"/>
    <w:rsid w:val="004B469A"/>
    <w:rsid w:val="004C4631"/>
    <w:rsid w:val="004E0596"/>
    <w:rsid w:val="004E1CA5"/>
    <w:rsid w:val="004E5052"/>
    <w:rsid w:val="004F6431"/>
    <w:rsid w:val="00503EAF"/>
    <w:rsid w:val="00510266"/>
    <w:rsid w:val="00524BA6"/>
    <w:rsid w:val="00561426"/>
    <w:rsid w:val="00577A47"/>
    <w:rsid w:val="00583D0A"/>
    <w:rsid w:val="005847BE"/>
    <w:rsid w:val="005934B6"/>
    <w:rsid w:val="005A0143"/>
    <w:rsid w:val="005A128C"/>
    <w:rsid w:val="005A7EDF"/>
    <w:rsid w:val="005C2E86"/>
    <w:rsid w:val="005C57DC"/>
    <w:rsid w:val="005D1D89"/>
    <w:rsid w:val="005E420B"/>
    <w:rsid w:val="00626509"/>
    <w:rsid w:val="006321B7"/>
    <w:rsid w:val="00633733"/>
    <w:rsid w:val="006550C7"/>
    <w:rsid w:val="00655611"/>
    <w:rsid w:val="00657483"/>
    <w:rsid w:val="00667B7E"/>
    <w:rsid w:val="00675CA0"/>
    <w:rsid w:val="00681F83"/>
    <w:rsid w:val="00683A79"/>
    <w:rsid w:val="00686A73"/>
    <w:rsid w:val="0069036E"/>
    <w:rsid w:val="00693518"/>
    <w:rsid w:val="00695830"/>
    <w:rsid w:val="006D734B"/>
    <w:rsid w:val="007503BE"/>
    <w:rsid w:val="00752A0C"/>
    <w:rsid w:val="00754658"/>
    <w:rsid w:val="00770138"/>
    <w:rsid w:val="00784167"/>
    <w:rsid w:val="00794284"/>
    <w:rsid w:val="00795B15"/>
    <w:rsid w:val="00796096"/>
    <w:rsid w:val="007A0BFF"/>
    <w:rsid w:val="007A29A2"/>
    <w:rsid w:val="007C5BFF"/>
    <w:rsid w:val="007D3769"/>
    <w:rsid w:val="007D4464"/>
    <w:rsid w:val="007D7785"/>
    <w:rsid w:val="007E231A"/>
    <w:rsid w:val="007E285B"/>
    <w:rsid w:val="007E6C41"/>
    <w:rsid w:val="007E7E10"/>
    <w:rsid w:val="007F5F69"/>
    <w:rsid w:val="0081410A"/>
    <w:rsid w:val="00821C90"/>
    <w:rsid w:val="00825A44"/>
    <w:rsid w:val="00830BAD"/>
    <w:rsid w:val="008340E0"/>
    <w:rsid w:val="0083785E"/>
    <w:rsid w:val="008378B0"/>
    <w:rsid w:val="008460AA"/>
    <w:rsid w:val="00855913"/>
    <w:rsid w:val="00870E74"/>
    <w:rsid w:val="00884E94"/>
    <w:rsid w:val="008919E1"/>
    <w:rsid w:val="00895AFB"/>
    <w:rsid w:val="008969C2"/>
    <w:rsid w:val="008B2F1D"/>
    <w:rsid w:val="008B3C98"/>
    <w:rsid w:val="008C076B"/>
    <w:rsid w:val="008C28B5"/>
    <w:rsid w:val="008C70EE"/>
    <w:rsid w:val="008F7E24"/>
    <w:rsid w:val="00904357"/>
    <w:rsid w:val="00922E15"/>
    <w:rsid w:val="00941233"/>
    <w:rsid w:val="009652D7"/>
    <w:rsid w:val="00970296"/>
    <w:rsid w:val="00973652"/>
    <w:rsid w:val="0097489F"/>
    <w:rsid w:val="00986287"/>
    <w:rsid w:val="00987810"/>
    <w:rsid w:val="00991B18"/>
    <w:rsid w:val="0099636C"/>
    <w:rsid w:val="009A0D8F"/>
    <w:rsid w:val="009B6110"/>
    <w:rsid w:val="009B7B1C"/>
    <w:rsid w:val="009C63A8"/>
    <w:rsid w:val="009E15C9"/>
    <w:rsid w:val="009F11C7"/>
    <w:rsid w:val="009F3882"/>
    <w:rsid w:val="009F4851"/>
    <w:rsid w:val="00A01052"/>
    <w:rsid w:val="00A06033"/>
    <w:rsid w:val="00A275C8"/>
    <w:rsid w:val="00A32FAD"/>
    <w:rsid w:val="00A5053B"/>
    <w:rsid w:val="00A677D7"/>
    <w:rsid w:val="00A753DE"/>
    <w:rsid w:val="00A82EFC"/>
    <w:rsid w:val="00A96156"/>
    <w:rsid w:val="00AB1F61"/>
    <w:rsid w:val="00AB2D7F"/>
    <w:rsid w:val="00AC0339"/>
    <w:rsid w:val="00AD746B"/>
    <w:rsid w:val="00AE6885"/>
    <w:rsid w:val="00AE6BBD"/>
    <w:rsid w:val="00B04DF2"/>
    <w:rsid w:val="00B10966"/>
    <w:rsid w:val="00B145CA"/>
    <w:rsid w:val="00B31D16"/>
    <w:rsid w:val="00B332F1"/>
    <w:rsid w:val="00B34350"/>
    <w:rsid w:val="00B352F6"/>
    <w:rsid w:val="00B40599"/>
    <w:rsid w:val="00B43D17"/>
    <w:rsid w:val="00B46A23"/>
    <w:rsid w:val="00B51BA9"/>
    <w:rsid w:val="00B55136"/>
    <w:rsid w:val="00B7564C"/>
    <w:rsid w:val="00B8369D"/>
    <w:rsid w:val="00B87CA4"/>
    <w:rsid w:val="00BA3509"/>
    <w:rsid w:val="00BB1981"/>
    <w:rsid w:val="00BB3A82"/>
    <w:rsid w:val="00BC3F3F"/>
    <w:rsid w:val="00BD21ED"/>
    <w:rsid w:val="00BD3325"/>
    <w:rsid w:val="00BE5134"/>
    <w:rsid w:val="00BF0E6F"/>
    <w:rsid w:val="00C17055"/>
    <w:rsid w:val="00C17340"/>
    <w:rsid w:val="00C20911"/>
    <w:rsid w:val="00C2616B"/>
    <w:rsid w:val="00C4480C"/>
    <w:rsid w:val="00C61786"/>
    <w:rsid w:val="00C61D6A"/>
    <w:rsid w:val="00C809E7"/>
    <w:rsid w:val="00C92BEC"/>
    <w:rsid w:val="00CA02EC"/>
    <w:rsid w:val="00CA031B"/>
    <w:rsid w:val="00CA356A"/>
    <w:rsid w:val="00CD6BA6"/>
    <w:rsid w:val="00CF6252"/>
    <w:rsid w:val="00D023AA"/>
    <w:rsid w:val="00D10EF1"/>
    <w:rsid w:val="00D22571"/>
    <w:rsid w:val="00D343BF"/>
    <w:rsid w:val="00D47D9B"/>
    <w:rsid w:val="00D5109A"/>
    <w:rsid w:val="00D5145B"/>
    <w:rsid w:val="00D53EB9"/>
    <w:rsid w:val="00D73B34"/>
    <w:rsid w:val="00D74BD2"/>
    <w:rsid w:val="00D8550A"/>
    <w:rsid w:val="00D86B7B"/>
    <w:rsid w:val="00D92DB3"/>
    <w:rsid w:val="00D941D5"/>
    <w:rsid w:val="00DB4A86"/>
    <w:rsid w:val="00DD23DB"/>
    <w:rsid w:val="00DE7145"/>
    <w:rsid w:val="00DF0E7A"/>
    <w:rsid w:val="00E16F7B"/>
    <w:rsid w:val="00E247B3"/>
    <w:rsid w:val="00E276D4"/>
    <w:rsid w:val="00E31FA5"/>
    <w:rsid w:val="00E34E6E"/>
    <w:rsid w:val="00E62748"/>
    <w:rsid w:val="00E63B9F"/>
    <w:rsid w:val="00E66166"/>
    <w:rsid w:val="00E95D87"/>
    <w:rsid w:val="00EA347E"/>
    <w:rsid w:val="00EB776A"/>
    <w:rsid w:val="00ED0E09"/>
    <w:rsid w:val="00EF13FB"/>
    <w:rsid w:val="00F019DC"/>
    <w:rsid w:val="00F06859"/>
    <w:rsid w:val="00F073B5"/>
    <w:rsid w:val="00F40F1C"/>
    <w:rsid w:val="00F44E6A"/>
    <w:rsid w:val="00F46852"/>
    <w:rsid w:val="00F47E34"/>
    <w:rsid w:val="00F53CD2"/>
    <w:rsid w:val="00F83DFE"/>
    <w:rsid w:val="00FA1D4A"/>
    <w:rsid w:val="00FA590C"/>
    <w:rsid w:val="00FA7E15"/>
    <w:rsid w:val="00FE439F"/>
    <w:rsid w:val="00FF21D0"/>
    <w:rsid w:val="00FF2B59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C28D0"/>
  <w15:chartTrackingRefBased/>
  <w15:docId w15:val="{6643B2F0-0552-435A-A83F-1D6901F1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0E6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2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B55"/>
  </w:style>
  <w:style w:type="paragraph" w:styleId="Footer">
    <w:name w:val="footer"/>
    <w:basedOn w:val="Normal"/>
    <w:link w:val="FooterChar"/>
    <w:uiPriority w:val="99"/>
    <w:unhideWhenUsed/>
    <w:rsid w:val="001A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B55"/>
  </w:style>
  <w:style w:type="paragraph" w:styleId="NormalWeb">
    <w:name w:val="Normal (Web)"/>
    <w:basedOn w:val="Normal"/>
    <w:uiPriority w:val="99"/>
    <w:unhideWhenUsed/>
    <w:rsid w:val="001A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57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F0E6F"/>
    <w:rPr>
      <w:rFonts w:ascii="Arial Narrow" w:eastAsia="Times New Roman" w:hAnsi="Arial Narrow" w:cs="Angsana New"/>
      <w:b/>
      <w:bCs/>
      <w:kern w:val="0"/>
      <w:sz w:val="36"/>
      <w:szCs w:val="36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02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1981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BB1981"/>
    <w:pPr>
      <w:ind w:left="720"/>
      <w:contextualSpacing/>
    </w:pPr>
  </w:style>
  <w:style w:type="paragraph" w:customStyle="1" w:styleId="whitespace-pre-wrap">
    <w:name w:val="whitespace-pre-wrap"/>
    <w:basedOn w:val="Normal"/>
    <w:rsid w:val="00DB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74B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2F1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ngmai@anantara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hiang-mai.anantar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aarpha_it@anantar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anantara_chiangm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nantaraChiangMa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2</Pages>
  <Words>910</Words>
  <Characters>5161</Characters>
  <Application>Microsoft Office Word</Application>
  <DocSecurity>0</DocSecurity>
  <Lines>206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Metheus Suebchartratchompoo</dc:creator>
  <cp:keywords/>
  <dc:description/>
  <cp:lastModifiedBy>Supaarpha Itthikaiwan</cp:lastModifiedBy>
  <cp:revision>101</cp:revision>
  <cp:lastPrinted>2024-05-02T05:53:00Z</cp:lastPrinted>
  <dcterms:created xsi:type="dcterms:W3CDTF">2024-11-22T08:00:00Z</dcterms:created>
  <dcterms:modified xsi:type="dcterms:W3CDTF">2025-12-02T07:09:00Z</dcterms:modified>
</cp:coreProperties>
</file>