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B3A4" w14:textId="77777777" w:rsidR="006057D4" w:rsidRPr="00243D33" w:rsidRDefault="006057D4" w:rsidP="00243D33">
      <w:pPr>
        <w:spacing w:after="0"/>
        <w:ind w:left="274" w:right="302"/>
        <w:jc w:val="center"/>
        <w:rPr>
          <w:rFonts w:eastAsia="Helvetica Neue" w:cs="Times New Roman"/>
          <w:sz w:val="24"/>
          <w:szCs w:val="24"/>
          <w:highlight w:val="white"/>
          <w:lang w:val="en-GB"/>
        </w:rPr>
      </w:pPr>
    </w:p>
    <w:p w14:paraId="49CF5254" w14:textId="7C6936CB" w:rsidR="00EC2E0E" w:rsidRPr="005D4004" w:rsidRDefault="00EC2E0E" w:rsidP="00AD304C">
      <w:pPr>
        <w:spacing w:after="0"/>
        <w:ind w:left="274" w:right="302"/>
        <w:rPr>
          <w:rFonts w:ascii="Impact" w:hAnsi="Impact" w:cs="Helvetica"/>
          <w:color w:val="000000"/>
          <w:sz w:val="48"/>
          <w:szCs w:val="48"/>
          <w:shd w:val="clear" w:color="auto" w:fill="FFFFFF"/>
          <w:lang w:val="en-GB"/>
        </w:rPr>
      </w:pPr>
      <w:r w:rsidRPr="00243D33">
        <w:rPr>
          <w:rFonts w:eastAsia="Helvetica Neue" w:cs="Times New Roman"/>
          <w:sz w:val="24"/>
          <w:szCs w:val="24"/>
          <w:highlight w:val="white"/>
          <w:lang w:val="en-GB"/>
        </w:rPr>
        <w:t>PRESS RELEASE</w:t>
      </w:r>
      <w:r w:rsidRPr="00243D33">
        <w:rPr>
          <w:rFonts w:eastAsia="Bahnschrift Condensed" w:cs="Times New Roman"/>
          <w:b/>
          <w:color w:val="000000"/>
          <w:sz w:val="24"/>
          <w:szCs w:val="24"/>
          <w:highlight w:val="white"/>
          <w:lang w:val="en-GB"/>
        </w:rPr>
        <w:br/>
      </w:r>
      <w:proofErr w:type="spellStart"/>
      <w:r w:rsidR="00AD304C" w:rsidRPr="00AD304C">
        <w:rPr>
          <w:rFonts w:ascii="Impact" w:hAnsi="Impact" w:cs="Helvetica"/>
          <w:color w:val="000000"/>
          <w:sz w:val="48"/>
          <w:szCs w:val="48"/>
          <w:shd w:val="clear" w:color="auto" w:fill="FFFFFF"/>
          <w:lang w:val="en-GB"/>
        </w:rPr>
        <w:t>Elewana</w:t>
      </w:r>
      <w:proofErr w:type="spellEnd"/>
      <w:r w:rsidR="00AD304C" w:rsidRPr="00AD304C">
        <w:rPr>
          <w:rFonts w:ascii="Impact" w:hAnsi="Impact" w:cs="Helvetica"/>
          <w:color w:val="000000"/>
          <w:sz w:val="48"/>
          <w:szCs w:val="48"/>
          <w:shd w:val="clear" w:color="auto" w:fill="FFFFFF"/>
          <w:lang w:val="en-GB"/>
        </w:rPr>
        <w:t xml:space="preserve"> Collection Launches New Explorer Brand as First Lodge Opens in the Serengeti</w:t>
      </w:r>
    </w:p>
    <w:p w14:paraId="79C5EE5F" w14:textId="77777777" w:rsidR="009468A6" w:rsidRPr="00243D33" w:rsidRDefault="009468A6" w:rsidP="00243D33">
      <w:pPr>
        <w:ind w:left="274" w:right="302"/>
        <w:rPr>
          <w:sz w:val="24"/>
          <w:szCs w:val="24"/>
          <w:lang w:val="en-GB"/>
        </w:rPr>
      </w:pPr>
    </w:p>
    <w:p w14:paraId="6D6928FC" w14:textId="77777777" w:rsidR="00AD304C" w:rsidRPr="00AD304C" w:rsidRDefault="00AD304C" w:rsidP="00243D33">
      <w:pPr>
        <w:ind w:left="274" w:right="302"/>
        <w:jc w:val="both"/>
        <w:rPr>
          <w:rFonts w:ascii="Sitka Banner" w:hAnsi="Sitka Banner"/>
          <w:b/>
          <w:bCs/>
          <w:i/>
          <w:iCs/>
          <w:sz w:val="24"/>
          <w:szCs w:val="24"/>
          <w:lang w:val="en-GB"/>
        </w:rPr>
      </w:pPr>
      <w:r w:rsidRPr="00AD304C">
        <w:rPr>
          <w:rFonts w:ascii="Sitka Banner" w:hAnsi="Sitka Banner"/>
          <w:b/>
          <w:bCs/>
          <w:i/>
          <w:iCs/>
          <w:sz w:val="24"/>
          <w:szCs w:val="24"/>
          <w:lang w:val="en-GB"/>
        </w:rPr>
        <w:t>Serengeti Explorer offers a central yet private location with panoramic views, extensive facilities and a competitive price point catering to an underrepresented market between budget and full luxury</w:t>
      </w:r>
    </w:p>
    <w:p w14:paraId="48037922" w14:textId="66E86A3A" w:rsidR="00AD304C" w:rsidRPr="00AD304C" w:rsidRDefault="00AD304C" w:rsidP="00AD304C">
      <w:pPr>
        <w:spacing w:after="0"/>
        <w:ind w:left="274" w:right="302"/>
        <w:jc w:val="both"/>
        <w:rPr>
          <w:rFonts w:ascii="Sitka Banner" w:hAnsi="Sitka Banner"/>
          <w:sz w:val="24"/>
          <w:szCs w:val="24"/>
          <w:lang w:val="en-GB"/>
        </w:rPr>
      </w:pPr>
      <w:r w:rsidRPr="00AD304C">
        <w:rPr>
          <w:rFonts w:ascii="Sitka Banner" w:hAnsi="Sitka Banner"/>
          <w:sz w:val="24"/>
          <w:szCs w:val="24"/>
          <w:lang w:val="en-GB"/>
        </w:rPr>
        <w:t xml:space="preserve">For almost two decades </w:t>
      </w:r>
      <w:proofErr w:type="spellStart"/>
      <w:r w:rsidRPr="00AD304C">
        <w:rPr>
          <w:rFonts w:ascii="Sitka Banner" w:hAnsi="Sitka Banner"/>
          <w:sz w:val="24"/>
          <w:szCs w:val="24"/>
          <w:lang w:val="en-GB"/>
        </w:rPr>
        <w:t>Elewana</w:t>
      </w:r>
      <w:proofErr w:type="spellEnd"/>
      <w:r w:rsidRPr="00AD304C">
        <w:rPr>
          <w:rFonts w:ascii="Sitka Banner" w:hAnsi="Sitka Banner"/>
          <w:sz w:val="24"/>
          <w:szCs w:val="24"/>
          <w:lang w:val="en-GB"/>
        </w:rPr>
        <w:t xml:space="preserve"> has been delivering unforgettable experiences through its collection of 15 luxury properties across East Africa. The new </w:t>
      </w:r>
      <w:r w:rsidRPr="00AD304C">
        <w:rPr>
          <w:rFonts w:ascii="Sitka Banner" w:hAnsi="Sitka Banner"/>
          <w:b/>
          <w:bCs/>
          <w:sz w:val="24"/>
          <w:szCs w:val="24"/>
          <w:lang w:val="en-GB"/>
        </w:rPr>
        <w:t xml:space="preserve">Explorer by </w:t>
      </w:r>
      <w:proofErr w:type="spellStart"/>
      <w:r w:rsidRPr="00AD304C">
        <w:rPr>
          <w:rFonts w:ascii="Sitka Banner" w:hAnsi="Sitka Banner"/>
          <w:b/>
          <w:bCs/>
          <w:sz w:val="24"/>
          <w:szCs w:val="24"/>
          <w:lang w:val="en-GB"/>
        </w:rPr>
        <w:t>Elewana</w:t>
      </w:r>
      <w:proofErr w:type="spellEnd"/>
      <w:r w:rsidRPr="00AD304C">
        <w:rPr>
          <w:rFonts w:ascii="Sitka Banner" w:hAnsi="Sitka Banner"/>
          <w:sz w:val="24"/>
          <w:szCs w:val="24"/>
          <w:lang w:val="en-GB"/>
        </w:rPr>
        <w:t xml:space="preserve"> collection of upscale safari lodges will cater to a wider audience through a more moderate price point as well as an increased range of activities on property. The first lodge, </w:t>
      </w:r>
      <w:hyperlink r:id="rId10" w:history="1">
        <w:r w:rsidRPr="00AD304C">
          <w:rPr>
            <w:rStyle w:val="Hyperlink"/>
            <w:rFonts w:ascii="Sitka Banner" w:hAnsi="Sitka Banner"/>
            <w:sz w:val="24"/>
            <w:szCs w:val="24"/>
            <w:lang w:val="en-GB"/>
          </w:rPr>
          <w:t xml:space="preserve">Serengeti Explorer by </w:t>
        </w:r>
        <w:proofErr w:type="spellStart"/>
        <w:r w:rsidRPr="00AD304C">
          <w:rPr>
            <w:rStyle w:val="Hyperlink"/>
            <w:rFonts w:ascii="Sitka Banner" w:hAnsi="Sitka Banner"/>
            <w:sz w:val="24"/>
            <w:szCs w:val="24"/>
            <w:lang w:val="en-GB"/>
          </w:rPr>
          <w:t>Elewana</w:t>
        </w:r>
        <w:proofErr w:type="spellEnd"/>
      </w:hyperlink>
      <w:r w:rsidRPr="00AD304C">
        <w:rPr>
          <w:rFonts w:ascii="Sitka Banner" w:hAnsi="Sitka Banner"/>
          <w:sz w:val="24"/>
          <w:szCs w:val="24"/>
          <w:lang w:val="en-GB"/>
        </w:rPr>
        <w:t xml:space="preserve">, opened its doors in January 2025. Ngorongoro Explorer will follow in 2026, and </w:t>
      </w:r>
      <w:proofErr w:type="spellStart"/>
      <w:r w:rsidRPr="00AD304C">
        <w:rPr>
          <w:rFonts w:ascii="Sitka Banner" w:hAnsi="Sitka Banner"/>
          <w:sz w:val="24"/>
          <w:szCs w:val="24"/>
          <w:lang w:val="en-GB"/>
        </w:rPr>
        <w:t>Tarangire</w:t>
      </w:r>
      <w:proofErr w:type="spellEnd"/>
      <w:r w:rsidRPr="00AD304C">
        <w:rPr>
          <w:rFonts w:ascii="Sitka Banner" w:hAnsi="Sitka Banner"/>
          <w:sz w:val="24"/>
          <w:szCs w:val="24"/>
          <w:lang w:val="en-GB"/>
        </w:rPr>
        <w:t xml:space="preserve"> Explorer is also scheduled for the future.</w:t>
      </w:r>
    </w:p>
    <w:p w14:paraId="2CF29FFB" w14:textId="7D403392" w:rsidR="00AD304C" w:rsidRPr="00AD304C" w:rsidRDefault="00AD304C" w:rsidP="00AD304C">
      <w:pPr>
        <w:spacing w:after="0"/>
        <w:ind w:left="274" w:right="302"/>
        <w:jc w:val="both"/>
        <w:rPr>
          <w:rFonts w:ascii="Sitka Banner" w:hAnsi="Sitka Banner"/>
          <w:sz w:val="24"/>
          <w:szCs w:val="24"/>
          <w:lang w:val="en-GB"/>
        </w:rPr>
      </w:pPr>
      <w:r w:rsidRPr="00AD304C">
        <w:rPr>
          <w:rFonts w:ascii="Sitka Banner" w:hAnsi="Sitka Banner"/>
          <w:sz w:val="24"/>
          <w:szCs w:val="24"/>
          <w:lang w:val="en-GB"/>
        </w:rPr>
        <w:t xml:space="preserve"> </w:t>
      </w:r>
    </w:p>
    <w:p w14:paraId="72F02DBB" w14:textId="77777777" w:rsidR="00AD304C" w:rsidRPr="00AD304C" w:rsidRDefault="00AD304C" w:rsidP="00AD304C">
      <w:pPr>
        <w:spacing w:after="0"/>
        <w:ind w:left="274" w:right="302"/>
        <w:jc w:val="both"/>
        <w:rPr>
          <w:rFonts w:ascii="Sitka Banner" w:hAnsi="Sitka Banner"/>
          <w:sz w:val="24"/>
          <w:szCs w:val="24"/>
          <w:lang w:val="en-GB"/>
        </w:rPr>
      </w:pPr>
      <w:r w:rsidRPr="00AD304C">
        <w:rPr>
          <w:rFonts w:ascii="Sitka Banner" w:hAnsi="Sitka Banner"/>
          <w:sz w:val="24"/>
          <w:szCs w:val="24"/>
          <w:lang w:val="en-GB"/>
        </w:rPr>
        <w:t xml:space="preserve">Serengeti Explorer is exemplified through its remarkable location. Sat high up on the </w:t>
      </w:r>
      <w:proofErr w:type="spellStart"/>
      <w:r w:rsidRPr="00AD304C">
        <w:rPr>
          <w:rFonts w:ascii="Sitka Banner" w:hAnsi="Sitka Banner"/>
          <w:sz w:val="24"/>
          <w:szCs w:val="24"/>
          <w:lang w:val="en-GB"/>
        </w:rPr>
        <w:t>Nyaboro</w:t>
      </w:r>
      <w:proofErr w:type="spellEnd"/>
      <w:r w:rsidRPr="00AD304C">
        <w:rPr>
          <w:rFonts w:ascii="Sitka Banner" w:hAnsi="Sitka Banner"/>
          <w:sz w:val="24"/>
          <w:szCs w:val="24"/>
          <w:lang w:val="en-GB"/>
        </w:rPr>
        <w:t xml:space="preserve"> Hills, the views stretch for miles across the iconic plains of the Serengeti, whilst its central, yet private location makes it the perfect hub from which to see the Great Migration. Guests will have access to one of the world’s most iconic wildlife ecosystems, where space, freedom and the great outdoors meet thrilling adventure.</w:t>
      </w:r>
    </w:p>
    <w:p w14:paraId="03175F11" w14:textId="77777777" w:rsidR="00AD304C" w:rsidRPr="00AD304C" w:rsidRDefault="00AD304C" w:rsidP="00AD304C">
      <w:pPr>
        <w:spacing w:after="0"/>
        <w:ind w:left="274" w:right="302"/>
        <w:jc w:val="both"/>
        <w:rPr>
          <w:rFonts w:ascii="Sitka Banner" w:hAnsi="Sitka Banner"/>
          <w:sz w:val="24"/>
          <w:szCs w:val="24"/>
          <w:lang w:val="en-GB"/>
        </w:rPr>
      </w:pPr>
    </w:p>
    <w:p w14:paraId="0F0F09DE" w14:textId="10E2D9B0" w:rsidR="00AD304C" w:rsidRPr="00AD304C" w:rsidRDefault="00AD304C" w:rsidP="00AD304C">
      <w:pPr>
        <w:spacing w:after="0"/>
        <w:ind w:left="274" w:right="302"/>
        <w:jc w:val="both"/>
        <w:rPr>
          <w:rFonts w:ascii="Sitka Banner" w:hAnsi="Sitka Banner"/>
          <w:sz w:val="24"/>
          <w:szCs w:val="24"/>
          <w:lang w:val="en-GB"/>
        </w:rPr>
      </w:pPr>
      <w:r w:rsidRPr="00AD304C">
        <w:rPr>
          <w:rFonts w:ascii="Sitka Banner" w:hAnsi="Sitka Banner"/>
          <w:sz w:val="24"/>
          <w:szCs w:val="24"/>
          <w:lang w:val="en-GB"/>
        </w:rPr>
        <w:t xml:space="preserve">The 68 well-appointed explorer rooms and six suites of Serengeti Explorer are built on the site of the previous Serengeti Sopa Lodge, and reconstruction has not caused unnecessary disruption to the environment. The room count is </w:t>
      </w:r>
      <w:proofErr w:type="gramStart"/>
      <w:r w:rsidRPr="00AD304C">
        <w:rPr>
          <w:rFonts w:ascii="Sitka Banner" w:hAnsi="Sitka Banner"/>
          <w:sz w:val="24"/>
          <w:szCs w:val="24"/>
          <w:lang w:val="en-GB"/>
        </w:rPr>
        <w:t>exactly the same</w:t>
      </w:r>
      <w:proofErr w:type="gramEnd"/>
      <w:r w:rsidRPr="00AD304C">
        <w:rPr>
          <w:rFonts w:ascii="Sitka Banner" w:hAnsi="Sitka Banner"/>
          <w:sz w:val="24"/>
          <w:szCs w:val="24"/>
          <w:lang w:val="en-GB"/>
        </w:rPr>
        <w:t>, so as not to add additional population pressure to the fragile ecosystem.</w:t>
      </w:r>
    </w:p>
    <w:p w14:paraId="4EFA509B" w14:textId="77777777" w:rsidR="00AD304C" w:rsidRPr="00AD304C" w:rsidRDefault="00AD304C" w:rsidP="00AD304C">
      <w:pPr>
        <w:spacing w:after="0"/>
        <w:ind w:left="274" w:right="302"/>
        <w:jc w:val="both"/>
        <w:rPr>
          <w:rFonts w:ascii="Sitka Banner" w:hAnsi="Sitka Banner"/>
          <w:sz w:val="24"/>
          <w:szCs w:val="24"/>
          <w:lang w:val="en-GB"/>
        </w:rPr>
      </w:pPr>
    </w:p>
    <w:p w14:paraId="1BB2E206" w14:textId="0CAAD610" w:rsidR="00AD304C" w:rsidRPr="00AD304C" w:rsidRDefault="00AD304C" w:rsidP="00AD304C">
      <w:pPr>
        <w:spacing w:after="0"/>
        <w:ind w:left="274" w:right="302"/>
        <w:jc w:val="both"/>
        <w:rPr>
          <w:rFonts w:ascii="Sitka Banner" w:hAnsi="Sitka Banner"/>
          <w:sz w:val="24"/>
          <w:szCs w:val="24"/>
          <w:lang w:val="en-GB"/>
        </w:rPr>
      </w:pPr>
      <w:r w:rsidRPr="00AD304C">
        <w:rPr>
          <w:rFonts w:ascii="Sitka Banner" w:hAnsi="Sitka Banner"/>
          <w:sz w:val="24"/>
          <w:szCs w:val="24"/>
          <w:lang w:val="en-GB"/>
        </w:rPr>
        <w:t>All rooms have a private balcony offering famed Serengeti views, and configurations will cater for couples, friends, families and special groups of all sizes with interconnecting rooms and rooms with wheelchair access.</w:t>
      </w:r>
    </w:p>
    <w:p w14:paraId="3895B1A2" w14:textId="77777777" w:rsidR="00AD304C" w:rsidRPr="00AD304C" w:rsidRDefault="00AD304C" w:rsidP="00AD304C">
      <w:pPr>
        <w:spacing w:after="0"/>
        <w:ind w:left="274" w:right="302"/>
        <w:jc w:val="both"/>
        <w:rPr>
          <w:rFonts w:ascii="Sitka Banner" w:hAnsi="Sitka Banner"/>
          <w:sz w:val="24"/>
          <w:szCs w:val="24"/>
          <w:lang w:val="en-GB"/>
        </w:rPr>
      </w:pPr>
    </w:p>
    <w:p w14:paraId="7FE08867" w14:textId="52406D38" w:rsidR="00AD304C" w:rsidRPr="00AD304C" w:rsidRDefault="00AD304C" w:rsidP="00AD304C">
      <w:pPr>
        <w:spacing w:after="0"/>
        <w:ind w:left="274" w:right="302"/>
        <w:jc w:val="both"/>
        <w:rPr>
          <w:rFonts w:ascii="Sitka Banner" w:hAnsi="Sitka Banner"/>
          <w:sz w:val="24"/>
          <w:szCs w:val="24"/>
          <w:lang w:val="en-GB"/>
        </w:rPr>
      </w:pPr>
      <w:r w:rsidRPr="00AD304C">
        <w:rPr>
          <w:rFonts w:ascii="Sitka Banner" w:hAnsi="Sitka Banner"/>
          <w:sz w:val="24"/>
          <w:szCs w:val="24"/>
          <w:lang w:val="en-GB"/>
        </w:rPr>
        <w:t xml:space="preserve">The property will house </w:t>
      </w:r>
      <w:r w:rsidRPr="00AD304C">
        <w:rPr>
          <w:rFonts w:ascii="Sitka Banner" w:hAnsi="Sitka Banner"/>
          <w:b/>
          <w:bCs/>
          <w:sz w:val="24"/>
          <w:szCs w:val="24"/>
          <w:lang w:val="en-GB"/>
        </w:rPr>
        <w:t>the Serengeti’s first ever on-site hide</w:t>
      </w:r>
      <w:r w:rsidRPr="00AD304C">
        <w:rPr>
          <w:rFonts w:ascii="Sitka Banner" w:hAnsi="Sitka Banner"/>
          <w:sz w:val="24"/>
          <w:szCs w:val="24"/>
          <w:lang w:val="en-GB"/>
        </w:rPr>
        <w:t xml:space="preserve"> overlooking a watering hole, allowing guests to view wildlife without travelling far from base. Accessed through an underground tunnel from the lodge, the hide will allow wildlife enthusiast to witness nature at play as animals visit for much needed refreshment.</w:t>
      </w:r>
    </w:p>
    <w:p w14:paraId="63DDDBF7" w14:textId="77777777" w:rsidR="00AD304C" w:rsidRPr="00AD304C" w:rsidRDefault="00AD304C" w:rsidP="00AD304C">
      <w:pPr>
        <w:spacing w:after="0"/>
        <w:ind w:left="274" w:right="302"/>
        <w:jc w:val="both"/>
        <w:rPr>
          <w:rFonts w:ascii="Sitka Banner" w:hAnsi="Sitka Banner"/>
          <w:sz w:val="24"/>
          <w:szCs w:val="24"/>
          <w:lang w:val="en-GB"/>
        </w:rPr>
      </w:pPr>
    </w:p>
    <w:p w14:paraId="73943F5B" w14:textId="36554689" w:rsidR="00AD304C" w:rsidRPr="00AD304C" w:rsidRDefault="00AD304C" w:rsidP="00AD304C">
      <w:pPr>
        <w:spacing w:after="0"/>
        <w:ind w:left="274" w:right="302"/>
        <w:jc w:val="both"/>
        <w:rPr>
          <w:rFonts w:ascii="Sitka Banner" w:hAnsi="Sitka Banner"/>
          <w:sz w:val="24"/>
          <w:szCs w:val="24"/>
          <w:lang w:val="en-GB"/>
        </w:rPr>
      </w:pPr>
      <w:r w:rsidRPr="00AD304C">
        <w:rPr>
          <w:rFonts w:ascii="Sitka Banner" w:hAnsi="Sitka Banner"/>
          <w:sz w:val="24"/>
          <w:szCs w:val="24"/>
          <w:lang w:val="en-GB"/>
        </w:rPr>
        <w:t>There will be a wide selection of dining options ranging from a chef’s table located within an extensive wine cellar with an on-site sommelier, to a Boma restaurant offering a bush dinner of African and Swahili signature dishes under the Serengeti sky. In addition, a main restaurant, poolside bistro and bar and deli and coffee shop will all serve up a delicious array of dishes celebrating the farm-to table culture.</w:t>
      </w:r>
    </w:p>
    <w:p w14:paraId="194F6C30" w14:textId="77777777" w:rsidR="00AD304C" w:rsidRPr="00AD304C" w:rsidRDefault="00AD304C" w:rsidP="00AD304C">
      <w:pPr>
        <w:spacing w:after="0"/>
        <w:ind w:left="274" w:right="302"/>
        <w:jc w:val="both"/>
        <w:rPr>
          <w:rFonts w:ascii="Sitka Banner" w:hAnsi="Sitka Banner"/>
          <w:sz w:val="24"/>
          <w:szCs w:val="24"/>
          <w:lang w:val="en-GB"/>
        </w:rPr>
      </w:pPr>
    </w:p>
    <w:p w14:paraId="16F63718" w14:textId="77777777" w:rsidR="00AD304C" w:rsidRPr="00AD304C" w:rsidRDefault="00AD304C" w:rsidP="00AD304C">
      <w:pPr>
        <w:spacing w:after="0"/>
        <w:ind w:left="274" w:right="302"/>
        <w:jc w:val="both"/>
        <w:rPr>
          <w:rFonts w:ascii="Sitka Banner" w:hAnsi="Sitka Banner"/>
          <w:sz w:val="24"/>
          <w:szCs w:val="24"/>
          <w:lang w:val="en-GB"/>
        </w:rPr>
      </w:pPr>
      <w:r w:rsidRPr="00AD304C">
        <w:rPr>
          <w:rFonts w:ascii="Sitka Banner" w:hAnsi="Sitka Banner"/>
          <w:sz w:val="24"/>
          <w:szCs w:val="24"/>
          <w:lang w:val="en-GB"/>
        </w:rPr>
        <w:t xml:space="preserve"> </w:t>
      </w:r>
    </w:p>
    <w:p w14:paraId="7EAC5C65" w14:textId="77777777" w:rsidR="00AD304C" w:rsidRPr="00AD304C" w:rsidRDefault="00AD304C" w:rsidP="00AD304C">
      <w:pPr>
        <w:spacing w:after="0"/>
        <w:ind w:left="274" w:right="302"/>
        <w:jc w:val="both"/>
        <w:rPr>
          <w:rFonts w:ascii="Sitka Banner" w:hAnsi="Sitka Banner"/>
          <w:sz w:val="24"/>
          <w:szCs w:val="24"/>
          <w:lang w:val="en-GB"/>
        </w:rPr>
      </w:pPr>
    </w:p>
    <w:p w14:paraId="3561963D" w14:textId="77777777" w:rsidR="00AD304C" w:rsidRPr="00AD304C" w:rsidRDefault="00AD304C" w:rsidP="00AD304C">
      <w:pPr>
        <w:spacing w:after="0"/>
        <w:ind w:left="274" w:right="302"/>
        <w:jc w:val="both"/>
        <w:rPr>
          <w:rFonts w:ascii="Sitka Banner" w:hAnsi="Sitka Banner"/>
          <w:sz w:val="24"/>
          <w:szCs w:val="24"/>
          <w:lang w:val="en-GB"/>
        </w:rPr>
      </w:pPr>
      <w:r w:rsidRPr="00AD304C">
        <w:rPr>
          <w:rFonts w:ascii="Sitka Banner" w:hAnsi="Sitka Banner"/>
          <w:sz w:val="24"/>
          <w:szCs w:val="24"/>
          <w:lang w:val="en-GB"/>
        </w:rPr>
        <w:lastRenderedPageBreak/>
        <w:t>Serengeti Explorer aims to offer guests a fully immersive holiday experience, with a plethora of activities aside from the game drives being introduced. A children’s bushcraft centre will cater for families, whilst an outdoor cinema will show African movie classics as well as more current releases.</w:t>
      </w:r>
    </w:p>
    <w:p w14:paraId="4CF40BD6" w14:textId="77777777" w:rsidR="00AD304C" w:rsidRPr="00AD304C" w:rsidRDefault="00AD304C" w:rsidP="00AD304C">
      <w:pPr>
        <w:spacing w:after="0"/>
        <w:ind w:left="274" w:right="302"/>
        <w:jc w:val="both"/>
        <w:rPr>
          <w:rFonts w:ascii="Sitka Banner" w:hAnsi="Sitka Banner"/>
          <w:sz w:val="24"/>
          <w:szCs w:val="24"/>
          <w:lang w:val="en-GB"/>
        </w:rPr>
      </w:pPr>
    </w:p>
    <w:p w14:paraId="4976DD05" w14:textId="77777777" w:rsidR="00AD304C" w:rsidRPr="00AD304C" w:rsidRDefault="00AD304C" w:rsidP="00AD304C">
      <w:pPr>
        <w:spacing w:after="0"/>
        <w:ind w:left="274" w:right="302"/>
        <w:jc w:val="both"/>
        <w:rPr>
          <w:rFonts w:ascii="Sitka Banner" w:hAnsi="Sitka Banner"/>
          <w:sz w:val="24"/>
          <w:szCs w:val="24"/>
          <w:lang w:val="en-GB"/>
        </w:rPr>
      </w:pPr>
      <w:r w:rsidRPr="00AD304C">
        <w:rPr>
          <w:rFonts w:ascii="Sitka Banner" w:hAnsi="Sitka Banner"/>
          <w:sz w:val="24"/>
          <w:szCs w:val="24"/>
          <w:lang w:val="en-GB"/>
        </w:rPr>
        <w:t>African culture will be a central theme to Serengeti Explorer with an art gallery showcasing local talent as well as local crafts available for purchase in the retail centre. A creative photo studio will be equipped with useful technology and an on-site expert to ensure that guests take away their best images from the experience. Walking safaris with experienced guides will also be available.</w:t>
      </w:r>
    </w:p>
    <w:p w14:paraId="2C9E83D0" w14:textId="77777777" w:rsidR="00AD304C" w:rsidRPr="00AD304C" w:rsidRDefault="00AD304C" w:rsidP="00AD304C">
      <w:pPr>
        <w:spacing w:after="0"/>
        <w:ind w:left="274" w:right="302"/>
        <w:jc w:val="both"/>
        <w:rPr>
          <w:rFonts w:ascii="Sitka Banner" w:hAnsi="Sitka Banner"/>
          <w:sz w:val="24"/>
          <w:szCs w:val="24"/>
          <w:lang w:val="en-GB"/>
        </w:rPr>
      </w:pPr>
    </w:p>
    <w:p w14:paraId="408BF985" w14:textId="77777777" w:rsidR="00AD304C" w:rsidRDefault="00AD304C" w:rsidP="00AD304C">
      <w:pPr>
        <w:spacing w:after="0"/>
        <w:ind w:left="274" w:right="302"/>
        <w:jc w:val="both"/>
        <w:rPr>
          <w:rFonts w:ascii="Sitka Banner" w:hAnsi="Sitka Banner"/>
          <w:sz w:val="24"/>
          <w:szCs w:val="24"/>
          <w:lang w:val="en-GB"/>
        </w:rPr>
      </w:pPr>
      <w:r w:rsidRPr="00AD304C">
        <w:rPr>
          <w:rFonts w:ascii="Sitka Banner" w:hAnsi="Sitka Banner"/>
          <w:sz w:val="24"/>
          <w:szCs w:val="24"/>
          <w:lang w:val="en-GB"/>
        </w:rPr>
        <w:t>A stargazing deck with on-site astronomy guide will allow guests to enjoy a galactic night safari under the sparkling African sky.</w:t>
      </w:r>
    </w:p>
    <w:p w14:paraId="31F23C4B" w14:textId="77777777" w:rsidR="00AD304C" w:rsidRDefault="00AD304C" w:rsidP="00AD304C">
      <w:pPr>
        <w:spacing w:after="0"/>
        <w:ind w:left="274" w:right="302"/>
        <w:jc w:val="both"/>
        <w:rPr>
          <w:rFonts w:ascii="Sitka Banner" w:hAnsi="Sitka Banner"/>
          <w:sz w:val="24"/>
          <w:szCs w:val="24"/>
          <w:lang w:val="en-GB"/>
        </w:rPr>
      </w:pPr>
    </w:p>
    <w:p w14:paraId="5810B0A7" w14:textId="7328441B" w:rsidR="00AD304C" w:rsidRDefault="00AD304C" w:rsidP="00AD304C">
      <w:pPr>
        <w:spacing w:after="0"/>
        <w:ind w:left="274" w:right="302"/>
        <w:jc w:val="both"/>
        <w:rPr>
          <w:rFonts w:ascii="Sitka Banner" w:hAnsi="Sitka Banner"/>
          <w:sz w:val="24"/>
          <w:szCs w:val="24"/>
          <w:lang w:val="en-GB"/>
        </w:rPr>
      </w:pPr>
      <w:r w:rsidRPr="00AD304C">
        <w:rPr>
          <w:rFonts w:ascii="Sitka Banner" w:hAnsi="Sitka Banner"/>
          <w:sz w:val="24"/>
          <w:szCs w:val="24"/>
          <w:lang w:val="en-GB"/>
        </w:rPr>
        <w:t xml:space="preserve">Karim Wissanji, </w:t>
      </w:r>
      <w:proofErr w:type="spellStart"/>
      <w:r w:rsidRPr="00AD304C">
        <w:rPr>
          <w:rFonts w:ascii="Sitka Banner" w:hAnsi="Sitka Banner"/>
          <w:sz w:val="24"/>
          <w:szCs w:val="24"/>
          <w:lang w:val="en-GB"/>
        </w:rPr>
        <w:t>Elewana's</w:t>
      </w:r>
      <w:proofErr w:type="spellEnd"/>
      <w:r w:rsidRPr="00AD304C">
        <w:rPr>
          <w:rFonts w:ascii="Sitka Banner" w:hAnsi="Sitka Banner"/>
          <w:sz w:val="24"/>
          <w:szCs w:val="24"/>
          <w:lang w:val="en-GB"/>
        </w:rPr>
        <w:t xml:space="preserve"> Group Chairman &amp; CEO</w:t>
      </w:r>
      <w:r w:rsidRPr="00AD304C">
        <w:rPr>
          <w:rFonts w:ascii="Sitka Banner" w:hAnsi="Sitka Banner"/>
          <w:sz w:val="24"/>
          <w:szCs w:val="24"/>
          <w:lang w:val="en-GB"/>
        </w:rPr>
        <w:t>, said, “</w:t>
      </w:r>
      <w:r w:rsidRPr="00AD304C">
        <w:rPr>
          <w:rFonts w:ascii="Sitka Banner" w:hAnsi="Sitka Banner"/>
          <w:sz w:val="24"/>
          <w:szCs w:val="24"/>
          <w:lang w:val="en-GB"/>
        </w:rPr>
        <w:t xml:space="preserve">The launch of Explorer by </w:t>
      </w:r>
      <w:proofErr w:type="spellStart"/>
      <w:r w:rsidRPr="00AD304C">
        <w:rPr>
          <w:rFonts w:ascii="Sitka Banner" w:hAnsi="Sitka Banner"/>
          <w:sz w:val="24"/>
          <w:szCs w:val="24"/>
          <w:lang w:val="en-GB"/>
        </w:rPr>
        <w:t>Elewana</w:t>
      </w:r>
      <w:proofErr w:type="spellEnd"/>
      <w:r w:rsidRPr="00AD304C">
        <w:rPr>
          <w:rFonts w:ascii="Sitka Banner" w:hAnsi="Sitka Banner"/>
          <w:sz w:val="24"/>
          <w:szCs w:val="24"/>
          <w:lang w:val="en-GB"/>
        </w:rPr>
        <w:t xml:space="preserve"> marks an exciting milestone for our group. This upscale safari lodge concept, set in the renowned wildlife-rich regions of Northern Tanzania, fills a unique niche by targeting the needs and price point of the mid-market safari guest. Explorer promises a range of immersive safari experiences within World Heritage-designated natural landscapes. Consistent with every </w:t>
      </w:r>
      <w:proofErr w:type="spellStart"/>
      <w:r w:rsidRPr="00AD304C">
        <w:rPr>
          <w:rFonts w:ascii="Sitka Banner" w:hAnsi="Sitka Banner"/>
          <w:sz w:val="24"/>
          <w:szCs w:val="24"/>
          <w:lang w:val="en-GB"/>
        </w:rPr>
        <w:t>Elewana</w:t>
      </w:r>
      <w:proofErr w:type="spellEnd"/>
      <w:r w:rsidRPr="00AD304C">
        <w:rPr>
          <w:rFonts w:ascii="Sitka Banner" w:hAnsi="Sitka Banner"/>
          <w:sz w:val="24"/>
          <w:szCs w:val="24"/>
          <w:lang w:val="en-GB"/>
        </w:rPr>
        <w:t xml:space="preserve"> property, Explorer will be </w:t>
      </w:r>
      <w:proofErr w:type="spellStart"/>
      <w:r w:rsidRPr="00AD304C">
        <w:rPr>
          <w:rFonts w:ascii="Sitka Banner" w:hAnsi="Sitka Banner"/>
          <w:sz w:val="24"/>
          <w:szCs w:val="24"/>
          <w:lang w:val="en-GB"/>
        </w:rPr>
        <w:t>characterised</w:t>
      </w:r>
      <w:proofErr w:type="spellEnd"/>
      <w:r w:rsidRPr="00AD304C">
        <w:rPr>
          <w:rFonts w:ascii="Sitka Banner" w:hAnsi="Sitka Banner"/>
          <w:sz w:val="24"/>
          <w:szCs w:val="24"/>
          <w:lang w:val="en-GB"/>
        </w:rPr>
        <w:t xml:space="preserve"> by exemplary service, remarkable wildlife encounters, and a deep connection to nature. Our commitment to conservation and community engagement, a cornerstone of our ethos, will continue to be at the heart of everything we do.</w:t>
      </w:r>
      <w:r w:rsidRPr="00AD304C">
        <w:rPr>
          <w:rFonts w:ascii="Sitka Banner" w:hAnsi="Sitka Banner"/>
          <w:sz w:val="24"/>
          <w:szCs w:val="24"/>
          <w:lang w:val="en-GB"/>
        </w:rPr>
        <w:t>”</w:t>
      </w:r>
    </w:p>
    <w:p w14:paraId="3A1C9FA0" w14:textId="77777777" w:rsidR="00AD304C" w:rsidRDefault="00AD304C" w:rsidP="00AD304C">
      <w:pPr>
        <w:spacing w:after="0"/>
        <w:ind w:left="274" w:right="302"/>
        <w:jc w:val="both"/>
        <w:rPr>
          <w:rFonts w:ascii="Sitka Banner" w:hAnsi="Sitka Banner"/>
          <w:sz w:val="24"/>
          <w:szCs w:val="24"/>
          <w:lang w:val="en-GB"/>
        </w:rPr>
      </w:pPr>
    </w:p>
    <w:p w14:paraId="6C1D8E67" w14:textId="77777777" w:rsidR="00AD304C" w:rsidRPr="00AD304C" w:rsidRDefault="00AD304C" w:rsidP="00AD304C">
      <w:pPr>
        <w:spacing w:after="0"/>
        <w:ind w:left="274" w:right="302"/>
        <w:jc w:val="both"/>
        <w:rPr>
          <w:rFonts w:ascii="Sitka Banner" w:hAnsi="Sitka Banner"/>
          <w:sz w:val="24"/>
          <w:szCs w:val="24"/>
        </w:rPr>
      </w:pPr>
      <w:r w:rsidRPr="00AD304C">
        <w:rPr>
          <w:rFonts w:ascii="Sitka Banner" w:hAnsi="Sitka Banner"/>
          <w:sz w:val="24"/>
          <w:szCs w:val="24"/>
        </w:rPr>
        <w:t xml:space="preserve">As with all </w:t>
      </w:r>
      <w:proofErr w:type="spellStart"/>
      <w:r w:rsidRPr="00AD304C">
        <w:rPr>
          <w:rFonts w:ascii="Sitka Banner" w:hAnsi="Sitka Banner"/>
          <w:sz w:val="24"/>
          <w:szCs w:val="24"/>
        </w:rPr>
        <w:t>Elewana</w:t>
      </w:r>
      <w:proofErr w:type="spellEnd"/>
      <w:r w:rsidRPr="00AD304C">
        <w:rPr>
          <w:rFonts w:ascii="Sitka Banner" w:hAnsi="Sitka Banner"/>
          <w:sz w:val="24"/>
          <w:szCs w:val="24"/>
        </w:rPr>
        <w:t xml:space="preserve"> properties, Serengeti Explorer will uphold the core purpose of expertly sharing the wonders of our natural world by providing responsible, authentic, life-affirming, luxury safari and adventure experiences</w:t>
      </w:r>
    </w:p>
    <w:p w14:paraId="44ECECBE" w14:textId="77777777" w:rsidR="00AD304C" w:rsidRPr="00AD304C" w:rsidRDefault="00AD304C" w:rsidP="00AD304C">
      <w:pPr>
        <w:spacing w:after="0"/>
        <w:ind w:left="274" w:right="302"/>
        <w:jc w:val="both"/>
        <w:rPr>
          <w:rFonts w:ascii="Sitka Banner" w:hAnsi="Sitka Banner"/>
          <w:sz w:val="24"/>
          <w:szCs w:val="24"/>
        </w:rPr>
      </w:pPr>
      <w:r w:rsidRPr="00AD304C">
        <w:rPr>
          <w:rFonts w:ascii="Sitka Banner" w:hAnsi="Sitka Banner"/>
          <w:sz w:val="24"/>
          <w:szCs w:val="24"/>
        </w:rPr>
        <w:t> </w:t>
      </w:r>
    </w:p>
    <w:p w14:paraId="50432172" w14:textId="77777777" w:rsidR="00AD304C" w:rsidRPr="00AD304C" w:rsidRDefault="00AD304C" w:rsidP="00AD304C">
      <w:pPr>
        <w:spacing w:after="0"/>
        <w:ind w:left="274" w:right="302"/>
        <w:jc w:val="both"/>
        <w:rPr>
          <w:rFonts w:ascii="Sitka Banner" w:hAnsi="Sitka Banner"/>
          <w:sz w:val="24"/>
          <w:szCs w:val="24"/>
        </w:rPr>
      </w:pPr>
      <w:r w:rsidRPr="00AD304C">
        <w:rPr>
          <w:rFonts w:ascii="Sitka Banner" w:hAnsi="Sitka Banner"/>
          <w:sz w:val="24"/>
          <w:szCs w:val="24"/>
        </w:rPr>
        <w:t>Rack rates start from US$900 to US$1450 per room per night (max 2 adults and one child under 12) on full board or US$1380 to US$1930 per room per night (max 2 adults and one child under 12) for the game package.</w:t>
      </w:r>
    </w:p>
    <w:p w14:paraId="3A66E5E3" w14:textId="77777777" w:rsidR="00AD304C" w:rsidRPr="00AD304C" w:rsidRDefault="00AD304C" w:rsidP="00AD304C">
      <w:pPr>
        <w:spacing w:after="0"/>
        <w:ind w:left="274" w:right="302"/>
        <w:jc w:val="both"/>
        <w:rPr>
          <w:rFonts w:ascii="Sitka Banner" w:hAnsi="Sitka Banner"/>
          <w:sz w:val="24"/>
          <w:szCs w:val="24"/>
        </w:rPr>
      </w:pPr>
      <w:r w:rsidRPr="00AD304C">
        <w:rPr>
          <w:rFonts w:ascii="Sitka Banner" w:hAnsi="Sitka Banner"/>
          <w:sz w:val="24"/>
          <w:szCs w:val="24"/>
        </w:rPr>
        <w:t> </w:t>
      </w:r>
    </w:p>
    <w:p w14:paraId="1DF1557B" w14:textId="23259603" w:rsidR="00AD304C" w:rsidRPr="00AD304C" w:rsidRDefault="00AD304C" w:rsidP="00AD304C">
      <w:pPr>
        <w:spacing w:after="0"/>
        <w:ind w:left="274" w:right="302"/>
        <w:jc w:val="both"/>
        <w:rPr>
          <w:rFonts w:ascii="Sitka Banner" w:hAnsi="Sitka Banner"/>
          <w:sz w:val="24"/>
          <w:szCs w:val="24"/>
        </w:rPr>
      </w:pPr>
      <w:r w:rsidRPr="00AD304C">
        <w:rPr>
          <w:rFonts w:ascii="Sitka Banner" w:hAnsi="Sitka Banner"/>
          <w:sz w:val="24"/>
          <w:szCs w:val="24"/>
        </w:rPr>
        <w:t>For further information visit </w:t>
      </w:r>
      <w:hyperlink r:id="rId11" w:history="1">
        <w:r w:rsidRPr="00AD304C">
          <w:rPr>
            <w:rStyle w:val="Hyperlink"/>
            <w:rFonts w:ascii="Sitka Banner" w:hAnsi="Sitka Banner"/>
            <w:sz w:val="24"/>
            <w:szCs w:val="24"/>
          </w:rPr>
          <w:t>https://explorer.elewanacollection.com/</w:t>
        </w:r>
      </w:hyperlink>
    </w:p>
    <w:p w14:paraId="53F1BA55" w14:textId="284EF800" w:rsidR="0096278B" w:rsidRPr="00243D33" w:rsidRDefault="0096278B" w:rsidP="00AD304C">
      <w:pPr>
        <w:spacing w:after="0"/>
        <w:ind w:left="274" w:right="302"/>
        <w:jc w:val="both"/>
        <w:rPr>
          <w:b/>
          <w:bCs/>
          <w:sz w:val="24"/>
          <w:szCs w:val="24"/>
          <w:lang w:val="en-GB"/>
        </w:rPr>
      </w:pPr>
      <w:r w:rsidRPr="00243D33">
        <w:rPr>
          <w:b/>
          <w:bCs/>
          <w:sz w:val="24"/>
          <w:szCs w:val="24"/>
          <w:lang w:val="en-GB"/>
        </w:rPr>
        <w:tab/>
      </w:r>
      <w:r w:rsidRPr="00243D33">
        <w:rPr>
          <w:b/>
          <w:bCs/>
          <w:sz w:val="24"/>
          <w:szCs w:val="24"/>
          <w:lang w:val="en-GB"/>
        </w:rPr>
        <w:tab/>
      </w:r>
      <w:r w:rsidRPr="00243D33">
        <w:rPr>
          <w:b/>
          <w:bCs/>
          <w:sz w:val="24"/>
          <w:szCs w:val="24"/>
          <w:lang w:val="en-GB"/>
        </w:rPr>
        <w:tab/>
      </w:r>
      <w:r w:rsidRPr="00243D33">
        <w:rPr>
          <w:b/>
          <w:bCs/>
          <w:sz w:val="24"/>
          <w:szCs w:val="24"/>
          <w:lang w:val="en-GB"/>
        </w:rPr>
        <w:tab/>
      </w:r>
      <w:r w:rsidRPr="00243D33">
        <w:rPr>
          <w:b/>
          <w:bCs/>
          <w:sz w:val="24"/>
          <w:szCs w:val="24"/>
          <w:lang w:val="en-GB"/>
        </w:rPr>
        <w:tab/>
      </w:r>
      <w:r w:rsidRPr="00243D33">
        <w:rPr>
          <w:b/>
          <w:bCs/>
          <w:sz w:val="24"/>
          <w:szCs w:val="24"/>
          <w:lang w:val="en-GB"/>
        </w:rPr>
        <w:tab/>
        <w:t>-----</w:t>
      </w:r>
    </w:p>
    <w:p w14:paraId="67D469FC" w14:textId="77777777" w:rsidR="0096278B" w:rsidRPr="009B1782" w:rsidRDefault="0096278B" w:rsidP="00243D33">
      <w:pPr>
        <w:spacing w:after="0"/>
        <w:ind w:left="274" w:right="302"/>
        <w:jc w:val="both"/>
        <w:rPr>
          <w:b/>
          <w:bCs/>
          <w:sz w:val="20"/>
          <w:szCs w:val="20"/>
          <w:lang w:val="en-GB"/>
        </w:rPr>
      </w:pPr>
    </w:p>
    <w:p w14:paraId="1F349000" w14:textId="7B863CB8" w:rsidR="004946FD" w:rsidRPr="0092136B" w:rsidRDefault="004946FD" w:rsidP="00243D33">
      <w:pPr>
        <w:spacing w:after="0"/>
        <w:ind w:left="274" w:right="302"/>
        <w:jc w:val="both"/>
        <w:rPr>
          <w:rFonts w:ascii="Sitka Banner" w:hAnsi="Sitka Banner" w:cstheme="minorHAnsi"/>
          <w:b/>
          <w:bCs/>
          <w:color w:val="000000"/>
          <w:sz w:val="20"/>
          <w:szCs w:val="20"/>
          <w:shd w:val="clear" w:color="auto" w:fill="FFFFFF"/>
        </w:rPr>
      </w:pPr>
      <w:r w:rsidRPr="0092136B">
        <w:rPr>
          <w:rFonts w:ascii="Sitka Banner" w:hAnsi="Sitka Banner" w:cstheme="minorHAnsi"/>
          <w:b/>
          <w:bCs/>
          <w:color w:val="000000"/>
          <w:sz w:val="20"/>
          <w:szCs w:val="20"/>
          <w:shd w:val="clear" w:color="auto" w:fill="FFFFFF"/>
        </w:rPr>
        <w:t>About Minor Hotels</w:t>
      </w:r>
    </w:p>
    <w:p w14:paraId="7A58E5F5" w14:textId="77777777" w:rsidR="00BD21FD" w:rsidRPr="0092136B" w:rsidRDefault="00BD21FD" w:rsidP="00243D33">
      <w:pPr>
        <w:spacing w:after="0"/>
        <w:ind w:left="274" w:right="302"/>
        <w:jc w:val="both"/>
        <w:rPr>
          <w:rFonts w:ascii="Sitka Banner" w:hAnsi="Sitka Banner"/>
          <w:sz w:val="20"/>
          <w:szCs w:val="20"/>
          <w:lang w:val="en-GB"/>
        </w:rPr>
      </w:pPr>
      <w:r w:rsidRPr="0092136B">
        <w:rPr>
          <w:rFonts w:ascii="Sitka Banner" w:hAnsi="Sitka Banner" w:cstheme="minorHAnsi"/>
          <w:color w:val="000000"/>
          <w:sz w:val="20"/>
          <w:szCs w:val="20"/>
          <w:shd w:val="clear" w:color="auto" w:fill="FFFFFF"/>
        </w:rPr>
        <w:t>Minor Hotels is a global leader in the hospitality industry with over 640* hotels, resorts and branded residences across 59 countries. The group crafts innovative and insightful experiences through its hotel brands including Anantara, Elewana Collection, The</w:t>
      </w:r>
      <w:r w:rsidRPr="0092136B">
        <w:rPr>
          <w:rFonts w:ascii="Sitka Banner" w:hAnsi="Sitka Banner"/>
          <w:sz w:val="20"/>
          <w:szCs w:val="20"/>
          <w:lang w:val="en-GB"/>
        </w:rPr>
        <w:t xml:space="preserve"> Wolseley Hotels, Tivoli, Minor Reserve Collection, NH Collection, </w:t>
      </w:r>
      <w:proofErr w:type="spellStart"/>
      <w:r w:rsidRPr="0092136B">
        <w:rPr>
          <w:rFonts w:ascii="Sitka Banner" w:hAnsi="Sitka Banner"/>
          <w:sz w:val="20"/>
          <w:szCs w:val="20"/>
          <w:lang w:val="en-GB"/>
        </w:rPr>
        <w:t>nhow</w:t>
      </w:r>
      <w:proofErr w:type="spellEnd"/>
      <w:r w:rsidRPr="0092136B">
        <w:rPr>
          <w:rFonts w:ascii="Sitka Banner" w:hAnsi="Sitka Banner"/>
          <w:sz w:val="20"/>
          <w:szCs w:val="20"/>
          <w:lang w:val="en-GB"/>
        </w:rPr>
        <w:t xml:space="preserve">, Avani, Colbert Collection, NH, Oaks, and </w:t>
      </w:r>
      <w:proofErr w:type="spellStart"/>
      <w:r w:rsidRPr="0092136B">
        <w:rPr>
          <w:rFonts w:ascii="Sitka Banner" w:hAnsi="Sitka Banner"/>
          <w:sz w:val="20"/>
          <w:szCs w:val="20"/>
          <w:lang w:val="en-GB"/>
        </w:rPr>
        <w:t>iStay</w:t>
      </w:r>
      <w:proofErr w:type="spellEnd"/>
      <w:r w:rsidRPr="0092136B">
        <w:rPr>
          <w:rFonts w:ascii="Sitka Banner" w:hAnsi="Sitka Banner"/>
          <w:sz w:val="20"/>
          <w:szCs w:val="20"/>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9282B34" w14:textId="77777777" w:rsidR="00BD21FD" w:rsidRPr="0092136B" w:rsidRDefault="00BD21FD" w:rsidP="00ED0011">
      <w:pPr>
        <w:ind w:left="274" w:right="302"/>
        <w:jc w:val="both"/>
        <w:rPr>
          <w:rFonts w:ascii="Sitka Banner" w:hAnsi="Sitka Banner"/>
          <w:sz w:val="20"/>
          <w:szCs w:val="20"/>
          <w:lang w:val="en-GB"/>
        </w:rPr>
      </w:pPr>
      <w:r w:rsidRPr="0092136B">
        <w:rPr>
          <w:rFonts w:ascii="Sitka Banner" w:hAnsi="Sitka Banner"/>
          <w:sz w:val="20"/>
          <w:szCs w:val="20"/>
          <w:lang w:val="en-GB"/>
        </w:rPr>
        <w:t xml:space="preserve">Minor Hotels is a proud member of the </w:t>
      </w:r>
      <w:hyperlink r:id="rId12" w:history="1">
        <w:r w:rsidRPr="0092136B">
          <w:rPr>
            <w:rStyle w:val="Hyperlink"/>
            <w:rFonts w:ascii="Sitka Banner" w:hAnsi="Sitka Banner"/>
            <w:sz w:val="20"/>
            <w:szCs w:val="20"/>
            <w:lang w:val="en-GB"/>
          </w:rPr>
          <w:t>Global Hotel Alliance (GHA)</w:t>
        </w:r>
      </w:hyperlink>
      <w:r w:rsidRPr="0092136B">
        <w:rPr>
          <w:rFonts w:ascii="Sitka Banner" w:hAnsi="Sitka Banner"/>
          <w:sz w:val="20"/>
          <w:szCs w:val="20"/>
          <w:lang w:val="en-GB"/>
        </w:rPr>
        <w:t xml:space="preserve"> and recognises its guests through one unified loyalty programme, </w:t>
      </w:r>
      <w:hyperlink r:id="rId13" w:history="1">
        <w:r w:rsidRPr="0092136B">
          <w:rPr>
            <w:rStyle w:val="Hyperlink"/>
            <w:rFonts w:ascii="Sitka Banner" w:hAnsi="Sitka Banner"/>
            <w:sz w:val="20"/>
            <w:szCs w:val="20"/>
            <w:lang w:val="en-GB"/>
          </w:rPr>
          <w:t>Minor DISCOVERY</w:t>
        </w:r>
      </w:hyperlink>
      <w:r w:rsidRPr="0092136B">
        <w:rPr>
          <w:rFonts w:ascii="Sitka Banner" w:hAnsi="Sitka Banner"/>
          <w:sz w:val="20"/>
          <w:szCs w:val="20"/>
          <w:lang w:val="en-GB"/>
        </w:rPr>
        <w:t>, part of GHA DISCOVERY.</w:t>
      </w:r>
    </w:p>
    <w:p w14:paraId="51ECB037" w14:textId="77777777" w:rsidR="00BD21FD" w:rsidRPr="0092136B" w:rsidRDefault="00BD21FD" w:rsidP="00ED0011">
      <w:pPr>
        <w:ind w:left="274" w:right="302"/>
        <w:jc w:val="both"/>
        <w:rPr>
          <w:rFonts w:ascii="Sitka Banner" w:hAnsi="Sitka Banner"/>
          <w:sz w:val="20"/>
          <w:szCs w:val="20"/>
          <w:lang w:val="en-GB"/>
        </w:rPr>
      </w:pPr>
      <w:r w:rsidRPr="0092136B">
        <w:rPr>
          <w:rFonts w:ascii="Sitka Banner" w:hAnsi="Sitka Banner"/>
          <w:sz w:val="20"/>
          <w:szCs w:val="20"/>
          <w:lang w:val="en-GB"/>
        </w:rPr>
        <w:t xml:space="preserve">Discover our world at </w:t>
      </w:r>
      <w:hyperlink r:id="rId14" w:history="1">
        <w:r w:rsidRPr="0092136B">
          <w:rPr>
            <w:rStyle w:val="Hyperlink"/>
            <w:rFonts w:ascii="Sitka Banner" w:hAnsi="Sitka Banner"/>
            <w:sz w:val="20"/>
            <w:szCs w:val="20"/>
            <w:lang w:val="en-GB"/>
          </w:rPr>
          <w:t>minorhotels.com</w:t>
        </w:r>
      </w:hyperlink>
      <w:r w:rsidRPr="0092136B">
        <w:rPr>
          <w:rFonts w:ascii="Sitka Banner" w:hAnsi="Sitka Banner"/>
          <w:sz w:val="20"/>
          <w:szCs w:val="20"/>
          <w:lang w:val="en-GB"/>
        </w:rPr>
        <w:t xml:space="preserve"> and connect with Minor Hotels on </w:t>
      </w:r>
      <w:hyperlink r:id="rId15" w:history="1">
        <w:r w:rsidRPr="0092136B">
          <w:rPr>
            <w:rStyle w:val="Hyperlink"/>
            <w:rFonts w:ascii="Sitka Banner" w:hAnsi="Sitka Banner"/>
            <w:sz w:val="20"/>
            <w:szCs w:val="20"/>
            <w:lang w:val="en-GB"/>
          </w:rPr>
          <w:t>Facebook</w:t>
        </w:r>
      </w:hyperlink>
      <w:r w:rsidRPr="0092136B">
        <w:rPr>
          <w:rFonts w:ascii="Sitka Banner" w:hAnsi="Sitka Banner"/>
          <w:sz w:val="20"/>
          <w:szCs w:val="20"/>
          <w:lang w:val="en-GB"/>
        </w:rPr>
        <w:t xml:space="preserve">, </w:t>
      </w:r>
      <w:hyperlink r:id="rId16" w:history="1">
        <w:r w:rsidRPr="0092136B">
          <w:rPr>
            <w:rStyle w:val="Hyperlink"/>
            <w:rFonts w:ascii="Sitka Banner" w:hAnsi="Sitka Banner"/>
            <w:sz w:val="20"/>
            <w:szCs w:val="20"/>
            <w:lang w:val="en-GB"/>
          </w:rPr>
          <w:t>Instagram</w:t>
        </w:r>
      </w:hyperlink>
      <w:r w:rsidRPr="0092136B">
        <w:rPr>
          <w:rFonts w:ascii="Sitka Banner" w:hAnsi="Sitka Banner"/>
          <w:sz w:val="20"/>
          <w:szCs w:val="20"/>
          <w:lang w:val="en-GB"/>
        </w:rPr>
        <w:t xml:space="preserve">, </w:t>
      </w:r>
      <w:hyperlink r:id="rId17" w:history="1">
        <w:r w:rsidRPr="0092136B">
          <w:rPr>
            <w:rStyle w:val="Hyperlink"/>
            <w:rFonts w:ascii="Sitka Banner" w:hAnsi="Sitka Banner"/>
            <w:sz w:val="20"/>
            <w:szCs w:val="20"/>
            <w:lang w:val="en-GB"/>
          </w:rPr>
          <w:t>LinkedIn</w:t>
        </w:r>
      </w:hyperlink>
      <w:r w:rsidRPr="0092136B">
        <w:rPr>
          <w:rFonts w:ascii="Sitka Banner" w:hAnsi="Sitka Banner"/>
          <w:sz w:val="20"/>
          <w:szCs w:val="20"/>
          <w:lang w:val="en-GB"/>
        </w:rPr>
        <w:t xml:space="preserve">, </w:t>
      </w:r>
      <w:hyperlink r:id="rId18" w:history="1">
        <w:r w:rsidRPr="0092136B">
          <w:rPr>
            <w:rStyle w:val="Hyperlink"/>
            <w:rFonts w:ascii="Sitka Banner" w:hAnsi="Sitka Banner"/>
            <w:sz w:val="20"/>
            <w:szCs w:val="20"/>
            <w:lang w:val="en-GB"/>
          </w:rPr>
          <w:t>TikTok</w:t>
        </w:r>
      </w:hyperlink>
      <w:r w:rsidRPr="0092136B">
        <w:rPr>
          <w:rFonts w:ascii="Sitka Banner" w:hAnsi="Sitka Banner"/>
          <w:sz w:val="20"/>
          <w:szCs w:val="20"/>
          <w:lang w:val="en-GB"/>
        </w:rPr>
        <w:t xml:space="preserve"> and </w:t>
      </w:r>
      <w:hyperlink r:id="rId19" w:history="1">
        <w:r w:rsidRPr="0092136B">
          <w:rPr>
            <w:rStyle w:val="Hyperlink"/>
            <w:rFonts w:ascii="Sitka Banner" w:hAnsi="Sitka Banner"/>
            <w:sz w:val="20"/>
            <w:szCs w:val="20"/>
            <w:lang w:val="en-GB"/>
          </w:rPr>
          <w:t>YouTube</w:t>
        </w:r>
      </w:hyperlink>
      <w:r w:rsidRPr="0092136B">
        <w:rPr>
          <w:rFonts w:ascii="Sitka Banner" w:hAnsi="Sitka Banner"/>
          <w:sz w:val="20"/>
          <w:szCs w:val="20"/>
          <w:lang w:val="en-GB"/>
        </w:rPr>
        <w:t>.</w:t>
      </w:r>
    </w:p>
    <w:p w14:paraId="7FAB062E" w14:textId="73F8BBF1" w:rsidR="00C05792" w:rsidRPr="0092136B" w:rsidRDefault="00BD21FD" w:rsidP="00AD304C">
      <w:pPr>
        <w:ind w:left="274" w:right="302"/>
        <w:jc w:val="both"/>
        <w:rPr>
          <w:rFonts w:ascii="Sitka Banner" w:hAnsi="Sitka Banner"/>
          <w:sz w:val="20"/>
          <w:szCs w:val="20"/>
          <w:lang w:val="en-GB"/>
        </w:rPr>
      </w:pPr>
      <w:r w:rsidRPr="0092136B">
        <w:rPr>
          <w:rFonts w:ascii="Sitka Banner" w:hAnsi="Sitka Banner"/>
          <w:sz w:val="20"/>
          <w:szCs w:val="20"/>
          <w:lang w:val="en-GB"/>
        </w:rPr>
        <w:lastRenderedPageBreak/>
        <w:t>*</w:t>
      </w:r>
      <w:r w:rsidRPr="0092136B">
        <w:rPr>
          <w:rFonts w:ascii="Sitka Banner" w:hAnsi="Sitka Banner"/>
          <w:i/>
          <w:iCs/>
          <w:sz w:val="20"/>
          <w:szCs w:val="20"/>
          <w:lang w:val="en-GB"/>
        </w:rPr>
        <w:t>Property count includes operating properties as well as committed developments through ownership, joint ventures, signed leases and management agreements.</w:t>
      </w:r>
    </w:p>
    <w:p w14:paraId="47D0293E" w14:textId="77777777" w:rsidR="00ED0011" w:rsidRPr="0092136B" w:rsidRDefault="00ED0011" w:rsidP="00ED0011">
      <w:pPr>
        <w:adjustRightInd w:val="0"/>
        <w:spacing w:after="0"/>
        <w:ind w:left="274" w:right="-568"/>
        <w:rPr>
          <w:rFonts w:ascii="Sitka Banner" w:hAnsi="Sitka Banner" w:cstheme="minorHAnsi"/>
          <w:b/>
          <w:bCs/>
          <w:sz w:val="20"/>
          <w:szCs w:val="20"/>
          <w:lang w:val="en-GB"/>
        </w:rPr>
      </w:pPr>
      <w:r w:rsidRPr="0092136B">
        <w:rPr>
          <w:rFonts w:ascii="Sitka Banner" w:hAnsi="Sitka Banner" w:cstheme="minorHAnsi"/>
          <w:b/>
          <w:bCs/>
          <w:sz w:val="20"/>
          <w:szCs w:val="20"/>
          <w:lang w:val="en-GB"/>
        </w:rPr>
        <w:t xml:space="preserve">For media enquiries, please contact:  </w:t>
      </w:r>
    </w:p>
    <w:p w14:paraId="18013C9E" w14:textId="77777777" w:rsidR="00AD304C" w:rsidRDefault="00AD304C" w:rsidP="00ED0011">
      <w:pPr>
        <w:spacing w:after="0"/>
        <w:ind w:left="274" w:right="-568"/>
        <w:jc w:val="both"/>
        <w:rPr>
          <w:rFonts w:ascii="Sitka Banner" w:hAnsi="Sitka Banner" w:cstheme="minorHAnsi"/>
          <w:sz w:val="20"/>
          <w:szCs w:val="20"/>
          <w:lang w:val="en-GB"/>
        </w:rPr>
      </w:pPr>
      <w:r w:rsidRPr="00AD304C">
        <w:rPr>
          <w:rFonts w:ascii="Sitka Banner" w:hAnsi="Sitka Banner" w:cstheme="minorHAnsi"/>
          <w:sz w:val="20"/>
          <w:szCs w:val="20"/>
          <w:lang w:val="en-GB"/>
        </w:rPr>
        <w:t>Alina Haq</w:t>
      </w:r>
    </w:p>
    <w:p w14:paraId="754B66A5" w14:textId="77777777" w:rsidR="00AD304C" w:rsidRDefault="00AD304C" w:rsidP="00ED0011">
      <w:pPr>
        <w:pStyle w:val="s3"/>
        <w:spacing w:before="0" w:beforeAutospacing="0" w:after="0" w:afterAutospacing="0" w:line="276" w:lineRule="auto"/>
        <w:ind w:left="274" w:right="-568"/>
        <w:jc w:val="both"/>
        <w:rPr>
          <w:rFonts w:ascii="Sitka Banner" w:hAnsi="Sitka Banner" w:cstheme="minorHAnsi"/>
          <w:sz w:val="20"/>
          <w:szCs w:val="20"/>
          <w:lang w:val="en-GB" w:eastAsia="en-US" w:bidi="th-TH"/>
        </w:rPr>
      </w:pPr>
      <w:r w:rsidRPr="00AD304C">
        <w:rPr>
          <w:rFonts w:ascii="Sitka Banner" w:hAnsi="Sitka Banner" w:cstheme="minorHAnsi"/>
          <w:sz w:val="20"/>
          <w:szCs w:val="20"/>
          <w:lang w:val="en-GB" w:eastAsia="en-US" w:bidi="th-TH"/>
        </w:rPr>
        <w:t>Group Director of Marketing and Communications</w:t>
      </w:r>
    </w:p>
    <w:p w14:paraId="6618A517" w14:textId="7CB1C848" w:rsidR="00ED0011" w:rsidRPr="00AD304C" w:rsidRDefault="00AD304C" w:rsidP="00ED0011">
      <w:pPr>
        <w:pStyle w:val="s3"/>
        <w:spacing w:before="0" w:beforeAutospacing="0" w:after="0" w:afterAutospacing="0" w:line="276" w:lineRule="auto"/>
        <w:ind w:left="274" w:right="-568"/>
        <w:jc w:val="both"/>
        <w:rPr>
          <w:lang w:eastAsia="en-US" w:bidi="th-TH"/>
        </w:rPr>
      </w:pPr>
      <w:hyperlink r:id="rId20" w:history="1">
        <w:r w:rsidRPr="00AD304C">
          <w:rPr>
            <w:rStyle w:val="Hyperlink"/>
            <w:rFonts w:ascii="Sitka Banner" w:hAnsi="Sitka Banner" w:cstheme="minorHAnsi"/>
            <w:sz w:val="20"/>
            <w:szCs w:val="20"/>
            <w:lang w:val="en-GB" w:eastAsia="en-US" w:bidi="th-TH"/>
          </w:rPr>
          <w:t>alina.haq@elewana.com</w:t>
        </w:r>
      </w:hyperlink>
    </w:p>
    <w:p w14:paraId="25882C83" w14:textId="35DEE4F8" w:rsidR="004946FD" w:rsidRDefault="00AD304C" w:rsidP="00ED0011">
      <w:pPr>
        <w:ind w:left="274" w:right="302"/>
        <w:rPr>
          <w:rFonts w:ascii="Sitka Banner" w:eastAsia="Arial" w:hAnsi="Sitka Banner" w:cs="Arial"/>
          <w:color w:val="13213C"/>
          <w:sz w:val="20"/>
          <w:szCs w:val="20"/>
          <w:lang w:val="en-GB"/>
        </w:rPr>
      </w:pPr>
      <w:r w:rsidRPr="00AD304C">
        <w:rPr>
          <w:rFonts w:ascii="Sitka Banner" w:eastAsia="Arial" w:hAnsi="Sitka Banner" w:cs="Arial"/>
          <w:color w:val="13213C"/>
          <w:sz w:val="20"/>
          <w:szCs w:val="20"/>
          <w:lang w:val="en-GB"/>
        </w:rPr>
        <w:t>Natasha Rhymes</w:t>
      </w:r>
    </w:p>
    <w:p w14:paraId="25AE7937" w14:textId="77777777" w:rsidR="00AD304C" w:rsidRPr="00AD304C" w:rsidRDefault="00AD304C" w:rsidP="00AD304C">
      <w:pPr>
        <w:spacing w:after="0"/>
        <w:ind w:left="274" w:right="-568"/>
        <w:jc w:val="both"/>
        <w:rPr>
          <w:rFonts w:ascii="Sitka Banner" w:hAnsi="Sitka Banner" w:cstheme="minorHAnsi"/>
          <w:sz w:val="20"/>
          <w:szCs w:val="20"/>
          <w:lang w:val="en-GB"/>
        </w:rPr>
      </w:pPr>
      <w:r w:rsidRPr="00AD304C">
        <w:rPr>
          <w:rFonts w:ascii="Sitka Banner" w:hAnsi="Sitka Banner" w:cstheme="minorHAnsi"/>
          <w:sz w:val="20"/>
          <w:szCs w:val="20"/>
          <w:lang w:val="en-GB"/>
        </w:rPr>
        <w:t>VP PR &amp; Communications</w:t>
      </w:r>
      <w:r w:rsidRPr="00AD304C">
        <w:rPr>
          <w:rFonts w:ascii="Sitka Banner" w:hAnsi="Sitka Banner" w:cstheme="minorHAnsi"/>
          <w:sz w:val="20"/>
          <w:szCs w:val="20"/>
          <w:lang w:val="en-GB"/>
        </w:rPr>
        <w:t xml:space="preserve"> </w:t>
      </w:r>
    </w:p>
    <w:p w14:paraId="5D6DD127" w14:textId="2477DEE3" w:rsidR="00AD304C" w:rsidRPr="00AD304C" w:rsidRDefault="00AD304C" w:rsidP="00AD304C">
      <w:pPr>
        <w:spacing w:after="0"/>
        <w:ind w:left="274" w:right="-568"/>
        <w:jc w:val="both"/>
        <w:rPr>
          <w:rFonts w:ascii="Sitka Banner" w:hAnsi="Sitka Banner" w:cstheme="minorHAnsi"/>
          <w:sz w:val="20"/>
          <w:szCs w:val="20"/>
          <w:lang w:val="en-GB"/>
        </w:rPr>
      </w:pPr>
      <w:r w:rsidRPr="00AD304C">
        <w:rPr>
          <w:rFonts w:ascii="Sitka Banner" w:hAnsi="Sitka Banner" w:cstheme="minorHAnsi"/>
          <w:sz w:val="20"/>
          <w:szCs w:val="20"/>
          <w:lang w:val="en-GB"/>
        </w:rPr>
        <w:t>Minor Hotels Europe &amp; Americas, Anantara &amp; Avani</w:t>
      </w:r>
    </w:p>
    <w:p w14:paraId="5863E2EA" w14:textId="6C52D80C" w:rsidR="00AD304C" w:rsidRPr="0092136B" w:rsidRDefault="00AD304C" w:rsidP="00ED0011">
      <w:pPr>
        <w:ind w:left="274" w:right="302"/>
        <w:rPr>
          <w:rFonts w:ascii="Sitka Banner" w:eastAsia="Arial" w:hAnsi="Sitka Banner" w:cs="Arial"/>
          <w:color w:val="13213C"/>
          <w:sz w:val="20"/>
          <w:szCs w:val="20"/>
          <w:lang w:val="en-GB"/>
        </w:rPr>
      </w:pPr>
      <w:hyperlink r:id="rId21" w:history="1">
        <w:r w:rsidRPr="00AD304C">
          <w:rPr>
            <w:rStyle w:val="Hyperlink"/>
            <w:rFonts w:ascii="Sitka Banner" w:eastAsia="Arial" w:hAnsi="Sitka Banner" w:cs="Arial"/>
            <w:sz w:val="20"/>
            <w:szCs w:val="20"/>
            <w:lang w:val="en-GB"/>
          </w:rPr>
          <w:t>nrhymes@minor.com</w:t>
        </w:r>
      </w:hyperlink>
    </w:p>
    <w:sectPr w:rsidR="00AD304C" w:rsidRPr="0092136B" w:rsidSect="0015396E">
      <w:headerReference w:type="default" r:id="rId22"/>
      <w:footerReference w:type="default" r:id="rId2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68B1" w14:textId="77777777" w:rsidR="000D3451" w:rsidRDefault="000D3451" w:rsidP="00FF596D">
      <w:pPr>
        <w:spacing w:after="0" w:line="240" w:lineRule="auto"/>
      </w:pPr>
      <w:r>
        <w:separator/>
      </w:r>
    </w:p>
  </w:endnote>
  <w:endnote w:type="continuationSeparator" w:id="0">
    <w:p w14:paraId="02343B22" w14:textId="77777777" w:rsidR="000D3451" w:rsidRDefault="000D3451" w:rsidP="00FF596D">
      <w:pPr>
        <w:spacing w:after="0" w:line="240" w:lineRule="auto"/>
      </w:pPr>
      <w:r>
        <w:continuationSeparator/>
      </w:r>
    </w:p>
  </w:endnote>
  <w:endnote w:type="continuationNotice" w:id="1">
    <w:p w14:paraId="6439E9FB" w14:textId="77777777" w:rsidR="000D3451" w:rsidRDefault="000D3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Helvetica Neue">
    <w:charset w:val="00"/>
    <w:family w:val="auto"/>
    <w:pitch w:val="variable"/>
    <w:sig w:usb0="A00002FF" w:usb1="5000205B" w:usb2="00000002" w:usb3="00000000" w:csb0="00000007"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Sitka Banner">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A563" w14:textId="7EDE3D13" w:rsidR="47B6AF46" w:rsidRPr="000843C7" w:rsidRDefault="47B6AF46" w:rsidP="3B8B6DB7">
    <w:pPr>
      <w:pStyle w:val="Footer"/>
      <w:spacing w:line="288" w:lineRule="auto"/>
      <w:jc w:val="center"/>
      <w:rPr>
        <w:rFonts w:ascii="Arial" w:eastAsia="Arial" w:hAnsi="Arial" w:cs="Arial"/>
        <w:color w:val="13213C"/>
        <w:lang w:val="es-ES_tradnl"/>
      </w:rPr>
    </w:pPr>
  </w:p>
  <w:p w14:paraId="7A13A7D8" w14:textId="17010F7B" w:rsidR="47B6AF46" w:rsidRDefault="09A0650E" w:rsidP="3B8B6DB7">
    <w:pPr>
      <w:spacing w:line="288" w:lineRule="auto"/>
      <w:jc w:val="center"/>
    </w:pPr>
    <w:r>
      <w:rPr>
        <w:noProof/>
        <w:lang w:val="pt-PT" w:eastAsia="pt-PT" w:bidi="ar-SA"/>
      </w:rPr>
      <w:drawing>
        <wp:inline distT="0" distB="0" distL="0" distR="0" wp14:anchorId="3EDC50C6" wp14:editId="18EE511F">
          <wp:extent cx="6638925" cy="452176"/>
          <wp:effectExtent l="0" t="0" r="0" b="5080"/>
          <wp:docPr id="15250150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15092" name=""/>
                  <pic:cNvPicPr/>
                </pic:nvPicPr>
                <pic:blipFill rotWithShape="1">
                  <a:blip r:embed="rId1">
                    <a:extLst>
                      <a:ext uri="{28A0092B-C50C-407E-A947-70E740481C1C}">
                        <a14:useLocalDpi xmlns:a14="http://schemas.microsoft.com/office/drawing/2010/main" val="0"/>
                      </a:ext>
                    </a:extLst>
                  </a:blip>
                  <a:srcRect b="39138"/>
                  <a:stretch/>
                </pic:blipFill>
                <pic:spPr bwMode="auto">
                  <a:xfrm>
                    <a:off x="0" y="0"/>
                    <a:ext cx="6638925" cy="4521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5ABD" w14:textId="77777777" w:rsidR="000D3451" w:rsidRDefault="000D3451" w:rsidP="00FF596D">
      <w:pPr>
        <w:spacing w:after="0" w:line="240" w:lineRule="auto"/>
      </w:pPr>
      <w:r>
        <w:separator/>
      </w:r>
    </w:p>
  </w:footnote>
  <w:footnote w:type="continuationSeparator" w:id="0">
    <w:p w14:paraId="721FC64C" w14:textId="77777777" w:rsidR="000D3451" w:rsidRDefault="000D3451" w:rsidP="00FF596D">
      <w:pPr>
        <w:spacing w:after="0" w:line="240" w:lineRule="auto"/>
      </w:pPr>
      <w:r>
        <w:continuationSeparator/>
      </w:r>
    </w:p>
  </w:footnote>
  <w:footnote w:type="continuationNotice" w:id="1">
    <w:p w14:paraId="5C6A23D7" w14:textId="77777777" w:rsidR="000D3451" w:rsidRDefault="000D34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0FA9" w14:textId="77777777" w:rsidR="6866ED3A" w:rsidRDefault="58CB157B" w:rsidP="58CB157B">
    <w:pPr>
      <w:pStyle w:val="Header"/>
      <w:jc w:val="center"/>
    </w:pPr>
    <w:r>
      <w:rPr>
        <w:noProof/>
        <w:lang w:val="pt-PT" w:eastAsia="pt-PT"/>
      </w:rPr>
      <w:drawing>
        <wp:inline distT="0" distB="0" distL="0" distR="0" wp14:anchorId="75FFC2AE" wp14:editId="6FDC8D8F">
          <wp:extent cx="1212347" cy="389109"/>
          <wp:effectExtent l="0" t="0" r="0" b="0"/>
          <wp:docPr id="1823855345" name="Picture 1823855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12347" cy="389109"/>
                  </a:xfrm>
                  <a:prstGeom prst="rect">
                    <a:avLst/>
                  </a:prstGeom>
                </pic:spPr>
              </pic:pic>
            </a:graphicData>
          </a:graphic>
        </wp:inline>
      </w:drawing>
    </w:r>
  </w:p>
  <w:p w14:paraId="453F9D29" w14:textId="77777777" w:rsidR="14B8C2E3" w:rsidRDefault="14B8C2E3" w:rsidP="14B8C2E3">
    <w:pPr>
      <w:pStyle w:val="Header"/>
    </w:pPr>
  </w:p>
  <w:p w14:paraId="32BB04BD" w14:textId="77777777" w:rsidR="0014465F" w:rsidRDefault="0014465F" w:rsidP="14B8C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470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74675D"/>
    <w:multiLevelType w:val="multilevel"/>
    <w:tmpl w:val="3C92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533C1"/>
    <w:multiLevelType w:val="multilevel"/>
    <w:tmpl w:val="6B1C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B6027"/>
    <w:multiLevelType w:val="multilevel"/>
    <w:tmpl w:val="17B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B187C"/>
    <w:multiLevelType w:val="multilevel"/>
    <w:tmpl w:val="F444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478440">
    <w:abstractNumId w:val="0"/>
  </w:num>
  <w:num w:numId="2" w16cid:durableId="1429423858">
    <w:abstractNumId w:val="1"/>
  </w:num>
  <w:num w:numId="3" w16cid:durableId="193546073">
    <w:abstractNumId w:val="4"/>
  </w:num>
  <w:num w:numId="4" w16cid:durableId="99768000">
    <w:abstractNumId w:val="3"/>
  </w:num>
  <w:num w:numId="5" w16cid:durableId="452017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844"/>
    <w:rsid w:val="000507E6"/>
    <w:rsid w:val="0006388C"/>
    <w:rsid w:val="00073A2C"/>
    <w:rsid w:val="000843C7"/>
    <w:rsid w:val="00090749"/>
    <w:rsid w:val="00091085"/>
    <w:rsid w:val="00096483"/>
    <w:rsid w:val="000B0883"/>
    <w:rsid w:val="000C2960"/>
    <w:rsid w:val="000C3DD0"/>
    <w:rsid w:val="000C7E2B"/>
    <w:rsid w:val="000D3451"/>
    <w:rsid w:val="000F0A8A"/>
    <w:rsid w:val="00113512"/>
    <w:rsid w:val="00114FBC"/>
    <w:rsid w:val="0012239F"/>
    <w:rsid w:val="00135AEA"/>
    <w:rsid w:val="001427C4"/>
    <w:rsid w:val="0014465F"/>
    <w:rsid w:val="001512CE"/>
    <w:rsid w:val="00151790"/>
    <w:rsid w:val="0015396E"/>
    <w:rsid w:val="001573CD"/>
    <w:rsid w:val="0015753D"/>
    <w:rsid w:val="00177163"/>
    <w:rsid w:val="00187975"/>
    <w:rsid w:val="001C3CBB"/>
    <w:rsid w:val="001D0C3E"/>
    <w:rsid w:val="001E0908"/>
    <w:rsid w:val="00200FC4"/>
    <w:rsid w:val="00230149"/>
    <w:rsid w:val="00232899"/>
    <w:rsid w:val="00234703"/>
    <w:rsid w:val="00243D33"/>
    <w:rsid w:val="00253708"/>
    <w:rsid w:val="0028048F"/>
    <w:rsid w:val="002A418C"/>
    <w:rsid w:val="002A4CF8"/>
    <w:rsid w:val="002F12FF"/>
    <w:rsid w:val="0030071B"/>
    <w:rsid w:val="00323B08"/>
    <w:rsid w:val="00337225"/>
    <w:rsid w:val="00344D81"/>
    <w:rsid w:val="0035138D"/>
    <w:rsid w:val="0036689C"/>
    <w:rsid w:val="00380D17"/>
    <w:rsid w:val="0038170D"/>
    <w:rsid w:val="003A1B50"/>
    <w:rsid w:val="003A6C8D"/>
    <w:rsid w:val="003B1BEE"/>
    <w:rsid w:val="003B3829"/>
    <w:rsid w:val="003B4FC7"/>
    <w:rsid w:val="003C2DA8"/>
    <w:rsid w:val="003C60E6"/>
    <w:rsid w:val="004064BA"/>
    <w:rsid w:val="00412A78"/>
    <w:rsid w:val="004162BA"/>
    <w:rsid w:val="00440E24"/>
    <w:rsid w:val="00457546"/>
    <w:rsid w:val="00461AD2"/>
    <w:rsid w:val="00465096"/>
    <w:rsid w:val="0047059D"/>
    <w:rsid w:val="00484069"/>
    <w:rsid w:val="00484809"/>
    <w:rsid w:val="004946FD"/>
    <w:rsid w:val="004A3583"/>
    <w:rsid w:val="004E31FA"/>
    <w:rsid w:val="004E3E78"/>
    <w:rsid w:val="004F0762"/>
    <w:rsid w:val="00516FF2"/>
    <w:rsid w:val="005317D8"/>
    <w:rsid w:val="00545ED0"/>
    <w:rsid w:val="005476C9"/>
    <w:rsid w:val="005543AD"/>
    <w:rsid w:val="00556C79"/>
    <w:rsid w:val="00557804"/>
    <w:rsid w:val="00557C75"/>
    <w:rsid w:val="005635BD"/>
    <w:rsid w:val="00574F89"/>
    <w:rsid w:val="00576A2E"/>
    <w:rsid w:val="00593486"/>
    <w:rsid w:val="00593AE0"/>
    <w:rsid w:val="00595995"/>
    <w:rsid w:val="00596ACA"/>
    <w:rsid w:val="00597367"/>
    <w:rsid w:val="00597C29"/>
    <w:rsid w:val="005A53BF"/>
    <w:rsid w:val="005C2113"/>
    <w:rsid w:val="005C653F"/>
    <w:rsid w:val="005D4004"/>
    <w:rsid w:val="005D52DE"/>
    <w:rsid w:val="005E3E92"/>
    <w:rsid w:val="00601FE8"/>
    <w:rsid w:val="00602163"/>
    <w:rsid w:val="00602B9C"/>
    <w:rsid w:val="00603426"/>
    <w:rsid w:val="0060577D"/>
    <w:rsid w:val="006057D4"/>
    <w:rsid w:val="00605DD6"/>
    <w:rsid w:val="00612906"/>
    <w:rsid w:val="00615093"/>
    <w:rsid w:val="00616A06"/>
    <w:rsid w:val="0063136C"/>
    <w:rsid w:val="00633E96"/>
    <w:rsid w:val="00651ABE"/>
    <w:rsid w:val="00660711"/>
    <w:rsid w:val="006608D4"/>
    <w:rsid w:val="00662873"/>
    <w:rsid w:val="0067625B"/>
    <w:rsid w:val="00677E57"/>
    <w:rsid w:val="006A1295"/>
    <w:rsid w:val="006B4F47"/>
    <w:rsid w:val="006E1C7D"/>
    <w:rsid w:val="006E68AC"/>
    <w:rsid w:val="006F4479"/>
    <w:rsid w:val="006F661C"/>
    <w:rsid w:val="00700C02"/>
    <w:rsid w:val="007111B9"/>
    <w:rsid w:val="00711C5F"/>
    <w:rsid w:val="00715570"/>
    <w:rsid w:val="00770E14"/>
    <w:rsid w:val="007D1CE1"/>
    <w:rsid w:val="007D217F"/>
    <w:rsid w:val="007D6BDB"/>
    <w:rsid w:val="007D6FBE"/>
    <w:rsid w:val="007E67EE"/>
    <w:rsid w:val="00817DEB"/>
    <w:rsid w:val="00841A17"/>
    <w:rsid w:val="008456B5"/>
    <w:rsid w:val="008614F8"/>
    <w:rsid w:val="00874F5D"/>
    <w:rsid w:val="008758CB"/>
    <w:rsid w:val="00882B3D"/>
    <w:rsid w:val="0089575F"/>
    <w:rsid w:val="008C7584"/>
    <w:rsid w:val="008D21CF"/>
    <w:rsid w:val="008D77CE"/>
    <w:rsid w:val="008E2319"/>
    <w:rsid w:val="00910F1B"/>
    <w:rsid w:val="00910F42"/>
    <w:rsid w:val="0092136B"/>
    <w:rsid w:val="00925F6A"/>
    <w:rsid w:val="00935884"/>
    <w:rsid w:val="00936BDB"/>
    <w:rsid w:val="009443F7"/>
    <w:rsid w:val="00945725"/>
    <w:rsid w:val="0094631A"/>
    <w:rsid w:val="009468A6"/>
    <w:rsid w:val="00947FEB"/>
    <w:rsid w:val="0095111B"/>
    <w:rsid w:val="00955A3F"/>
    <w:rsid w:val="00961C8E"/>
    <w:rsid w:val="0096278B"/>
    <w:rsid w:val="009661C7"/>
    <w:rsid w:val="0097499B"/>
    <w:rsid w:val="009777E1"/>
    <w:rsid w:val="00981100"/>
    <w:rsid w:val="00990451"/>
    <w:rsid w:val="009A4C8A"/>
    <w:rsid w:val="009B1782"/>
    <w:rsid w:val="009C3EFC"/>
    <w:rsid w:val="009F6D57"/>
    <w:rsid w:val="00A13686"/>
    <w:rsid w:val="00A23085"/>
    <w:rsid w:val="00A50390"/>
    <w:rsid w:val="00A57EB2"/>
    <w:rsid w:val="00A64B1E"/>
    <w:rsid w:val="00A755C5"/>
    <w:rsid w:val="00A84D3A"/>
    <w:rsid w:val="00A9006A"/>
    <w:rsid w:val="00A94F2F"/>
    <w:rsid w:val="00AA76A7"/>
    <w:rsid w:val="00AB5629"/>
    <w:rsid w:val="00AD304C"/>
    <w:rsid w:val="00AE3D9E"/>
    <w:rsid w:val="00B366CE"/>
    <w:rsid w:val="00B45ED0"/>
    <w:rsid w:val="00B5453A"/>
    <w:rsid w:val="00B732C6"/>
    <w:rsid w:val="00BB2149"/>
    <w:rsid w:val="00BB4168"/>
    <w:rsid w:val="00BC5469"/>
    <w:rsid w:val="00BC5D5E"/>
    <w:rsid w:val="00BD21FD"/>
    <w:rsid w:val="00BD2E6F"/>
    <w:rsid w:val="00BE107B"/>
    <w:rsid w:val="00C05792"/>
    <w:rsid w:val="00C23179"/>
    <w:rsid w:val="00C2439B"/>
    <w:rsid w:val="00C2474E"/>
    <w:rsid w:val="00C30B06"/>
    <w:rsid w:val="00C30D29"/>
    <w:rsid w:val="00C60CA9"/>
    <w:rsid w:val="00C6780D"/>
    <w:rsid w:val="00C75114"/>
    <w:rsid w:val="00C756F8"/>
    <w:rsid w:val="00C85096"/>
    <w:rsid w:val="00CA29B5"/>
    <w:rsid w:val="00CA3AB3"/>
    <w:rsid w:val="00CC4027"/>
    <w:rsid w:val="00CD3998"/>
    <w:rsid w:val="00CD4C8A"/>
    <w:rsid w:val="00CE16BE"/>
    <w:rsid w:val="00CE62F5"/>
    <w:rsid w:val="00D005A4"/>
    <w:rsid w:val="00D11B7D"/>
    <w:rsid w:val="00D13689"/>
    <w:rsid w:val="00D3010F"/>
    <w:rsid w:val="00D30814"/>
    <w:rsid w:val="00D30A98"/>
    <w:rsid w:val="00D60F74"/>
    <w:rsid w:val="00D9130B"/>
    <w:rsid w:val="00DA25A3"/>
    <w:rsid w:val="00DB1069"/>
    <w:rsid w:val="00DB200F"/>
    <w:rsid w:val="00DB25AE"/>
    <w:rsid w:val="00DB54BA"/>
    <w:rsid w:val="00DB7927"/>
    <w:rsid w:val="00DC4C4C"/>
    <w:rsid w:val="00DC729E"/>
    <w:rsid w:val="00DC7844"/>
    <w:rsid w:val="00DD6956"/>
    <w:rsid w:val="00DE1EFB"/>
    <w:rsid w:val="00DF1266"/>
    <w:rsid w:val="00DF7F00"/>
    <w:rsid w:val="00E0581D"/>
    <w:rsid w:val="00E107E0"/>
    <w:rsid w:val="00E17612"/>
    <w:rsid w:val="00E21D2D"/>
    <w:rsid w:val="00E43B03"/>
    <w:rsid w:val="00E6632F"/>
    <w:rsid w:val="00E76F5B"/>
    <w:rsid w:val="00E95FB0"/>
    <w:rsid w:val="00EC2E0E"/>
    <w:rsid w:val="00EC7D44"/>
    <w:rsid w:val="00ED0011"/>
    <w:rsid w:val="00EE404F"/>
    <w:rsid w:val="00EE6ECA"/>
    <w:rsid w:val="00F13573"/>
    <w:rsid w:val="00F13624"/>
    <w:rsid w:val="00F32598"/>
    <w:rsid w:val="00F34E9E"/>
    <w:rsid w:val="00F43DEB"/>
    <w:rsid w:val="00F47183"/>
    <w:rsid w:val="00F53AD2"/>
    <w:rsid w:val="00F64862"/>
    <w:rsid w:val="00F8059E"/>
    <w:rsid w:val="00F9430A"/>
    <w:rsid w:val="00F94B85"/>
    <w:rsid w:val="00FA3179"/>
    <w:rsid w:val="00FC6246"/>
    <w:rsid w:val="00FE594C"/>
    <w:rsid w:val="00FF596D"/>
    <w:rsid w:val="020DEBF3"/>
    <w:rsid w:val="027193EA"/>
    <w:rsid w:val="037467B8"/>
    <w:rsid w:val="09A0650E"/>
    <w:rsid w:val="09AC0D1C"/>
    <w:rsid w:val="0B7BD684"/>
    <w:rsid w:val="0D3E7943"/>
    <w:rsid w:val="0DA6DA4A"/>
    <w:rsid w:val="0E9BB49C"/>
    <w:rsid w:val="11C6802D"/>
    <w:rsid w:val="14B8C2E3"/>
    <w:rsid w:val="16AB92DD"/>
    <w:rsid w:val="1E6AB468"/>
    <w:rsid w:val="2529BEA5"/>
    <w:rsid w:val="257791EF"/>
    <w:rsid w:val="25EC0BDE"/>
    <w:rsid w:val="27001647"/>
    <w:rsid w:val="283FA09E"/>
    <w:rsid w:val="28E3FC2A"/>
    <w:rsid w:val="28E72E52"/>
    <w:rsid w:val="2B22189C"/>
    <w:rsid w:val="2F026308"/>
    <w:rsid w:val="310B0445"/>
    <w:rsid w:val="31C3A520"/>
    <w:rsid w:val="32CEB3D2"/>
    <w:rsid w:val="33D956B4"/>
    <w:rsid w:val="35924B61"/>
    <w:rsid w:val="389D26B6"/>
    <w:rsid w:val="3B0DF099"/>
    <w:rsid w:val="3B8B6DB7"/>
    <w:rsid w:val="3CD1A658"/>
    <w:rsid w:val="3F0ACC0C"/>
    <w:rsid w:val="4116E0B1"/>
    <w:rsid w:val="4197272B"/>
    <w:rsid w:val="45E3E69C"/>
    <w:rsid w:val="4711DDF0"/>
    <w:rsid w:val="47B6AF46"/>
    <w:rsid w:val="5245F06A"/>
    <w:rsid w:val="52F4E1B6"/>
    <w:rsid w:val="53A268E6"/>
    <w:rsid w:val="53E09101"/>
    <w:rsid w:val="5430C406"/>
    <w:rsid w:val="54F00F76"/>
    <w:rsid w:val="571A9D07"/>
    <w:rsid w:val="5823C487"/>
    <w:rsid w:val="58B8630D"/>
    <w:rsid w:val="58BE7A15"/>
    <w:rsid w:val="58CB157B"/>
    <w:rsid w:val="5B2EE913"/>
    <w:rsid w:val="5C289958"/>
    <w:rsid w:val="62C4F636"/>
    <w:rsid w:val="6866ED3A"/>
    <w:rsid w:val="68BB32A2"/>
    <w:rsid w:val="69702F0F"/>
    <w:rsid w:val="6C1EE487"/>
    <w:rsid w:val="720025EB"/>
    <w:rsid w:val="7216756F"/>
    <w:rsid w:val="72F99727"/>
    <w:rsid w:val="75EA581A"/>
    <w:rsid w:val="7720C4AD"/>
    <w:rsid w:val="7B870EF7"/>
    <w:rsid w:val="7BC8FFB8"/>
    <w:rsid w:val="7C4B9BAC"/>
    <w:rsid w:val="7CEF28FA"/>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0B105"/>
  <w15:chartTrackingRefBased/>
  <w15:docId w15:val="{C6918A22-1919-485E-A93A-28C181A1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customStyle="1" w:styleId="UnresolvedMention1">
    <w:name w:val="Unresolved Mention1"/>
    <w:basedOn w:val="DefaultParagraphFont"/>
    <w:uiPriority w:val="99"/>
    <w:semiHidden/>
    <w:unhideWhenUsed/>
    <w:rsid w:val="000F0A8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D21FD"/>
    <w:rPr>
      <w:color w:val="605E5C"/>
      <w:shd w:val="clear" w:color="auto" w:fill="E1DFDD"/>
    </w:rPr>
  </w:style>
  <w:style w:type="character" w:customStyle="1" w:styleId="s2">
    <w:name w:val="s2"/>
    <w:basedOn w:val="DefaultParagraphFont"/>
    <w:rsid w:val="005317D8"/>
  </w:style>
  <w:style w:type="character" w:customStyle="1" w:styleId="s4">
    <w:name w:val="s4"/>
    <w:basedOn w:val="DefaultParagraphFont"/>
    <w:rsid w:val="005317D8"/>
  </w:style>
  <w:style w:type="character" w:customStyle="1" w:styleId="apple-converted-space">
    <w:name w:val="apple-converted-space"/>
    <w:basedOn w:val="DefaultParagraphFont"/>
    <w:rsid w:val="005317D8"/>
  </w:style>
  <w:style w:type="character" w:customStyle="1" w:styleId="s5">
    <w:name w:val="s5"/>
    <w:basedOn w:val="DefaultParagraphFont"/>
    <w:rsid w:val="005317D8"/>
  </w:style>
  <w:style w:type="paragraph" w:customStyle="1" w:styleId="s3">
    <w:name w:val="s3"/>
    <w:basedOn w:val="Normal"/>
    <w:rsid w:val="005317D8"/>
    <w:pPr>
      <w:spacing w:before="100" w:beforeAutospacing="1" w:after="100" w:afterAutospacing="1" w:line="240" w:lineRule="auto"/>
    </w:pPr>
    <w:rPr>
      <w:rFonts w:ascii="Times New Roman" w:hAnsi="Times New Roman" w:cs="Times New Roman"/>
      <w:sz w:val="24"/>
      <w:szCs w:val="24"/>
      <w:lang w:val="pt-PT" w:eastAsia="pt-PT" w:bidi="ar-SA"/>
    </w:rPr>
  </w:style>
  <w:style w:type="paragraph" w:styleId="Revision">
    <w:name w:val="Revision"/>
    <w:hidden/>
    <w:uiPriority w:val="99"/>
    <w:semiHidden/>
    <w:rsid w:val="00910F1B"/>
    <w:pPr>
      <w:spacing w:after="0" w:line="240" w:lineRule="auto"/>
    </w:pPr>
    <w:rPr>
      <w:kern w:val="0"/>
      <w:szCs w:val="28"/>
      <w:lang w:bidi="th-TH"/>
      <w14:ligatures w14:val="none"/>
    </w:rPr>
  </w:style>
  <w:style w:type="paragraph" w:styleId="NormalWeb">
    <w:name w:val="Normal (Web)"/>
    <w:basedOn w:val="Normal"/>
    <w:uiPriority w:val="99"/>
    <w:unhideWhenUsed/>
    <w:rsid w:val="005635BD"/>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420">
      <w:bodyDiv w:val="1"/>
      <w:marLeft w:val="0"/>
      <w:marRight w:val="0"/>
      <w:marTop w:val="0"/>
      <w:marBottom w:val="0"/>
      <w:divBdr>
        <w:top w:val="none" w:sz="0" w:space="0" w:color="auto"/>
        <w:left w:val="none" w:sz="0" w:space="0" w:color="auto"/>
        <w:bottom w:val="none" w:sz="0" w:space="0" w:color="auto"/>
        <w:right w:val="none" w:sz="0" w:space="0" w:color="auto"/>
      </w:divBdr>
    </w:div>
    <w:div w:id="215896584">
      <w:bodyDiv w:val="1"/>
      <w:marLeft w:val="0"/>
      <w:marRight w:val="0"/>
      <w:marTop w:val="0"/>
      <w:marBottom w:val="0"/>
      <w:divBdr>
        <w:top w:val="none" w:sz="0" w:space="0" w:color="auto"/>
        <w:left w:val="none" w:sz="0" w:space="0" w:color="auto"/>
        <w:bottom w:val="none" w:sz="0" w:space="0" w:color="auto"/>
        <w:right w:val="none" w:sz="0" w:space="0" w:color="auto"/>
      </w:divBdr>
    </w:div>
    <w:div w:id="395124717">
      <w:bodyDiv w:val="1"/>
      <w:marLeft w:val="0"/>
      <w:marRight w:val="0"/>
      <w:marTop w:val="0"/>
      <w:marBottom w:val="0"/>
      <w:divBdr>
        <w:top w:val="none" w:sz="0" w:space="0" w:color="auto"/>
        <w:left w:val="none" w:sz="0" w:space="0" w:color="auto"/>
        <w:bottom w:val="none" w:sz="0" w:space="0" w:color="auto"/>
        <w:right w:val="none" w:sz="0" w:space="0" w:color="auto"/>
      </w:divBdr>
      <w:divsChild>
        <w:div w:id="1264190701">
          <w:marLeft w:val="0"/>
          <w:marRight w:val="0"/>
          <w:marTop w:val="0"/>
          <w:marBottom w:val="0"/>
          <w:divBdr>
            <w:top w:val="none" w:sz="0" w:space="0" w:color="auto"/>
            <w:left w:val="none" w:sz="0" w:space="0" w:color="auto"/>
            <w:bottom w:val="none" w:sz="0" w:space="0" w:color="auto"/>
            <w:right w:val="none" w:sz="0" w:space="0" w:color="auto"/>
          </w:divBdr>
        </w:div>
        <w:div w:id="1936745031">
          <w:marLeft w:val="0"/>
          <w:marRight w:val="0"/>
          <w:marTop w:val="0"/>
          <w:marBottom w:val="0"/>
          <w:divBdr>
            <w:top w:val="none" w:sz="0" w:space="0" w:color="auto"/>
            <w:left w:val="none" w:sz="0" w:space="0" w:color="auto"/>
            <w:bottom w:val="none" w:sz="0" w:space="0" w:color="auto"/>
            <w:right w:val="none" w:sz="0" w:space="0" w:color="auto"/>
          </w:divBdr>
        </w:div>
        <w:div w:id="1486703572">
          <w:marLeft w:val="0"/>
          <w:marRight w:val="0"/>
          <w:marTop w:val="0"/>
          <w:marBottom w:val="0"/>
          <w:divBdr>
            <w:top w:val="none" w:sz="0" w:space="0" w:color="auto"/>
            <w:left w:val="none" w:sz="0" w:space="0" w:color="auto"/>
            <w:bottom w:val="none" w:sz="0" w:space="0" w:color="auto"/>
            <w:right w:val="none" w:sz="0" w:space="0" w:color="auto"/>
          </w:divBdr>
        </w:div>
        <w:div w:id="655456931">
          <w:marLeft w:val="0"/>
          <w:marRight w:val="0"/>
          <w:marTop w:val="0"/>
          <w:marBottom w:val="0"/>
          <w:divBdr>
            <w:top w:val="none" w:sz="0" w:space="0" w:color="auto"/>
            <w:left w:val="none" w:sz="0" w:space="0" w:color="auto"/>
            <w:bottom w:val="none" w:sz="0" w:space="0" w:color="auto"/>
            <w:right w:val="none" w:sz="0" w:space="0" w:color="auto"/>
          </w:divBdr>
        </w:div>
        <w:div w:id="1968927436">
          <w:marLeft w:val="0"/>
          <w:marRight w:val="0"/>
          <w:marTop w:val="0"/>
          <w:marBottom w:val="0"/>
          <w:divBdr>
            <w:top w:val="none" w:sz="0" w:space="0" w:color="auto"/>
            <w:left w:val="none" w:sz="0" w:space="0" w:color="auto"/>
            <w:bottom w:val="none" w:sz="0" w:space="0" w:color="auto"/>
            <w:right w:val="none" w:sz="0" w:space="0" w:color="auto"/>
          </w:divBdr>
        </w:div>
      </w:divsChild>
    </w:div>
    <w:div w:id="499468882">
      <w:bodyDiv w:val="1"/>
      <w:marLeft w:val="0"/>
      <w:marRight w:val="0"/>
      <w:marTop w:val="0"/>
      <w:marBottom w:val="0"/>
      <w:divBdr>
        <w:top w:val="none" w:sz="0" w:space="0" w:color="auto"/>
        <w:left w:val="none" w:sz="0" w:space="0" w:color="auto"/>
        <w:bottom w:val="none" w:sz="0" w:space="0" w:color="auto"/>
        <w:right w:val="none" w:sz="0" w:space="0" w:color="auto"/>
      </w:divBdr>
    </w:div>
    <w:div w:id="577255637">
      <w:bodyDiv w:val="1"/>
      <w:marLeft w:val="0"/>
      <w:marRight w:val="0"/>
      <w:marTop w:val="0"/>
      <w:marBottom w:val="0"/>
      <w:divBdr>
        <w:top w:val="none" w:sz="0" w:space="0" w:color="auto"/>
        <w:left w:val="none" w:sz="0" w:space="0" w:color="auto"/>
        <w:bottom w:val="none" w:sz="0" w:space="0" w:color="auto"/>
        <w:right w:val="none" w:sz="0" w:space="0" w:color="auto"/>
      </w:divBdr>
    </w:div>
    <w:div w:id="666329448">
      <w:bodyDiv w:val="1"/>
      <w:marLeft w:val="0"/>
      <w:marRight w:val="0"/>
      <w:marTop w:val="0"/>
      <w:marBottom w:val="0"/>
      <w:divBdr>
        <w:top w:val="none" w:sz="0" w:space="0" w:color="auto"/>
        <w:left w:val="none" w:sz="0" w:space="0" w:color="auto"/>
        <w:bottom w:val="none" w:sz="0" w:space="0" w:color="auto"/>
        <w:right w:val="none" w:sz="0" w:space="0" w:color="auto"/>
      </w:divBdr>
    </w:div>
    <w:div w:id="680814563">
      <w:bodyDiv w:val="1"/>
      <w:marLeft w:val="0"/>
      <w:marRight w:val="0"/>
      <w:marTop w:val="0"/>
      <w:marBottom w:val="0"/>
      <w:divBdr>
        <w:top w:val="none" w:sz="0" w:space="0" w:color="auto"/>
        <w:left w:val="none" w:sz="0" w:space="0" w:color="auto"/>
        <w:bottom w:val="none" w:sz="0" w:space="0" w:color="auto"/>
        <w:right w:val="none" w:sz="0" w:space="0" w:color="auto"/>
      </w:divBdr>
      <w:divsChild>
        <w:div w:id="1958874822">
          <w:marLeft w:val="0"/>
          <w:marRight w:val="0"/>
          <w:marTop w:val="0"/>
          <w:marBottom w:val="0"/>
          <w:divBdr>
            <w:top w:val="none" w:sz="0" w:space="0" w:color="auto"/>
            <w:left w:val="none" w:sz="0" w:space="0" w:color="auto"/>
            <w:bottom w:val="none" w:sz="0" w:space="0" w:color="auto"/>
            <w:right w:val="none" w:sz="0" w:space="0" w:color="auto"/>
          </w:divBdr>
        </w:div>
        <w:div w:id="1562866890">
          <w:marLeft w:val="0"/>
          <w:marRight w:val="0"/>
          <w:marTop w:val="0"/>
          <w:marBottom w:val="0"/>
          <w:divBdr>
            <w:top w:val="none" w:sz="0" w:space="0" w:color="auto"/>
            <w:left w:val="none" w:sz="0" w:space="0" w:color="auto"/>
            <w:bottom w:val="none" w:sz="0" w:space="0" w:color="auto"/>
            <w:right w:val="none" w:sz="0" w:space="0" w:color="auto"/>
          </w:divBdr>
        </w:div>
        <w:div w:id="314996355">
          <w:marLeft w:val="0"/>
          <w:marRight w:val="0"/>
          <w:marTop w:val="0"/>
          <w:marBottom w:val="0"/>
          <w:divBdr>
            <w:top w:val="none" w:sz="0" w:space="0" w:color="auto"/>
            <w:left w:val="none" w:sz="0" w:space="0" w:color="auto"/>
            <w:bottom w:val="none" w:sz="0" w:space="0" w:color="auto"/>
            <w:right w:val="none" w:sz="0" w:space="0" w:color="auto"/>
          </w:divBdr>
        </w:div>
        <w:div w:id="958998977">
          <w:marLeft w:val="0"/>
          <w:marRight w:val="0"/>
          <w:marTop w:val="0"/>
          <w:marBottom w:val="0"/>
          <w:divBdr>
            <w:top w:val="none" w:sz="0" w:space="0" w:color="auto"/>
            <w:left w:val="none" w:sz="0" w:space="0" w:color="auto"/>
            <w:bottom w:val="none" w:sz="0" w:space="0" w:color="auto"/>
            <w:right w:val="none" w:sz="0" w:space="0" w:color="auto"/>
          </w:divBdr>
        </w:div>
        <w:div w:id="1918323762">
          <w:marLeft w:val="0"/>
          <w:marRight w:val="0"/>
          <w:marTop w:val="0"/>
          <w:marBottom w:val="0"/>
          <w:divBdr>
            <w:top w:val="none" w:sz="0" w:space="0" w:color="auto"/>
            <w:left w:val="none" w:sz="0" w:space="0" w:color="auto"/>
            <w:bottom w:val="none" w:sz="0" w:space="0" w:color="auto"/>
            <w:right w:val="none" w:sz="0" w:space="0" w:color="auto"/>
          </w:divBdr>
        </w:div>
      </w:divsChild>
    </w:div>
    <w:div w:id="829176693">
      <w:bodyDiv w:val="1"/>
      <w:marLeft w:val="0"/>
      <w:marRight w:val="0"/>
      <w:marTop w:val="0"/>
      <w:marBottom w:val="0"/>
      <w:divBdr>
        <w:top w:val="none" w:sz="0" w:space="0" w:color="auto"/>
        <w:left w:val="none" w:sz="0" w:space="0" w:color="auto"/>
        <w:bottom w:val="none" w:sz="0" w:space="0" w:color="auto"/>
        <w:right w:val="none" w:sz="0" w:space="0" w:color="auto"/>
      </w:divBdr>
    </w:div>
    <w:div w:id="884559567">
      <w:bodyDiv w:val="1"/>
      <w:marLeft w:val="0"/>
      <w:marRight w:val="0"/>
      <w:marTop w:val="0"/>
      <w:marBottom w:val="0"/>
      <w:divBdr>
        <w:top w:val="none" w:sz="0" w:space="0" w:color="auto"/>
        <w:left w:val="none" w:sz="0" w:space="0" w:color="auto"/>
        <w:bottom w:val="none" w:sz="0" w:space="0" w:color="auto"/>
        <w:right w:val="none" w:sz="0" w:space="0" w:color="auto"/>
      </w:divBdr>
    </w:div>
    <w:div w:id="1071536038">
      <w:bodyDiv w:val="1"/>
      <w:marLeft w:val="0"/>
      <w:marRight w:val="0"/>
      <w:marTop w:val="0"/>
      <w:marBottom w:val="0"/>
      <w:divBdr>
        <w:top w:val="none" w:sz="0" w:space="0" w:color="auto"/>
        <w:left w:val="none" w:sz="0" w:space="0" w:color="auto"/>
        <w:bottom w:val="none" w:sz="0" w:space="0" w:color="auto"/>
        <w:right w:val="none" w:sz="0" w:space="0" w:color="auto"/>
      </w:divBdr>
    </w:div>
    <w:div w:id="18302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orhotels.com/en/loyalty" TargetMode="External"/><Relationship Id="rId18" Type="http://schemas.openxmlformats.org/officeDocument/2006/relationships/hyperlink" Target="https://www.tiktok.com/@minorhotels" TargetMode="External"/><Relationship Id="rId3" Type="http://schemas.openxmlformats.org/officeDocument/2006/relationships/customXml" Target="../customXml/item3.xml"/><Relationship Id="rId21" Type="http://schemas.openxmlformats.org/officeDocument/2006/relationships/hyperlink" Target="mailto:nrhymes@minor.com" TargetMode="External"/><Relationship Id="rId7" Type="http://schemas.openxmlformats.org/officeDocument/2006/relationships/webSettings" Target="webSettings.xml"/><Relationship Id="rId12" Type="http://schemas.openxmlformats.org/officeDocument/2006/relationships/hyperlink" Target="https://www.globalhotelalliance.com/" TargetMode="External"/><Relationship Id="rId17" Type="http://schemas.openxmlformats.org/officeDocument/2006/relationships/hyperlink" Target="https://www.linkedin.com/company/minor-hotel-grou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agram.com/minorhotels/" TargetMode="External"/><Relationship Id="rId20" Type="http://schemas.openxmlformats.org/officeDocument/2006/relationships/hyperlink" Target="mailto:alina.haq@elewan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r.elewanacollection.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acebook.com/minorhotels/" TargetMode="External"/><Relationship Id="rId23" Type="http://schemas.openxmlformats.org/officeDocument/2006/relationships/footer" Target="footer1.xml"/><Relationship Id="rId10" Type="http://schemas.openxmlformats.org/officeDocument/2006/relationships/hyperlink" Target="https://explorer.africa/" TargetMode="External"/><Relationship Id="rId19" Type="http://schemas.openxmlformats.org/officeDocument/2006/relationships/hyperlink" Target="https://www.youtube.com/@MinorHote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norhotels.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db0980-960c-4cad-8fc1-323216ac43b4">
      <Terms xmlns="http://schemas.microsoft.com/office/infopath/2007/PartnerControls"/>
    </lcf76f155ced4ddcb4097134ff3c332f>
    <TaxCatchAll xmlns="03c3a632-adb3-4a66-a429-50df3d80c1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55BB15868984EA294EC809E55935B" ma:contentTypeVersion="19" ma:contentTypeDescription="Create a new document." ma:contentTypeScope="" ma:versionID="73d1ac2011cfdb7ef0be2927f960d25b">
  <xsd:schema xmlns:xsd="http://www.w3.org/2001/XMLSchema" xmlns:xs="http://www.w3.org/2001/XMLSchema" xmlns:p="http://schemas.microsoft.com/office/2006/metadata/properties" xmlns:ns2="a8db0980-960c-4cad-8fc1-323216ac43b4" xmlns:ns3="03c3a632-adb3-4a66-a429-50df3d80c1f9" targetNamespace="http://schemas.microsoft.com/office/2006/metadata/properties" ma:root="true" ma:fieldsID="66df42627d69e7075adce71f6bfb8430" ns2:_="" ns3:_="">
    <xsd:import namespace="a8db0980-960c-4cad-8fc1-323216ac43b4"/>
    <xsd:import namespace="03c3a632-adb3-4a66-a429-50df3d80c1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b0980-960c-4cad-8fc1-323216ac4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72e5fa-fc70-48ab-aa14-76afebd687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3a632-adb3-4a66-a429-50df3d80c1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921b4e-303d-4dad-be1d-0b69fb92a514}" ma:internalName="TaxCatchAll" ma:showField="CatchAllData" ma:web="03c3a632-adb3-4a66-a429-50df3d80c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CB461-CD31-4F4F-B49F-48304142DA9E}">
  <ds:schemaRefs>
    <ds:schemaRef ds:uri="http://schemas.microsoft.com/office/2006/metadata/properties"/>
    <ds:schemaRef ds:uri="http://schemas.microsoft.com/office/infopath/2007/PartnerControls"/>
    <ds:schemaRef ds:uri="a8db0980-960c-4cad-8fc1-323216ac43b4"/>
    <ds:schemaRef ds:uri="03c3a632-adb3-4a66-a429-50df3d80c1f9"/>
  </ds:schemaRefs>
</ds:datastoreItem>
</file>

<file path=customXml/itemProps2.xml><?xml version="1.0" encoding="utf-8"?>
<ds:datastoreItem xmlns:ds="http://schemas.openxmlformats.org/officeDocument/2006/customXml" ds:itemID="{65949217-ECF3-4622-BA4C-276CA8D9C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b0980-960c-4cad-8fc1-323216ac43b4"/>
    <ds:schemaRef ds:uri="03c3a632-adb3-4a66-a429-50df3d80c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8B375-F71D-445E-9E75-468A2B2E39EF}">
  <ds:schemaRefs>
    <ds:schemaRef ds:uri="http://schemas.microsoft.com/sharepoint/v3/contenttype/forms"/>
  </ds:schemaRefs>
</ds:datastoreItem>
</file>

<file path=docMetadata/LabelInfo.xml><?xml version="1.0" encoding="utf-8"?>
<clbl:labelList xmlns:clbl="http://schemas.microsoft.com/office/2020/mipLabelMetadata">
  <clbl:label id="{8a91f668-dc1c-4903-8923-8e6618190d66}" enabled="0" method="" siteId="{8a91f668-dc1c-4903-8923-8e6618190d66}"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1004</Words>
  <Characters>5615</Characters>
  <Application>Microsoft Office Word</Application>
  <DocSecurity>0</DocSecurity>
  <Lines>86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ANDRES MILLEIRO DIAZ</dc:creator>
  <cp:keywords/>
  <dc:description/>
  <cp:lastModifiedBy>Suthida Chuenban</cp:lastModifiedBy>
  <cp:revision>3</cp:revision>
  <cp:lastPrinted>2025-10-28T15:07:00Z</cp:lastPrinted>
  <dcterms:created xsi:type="dcterms:W3CDTF">2025-10-30T03:58:00Z</dcterms:created>
  <dcterms:modified xsi:type="dcterms:W3CDTF">2025-11-18T06:18:00Z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0x010100B6A55BB15868984EA294EC809E55935B</vt:lpwstr>
  </property>
  <property fmtid="{D5CDD505-2E9C-101B-9397-08002B2CF9AE}" pid="3" name="MediaServiceImageTags">
    <vt:lpwstr/>
  </property>
</Properties>
</file>