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B3A4" w14:textId="77777777" w:rsidR="006057D4" w:rsidRPr="00243D33" w:rsidRDefault="006057D4" w:rsidP="00243D33">
      <w:pPr>
        <w:spacing w:after="0"/>
        <w:ind w:left="274" w:right="302"/>
        <w:jc w:val="center"/>
        <w:rPr>
          <w:rFonts w:eastAsia="Helvetica Neue" w:cs="Times New Roman"/>
          <w:sz w:val="24"/>
          <w:szCs w:val="24"/>
          <w:highlight w:val="white"/>
          <w:lang w:val="en-GB"/>
        </w:rPr>
      </w:pPr>
    </w:p>
    <w:p w14:paraId="49CF5254" w14:textId="73246708" w:rsidR="00EC2E0E" w:rsidRPr="005D4004" w:rsidRDefault="00EC2E0E" w:rsidP="00243D33">
      <w:pPr>
        <w:spacing w:after="0"/>
        <w:ind w:left="274" w:right="302"/>
        <w:jc w:val="center"/>
        <w:rPr>
          <w:rFonts w:ascii="Impact" w:hAnsi="Impact" w:cs="Helvetica"/>
          <w:color w:val="000000"/>
          <w:sz w:val="48"/>
          <w:szCs w:val="48"/>
          <w:shd w:val="clear" w:color="auto" w:fill="FFFFFF"/>
          <w:lang w:val="en-GB"/>
        </w:rPr>
      </w:pPr>
      <w:r w:rsidRPr="00243D33">
        <w:rPr>
          <w:rFonts w:eastAsia="Helvetica Neue" w:cs="Times New Roman"/>
          <w:sz w:val="24"/>
          <w:szCs w:val="24"/>
          <w:highlight w:val="white"/>
          <w:lang w:val="en-GB"/>
        </w:rPr>
        <w:t>PRESS RELEASE</w:t>
      </w:r>
      <w:r w:rsidRPr="00243D33">
        <w:rPr>
          <w:rFonts w:eastAsia="Bahnschrift Condensed" w:cs="Times New Roman"/>
          <w:b/>
          <w:color w:val="000000"/>
          <w:sz w:val="24"/>
          <w:szCs w:val="24"/>
          <w:highlight w:val="white"/>
          <w:lang w:val="en-GB"/>
        </w:rPr>
        <w:br/>
      </w:r>
      <w:r w:rsidRPr="005D4004">
        <w:rPr>
          <w:rFonts w:ascii="Impact" w:hAnsi="Impact" w:cs="Helvetica"/>
          <w:color w:val="000000"/>
          <w:sz w:val="48"/>
          <w:szCs w:val="48"/>
          <w:shd w:val="clear" w:color="auto" w:fill="FFFFFF"/>
          <w:lang w:val="en-GB"/>
        </w:rPr>
        <w:t xml:space="preserve">Minor Hotels announces </w:t>
      </w:r>
      <w:r w:rsidR="00715570" w:rsidRPr="005D4004">
        <w:rPr>
          <w:rFonts w:ascii="Impact" w:hAnsi="Impact" w:cs="Helvetica"/>
          <w:color w:val="000000"/>
          <w:sz w:val="48"/>
          <w:szCs w:val="48"/>
          <w:shd w:val="clear" w:color="auto" w:fill="FFFFFF"/>
          <w:lang w:val="en-GB"/>
        </w:rPr>
        <w:t xml:space="preserve">the expansion of </w:t>
      </w:r>
      <w:r w:rsidRPr="005D4004">
        <w:rPr>
          <w:rFonts w:ascii="Impact" w:hAnsi="Impact" w:cs="Helvetica"/>
          <w:color w:val="000000"/>
          <w:sz w:val="48"/>
          <w:szCs w:val="48"/>
          <w:shd w:val="clear" w:color="auto" w:fill="FFFFFF"/>
          <w:lang w:val="en-GB"/>
        </w:rPr>
        <w:t xml:space="preserve">Tivoli Hotels &amp; Resorts in </w:t>
      </w:r>
      <w:r w:rsidR="003A1B50" w:rsidRPr="005D4004">
        <w:rPr>
          <w:rFonts w:ascii="Impact" w:hAnsi="Impact" w:cs="Helvetica"/>
          <w:color w:val="000000"/>
          <w:sz w:val="48"/>
          <w:szCs w:val="48"/>
          <w:shd w:val="clear" w:color="auto" w:fill="FFFFFF"/>
          <w:lang w:val="en-GB"/>
        </w:rPr>
        <w:t>Italy</w:t>
      </w:r>
      <w:r w:rsidRPr="005D4004">
        <w:rPr>
          <w:rFonts w:ascii="Impact" w:hAnsi="Impact" w:cs="Helvetica"/>
          <w:color w:val="000000"/>
          <w:sz w:val="48"/>
          <w:szCs w:val="48"/>
          <w:shd w:val="clear" w:color="auto" w:fill="FFFFFF"/>
          <w:lang w:val="en-GB"/>
        </w:rPr>
        <w:t xml:space="preserve"> with the Tivoli </w:t>
      </w:r>
      <w:r w:rsidR="003A1B50" w:rsidRPr="005D4004">
        <w:rPr>
          <w:rFonts w:ascii="Impact" w:hAnsi="Impact" w:cs="Helvetica"/>
          <w:color w:val="000000"/>
          <w:sz w:val="48"/>
          <w:szCs w:val="48"/>
          <w:shd w:val="clear" w:color="auto" w:fill="FFFFFF"/>
          <w:lang w:val="en-GB"/>
        </w:rPr>
        <w:t>Palazzo Risorgimento Lecce</w:t>
      </w:r>
    </w:p>
    <w:p w14:paraId="79C5EE5F" w14:textId="77777777" w:rsidR="009468A6" w:rsidRPr="00243D33" w:rsidRDefault="009468A6" w:rsidP="00243D33">
      <w:pPr>
        <w:ind w:left="274" w:right="302"/>
        <w:rPr>
          <w:sz w:val="24"/>
          <w:szCs w:val="24"/>
          <w:lang w:val="en-GB"/>
        </w:rPr>
      </w:pPr>
    </w:p>
    <w:p w14:paraId="34277A9F" w14:textId="172A9BBC" w:rsidR="00461AD2" w:rsidRPr="00C60CA9" w:rsidRDefault="009468A6" w:rsidP="00243D33">
      <w:pPr>
        <w:ind w:left="274" w:right="302"/>
        <w:jc w:val="both"/>
        <w:rPr>
          <w:rFonts w:ascii="Sitka Banner" w:hAnsi="Sitka Banner"/>
          <w:sz w:val="24"/>
          <w:szCs w:val="24"/>
          <w:lang w:val="en-GB"/>
        </w:rPr>
      </w:pPr>
      <w:r w:rsidRPr="00F13624">
        <w:rPr>
          <w:rFonts w:ascii="Sitka Banner" w:hAnsi="Sitka Banner"/>
          <w:b/>
          <w:bCs/>
          <w:sz w:val="24"/>
          <w:szCs w:val="24"/>
          <w:lang w:val="en-GB"/>
        </w:rPr>
        <w:t xml:space="preserve">Madrid, </w:t>
      </w:r>
      <w:r w:rsidR="00603426">
        <w:rPr>
          <w:rFonts w:ascii="Sitka Banner" w:hAnsi="Sitka Banner"/>
          <w:b/>
          <w:bCs/>
          <w:sz w:val="24"/>
          <w:szCs w:val="24"/>
          <w:lang w:val="en-GB"/>
        </w:rPr>
        <w:t>30</w:t>
      </w:r>
      <w:r w:rsidR="00603426" w:rsidRPr="00603426">
        <w:rPr>
          <w:rFonts w:ascii="Sitka Banner" w:hAnsi="Sitka Banner"/>
          <w:b/>
          <w:bCs/>
          <w:sz w:val="24"/>
          <w:szCs w:val="24"/>
          <w:vertAlign w:val="superscript"/>
          <w:lang w:val="en-GB"/>
        </w:rPr>
        <w:t>th</w:t>
      </w:r>
      <w:r w:rsidR="00603426">
        <w:rPr>
          <w:rFonts w:ascii="Sitka Banner" w:hAnsi="Sitka Banner"/>
          <w:b/>
          <w:bCs/>
          <w:sz w:val="24"/>
          <w:szCs w:val="24"/>
          <w:lang w:val="en-GB"/>
        </w:rPr>
        <w:t xml:space="preserve"> </w:t>
      </w:r>
      <w:r w:rsidR="008614F8" w:rsidRPr="00F13624">
        <w:rPr>
          <w:rFonts w:ascii="Sitka Banner" w:hAnsi="Sitka Banner"/>
          <w:b/>
          <w:bCs/>
          <w:sz w:val="24"/>
          <w:szCs w:val="24"/>
          <w:lang w:val="en-GB"/>
        </w:rPr>
        <w:t>October</w:t>
      </w:r>
      <w:r w:rsidRPr="00F13624">
        <w:rPr>
          <w:rFonts w:ascii="Sitka Banner" w:hAnsi="Sitka Banner"/>
          <w:b/>
          <w:bCs/>
          <w:sz w:val="24"/>
          <w:szCs w:val="24"/>
          <w:lang w:val="en-GB"/>
        </w:rPr>
        <w:t xml:space="preserve"> 2025</w:t>
      </w:r>
      <w:r w:rsidRPr="00F13624">
        <w:rPr>
          <w:rFonts w:ascii="Sitka Banner" w:hAnsi="Sitka Banner"/>
          <w:sz w:val="24"/>
          <w:szCs w:val="24"/>
          <w:lang w:val="en-GB"/>
        </w:rPr>
        <w:t xml:space="preserve">: Minor Hotels, </w:t>
      </w:r>
      <w:r w:rsidR="00B366CE">
        <w:rPr>
          <w:rFonts w:ascii="Sitka Banner" w:hAnsi="Sitka Banner"/>
          <w:sz w:val="24"/>
          <w:szCs w:val="24"/>
          <w:lang w:val="en-GB"/>
        </w:rPr>
        <w:t>a</w:t>
      </w:r>
      <w:r w:rsidRPr="00F13624">
        <w:rPr>
          <w:rFonts w:ascii="Sitka Banner" w:hAnsi="Sitka Banner"/>
          <w:sz w:val="24"/>
          <w:szCs w:val="24"/>
          <w:lang w:val="en-GB"/>
        </w:rPr>
        <w:t xml:space="preserve"> global ho</w:t>
      </w:r>
      <w:r w:rsidR="00B366CE">
        <w:rPr>
          <w:rFonts w:ascii="Sitka Banner" w:hAnsi="Sitka Banner"/>
          <w:sz w:val="24"/>
          <w:szCs w:val="24"/>
          <w:lang w:val="en-GB"/>
        </w:rPr>
        <w:t>spitality group with hotels, r</w:t>
      </w:r>
      <w:r w:rsidR="00910F1B" w:rsidRPr="00F13624">
        <w:rPr>
          <w:rFonts w:ascii="Sitka Banner" w:hAnsi="Sitka Banner"/>
          <w:sz w:val="24"/>
          <w:szCs w:val="24"/>
          <w:lang w:val="en-GB"/>
        </w:rPr>
        <w:t>esorts and branded residences across 5</w:t>
      </w:r>
      <w:r w:rsidR="00B366CE">
        <w:rPr>
          <w:rFonts w:ascii="Sitka Banner" w:hAnsi="Sitka Banner"/>
          <w:sz w:val="24"/>
          <w:szCs w:val="24"/>
          <w:lang w:val="en-GB"/>
        </w:rPr>
        <w:t>9</w:t>
      </w:r>
      <w:r w:rsidR="00910F1B" w:rsidRPr="00F13624">
        <w:rPr>
          <w:rFonts w:ascii="Sitka Banner" w:hAnsi="Sitka Banner"/>
          <w:sz w:val="24"/>
          <w:szCs w:val="24"/>
          <w:lang w:val="en-GB"/>
        </w:rPr>
        <w:t xml:space="preserve"> countries</w:t>
      </w:r>
      <w:r w:rsidRPr="00F13624">
        <w:rPr>
          <w:rFonts w:ascii="Sitka Banner" w:hAnsi="Sitka Banner"/>
          <w:sz w:val="24"/>
          <w:szCs w:val="24"/>
          <w:lang w:val="en-GB"/>
        </w:rPr>
        <w:t>, announce</w:t>
      </w:r>
      <w:r w:rsidR="00E21D2D" w:rsidRPr="00F13624">
        <w:rPr>
          <w:rFonts w:ascii="Sitka Banner" w:hAnsi="Sitka Banner"/>
          <w:sz w:val="24"/>
          <w:szCs w:val="24"/>
          <w:lang w:val="en-GB"/>
        </w:rPr>
        <w:t>s</w:t>
      </w:r>
      <w:r w:rsidRPr="00F13624">
        <w:rPr>
          <w:rFonts w:ascii="Sitka Banner" w:hAnsi="Sitka Banner"/>
          <w:sz w:val="24"/>
          <w:szCs w:val="24"/>
          <w:lang w:val="en-GB"/>
        </w:rPr>
        <w:t xml:space="preserve"> </w:t>
      </w:r>
      <w:r w:rsidR="006057D4" w:rsidRPr="00F13624">
        <w:rPr>
          <w:rFonts w:ascii="Sitka Banner" w:hAnsi="Sitka Banner"/>
          <w:sz w:val="24"/>
          <w:szCs w:val="24"/>
          <w:lang w:val="en-GB"/>
        </w:rPr>
        <w:t>a new Tivoli</w:t>
      </w:r>
      <w:r w:rsidRPr="00F13624">
        <w:rPr>
          <w:rFonts w:ascii="Sitka Banner" w:hAnsi="Sitka Banner"/>
          <w:sz w:val="24"/>
          <w:szCs w:val="24"/>
          <w:lang w:val="en-GB"/>
        </w:rPr>
        <w:t xml:space="preserve"> Hotels &amp; Resorts</w:t>
      </w:r>
      <w:r w:rsidR="006057D4" w:rsidRPr="00F13624">
        <w:rPr>
          <w:rFonts w:ascii="Sitka Banner" w:hAnsi="Sitka Banner"/>
          <w:sz w:val="24"/>
          <w:szCs w:val="24"/>
          <w:lang w:val="en-GB"/>
        </w:rPr>
        <w:t xml:space="preserve"> in Italy, in the heart of Puglia. </w:t>
      </w:r>
      <w:r w:rsidR="00990451" w:rsidRPr="00F13624">
        <w:rPr>
          <w:rFonts w:ascii="Sitka Banner" w:hAnsi="Sitka Banner"/>
          <w:sz w:val="24"/>
          <w:szCs w:val="24"/>
          <w:lang w:val="en-GB"/>
        </w:rPr>
        <w:t xml:space="preserve">Following a comprehensive </w:t>
      </w:r>
      <w:r w:rsidR="00F13624" w:rsidRPr="00F13624">
        <w:rPr>
          <w:rFonts w:ascii="Sitka Banner" w:hAnsi="Sitka Banner"/>
          <w:sz w:val="24"/>
          <w:szCs w:val="24"/>
          <w:lang w:val="en-GB"/>
        </w:rPr>
        <w:t>renovation, the</w:t>
      </w:r>
      <w:r w:rsidR="00990451" w:rsidRPr="00F13624">
        <w:rPr>
          <w:rFonts w:ascii="Sitka Banner" w:hAnsi="Sitka Banner"/>
          <w:sz w:val="24"/>
          <w:szCs w:val="24"/>
          <w:lang w:val="en-GB"/>
        </w:rPr>
        <w:t xml:space="preserve"> </w:t>
      </w:r>
      <w:r w:rsidRPr="00C60CA9">
        <w:rPr>
          <w:rFonts w:ascii="Sitka Banner" w:hAnsi="Sitka Banner"/>
          <w:sz w:val="24"/>
          <w:szCs w:val="24"/>
          <w:lang w:val="en-GB"/>
        </w:rPr>
        <w:t xml:space="preserve">Tivoli </w:t>
      </w:r>
      <w:r w:rsidR="00CD4C8A" w:rsidRPr="00C60CA9">
        <w:rPr>
          <w:rFonts w:ascii="Sitka Banner" w:hAnsi="Sitka Banner"/>
          <w:sz w:val="24"/>
          <w:szCs w:val="24"/>
          <w:lang w:val="en-GB"/>
        </w:rPr>
        <w:t>Palazzo Risorgimento Lecce</w:t>
      </w:r>
      <w:r w:rsidR="00990451" w:rsidRPr="00C60CA9">
        <w:rPr>
          <w:rFonts w:ascii="Sitka Banner" w:hAnsi="Sitka Banner"/>
          <w:sz w:val="24"/>
          <w:szCs w:val="24"/>
          <w:lang w:val="en-GB"/>
        </w:rPr>
        <w:t xml:space="preserve"> is set to open in April 2026, establishing itself as a new landmark in luxury hospitality for one of Italy´s most sought-after and fastest-growing travel destinations</w:t>
      </w:r>
      <w:r w:rsidR="00DB1069" w:rsidRPr="00C60CA9">
        <w:rPr>
          <w:rFonts w:ascii="Sitka Banner" w:hAnsi="Sitka Banner"/>
          <w:sz w:val="24"/>
          <w:szCs w:val="24"/>
          <w:lang w:val="en-GB"/>
        </w:rPr>
        <w:t xml:space="preserve"> Lecce</w:t>
      </w:r>
      <w:r w:rsidR="006B4F47" w:rsidRPr="00C60CA9">
        <w:rPr>
          <w:rFonts w:ascii="Sitka Banner" w:hAnsi="Sitka Banner"/>
          <w:sz w:val="24"/>
          <w:szCs w:val="24"/>
          <w:lang w:val="en-GB"/>
        </w:rPr>
        <w:t>.</w:t>
      </w:r>
    </w:p>
    <w:p w14:paraId="01458716" w14:textId="09574C45" w:rsidR="00662873" w:rsidRPr="00C60CA9" w:rsidRDefault="00662873" w:rsidP="00243D33">
      <w:pPr>
        <w:ind w:left="274" w:right="302"/>
        <w:jc w:val="both"/>
        <w:rPr>
          <w:rFonts w:ascii="Sitka Banner" w:hAnsi="Sitka Banner"/>
          <w:sz w:val="24"/>
          <w:szCs w:val="24"/>
          <w:lang w:val="en-GB"/>
        </w:rPr>
      </w:pPr>
      <w:r w:rsidRPr="00C60CA9">
        <w:rPr>
          <w:rFonts w:ascii="Sitka Banner" w:hAnsi="Sitka Banner"/>
          <w:sz w:val="24"/>
          <w:szCs w:val="24"/>
          <w:lang w:val="en-GB"/>
        </w:rPr>
        <w:t xml:space="preserve">Located in Lecce's historic centre, on Via Imperatore Augusto, between Piazza </w:t>
      </w:r>
      <w:proofErr w:type="spellStart"/>
      <w:r w:rsidRPr="00C60CA9">
        <w:rPr>
          <w:rFonts w:ascii="Sitka Banner" w:hAnsi="Sitka Banner"/>
          <w:sz w:val="24"/>
          <w:szCs w:val="24"/>
          <w:lang w:val="en-GB"/>
        </w:rPr>
        <w:t>Sant'Oronzo</w:t>
      </w:r>
      <w:proofErr w:type="spellEnd"/>
      <w:r w:rsidRPr="00C60CA9">
        <w:rPr>
          <w:rFonts w:ascii="Sitka Banner" w:hAnsi="Sitka Banner"/>
          <w:sz w:val="24"/>
          <w:szCs w:val="24"/>
          <w:lang w:val="en-GB"/>
        </w:rPr>
        <w:t xml:space="preserve"> and Piazzetta Santa Chiara, Tivoli Palazzo Risorgimento Lecce will feature 4</w:t>
      </w:r>
      <w:r w:rsidR="00596ACA">
        <w:rPr>
          <w:rFonts w:ascii="Sitka Banner" w:hAnsi="Sitka Banner"/>
          <w:sz w:val="24"/>
          <w:szCs w:val="24"/>
          <w:lang w:val="en-GB"/>
        </w:rPr>
        <w:t>5</w:t>
      </w:r>
      <w:r w:rsidRPr="00C60CA9">
        <w:rPr>
          <w:rFonts w:ascii="Sitka Banner" w:hAnsi="Sitka Banner"/>
          <w:sz w:val="24"/>
          <w:szCs w:val="24"/>
          <w:lang w:val="en-GB"/>
        </w:rPr>
        <w:t xml:space="preserve"> elegantly appointed </w:t>
      </w:r>
      <w:r w:rsidR="00A9006A">
        <w:rPr>
          <w:rFonts w:ascii="Sitka Banner" w:hAnsi="Sitka Banner"/>
          <w:sz w:val="24"/>
          <w:szCs w:val="24"/>
          <w:lang w:val="en-GB"/>
        </w:rPr>
        <w:t xml:space="preserve">guest </w:t>
      </w:r>
      <w:r w:rsidRPr="00C60CA9">
        <w:rPr>
          <w:rFonts w:ascii="Sitka Banner" w:hAnsi="Sitka Banner"/>
          <w:sz w:val="24"/>
          <w:szCs w:val="24"/>
          <w:lang w:val="en-GB"/>
        </w:rPr>
        <w:t>rooms, a</w:t>
      </w:r>
      <w:r w:rsidR="00A13686">
        <w:rPr>
          <w:rFonts w:ascii="Sitka Banner" w:hAnsi="Sitka Banner"/>
          <w:sz w:val="24"/>
          <w:szCs w:val="24"/>
          <w:lang w:val="en-GB"/>
        </w:rPr>
        <w:t xml:space="preserve"> </w:t>
      </w:r>
      <w:r w:rsidRPr="00C60CA9">
        <w:rPr>
          <w:rFonts w:ascii="Sitka Banner" w:hAnsi="Sitka Banner"/>
          <w:sz w:val="24"/>
          <w:szCs w:val="24"/>
          <w:lang w:val="en-GB"/>
        </w:rPr>
        <w:t xml:space="preserve">restaurant on the ground floor and </w:t>
      </w:r>
      <w:r w:rsidR="00A9006A">
        <w:rPr>
          <w:rFonts w:ascii="Sitka Banner" w:hAnsi="Sitka Banner"/>
          <w:sz w:val="24"/>
          <w:szCs w:val="24"/>
          <w:lang w:val="en-GB"/>
        </w:rPr>
        <w:t xml:space="preserve">a </w:t>
      </w:r>
      <w:r w:rsidR="00605DD6">
        <w:rPr>
          <w:rFonts w:ascii="Sitka Banner" w:hAnsi="Sitka Banner"/>
          <w:sz w:val="24"/>
          <w:szCs w:val="24"/>
          <w:lang w:val="en-GB"/>
        </w:rPr>
        <w:t xml:space="preserve">lounge </w:t>
      </w:r>
      <w:r w:rsidRPr="00C60CA9">
        <w:rPr>
          <w:rFonts w:ascii="Sitka Banner" w:hAnsi="Sitka Banner"/>
          <w:sz w:val="24"/>
          <w:szCs w:val="24"/>
          <w:lang w:val="en-GB"/>
        </w:rPr>
        <w:t xml:space="preserve">bar </w:t>
      </w:r>
      <w:r w:rsidR="00605DD6">
        <w:rPr>
          <w:rFonts w:ascii="Sitka Banner" w:hAnsi="Sitka Banner"/>
          <w:sz w:val="24"/>
          <w:szCs w:val="24"/>
          <w:lang w:val="en-GB"/>
        </w:rPr>
        <w:t xml:space="preserve">at the rooftop </w:t>
      </w:r>
      <w:r w:rsidRPr="00C60CA9">
        <w:rPr>
          <w:rFonts w:ascii="Sitka Banner" w:hAnsi="Sitka Banner"/>
          <w:sz w:val="24"/>
          <w:szCs w:val="24"/>
          <w:lang w:val="en-GB"/>
        </w:rPr>
        <w:t xml:space="preserve">with breathtaking views of the Cathedral Bell Tower. </w:t>
      </w:r>
      <w:r w:rsidR="00F13573" w:rsidRPr="00C60CA9">
        <w:rPr>
          <w:rFonts w:ascii="Sitka Banner" w:hAnsi="Sitka Banner"/>
          <w:sz w:val="24"/>
          <w:szCs w:val="24"/>
          <w:lang w:val="en-GB"/>
        </w:rPr>
        <w:t xml:space="preserve">Guests will also </w:t>
      </w:r>
      <w:r w:rsidR="00AE3D9E" w:rsidRPr="00C60CA9">
        <w:rPr>
          <w:rFonts w:ascii="Sitka Banner" w:hAnsi="Sitka Banner"/>
          <w:sz w:val="24"/>
          <w:szCs w:val="24"/>
          <w:lang w:val="en-GB"/>
        </w:rPr>
        <w:t>enjoy a</w:t>
      </w:r>
      <w:r w:rsidRPr="00C60CA9">
        <w:rPr>
          <w:rFonts w:ascii="Sitka Banner" w:hAnsi="Sitka Banner"/>
          <w:sz w:val="24"/>
          <w:szCs w:val="24"/>
          <w:lang w:val="en-GB"/>
        </w:rPr>
        <w:t xml:space="preserve"> wellness area with </w:t>
      </w:r>
      <w:r w:rsidR="00F13573" w:rsidRPr="00C60CA9">
        <w:rPr>
          <w:rFonts w:ascii="Sitka Banner" w:hAnsi="Sitka Banner"/>
          <w:sz w:val="24"/>
          <w:szCs w:val="24"/>
          <w:lang w:val="en-GB"/>
        </w:rPr>
        <w:t xml:space="preserve">a </w:t>
      </w:r>
      <w:r w:rsidRPr="00C60CA9">
        <w:rPr>
          <w:rFonts w:ascii="Sitka Banner" w:hAnsi="Sitka Banner"/>
          <w:sz w:val="24"/>
          <w:szCs w:val="24"/>
          <w:lang w:val="en-GB"/>
        </w:rPr>
        <w:t>pool, treatment rooms, Turkish bath</w:t>
      </w:r>
      <w:r w:rsidR="00F13573" w:rsidRPr="00C60CA9">
        <w:rPr>
          <w:rFonts w:ascii="Sitka Banner" w:hAnsi="Sitka Banner"/>
          <w:sz w:val="24"/>
          <w:szCs w:val="24"/>
          <w:lang w:val="en-GB"/>
        </w:rPr>
        <w:t>,</w:t>
      </w:r>
      <w:r w:rsidRPr="00C60CA9">
        <w:rPr>
          <w:rFonts w:ascii="Sitka Banner" w:hAnsi="Sitka Banner"/>
          <w:sz w:val="24"/>
          <w:szCs w:val="24"/>
          <w:lang w:val="en-GB"/>
        </w:rPr>
        <w:t xml:space="preserve"> and a fully equipped gym</w:t>
      </w:r>
      <w:r w:rsidR="006F4479" w:rsidRPr="00C60CA9">
        <w:rPr>
          <w:rFonts w:ascii="Sitka Banner" w:hAnsi="Sitka Banner"/>
          <w:sz w:val="24"/>
          <w:szCs w:val="24"/>
          <w:lang w:val="en-GB"/>
        </w:rPr>
        <w:t>.</w:t>
      </w:r>
    </w:p>
    <w:p w14:paraId="13E221DC" w14:textId="17D48D72" w:rsidR="00C756F8" w:rsidRPr="00C60CA9" w:rsidRDefault="00925F6A" w:rsidP="00243D33">
      <w:pPr>
        <w:tabs>
          <w:tab w:val="left" w:pos="10170"/>
        </w:tabs>
        <w:ind w:left="274" w:right="302"/>
        <w:jc w:val="both"/>
        <w:rPr>
          <w:rFonts w:ascii="Sitka Banner" w:hAnsi="Sitka Banner"/>
          <w:sz w:val="24"/>
          <w:szCs w:val="24"/>
          <w:lang w:val="en-GB"/>
        </w:rPr>
      </w:pPr>
      <w:r w:rsidRPr="00C60CA9">
        <w:rPr>
          <w:rFonts w:ascii="Sitka Banner" w:hAnsi="Sitka Banner"/>
          <w:sz w:val="24"/>
          <w:szCs w:val="24"/>
          <w:lang w:val="en-GB"/>
        </w:rPr>
        <w:t>S</w:t>
      </w:r>
      <w:r w:rsidR="004E3E78" w:rsidRPr="00C60CA9">
        <w:rPr>
          <w:rFonts w:ascii="Sitka Banner" w:hAnsi="Sitka Banner"/>
          <w:sz w:val="24"/>
          <w:szCs w:val="24"/>
          <w:lang w:val="en-GB"/>
        </w:rPr>
        <w:t>urrounded</w:t>
      </w:r>
      <w:r w:rsidR="001573CD" w:rsidRPr="00C60CA9">
        <w:rPr>
          <w:rFonts w:ascii="Sitka Banner" w:hAnsi="Sitka Banner"/>
          <w:sz w:val="24"/>
          <w:szCs w:val="24"/>
          <w:lang w:val="en-GB"/>
        </w:rPr>
        <w:t xml:space="preserve"> by golden sandstone buildings, charming piazzas, and </w:t>
      </w:r>
      <w:r w:rsidR="00F13573" w:rsidRPr="00C60CA9">
        <w:rPr>
          <w:rFonts w:ascii="Sitka Banner" w:hAnsi="Sitka Banner"/>
          <w:sz w:val="24"/>
          <w:szCs w:val="24"/>
          <w:lang w:val="en-GB"/>
        </w:rPr>
        <w:t>vibrant</w:t>
      </w:r>
      <w:r w:rsidR="001573CD" w:rsidRPr="00C60CA9">
        <w:rPr>
          <w:rFonts w:ascii="Sitka Banner" w:hAnsi="Sitka Banner"/>
          <w:sz w:val="24"/>
          <w:szCs w:val="24"/>
          <w:lang w:val="en-GB"/>
        </w:rPr>
        <w:t xml:space="preserve"> cafés and wine bars, the hotel </w:t>
      </w:r>
      <w:r w:rsidR="00A9006A">
        <w:rPr>
          <w:rFonts w:ascii="Sitka Banner" w:hAnsi="Sitka Banner"/>
          <w:sz w:val="24"/>
          <w:szCs w:val="24"/>
          <w:lang w:val="en-GB"/>
        </w:rPr>
        <w:t xml:space="preserve">will </w:t>
      </w:r>
      <w:r w:rsidR="001573CD" w:rsidRPr="00C60CA9">
        <w:rPr>
          <w:rFonts w:ascii="Sitka Banner" w:hAnsi="Sitka Banner"/>
          <w:sz w:val="24"/>
          <w:szCs w:val="24"/>
          <w:lang w:val="en-GB"/>
        </w:rPr>
        <w:t xml:space="preserve">offer guests a rich blend of relaxation and cultural experiences in </w:t>
      </w:r>
      <w:r w:rsidR="00A50390" w:rsidRPr="00C60CA9">
        <w:rPr>
          <w:rFonts w:ascii="Sitka Banner" w:hAnsi="Sitka Banner"/>
          <w:sz w:val="24"/>
          <w:szCs w:val="24"/>
          <w:lang w:val="en-GB"/>
        </w:rPr>
        <w:t xml:space="preserve">the heart of </w:t>
      </w:r>
      <w:r w:rsidR="001573CD" w:rsidRPr="00C60CA9">
        <w:rPr>
          <w:rFonts w:ascii="Sitka Banner" w:hAnsi="Sitka Banner"/>
          <w:sz w:val="24"/>
          <w:szCs w:val="24"/>
          <w:lang w:val="en-GB"/>
        </w:rPr>
        <w:t>Lecce</w:t>
      </w:r>
      <w:r w:rsidR="008758CB" w:rsidRPr="00C60CA9">
        <w:rPr>
          <w:rFonts w:ascii="Sitka Banner" w:hAnsi="Sitka Banner"/>
          <w:sz w:val="24"/>
          <w:szCs w:val="24"/>
          <w:lang w:val="en-GB"/>
        </w:rPr>
        <w:t xml:space="preserve"> </w:t>
      </w:r>
      <w:r w:rsidR="001573CD" w:rsidRPr="00C60CA9">
        <w:rPr>
          <w:rFonts w:ascii="Sitka Banner" w:hAnsi="Sitka Banner"/>
          <w:sz w:val="24"/>
          <w:szCs w:val="24"/>
          <w:lang w:val="en-GB"/>
        </w:rPr>
        <w:t>—</w:t>
      </w:r>
      <w:r w:rsidR="008758CB" w:rsidRPr="00C60CA9">
        <w:rPr>
          <w:rFonts w:ascii="Sitka Banner" w:hAnsi="Sitka Banner"/>
          <w:sz w:val="24"/>
          <w:szCs w:val="24"/>
          <w:lang w:val="en-GB"/>
        </w:rPr>
        <w:t xml:space="preserve"> </w:t>
      </w:r>
      <w:r w:rsidR="001573CD" w:rsidRPr="00C60CA9">
        <w:rPr>
          <w:rFonts w:ascii="Sitka Banner" w:hAnsi="Sitka Banner"/>
          <w:sz w:val="24"/>
          <w:szCs w:val="24"/>
          <w:lang w:val="en-GB"/>
        </w:rPr>
        <w:t xml:space="preserve">often called the “Florence of the South” for its renowned Baroque architecture and vibrant cultural scene. </w:t>
      </w:r>
    </w:p>
    <w:p w14:paraId="20D4A79E" w14:textId="50430AF5" w:rsidR="001573CD" w:rsidRPr="00C60CA9" w:rsidRDefault="001573CD" w:rsidP="00243D33">
      <w:pPr>
        <w:tabs>
          <w:tab w:val="left" w:pos="10170"/>
        </w:tabs>
        <w:ind w:left="274" w:right="302"/>
        <w:jc w:val="both"/>
        <w:rPr>
          <w:rFonts w:ascii="Sitka Banner" w:hAnsi="Sitka Banner"/>
          <w:sz w:val="24"/>
          <w:szCs w:val="24"/>
          <w:lang w:val="en-GB"/>
        </w:rPr>
      </w:pPr>
      <w:r w:rsidRPr="00C60CA9">
        <w:rPr>
          <w:rFonts w:ascii="Sitka Banner" w:hAnsi="Sitka Banner"/>
          <w:sz w:val="24"/>
          <w:szCs w:val="24"/>
          <w:lang w:val="en-GB"/>
        </w:rPr>
        <w:t xml:space="preserve">Located within walking distance of key attractions like the Roman Amphitheatre in Piazza </w:t>
      </w:r>
      <w:proofErr w:type="spellStart"/>
      <w:r w:rsidRPr="00C60CA9">
        <w:rPr>
          <w:rFonts w:ascii="Sitka Banner" w:hAnsi="Sitka Banner"/>
          <w:sz w:val="24"/>
          <w:szCs w:val="24"/>
          <w:lang w:val="en-GB"/>
        </w:rPr>
        <w:t>Sant'Oronzo</w:t>
      </w:r>
      <w:proofErr w:type="spellEnd"/>
      <w:r w:rsidRPr="00C60CA9">
        <w:rPr>
          <w:rFonts w:ascii="Sitka Banner" w:hAnsi="Sitka Banner"/>
          <w:sz w:val="24"/>
          <w:szCs w:val="24"/>
          <w:lang w:val="en-GB"/>
        </w:rPr>
        <w:t xml:space="preserve">, the Basilica di Santa Croce, and Lecce Cathedral, </w:t>
      </w:r>
      <w:r w:rsidR="00A9006A">
        <w:rPr>
          <w:rFonts w:ascii="Sitka Banner" w:hAnsi="Sitka Banner"/>
          <w:sz w:val="24"/>
          <w:szCs w:val="24"/>
          <w:lang w:val="en-GB"/>
        </w:rPr>
        <w:t xml:space="preserve">the new </w:t>
      </w:r>
      <w:r w:rsidR="00C75114" w:rsidRPr="00C60CA9">
        <w:rPr>
          <w:rFonts w:ascii="Sitka Banner" w:hAnsi="Sitka Banner"/>
          <w:sz w:val="24"/>
          <w:szCs w:val="24"/>
          <w:lang w:val="en-GB"/>
        </w:rPr>
        <w:t xml:space="preserve">Tivoli Palazzo Risorgimento Lecce </w:t>
      </w:r>
      <w:r w:rsidR="00A9006A">
        <w:rPr>
          <w:rFonts w:ascii="Sitka Banner" w:hAnsi="Sitka Banner"/>
          <w:sz w:val="24"/>
          <w:szCs w:val="24"/>
          <w:lang w:val="en-GB"/>
        </w:rPr>
        <w:t xml:space="preserve">will </w:t>
      </w:r>
      <w:r w:rsidRPr="00C60CA9">
        <w:rPr>
          <w:rFonts w:ascii="Sitka Banner" w:hAnsi="Sitka Banner"/>
          <w:sz w:val="24"/>
          <w:szCs w:val="24"/>
          <w:lang w:val="en-GB"/>
        </w:rPr>
        <w:t>provide easy access to beautiful beaches just 20 minutes away by car. The city is well-connected via Brindisi Airport (35-minute drive)</w:t>
      </w:r>
      <w:r w:rsidR="009F6D57" w:rsidRPr="00C60CA9">
        <w:rPr>
          <w:rFonts w:ascii="Sitka Banner" w:hAnsi="Sitka Banner"/>
          <w:sz w:val="24"/>
          <w:szCs w:val="24"/>
          <w:lang w:val="en-GB"/>
        </w:rPr>
        <w:t>,</w:t>
      </w:r>
      <w:r w:rsidR="009F6D57">
        <w:rPr>
          <w:rFonts w:ascii="Sitka Banner" w:hAnsi="Sitka Banner"/>
          <w:sz w:val="24"/>
          <w:szCs w:val="24"/>
          <w:lang w:val="en-GB"/>
        </w:rPr>
        <w:t xml:space="preserve"> </w:t>
      </w:r>
      <w:r w:rsidRPr="00C60CA9">
        <w:rPr>
          <w:rFonts w:ascii="Sitka Banner" w:hAnsi="Sitka Banner"/>
          <w:sz w:val="24"/>
          <w:szCs w:val="24"/>
          <w:lang w:val="en-GB"/>
        </w:rPr>
        <w:t>and high-speed rail from major Italian cities.</w:t>
      </w:r>
    </w:p>
    <w:p w14:paraId="5B522952" w14:textId="3588F139" w:rsidR="00243D33" w:rsidRPr="0095111B" w:rsidRDefault="00243D33" w:rsidP="0095111B">
      <w:pPr>
        <w:pStyle w:val="NormalWeb"/>
        <w:spacing w:line="300" w:lineRule="atLeast"/>
        <w:ind w:left="274"/>
        <w:rPr>
          <w:rFonts w:ascii="Segoe UI" w:eastAsia="Times New Roman" w:hAnsi="Segoe UI" w:cs="Segoe UI"/>
          <w:sz w:val="21"/>
          <w:szCs w:val="21"/>
          <w:lang w:val="en-GB" w:eastAsia="en-GB" w:bidi="ar-SA"/>
        </w:rPr>
      </w:pPr>
      <w:r w:rsidRPr="009F6D57">
        <w:rPr>
          <w:rFonts w:ascii="Sitka Banner" w:hAnsi="Sitka Banner"/>
          <w:b/>
          <w:bCs/>
          <w:szCs w:val="24"/>
          <w:lang w:val="en-GB"/>
        </w:rPr>
        <w:t>Gonzalo Aguilar</w:t>
      </w:r>
      <w:r w:rsidRPr="00C60CA9">
        <w:rPr>
          <w:rFonts w:ascii="Sitka Banner" w:hAnsi="Sitka Banner"/>
          <w:szCs w:val="24"/>
          <w:lang w:val="en-GB"/>
        </w:rPr>
        <w:t>, CEO of Minor Hotels Europe &amp; Americas, commented: “</w:t>
      </w:r>
      <w:r w:rsidR="003B4FC7" w:rsidRPr="00C60CA9">
        <w:rPr>
          <w:rFonts w:ascii="Sitka Banner" w:hAnsi="Sitka Banner"/>
          <w:szCs w:val="24"/>
          <w:lang w:val="en-GB"/>
        </w:rPr>
        <w:t xml:space="preserve">We are thrilled to </w:t>
      </w:r>
      <w:r w:rsidR="00A9006A">
        <w:rPr>
          <w:rFonts w:ascii="Sitka Banner" w:hAnsi="Sitka Banner"/>
          <w:szCs w:val="24"/>
          <w:lang w:val="en-GB"/>
        </w:rPr>
        <w:t>announce</w:t>
      </w:r>
      <w:r w:rsidR="003B4FC7" w:rsidRPr="00C60CA9">
        <w:rPr>
          <w:rFonts w:ascii="Sitka Banner" w:hAnsi="Sitka Banner"/>
          <w:szCs w:val="24"/>
          <w:lang w:val="en-GB"/>
        </w:rPr>
        <w:t xml:space="preserve"> this new Tivoli property in collaboration with Gest Resort. </w:t>
      </w:r>
      <w:r w:rsidR="005635BD" w:rsidRPr="005635BD">
        <w:rPr>
          <w:rFonts w:ascii="Sitka Banner" w:hAnsi="Sitka Banner"/>
          <w:szCs w:val="24"/>
          <w:lang w:val="en-GB"/>
        </w:rPr>
        <w:t xml:space="preserve">With this latest addition, the Minor </w:t>
      </w:r>
      <w:r w:rsidR="0095111B" w:rsidRPr="00E17612">
        <w:rPr>
          <w:rFonts w:ascii="Sitka Banner" w:hAnsi="Sitka Banner"/>
          <w:szCs w:val="24"/>
          <w:lang w:val="en-GB"/>
        </w:rPr>
        <w:t xml:space="preserve">Hotels </w:t>
      </w:r>
      <w:r w:rsidR="005635BD" w:rsidRPr="005635BD">
        <w:rPr>
          <w:rFonts w:ascii="Sitka Banner" w:hAnsi="Sitka Banner"/>
          <w:szCs w:val="24"/>
          <w:lang w:val="en-GB"/>
        </w:rPr>
        <w:t xml:space="preserve">portfolio will reach a total of 60 properties in </w:t>
      </w:r>
      <w:r w:rsidR="00E17612" w:rsidRPr="00E17612">
        <w:rPr>
          <w:rFonts w:ascii="Sitka Banner" w:hAnsi="Sitka Banner"/>
          <w:szCs w:val="24"/>
          <w:lang w:val="en-GB"/>
        </w:rPr>
        <w:t xml:space="preserve">Italy. </w:t>
      </w:r>
      <w:r w:rsidR="003B4FC7" w:rsidRPr="00C60CA9">
        <w:rPr>
          <w:rFonts w:ascii="Sitka Banner" w:hAnsi="Sitka Banner"/>
          <w:szCs w:val="24"/>
          <w:lang w:val="en-GB"/>
        </w:rPr>
        <w:t xml:space="preserve">Set in a truly distinctive location and showcasing a unique style, this </w:t>
      </w:r>
      <w:r w:rsidR="00603426">
        <w:rPr>
          <w:rFonts w:ascii="Sitka Banner" w:hAnsi="Sitka Banner"/>
          <w:szCs w:val="24"/>
          <w:lang w:val="en-GB"/>
        </w:rPr>
        <w:t>hotel</w:t>
      </w:r>
      <w:r w:rsidR="003B4FC7" w:rsidRPr="00C60CA9">
        <w:rPr>
          <w:rFonts w:ascii="Sitka Banner" w:hAnsi="Sitka Banner"/>
          <w:szCs w:val="24"/>
          <w:lang w:val="en-GB"/>
        </w:rPr>
        <w:t xml:space="preserve"> will elevate the luxury hospitality offering in Lecce. It seamlessly blends Tivoli’s rich heritage and savoir-faire with the essence of an authentic </w:t>
      </w:r>
      <w:proofErr w:type="spellStart"/>
      <w:r w:rsidR="003B4FC7" w:rsidRPr="00C60CA9">
        <w:rPr>
          <w:rFonts w:ascii="Sitka Banner" w:hAnsi="Sitka Banner"/>
          <w:szCs w:val="24"/>
          <w:lang w:val="en-GB"/>
        </w:rPr>
        <w:t>Puglian</w:t>
      </w:r>
      <w:proofErr w:type="spellEnd"/>
      <w:r w:rsidR="003B4FC7" w:rsidRPr="00C60CA9">
        <w:rPr>
          <w:rFonts w:ascii="Sitka Banner" w:hAnsi="Sitka Banner"/>
          <w:szCs w:val="24"/>
          <w:lang w:val="en-GB"/>
        </w:rPr>
        <w:t xml:space="preserve"> escape.”</w:t>
      </w:r>
    </w:p>
    <w:p w14:paraId="49999B9A" w14:textId="55A98F5C" w:rsidR="00B5453A" w:rsidRDefault="0028048F" w:rsidP="00243D33">
      <w:pPr>
        <w:tabs>
          <w:tab w:val="left" w:pos="10170"/>
        </w:tabs>
        <w:ind w:left="274" w:right="302"/>
        <w:jc w:val="both"/>
        <w:rPr>
          <w:rFonts w:ascii="Sitka Banner" w:hAnsi="Sitka Banner"/>
          <w:sz w:val="24"/>
          <w:szCs w:val="24"/>
          <w:lang w:val="en-GB"/>
        </w:rPr>
      </w:pPr>
      <w:r w:rsidRPr="00C60CA9">
        <w:rPr>
          <w:rFonts w:ascii="Sitka Banner" w:hAnsi="Sitka Banner"/>
          <w:sz w:val="24"/>
          <w:szCs w:val="24"/>
          <w:lang w:val="en-GB"/>
        </w:rPr>
        <w:t xml:space="preserve">"We are excited to collaborate with </w:t>
      </w:r>
      <w:r w:rsidR="00910F1B" w:rsidRPr="00C60CA9">
        <w:rPr>
          <w:rFonts w:ascii="Sitka Banner" w:hAnsi="Sitka Banner"/>
          <w:sz w:val="24"/>
          <w:szCs w:val="24"/>
          <w:lang w:val="en-GB"/>
        </w:rPr>
        <w:t xml:space="preserve">one of the luxury brands from </w:t>
      </w:r>
      <w:r w:rsidRPr="00C60CA9">
        <w:rPr>
          <w:rFonts w:ascii="Sitka Banner" w:hAnsi="Sitka Banner"/>
          <w:sz w:val="24"/>
          <w:szCs w:val="24"/>
          <w:lang w:val="en-GB"/>
        </w:rPr>
        <w:t>a leading player like Minor Hotels, sharing the ambition to elevate this exceptional property into a landmark destination. Our goal is to attract new visitors to the city while simultaneously reshaping the local hospitality landscape</w:t>
      </w:r>
      <w:r w:rsidR="00955A3F">
        <w:rPr>
          <w:rFonts w:ascii="Sitka Banner" w:hAnsi="Sitka Banner"/>
          <w:sz w:val="24"/>
          <w:szCs w:val="24"/>
          <w:lang w:val="en-GB"/>
        </w:rPr>
        <w:t>,</w:t>
      </w:r>
      <w:r w:rsidRPr="00C60CA9">
        <w:rPr>
          <w:rFonts w:ascii="Sitka Banner" w:hAnsi="Sitka Banner"/>
          <w:sz w:val="24"/>
          <w:szCs w:val="24"/>
          <w:lang w:val="en-GB"/>
        </w:rPr>
        <w:t>"</w:t>
      </w:r>
      <w:r w:rsidR="00E107E0" w:rsidRPr="00C60CA9">
        <w:rPr>
          <w:rFonts w:ascii="Sitka Banner" w:hAnsi="Sitka Banner"/>
          <w:sz w:val="24"/>
          <w:szCs w:val="24"/>
          <w:lang w:val="en-GB"/>
        </w:rPr>
        <w:t xml:space="preserve"> </w:t>
      </w:r>
      <w:r w:rsidR="00CE62F5" w:rsidRPr="00C60CA9">
        <w:rPr>
          <w:rFonts w:ascii="Sitka Banner" w:hAnsi="Sitka Banner"/>
          <w:sz w:val="24"/>
          <w:szCs w:val="24"/>
          <w:lang w:val="en-GB"/>
        </w:rPr>
        <w:t xml:space="preserve">confirms </w:t>
      </w:r>
      <w:r w:rsidR="00CE62F5" w:rsidRPr="009F6D57">
        <w:rPr>
          <w:rFonts w:ascii="Sitka Banner" w:hAnsi="Sitka Banner"/>
          <w:b/>
          <w:bCs/>
          <w:sz w:val="24"/>
          <w:szCs w:val="24"/>
          <w:lang w:val="en-GB"/>
        </w:rPr>
        <w:t xml:space="preserve">Marisa </w:t>
      </w:r>
      <w:proofErr w:type="spellStart"/>
      <w:r w:rsidR="00CE62F5" w:rsidRPr="009F6D57">
        <w:rPr>
          <w:rFonts w:ascii="Sitka Banner" w:hAnsi="Sitka Banner"/>
          <w:b/>
          <w:bCs/>
          <w:sz w:val="24"/>
          <w:szCs w:val="24"/>
          <w:lang w:val="en-GB"/>
        </w:rPr>
        <w:t>Bleve</w:t>
      </w:r>
      <w:proofErr w:type="spellEnd"/>
      <w:r w:rsidR="00CE62F5" w:rsidRPr="00C60CA9">
        <w:rPr>
          <w:rFonts w:ascii="Sitka Banner" w:hAnsi="Sitka Banner"/>
          <w:sz w:val="24"/>
          <w:szCs w:val="24"/>
          <w:lang w:val="en-GB"/>
        </w:rPr>
        <w:t>, head of Gest</w:t>
      </w:r>
      <w:r w:rsidR="00A755C5" w:rsidRPr="00C60CA9">
        <w:rPr>
          <w:rFonts w:ascii="Sitka Banner" w:hAnsi="Sitka Banner"/>
          <w:sz w:val="24"/>
          <w:szCs w:val="24"/>
          <w:lang w:val="en-GB"/>
        </w:rPr>
        <w:t xml:space="preserve"> Resort</w:t>
      </w:r>
      <w:r w:rsidR="00F8059E" w:rsidRPr="00C60CA9">
        <w:rPr>
          <w:rFonts w:ascii="Sitka Banner" w:hAnsi="Sitka Banner"/>
          <w:sz w:val="24"/>
          <w:szCs w:val="24"/>
          <w:lang w:val="en-GB"/>
        </w:rPr>
        <w:t>.</w:t>
      </w:r>
    </w:p>
    <w:p w14:paraId="6E58D5E9" w14:textId="5DA8EA93" w:rsidR="0096278B" w:rsidRPr="00597367" w:rsidRDefault="0096278B" w:rsidP="00243D33">
      <w:pPr>
        <w:ind w:left="274" w:right="302"/>
        <w:jc w:val="both"/>
        <w:rPr>
          <w:rFonts w:cstheme="minorHAnsi"/>
          <w:sz w:val="24"/>
          <w:szCs w:val="24"/>
          <w:lang w:val="en-GB"/>
        </w:rPr>
      </w:pPr>
      <w:r w:rsidRPr="00C60CA9">
        <w:rPr>
          <w:rFonts w:ascii="Sitka Banner" w:hAnsi="Sitka Banner"/>
          <w:sz w:val="24"/>
          <w:szCs w:val="24"/>
          <w:lang w:val="en-GB"/>
        </w:rPr>
        <w:t xml:space="preserve">With a journey that </w:t>
      </w:r>
      <w:proofErr w:type="gramStart"/>
      <w:r w:rsidRPr="00C60CA9">
        <w:rPr>
          <w:rFonts w:ascii="Sitka Banner" w:hAnsi="Sitka Banner"/>
          <w:sz w:val="24"/>
          <w:szCs w:val="24"/>
          <w:lang w:val="en-GB"/>
        </w:rPr>
        <w:t>dates back to</w:t>
      </w:r>
      <w:proofErr w:type="gramEnd"/>
      <w:r w:rsidRPr="00C60CA9">
        <w:rPr>
          <w:rFonts w:ascii="Sitka Banner" w:hAnsi="Sitka Banner"/>
          <w:sz w:val="24"/>
          <w:szCs w:val="24"/>
          <w:lang w:val="en-GB"/>
        </w:rPr>
        <w:t xml:space="preserve"> 1933 in Lisbon, </w:t>
      </w:r>
      <w:hyperlink r:id="rId10" w:history="1">
        <w:r w:rsidRPr="00C60CA9">
          <w:rPr>
            <w:rFonts w:ascii="Sitka Banner" w:hAnsi="Sitka Banner"/>
          </w:rPr>
          <w:t>Tivoli Hotels &amp; Resorts</w:t>
        </w:r>
      </w:hyperlink>
      <w:r w:rsidRPr="00C60CA9">
        <w:rPr>
          <w:rFonts w:ascii="Sitka Banner" w:hAnsi="Sitka Banner"/>
          <w:sz w:val="24"/>
          <w:szCs w:val="24"/>
          <w:lang w:val="en-GB"/>
        </w:rPr>
        <w:t xml:space="preserve"> is well-known for its cultural heritage and genuine connection to each destination. The brand expanded from Portugal to Brazil, Qatar and China, </w:t>
      </w:r>
      <w:r w:rsidRPr="00C60CA9">
        <w:rPr>
          <w:rFonts w:ascii="Sitka Banner" w:hAnsi="Sitka Banner"/>
          <w:sz w:val="24"/>
          <w:szCs w:val="24"/>
          <w:lang w:val="en-GB"/>
        </w:rPr>
        <w:lastRenderedPageBreak/>
        <w:t xml:space="preserve">and has been growing its footprint further in Europe with </w:t>
      </w:r>
      <w:r w:rsidR="00A9006A">
        <w:rPr>
          <w:rFonts w:ascii="Sitka Banner" w:hAnsi="Sitka Banner"/>
          <w:sz w:val="24"/>
          <w:szCs w:val="24"/>
          <w:lang w:val="en-GB"/>
        </w:rPr>
        <w:t>recent</w:t>
      </w:r>
      <w:r w:rsidRPr="00C60CA9">
        <w:rPr>
          <w:rFonts w:ascii="Sitka Banner" w:hAnsi="Sitka Banner"/>
          <w:sz w:val="24"/>
          <w:szCs w:val="24"/>
          <w:lang w:val="en-GB"/>
        </w:rPr>
        <w:t xml:space="preserve"> openings in Spain, Italy and </w:t>
      </w:r>
      <w:r w:rsidR="00955A3F">
        <w:rPr>
          <w:rFonts w:ascii="Sitka Banner" w:hAnsi="Sitka Banner"/>
          <w:sz w:val="24"/>
          <w:szCs w:val="24"/>
          <w:lang w:val="en-GB"/>
        </w:rPr>
        <w:t xml:space="preserve">the </w:t>
      </w:r>
      <w:r w:rsidRPr="00C60CA9">
        <w:rPr>
          <w:rFonts w:ascii="Sitka Banner" w:hAnsi="Sitka Banner"/>
          <w:sz w:val="24"/>
          <w:szCs w:val="24"/>
          <w:lang w:val="en-GB"/>
        </w:rPr>
        <w:t xml:space="preserve">Netherlands. </w:t>
      </w:r>
      <w:r w:rsidR="00602163" w:rsidRPr="00C60CA9">
        <w:rPr>
          <w:rFonts w:ascii="Sitka Banner" w:hAnsi="Sitka Banner"/>
          <w:sz w:val="24"/>
          <w:szCs w:val="24"/>
          <w:lang w:val="en-GB"/>
        </w:rPr>
        <w:t xml:space="preserve">This year the brand </w:t>
      </w:r>
      <w:r w:rsidR="00A9006A">
        <w:rPr>
          <w:rFonts w:ascii="Sitka Banner" w:hAnsi="Sitka Banner"/>
          <w:sz w:val="24"/>
          <w:szCs w:val="24"/>
          <w:lang w:val="en-GB"/>
        </w:rPr>
        <w:t xml:space="preserve">further expanded its presence in Portugal with the </w:t>
      </w:r>
      <w:r w:rsidR="00602163" w:rsidRPr="00C60CA9">
        <w:rPr>
          <w:rFonts w:ascii="Sitka Banner" w:hAnsi="Sitka Banner"/>
          <w:sz w:val="24"/>
          <w:szCs w:val="24"/>
          <w:lang w:val="en-GB"/>
        </w:rPr>
        <w:t>open</w:t>
      </w:r>
      <w:r w:rsidR="00A9006A">
        <w:rPr>
          <w:rFonts w:ascii="Sitka Banner" w:hAnsi="Sitka Banner"/>
          <w:sz w:val="24"/>
          <w:szCs w:val="24"/>
          <w:lang w:val="en-GB"/>
        </w:rPr>
        <w:t>ings of</w:t>
      </w:r>
      <w:r w:rsidR="00602163" w:rsidRPr="00C60CA9">
        <w:rPr>
          <w:rFonts w:ascii="Sitka Banner" w:hAnsi="Sitka Banner"/>
          <w:sz w:val="24"/>
          <w:szCs w:val="24"/>
          <w:lang w:val="en-GB"/>
        </w:rPr>
        <w:t xml:space="preserve"> </w:t>
      </w:r>
      <w:r w:rsidRPr="00C60CA9">
        <w:rPr>
          <w:rFonts w:ascii="Sitka Banner" w:hAnsi="Sitka Banner"/>
          <w:sz w:val="24"/>
          <w:szCs w:val="24"/>
          <w:lang w:val="en-GB"/>
        </w:rPr>
        <w:t xml:space="preserve">Tivoli Kopke Porto Gaia </w:t>
      </w:r>
      <w:r w:rsidR="00602163" w:rsidRPr="00C60CA9">
        <w:rPr>
          <w:rFonts w:ascii="Sitka Banner" w:hAnsi="Sitka Banner"/>
          <w:sz w:val="24"/>
          <w:szCs w:val="24"/>
          <w:lang w:val="en-GB"/>
        </w:rPr>
        <w:t>and Tivol</w:t>
      </w:r>
      <w:r w:rsidR="00C85096" w:rsidRPr="00C60CA9">
        <w:rPr>
          <w:rFonts w:ascii="Sitka Banner" w:hAnsi="Sitka Banner"/>
          <w:sz w:val="24"/>
          <w:szCs w:val="24"/>
          <w:lang w:val="en-GB"/>
        </w:rPr>
        <w:t>i Estela Golf &amp; Lodges, both in the north of</w:t>
      </w:r>
      <w:r w:rsidRPr="00C60CA9">
        <w:rPr>
          <w:rFonts w:ascii="Sitka Banner" w:hAnsi="Sitka Banner"/>
          <w:sz w:val="24"/>
          <w:szCs w:val="24"/>
          <w:lang w:val="en-GB"/>
        </w:rPr>
        <w:t xml:space="preserve"> </w:t>
      </w:r>
      <w:r w:rsidR="00A9006A">
        <w:rPr>
          <w:rFonts w:ascii="Sitka Banner" w:hAnsi="Sitka Banner"/>
          <w:sz w:val="24"/>
          <w:szCs w:val="24"/>
          <w:lang w:val="en-GB"/>
        </w:rPr>
        <w:t>the country</w:t>
      </w:r>
      <w:r w:rsidRPr="00597367">
        <w:rPr>
          <w:sz w:val="24"/>
          <w:szCs w:val="24"/>
          <w:lang w:val="en-GB"/>
        </w:rPr>
        <w:t>.</w:t>
      </w:r>
    </w:p>
    <w:p w14:paraId="7839A9AE" w14:textId="66FABC01" w:rsidR="0096278B" w:rsidRPr="00243D33" w:rsidRDefault="0096278B" w:rsidP="00243D33">
      <w:pPr>
        <w:spacing w:after="0"/>
        <w:ind w:left="274" w:right="302"/>
        <w:jc w:val="both"/>
        <w:rPr>
          <w:b/>
          <w:bCs/>
          <w:sz w:val="24"/>
          <w:szCs w:val="24"/>
          <w:lang w:val="en-GB"/>
        </w:rPr>
      </w:pPr>
      <w:r w:rsidRPr="00243D33">
        <w:rPr>
          <w:b/>
          <w:bCs/>
          <w:sz w:val="24"/>
          <w:szCs w:val="24"/>
          <w:lang w:val="en-GB"/>
        </w:rPr>
        <w:tab/>
      </w:r>
      <w:r w:rsidRPr="00243D33">
        <w:rPr>
          <w:b/>
          <w:bCs/>
          <w:sz w:val="24"/>
          <w:szCs w:val="24"/>
          <w:lang w:val="en-GB"/>
        </w:rPr>
        <w:tab/>
      </w:r>
      <w:r w:rsidRPr="00243D33">
        <w:rPr>
          <w:b/>
          <w:bCs/>
          <w:sz w:val="24"/>
          <w:szCs w:val="24"/>
          <w:lang w:val="en-GB"/>
        </w:rPr>
        <w:tab/>
      </w:r>
      <w:r w:rsidRPr="00243D33">
        <w:rPr>
          <w:b/>
          <w:bCs/>
          <w:sz w:val="24"/>
          <w:szCs w:val="24"/>
          <w:lang w:val="en-GB"/>
        </w:rPr>
        <w:tab/>
      </w:r>
      <w:r w:rsidRPr="00243D33">
        <w:rPr>
          <w:b/>
          <w:bCs/>
          <w:sz w:val="24"/>
          <w:szCs w:val="24"/>
          <w:lang w:val="en-GB"/>
        </w:rPr>
        <w:tab/>
      </w:r>
      <w:r w:rsidRPr="00243D33">
        <w:rPr>
          <w:b/>
          <w:bCs/>
          <w:sz w:val="24"/>
          <w:szCs w:val="24"/>
          <w:lang w:val="en-GB"/>
        </w:rPr>
        <w:tab/>
        <w:t>-----</w:t>
      </w:r>
    </w:p>
    <w:p w14:paraId="53F1BA55" w14:textId="77777777" w:rsidR="0096278B" w:rsidRPr="00243D33" w:rsidRDefault="0096278B" w:rsidP="00243D33">
      <w:pPr>
        <w:spacing w:after="0"/>
        <w:ind w:left="274" w:right="302"/>
        <w:jc w:val="both"/>
        <w:rPr>
          <w:b/>
          <w:bCs/>
          <w:sz w:val="24"/>
          <w:szCs w:val="24"/>
          <w:lang w:val="en-GB"/>
        </w:rPr>
      </w:pPr>
    </w:p>
    <w:p w14:paraId="67D469FC" w14:textId="77777777" w:rsidR="0096278B" w:rsidRPr="009B1782" w:rsidRDefault="0096278B" w:rsidP="00243D33">
      <w:pPr>
        <w:spacing w:after="0"/>
        <w:ind w:left="274" w:right="302"/>
        <w:jc w:val="both"/>
        <w:rPr>
          <w:b/>
          <w:bCs/>
          <w:sz w:val="20"/>
          <w:szCs w:val="20"/>
          <w:lang w:val="en-GB"/>
        </w:rPr>
      </w:pPr>
    </w:p>
    <w:p w14:paraId="1F349000" w14:textId="7B863CB8" w:rsidR="004946FD" w:rsidRPr="0092136B" w:rsidRDefault="004946FD" w:rsidP="00243D33">
      <w:pPr>
        <w:spacing w:after="0"/>
        <w:ind w:left="274" w:right="302"/>
        <w:jc w:val="both"/>
        <w:rPr>
          <w:rFonts w:ascii="Sitka Banner" w:hAnsi="Sitka Banner" w:cstheme="minorHAnsi"/>
          <w:b/>
          <w:bCs/>
          <w:color w:val="000000"/>
          <w:sz w:val="20"/>
          <w:szCs w:val="20"/>
          <w:shd w:val="clear" w:color="auto" w:fill="FFFFFF"/>
        </w:rPr>
      </w:pPr>
      <w:r w:rsidRPr="0092136B">
        <w:rPr>
          <w:rFonts w:ascii="Sitka Banner" w:hAnsi="Sitka Banner" w:cstheme="minorHAnsi"/>
          <w:b/>
          <w:bCs/>
          <w:color w:val="000000"/>
          <w:sz w:val="20"/>
          <w:szCs w:val="20"/>
          <w:shd w:val="clear" w:color="auto" w:fill="FFFFFF"/>
        </w:rPr>
        <w:t>About Minor Hotels</w:t>
      </w:r>
    </w:p>
    <w:p w14:paraId="7A58E5F5" w14:textId="77777777" w:rsidR="00BD21FD" w:rsidRPr="0092136B" w:rsidRDefault="00BD21FD" w:rsidP="00243D33">
      <w:pPr>
        <w:spacing w:after="0"/>
        <w:ind w:left="274" w:right="302"/>
        <w:jc w:val="both"/>
        <w:rPr>
          <w:rFonts w:ascii="Sitka Banner" w:hAnsi="Sitka Banner"/>
          <w:sz w:val="20"/>
          <w:szCs w:val="20"/>
          <w:lang w:val="en-GB"/>
        </w:rPr>
      </w:pPr>
      <w:r w:rsidRPr="0092136B">
        <w:rPr>
          <w:rFonts w:ascii="Sitka Banner" w:hAnsi="Sitka Banner" w:cstheme="minorHAnsi"/>
          <w:color w:val="000000"/>
          <w:sz w:val="20"/>
          <w:szCs w:val="20"/>
          <w:shd w:val="clear" w:color="auto" w:fill="FFFFFF"/>
        </w:rPr>
        <w:t>Minor Hotels is a global leader in the hospitality industry with over 640* hotels, resorts and branded residences across 59 countries. The group crafts innovative and insightful experiences through its hotel brands including Anantara, Elewana Collection, The</w:t>
      </w:r>
      <w:r w:rsidRPr="0092136B">
        <w:rPr>
          <w:rFonts w:ascii="Sitka Banner" w:hAnsi="Sitka Banner"/>
          <w:sz w:val="20"/>
          <w:szCs w:val="20"/>
          <w:lang w:val="en-GB"/>
        </w:rPr>
        <w:t xml:space="preserve"> Wolseley Hotels, Tivoli, Minor Reserve Collection, NH Collection, </w:t>
      </w:r>
      <w:proofErr w:type="spellStart"/>
      <w:r w:rsidRPr="0092136B">
        <w:rPr>
          <w:rFonts w:ascii="Sitka Banner" w:hAnsi="Sitka Banner"/>
          <w:sz w:val="20"/>
          <w:szCs w:val="20"/>
          <w:lang w:val="en-GB"/>
        </w:rPr>
        <w:t>nhow</w:t>
      </w:r>
      <w:proofErr w:type="spellEnd"/>
      <w:r w:rsidRPr="0092136B">
        <w:rPr>
          <w:rFonts w:ascii="Sitka Banner" w:hAnsi="Sitka Banner"/>
          <w:sz w:val="20"/>
          <w:szCs w:val="20"/>
          <w:lang w:val="en-GB"/>
        </w:rPr>
        <w:t xml:space="preserve">, Avani, Colbert Collection, NH, Oaks, and </w:t>
      </w:r>
      <w:proofErr w:type="spellStart"/>
      <w:r w:rsidRPr="0092136B">
        <w:rPr>
          <w:rFonts w:ascii="Sitka Banner" w:hAnsi="Sitka Banner"/>
          <w:sz w:val="20"/>
          <w:szCs w:val="20"/>
          <w:lang w:val="en-GB"/>
        </w:rPr>
        <w:t>iStay</w:t>
      </w:r>
      <w:proofErr w:type="spellEnd"/>
      <w:r w:rsidRPr="0092136B">
        <w:rPr>
          <w:rFonts w:ascii="Sitka Banner" w:hAnsi="Sitka Banner"/>
          <w:sz w:val="20"/>
          <w:szCs w:val="20"/>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9282B34" w14:textId="77777777" w:rsidR="00BD21FD" w:rsidRPr="0092136B" w:rsidRDefault="00BD21FD" w:rsidP="00ED0011">
      <w:pPr>
        <w:ind w:left="274" w:right="302"/>
        <w:jc w:val="both"/>
        <w:rPr>
          <w:rFonts w:ascii="Sitka Banner" w:hAnsi="Sitka Banner"/>
          <w:sz w:val="20"/>
          <w:szCs w:val="20"/>
          <w:lang w:val="en-GB"/>
        </w:rPr>
      </w:pPr>
      <w:r w:rsidRPr="0092136B">
        <w:rPr>
          <w:rFonts w:ascii="Sitka Banner" w:hAnsi="Sitka Banner"/>
          <w:sz w:val="20"/>
          <w:szCs w:val="20"/>
          <w:lang w:val="en-GB"/>
        </w:rPr>
        <w:t xml:space="preserve">Minor Hotels is a proud member of the </w:t>
      </w:r>
      <w:hyperlink r:id="rId11" w:history="1">
        <w:r w:rsidRPr="0092136B">
          <w:rPr>
            <w:rStyle w:val="Hyperlink"/>
            <w:rFonts w:ascii="Sitka Banner" w:hAnsi="Sitka Banner"/>
            <w:sz w:val="20"/>
            <w:szCs w:val="20"/>
            <w:lang w:val="en-GB"/>
          </w:rPr>
          <w:t>Global Hotel Alliance (GHA)</w:t>
        </w:r>
      </w:hyperlink>
      <w:r w:rsidRPr="0092136B">
        <w:rPr>
          <w:rFonts w:ascii="Sitka Banner" w:hAnsi="Sitka Banner"/>
          <w:sz w:val="20"/>
          <w:szCs w:val="20"/>
          <w:lang w:val="en-GB"/>
        </w:rPr>
        <w:t xml:space="preserve"> and recognises its guests through one unified loyalty programme, </w:t>
      </w:r>
      <w:hyperlink r:id="rId12" w:history="1">
        <w:r w:rsidRPr="0092136B">
          <w:rPr>
            <w:rStyle w:val="Hyperlink"/>
            <w:rFonts w:ascii="Sitka Banner" w:hAnsi="Sitka Banner"/>
            <w:sz w:val="20"/>
            <w:szCs w:val="20"/>
            <w:lang w:val="en-GB"/>
          </w:rPr>
          <w:t>Minor DISCOVERY</w:t>
        </w:r>
      </w:hyperlink>
      <w:r w:rsidRPr="0092136B">
        <w:rPr>
          <w:rFonts w:ascii="Sitka Banner" w:hAnsi="Sitka Banner"/>
          <w:sz w:val="20"/>
          <w:szCs w:val="20"/>
          <w:lang w:val="en-GB"/>
        </w:rPr>
        <w:t>, part of GHA DISCOVERY.</w:t>
      </w:r>
    </w:p>
    <w:p w14:paraId="51ECB037" w14:textId="77777777" w:rsidR="00BD21FD" w:rsidRPr="0092136B" w:rsidRDefault="00BD21FD" w:rsidP="00ED0011">
      <w:pPr>
        <w:ind w:left="274" w:right="302"/>
        <w:jc w:val="both"/>
        <w:rPr>
          <w:rFonts w:ascii="Sitka Banner" w:hAnsi="Sitka Banner"/>
          <w:sz w:val="20"/>
          <w:szCs w:val="20"/>
          <w:lang w:val="en-GB"/>
        </w:rPr>
      </w:pPr>
      <w:r w:rsidRPr="0092136B">
        <w:rPr>
          <w:rFonts w:ascii="Sitka Banner" w:hAnsi="Sitka Banner"/>
          <w:sz w:val="20"/>
          <w:szCs w:val="20"/>
          <w:lang w:val="en-GB"/>
        </w:rPr>
        <w:t xml:space="preserve">Discover our world at </w:t>
      </w:r>
      <w:hyperlink r:id="rId13" w:history="1">
        <w:r w:rsidRPr="0092136B">
          <w:rPr>
            <w:rStyle w:val="Hyperlink"/>
            <w:rFonts w:ascii="Sitka Banner" w:hAnsi="Sitka Banner"/>
            <w:sz w:val="20"/>
            <w:szCs w:val="20"/>
            <w:lang w:val="en-GB"/>
          </w:rPr>
          <w:t>minorhotels.com</w:t>
        </w:r>
      </w:hyperlink>
      <w:r w:rsidRPr="0092136B">
        <w:rPr>
          <w:rFonts w:ascii="Sitka Banner" w:hAnsi="Sitka Banner"/>
          <w:sz w:val="20"/>
          <w:szCs w:val="20"/>
          <w:lang w:val="en-GB"/>
        </w:rPr>
        <w:t xml:space="preserve"> and connect with Minor Hotels on </w:t>
      </w:r>
      <w:hyperlink r:id="rId14" w:history="1">
        <w:r w:rsidRPr="0092136B">
          <w:rPr>
            <w:rStyle w:val="Hyperlink"/>
            <w:rFonts w:ascii="Sitka Banner" w:hAnsi="Sitka Banner"/>
            <w:sz w:val="20"/>
            <w:szCs w:val="20"/>
            <w:lang w:val="en-GB"/>
          </w:rPr>
          <w:t>Facebook</w:t>
        </w:r>
      </w:hyperlink>
      <w:r w:rsidRPr="0092136B">
        <w:rPr>
          <w:rFonts w:ascii="Sitka Banner" w:hAnsi="Sitka Banner"/>
          <w:sz w:val="20"/>
          <w:szCs w:val="20"/>
          <w:lang w:val="en-GB"/>
        </w:rPr>
        <w:t xml:space="preserve">, </w:t>
      </w:r>
      <w:hyperlink r:id="rId15" w:history="1">
        <w:r w:rsidRPr="0092136B">
          <w:rPr>
            <w:rStyle w:val="Hyperlink"/>
            <w:rFonts w:ascii="Sitka Banner" w:hAnsi="Sitka Banner"/>
            <w:sz w:val="20"/>
            <w:szCs w:val="20"/>
            <w:lang w:val="en-GB"/>
          </w:rPr>
          <w:t>Instagram</w:t>
        </w:r>
      </w:hyperlink>
      <w:r w:rsidRPr="0092136B">
        <w:rPr>
          <w:rFonts w:ascii="Sitka Banner" w:hAnsi="Sitka Banner"/>
          <w:sz w:val="20"/>
          <w:szCs w:val="20"/>
          <w:lang w:val="en-GB"/>
        </w:rPr>
        <w:t xml:space="preserve">, </w:t>
      </w:r>
      <w:hyperlink r:id="rId16" w:history="1">
        <w:r w:rsidRPr="0092136B">
          <w:rPr>
            <w:rStyle w:val="Hyperlink"/>
            <w:rFonts w:ascii="Sitka Banner" w:hAnsi="Sitka Banner"/>
            <w:sz w:val="20"/>
            <w:szCs w:val="20"/>
            <w:lang w:val="en-GB"/>
          </w:rPr>
          <w:t>LinkedIn</w:t>
        </w:r>
      </w:hyperlink>
      <w:r w:rsidRPr="0092136B">
        <w:rPr>
          <w:rFonts w:ascii="Sitka Banner" w:hAnsi="Sitka Banner"/>
          <w:sz w:val="20"/>
          <w:szCs w:val="20"/>
          <w:lang w:val="en-GB"/>
        </w:rPr>
        <w:t xml:space="preserve">, </w:t>
      </w:r>
      <w:hyperlink r:id="rId17" w:history="1">
        <w:r w:rsidRPr="0092136B">
          <w:rPr>
            <w:rStyle w:val="Hyperlink"/>
            <w:rFonts w:ascii="Sitka Banner" w:hAnsi="Sitka Banner"/>
            <w:sz w:val="20"/>
            <w:szCs w:val="20"/>
            <w:lang w:val="en-GB"/>
          </w:rPr>
          <w:t>TikTok</w:t>
        </w:r>
      </w:hyperlink>
      <w:r w:rsidRPr="0092136B">
        <w:rPr>
          <w:rFonts w:ascii="Sitka Banner" w:hAnsi="Sitka Banner"/>
          <w:sz w:val="20"/>
          <w:szCs w:val="20"/>
          <w:lang w:val="en-GB"/>
        </w:rPr>
        <w:t xml:space="preserve"> and </w:t>
      </w:r>
      <w:hyperlink r:id="rId18" w:history="1">
        <w:r w:rsidRPr="0092136B">
          <w:rPr>
            <w:rStyle w:val="Hyperlink"/>
            <w:rFonts w:ascii="Sitka Banner" w:hAnsi="Sitka Banner"/>
            <w:sz w:val="20"/>
            <w:szCs w:val="20"/>
            <w:lang w:val="en-GB"/>
          </w:rPr>
          <w:t>YouTube</w:t>
        </w:r>
      </w:hyperlink>
      <w:r w:rsidRPr="0092136B">
        <w:rPr>
          <w:rFonts w:ascii="Sitka Banner" w:hAnsi="Sitka Banner"/>
          <w:sz w:val="20"/>
          <w:szCs w:val="20"/>
          <w:lang w:val="en-GB"/>
        </w:rPr>
        <w:t>.</w:t>
      </w:r>
    </w:p>
    <w:p w14:paraId="728D45E6" w14:textId="77777777" w:rsidR="00BD21FD" w:rsidRPr="0092136B" w:rsidRDefault="00BD21FD" w:rsidP="00ED0011">
      <w:pPr>
        <w:ind w:left="274" w:right="302"/>
        <w:jc w:val="both"/>
        <w:rPr>
          <w:rFonts w:ascii="Sitka Banner" w:hAnsi="Sitka Banner"/>
          <w:sz w:val="20"/>
          <w:szCs w:val="20"/>
          <w:lang w:val="en-GB"/>
        </w:rPr>
      </w:pPr>
      <w:r w:rsidRPr="0092136B">
        <w:rPr>
          <w:rFonts w:ascii="Sitka Banner" w:hAnsi="Sitka Banner"/>
          <w:sz w:val="20"/>
          <w:szCs w:val="20"/>
          <w:lang w:val="en-GB"/>
        </w:rPr>
        <w:t>*</w:t>
      </w:r>
      <w:r w:rsidRPr="0092136B">
        <w:rPr>
          <w:rFonts w:ascii="Sitka Banner" w:hAnsi="Sitka Banner"/>
          <w:i/>
          <w:iCs/>
          <w:sz w:val="20"/>
          <w:szCs w:val="20"/>
          <w:lang w:val="en-GB"/>
        </w:rPr>
        <w:t>Property count includes operating properties as well as committed developments through ownership, joint ventures, signed leases and management agreements.</w:t>
      </w:r>
    </w:p>
    <w:p w14:paraId="1B1D9596" w14:textId="59006838" w:rsidR="00C05792" w:rsidRPr="0092136B" w:rsidRDefault="00C05792" w:rsidP="00ED0011">
      <w:pPr>
        <w:ind w:left="274" w:right="302"/>
        <w:jc w:val="both"/>
        <w:rPr>
          <w:rFonts w:ascii="Sitka Banner" w:hAnsi="Sitka Banner"/>
          <w:sz w:val="20"/>
          <w:szCs w:val="20"/>
          <w:lang w:val="en-GB"/>
        </w:rPr>
      </w:pPr>
    </w:p>
    <w:p w14:paraId="0BA9136C" w14:textId="77777777" w:rsidR="005317D8" w:rsidRPr="0092136B" w:rsidRDefault="005317D8" w:rsidP="00ED0011">
      <w:pPr>
        <w:pStyle w:val="s3"/>
        <w:spacing w:before="0" w:beforeAutospacing="0" w:after="0" w:afterAutospacing="0"/>
        <w:ind w:left="274" w:right="302"/>
        <w:jc w:val="both"/>
        <w:rPr>
          <w:rFonts w:ascii="Sitka Banner" w:hAnsi="Sitka Banner" w:cstheme="minorHAnsi"/>
          <w:sz w:val="20"/>
          <w:szCs w:val="20"/>
          <w:lang w:val="en-GB"/>
        </w:rPr>
      </w:pPr>
      <w:r w:rsidRPr="0092136B">
        <w:rPr>
          <w:rStyle w:val="s2"/>
          <w:rFonts w:ascii="Sitka Banner" w:hAnsi="Sitka Banner" w:cstheme="minorHAnsi"/>
          <w:b/>
          <w:bCs/>
          <w:sz w:val="20"/>
          <w:szCs w:val="20"/>
          <w:lang w:val="en-GB"/>
        </w:rPr>
        <w:t>About Tivoli Hotels &amp; Resorts</w:t>
      </w:r>
    </w:p>
    <w:p w14:paraId="705ACFC7" w14:textId="77777777" w:rsidR="005317D8" w:rsidRPr="0092136B" w:rsidRDefault="005317D8" w:rsidP="00ED0011">
      <w:pPr>
        <w:pStyle w:val="s3"/>
        <w:spacing w:before="0" w:beforeAutospacing="0" w:after="0" w:afterAutospacing="0"/>
        <w:ind w:left="274" w:right="302"/>
        <w:jc w:val="both"/>
        <w:rPr>
          <w:rFonts w:ascii="Sitka Banner" w:hAnsi="Sitka Banner" w:cstheme="minorHAnsi"/>
          <w:sz w:val="20"/>
          <w:szCs w:val="20"/>
          <w:lang w:val="en-GB"/>
        </w:rPr>
      </w:pPr>
      <w:r w:rsidRPr="0092136B">
        <w:rPr>
          <w:rStyle w:val="s4"/>
          <w:rFonts w:ascii="Sitka Banner" w:hAnsi="Sitka Banner" w:cstheme="minorHAnsi"/>
          <w:sz w:val="20"/>
          <w:szCs w:val="20"/>
          <w:lang w:val="en-GB"/>
        </w:rPr>
        <w:t>Founded in 1933 in Portugal, the luxury brand Tivoli Hotels &amp; Resorts invites guests to experience the delightful moments of slow living and collect memories that will remain with them long after their stay. Through unique curated services and authentic experiences, Tivoli unlocks the secret soul of each destination for its guests.</w:t>
      </w:r>
    </w:p>
    <w:p w14:paraId="66E1F250" w14:textId="77777777" w:rsidR="005317D8" w:rsidRPr="0092136B" w:rsidRDefault="005317D8" w:rsidP="00ED0011">
      <w:pPr>
        <w:pStyle w:val="s3"/>
        <w:spacing w:before="0" w:beforeAutospacing="0" w:after="0" w:afterAutospacing="0"/>
        <w:ind w:left="274" w:right="302"/>
        <w:jc w:val="both"/>
        <w:rPr>
          <w:rStyle w:val="s4"/>
          <w:rFonts w:ascii="Sitka Banner" w:hAnsi="Sitka Banner" w:cstheme="minorHAnsi"/>
          <w:sz w:val="20"/>
          <w:szCs w:val="20"/>
          <w:lang w:val="en-GB"/>
        </w:rPr>
      </w:pPr>
      <w:r w:rsidRPr="0092136B">
        <w:rPr>
          <w:rStyle w:val="s4"/>
          <w:rFonts w:ascii="Sitka Banner" w:hAnsi="Sitka Banner" w:cstheme="minorHAnsi"/>
          <w:sz w:val="20"/>
          <w:szCs w:val="20"/>
          <w:lang w:val="en-GB"/>
        </w:rPr>
        <w:t>The current portfolio comprises nearly 20 properties in Portugal, Brazil, Qatar, China, The Netherlands, Italy and Spain, with future properties in Europe and the Middle East.</w:t>
      </w:r>
    </w:p>
    <w:p w14:paraId="0519CBFF" w14:textId="77777777" w:rsidR="005317D8" w:rsidRPr="0092136B" w:rsidRDefault="005317D8" w:rsidP="00ED0011">
      <w:pPr>
        <w:pStyle w:val="s3"/>
        <w:spacing w:before="0" w:beforeAutospacing="0" w:after="0" w:afterAutospacing="0"/>
        <w:ind w:left="274" w:right="302"/>
        <w:jc w:val="both"/>
        <w:rPr>
          <w:rFonts w:ascii="Sitka Banner" w:hAnsi="Sitka Banner" w:cstheme="minorHAnsi"/>
          <w:sz w:val="20"/>
          <w:szCs w:val="20"/>
          <w:lang w:val="en-GB"/>
        </w:rPr>
      </w:pPr>
    </w:p>
    <w:p w14:paraId="49B39C73" w14:textId="77777777" w:rsidR="005317D8" w:rsidRPr="0092136B" w:rsidRDefault="005317D8" w:rsidP="00ED0011">
      <w:pPr>
        <w:pStyle w:val="s3"/>
        <w:spacing w:before="0" w:beforeAutospacing="0" w:after="0" w:afterAutospacing="0"/>
        <w:ind w:left="274" w:right="302"/>
        <w:jc w:val="both"/>
        <w:rPr>
          <w:rStyle w:val="s4"/>
          <w:rFonts w:ascii="Sitka Banner" w:hAnsi="Sitka Banner" w:cstheme="minorHAnsi"/>
          <w:sz w:val="20"/>
          <w:szCs w:val="20"/>
          <w:lang w:val="en-GB"/>
        </w:rPr>
      </w:pPr>
      <w:r w:rsidRPr="0092136B">
        <w:rPr>
          <w:rStyle w:val="s4"/>
          <w:rFonts w:ascii="Sitka Banner" w:hAnsi="Sitka Banner" w:cstheme="minorHAnsi"/>
          <w:sz w:val="20"/>
          <w:szCs w:val="20"/>
          <w:lang w:val="en-GB"/>
        </w:rPr>
        <w:t>Tivoli is part of global hospitality group</w:t>
      </w:r>
      <w:r w:rsidRPr="0092136B">
        <w:rPr>
          <w:rStyle w:val="apple-converted-space"/>
          <w:rFonts w:ascii="Sitka Banner" w:hAnsi="Sitka Banner" w:cstheme="minorHAnsi"/>
          <w:sz w:val="20"/>
          <w:szCs w:val="20"/>
          <w:lang w:val="en-GB"/>
        </w:rPr>
        <w:t> </w:t>
      </w:r>
      <w:hyperlink r:id="rId19" w:history="1">
        <w:r w:rsidRPr="0092136B">
          <w:rPr>
            <w:rStyle w:val="s5"/>
            <w:rFonts w:ascii="Sitka Banner" w:hAnsi="Sitka Banner" w:cstheme="minorHAnsi"/>
            <w:sz w:val="20"/>
            <w:szCs w:val="20"/>
            <w:u w:val="single"/>
            <w:lang w:val="en-GB"/>
          </w:rPr>
          <w:t>Minor Hotels</w:t>
        </w:r>
      </w:hyperlink>
      <w:r w:rsidRPr="0092136B">
        <w:rPr>
          <w:rStyle w:val="apple-converted-space"/>
          <w:rFonts w:ascii="Sitka Banner" w:hAnsi="Sitka Banner" w:cstheme="minorHAnsi"/>
          <w:sz w:val="20"/>
          <w:szCs w:val="20"/>
          <w:lang w:val="en-GB"/>
        </w:rPr>
        <w:t> </w:t>
      </w:r>
      <w:r w:rsidRPr="0092136B">
        <w:rPr>
          <w:rStyle w:val="s4"/>
          <w:rFonts w:ascii="Sitka Banner" w:hAnsi="Sitka Banner" w:cstheme="minorHAnsi"/>
          <w:sz w:val="20"/>
          <w:szCs w:val="20"/>
          <w:lang w:val="en-GB"/>
        </w:rPr>
        <w:t>and a member of the</w:t>
      </w:r>
      <w:r w:rsidRPr="0092136B">
        <w:rPr>
          <w:rStyle w:val="apple-converted-space"/>
          <w:rFonts w:ascii="Sitka Banner" w:hAnsi="Sitka Banner" w:cstheme="minorHAnsi"/>
          <w:sz w:val="20"/>
          <w:szCs w:val="20"/>
          <w:lang w:val="en-GB"/>
        </w:rPr>
        <w:t> </w:t>
      </w:r>
      <w:hyperlink r:id="rId20" w:history="1">
        <w:r w:rsidRPr="0092136B">
          <w:rPr>
            <w:rStyle w:val="s5"/>
            <w:rFonts w:ascii="Sitka Banner" w:hAnsi="Sitka Banner" w:cstheme="minorHAnsi"/>
            <w:sz w:val="20"/>
            <w:szCs w:val="20"/>
            <w:u w:val="single"/>
            <w:lang w:val="en-GB"/>
          </w:rPr>
          <w:t>GHA DISCOVERY</w:t>
        </w:r>
      </w:hyperlink>
      <w:r w:rsidRPr="0092136B">
        <w:rPr>
          <w:rStyle w:val="apple-converted-space"/>
          <w:rFonts w:ascii="Sitka Banner" w:hAnsi="Sitka Banner" w:cstheme="minorHAnsi"/>
          <w:sz w:val="20"/>
          <w:szCs w:val="20"/>
          <w:lang w:val="en-GB"/>
        </w:rPr>
        <w:t> </w:t>
      </w:r>
      <w:r w:rsidRPr="0092136B">
        <w:rPr>
          <w:rStyle w:val="s4"/>
          <w:rFonts w:ascii="Sitka Banner" w:hAnsi="Sitka Banner" w:cstheme="minorHAnsi"/>
          <w:sz w:val="20"/>
          <w:szCs w:val="20"/>
          <w:lang w:val="en-GB"/>
        </w:rPr>
        <w:t>loyalty programme.</w:t>
      </w:r>
    </w:p>
    <w:p w14:paraId="0A85C511" w14:textId="77777777" w:rsidR="005317D8" w:rsidRPr="0092136B" w:rsidRDefault="005317D8" w:rsidP="00ED0011">
      <w:pPr>
        <w:pStyle w:val="s3"/>
        <w:spacing w:before="0" w:beforeAutospacing="0" w:after="0" w:afterAutospacing="0"/>
        <w:ind w:left="274" w:right="302"/>
        <w:jc w:val="both"/>
        <w:rPr>
          <w:rFonts w:ascii="Sitka Banner" w:hAnsi="Sitka Banner" w:cstheme="minorHAnsi"/>
          <w:sz w:val="20"/>
          <w:szCs w:val="20"/>
          <w:lang w:val="en-GB"/>
        </w:rPr>
      </w:pPr>
    </w:p>
    <w:p w14:paraId="48E5D61F" w14:textId="77777777" w:rsidR="005317D8" w:rsidRPr="0092136B" w:rsidRDefault="005317D8" w:rsidP="00ED0011">
      <w:pPr>
        <w:pStyle w:val="s3"/>
        <w:spacing w:before="0" w:beforeAutospacing="0" w:after="0" w:afterAutospacing="0"/>
        <w:ind w:left="274" w:right="302"/>
        <w:jc w:val="both"/>
        <w:rPr>
          <w:rStyle w:val="s4"/>
          <w:rFonts w:ascii="Sitka Banner" w:hAnsi="Sitka Banner" w:cstheme="minorHAnsi"/>
          <w:sz w:val="20"/>
          <w:szCs w:val="20"/>
          <w:lang w:val="en-GB"/>
        </w:rPr>
      </w:pPr>
      <w:r w:rsidRPr="0092136B">
        <w:rPr>
          <w:rStyle w:val="s4"/>
          <w:rFonts w:ascii="Sitka Banner" w:hAnsi="Sitka Banner" w:cstheme="minorHAnsi"/>
          <w:sz w:val="20"/>
          <w:szCs w:val="20"/>
          <w:lang w:val="en-GB"/>
        </w:rPr>
        <w:t>Visit</w:t>
      </w:r>
      <w:r w:rsidRPr="0092136B">
        <w:rPr>
          <w:rStyle w:val="apple-converted-space"/>
          <w:rFonts w:ascii="Sitka Banner" w:hAnsi="Sitka Banner" w:cstheme="minorHAnsi"/>
          <w:sz w:val="20"/>
          <w:szCs w:val="20"/>
          <w:lang w:val="en-GB"/>
        </w:rPr>
        <w:t> </w:t>
      </w:r>
      <w:hyperlink r:id="rId21" w:history="1">
        <w:r w:rsidRPr="0092136B">
          <w:rPr>
            <w:rStyle w:val="s5"/>
            <w:rFonts w:ascii="Sitka Banner" w:hAnsi="Sitka Banner" w:cstheme="minorHAnsi"/>
            <w:sz w:val="20"/>
            <w:szCs w:val="20"/>
            <w:u w:val="single"/>
            <w:lang w:val="en-GB"/>
          </w:rPr>
          <w:t>tivolihotels.com</w:t>
        </w:r>
      </w:hyperlink>
      <w:r w:rsidRPr="0092136B">
        <w:rPr>
          <w:rStyle w:val="apple-converted-space"/>
          <w:rFonts w:ascii="Sitka Banner" w:hAnsi="Sitka Banner" w:cstheme="minorHAnsi"/>
          <w:sz w:val="20"/>
          <w:szCs w:val="20"/>
          <w:lang w:val="en-GB"/>
        </w:rPr>
        <w:t> </w:t>
      </w:r>
      <w:r w:rsidRPr="0092136B">
        <w:rPr>
          <w:rStyle w:val="s4"/>
          <w:rFonts w:ascii="Sitka Banner" w:hAnsi="Sitka Banner" w:cstheme="minorHAnsi"/>
          <w:sz w:val="20"/>
          <w:szCs w:val="20"/>
          <w:lang w:val="en-GB"/>
        </w:rPr>
        <w:t>for more information and connect with Tivoli on</w:t>
      </w:r>
      <w:r w:rsidRPr="0092136B">
        <w:rPr>
          <w:rStyle w:val="apple-converted-space"/>
          <w:rFonts w:ascii="Sitka Banner" w:hAnsi="Sitka Banner" w:cstheme="minorHAnsi"/>
          <w:sz w:val="20"/>
          <w:szCs w:val="20"/>
          <w:lang w:val="en-GB"/>
        </w:rPr>
        <w:t> </w:t>
      </w:r>
      <w:hyperlink r:id="rId22" w:history="1">
        <w:r w:rsidRPr="0092136B">
          <w:rPr>
            <w:rStyle w:val="s5"/>
            <w:rFonts w:ascii="Sitka Banner" w:hAnsi="Sitka Banner" w:cstheme="minorHAnsi"/>
            <w:sz w:val="20"/>
            <w:szCs w:val="20"/>
            <w:u w:val="single"/>
            <w:lang w:val="en-GB"/>
          </w:rPr>
          <w:t>Facebook</w:t>
        </w:r>
      </w:hyperlink>
      <w:r w:rsidRPr="0092136B">
        <w:rPr>
          <w:rStyle w:val="s4"/>
          <w:rFonts w:ascii="Sitka Banner" w:hAnsi="Sitka Banner" w:cstheme="minorHAnsi"/>
          <w:sz w:val="20"/>
          <w:szCs w:val="20"/>
          <w:lang w:val="en-GB"/>
        </w:rPr>
        <w:t>,</w:t>
      </w:r>
      <w:r w:rsidRPr="0092136B">
        <w:rPr>
          <w:rStyle w:val="apple-converted-space"/>
          <w:rFonts w:ascii="Sitka Banner" w:hAnsi="Sitka Banner" w:cstheme="minorHAnsi"/>
          <w:sz w:val="20"/>
          <w:szCs w:val="20"/>
          <w:lang w:val="en-GB"/>
        </w:rPr>
        <w:t> </w:t>
      </w:r>
      <w:hyperlink r:id="rId23" w:history="1">
        <w:r w:rsidRPr="0092136B">
          <w:rPr>
            <w:rStyle w:val="s5"/>
            <w:rFonts w:ascii="Sitka Banner" w:hAnsi="Sitka Banner" w:cstheme="minorHAnsi"/>
            <w:sz w:val="20"/>
            <w:szCs w:val="20"/>
            <w:u w:val="single"/>
            <w:lang w:val="en-GB"/>
          </w:rPr>
          <w:t>Instagram</w:t>
        </w:r>
      </w:hyperlink>
      <w:r w:rsidRPr="0092136B">
        <w:rPr>
          <w:rStyle w:val="apple-converted-space"/>
          <w:rFonts w:ascii="Sitka Banner" w:hAnsi="Sitka Banner" w:cstheme="minorHAnsi"/>
          <w:sz w:val="20"/>
          <w:szCs w:val="20"/>
          <w:lang w:val="en-GB"/>
        </w:rPr>
        <w:t> </w:t>
      </w:r>
      <w:r w:rsidRPr="0092136B">
        <w:rPr>
          <w:rStyle w:val="s4"/>
          <w:rFonts w:ascii="Sitka Banner" w:hAnsi="Sitka Banner" w:cstheme="minorHAnsi"/>
          <w:sz w:val="20"/>
          <w:szCs w:val="20"/>
          <w:lang w:val="en-GB"/>
        </w:rPr>
        <w:t>and</w:t>
      </w:r>
      <w:r w:rsidRPr="0092136B">
        <w:rPr>
          <w:rStyle w:val="apple-converted-space"/>
          <w:rFonts w:ascii="Sitka Banner" w:hAnsi="Sitka Banner" w:cstheme="minorHAnsi"/>
          <w:sz w:val="20"/>
          <w:szCs w:val="20"/>
          <w:lang w:val="en-GB"/>
        </w:rPr>
        <w:t> </w:t>
      </w:r>
      <w:hyperlink r:id="rId24" w:history="1">
        <w:r w:rsidRPr="0092136B">
          <w:rPr>
            <w:rStyle w:val="s5"/>
            <w:rFonts w:ascii="Sitka Banner" w:hAnsi="Sitka Banner" w:cstheme="minorHAnsi"/>
            <w:sz w:val="20"/>
            <w:szCs w:val="20"/>
            <w:u w:val="single"/>
            <w:lang w:val="en-GB"/>
          </w:rPr>
          <w:t>YouTube</w:t>
        </w:r>
      </w:hyperlink>
      <w:r w:rsidRPr="0092136B">
        <w:rPr>
          <w:rStyle w:val="s4"/>
          <w:rFonts w:ascii="Sitka Banner" w:hAnsi="Sitka Banner" w:cstheme="minorHAnsi"/>
          <w:sz w:val="20"/>
          <w:szCs w:val="20"/>
          <w:lang w:val="en-GB"/>
        </w:rPr>
        <w:t>.</w:t>
      </w:r>
    </w:p>
    <w:p w14:paraId="7FAB062E" w14:textId="77777777" w:rsidR="00C05792" w:rsidRPr="0092136B" w:rsidRDefault="00C05792" w:rsidP="00ED0011">
      <w:pPr>
        <w:ind w:left="274" w:right="302"/>
        <w:jc w:val="both"/>
        <w:rPr>
          <w:rFonts w:ascii="Sitka Banner" w:hAnsi="Sitka Banner"/>
          <w:sz w:val="20"/>
          <w:szCs w:val="20"/>
          <w:lang w:val="en-GB"/>
        </w:rPr>
      </w:pPr>
    </w:p>
    <w:p w14:paraId="47D0293E" w14:textId="77777777" w:rsidR="00ED0011" w:rsidRPr="0092136B" w:rsidRDefault="00ED0011" w:rsidP="00ED0011">
      <w:pPr>
        <w:adjustRightInd w:val="0"/>
        <w:spacing w:after="0"/>
        <w:ind w:left="274" w:right="-568"/>
        <w:rPr>
          <w:rFonts w:ascii="Sitka Banner" w:hAnsi="Sitka Banner" w:cstheme="minorHAnsi"/>
          <w:b/>
          <w:bCs/>
          <w:sz w:val="20"/>
          <w:szCs w:val="20"/>
          <w:lang w:val="en-GB"/>
        </w:rPr>
      </w:pPr>
      <w:r w:rsidRPr="0092136B">
        <w:rPr>
          <w:rFonts w:ascii="Sitka Banner" w:hAnsi="Sitka Banner" w:cstheme="minorHAnsi"/>
          <w:b/>
          <w:bCs/>
          <w:sz w:val="20"/>
          <w:szCs w:val="20"/>
          <w:lang w:val="en-GB"/>
        </w:rPr>
        <w:t xml:space="preserve">For media enquiries, please contact:  </w:t>
      </w:r>
    </w:p>
    <w:p w14:paraId="17CB1CB2" w14:textId="77777777" w:rsidR="00ED0011" w:rsidRPr="0092136B" w:rsidRDefault="00ED0011" w:rsidP="00ED0011">
      <w:pPr>
        <w:spacing w:after="0"/>
        <w:ind w:left="274" w:right="-568"/>
        <w:jc w:val="both"/>
        <w:rPr>
          <w:rFonts w:ascii="Sitka Banner" w:hAnsi="Sitka Banner" w:cstheme="minorHAnsi"/>
          <w:sz w:val="20"/>
          <w:szCs w:val="20"/>
          <w:lang w:val="en-GB"/>
        </w:rPr>
      </w:pPr>
      <w:r w:rsidRPr="0092136B">
        <w:rPr>
          <w:rFonts w:ascii="Sitka Banner" w:hAnsi="Sitka Banner" w:cstheme="minorHAnsi"/>
          <w:sz w:val="20"/>
          <w:szCs w:val="20"/>
          <w:lang w:val="en-GB"/>
        </w:rPr>
        <w:t>Andrea Granja | Director of Public Relations &amp; Communications – Tivoli Hotels &amp; Resorts</w:t>
      </w:r>
    </w:p>
    <w:p w14:paraId="6618A517" w14:textId="77777777" w:rsidR="00ED0011" w:rsidRPr="0092136B" w:rsidRDefault="00ED0011" w:rsidP="00ED0011">
      <w:pPr>
        <w:pStyle w:val="s3"/>
        <w:spacing w:before="0" w:beforeAutospacing="0" w:after="0" w:afterAutospacing="0" w:line="276" w:lineRule="auto"/>
        <w:ind w:left="274" w:right="-568"/>
        <w:jc w:val="both"/>
        <w:rPr>
          <w:rStyle w:val="s4"/>
          <w:rFonts w:ascii="Sitka Banner" w:hAnsi="Sitka Banner" w:cstheme="minorHAnsi"/>
          <w:sz w:val="20"/>
          <w:szCs w:val="20"/>
          <w:lang w:val="en-GB"/>
        </w:rPr>
      </w:pPr>
      <w:hyperlink r:id="rId25" w:history="1">
        <w:r w:rsidRPr="0092136B">
          <w:rPr>
            <w:rStyle w:val="Hyperlink"/>
            <w:rFonts w:ascii="Sitka Banner" w:hAnsi="Sitka Banner" w:cstheme="minorHAnsi"/>
            <w:sz w:val="20"/>
            <w:szCs w:val="20"/>
            <w:lang w:val="en-GB"/>
          </w:rPr>
          <w:t>a.granja@minor-hotels.com</w:t>
        </w:r>
      </w:hyperlink>
    </w:p>
    <w:p w14:paraId="25882C83" w14:textId="0A1E4F2D" w:rsidR="004946FD" w:rsidRPr="0092136B" w:rsidRDefault="004946FD" w:rsidP="00ED0011">
      <w:pPr>
        <w:ind w:left="274" w:right="302"/>
        <w:rPr>
          <w:rFonts w:ascii="Sitka Banner" w:eastAsia="Arial" w:hAnsi="Sitka Banner" w:cs="Arial"/>
          <w:color w:val="13213C"/>
          <w:sz w:val="20"/>
          <w:szCs w:val="20"/>
          <w:lang w:val="en-GB"/>
        </w:rPr>
      </w:pPr>
    </w:p>
    <w:sectPr w:rsidR="004946FD" w:rsidRPr="0092136B" w:rsidSect="0015396E">
      <w:headerReference w:type="default" r:id="rId26"/>
      <w:footerReference w:type="default" r:id="rId2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C02D" w14:textId="77777777" w:rsidR="00D3010F" w:rsidRDefault="00D3010F" w:rsidP="00FF596D">
      <w:pPr>
        <w:spacing w:after="0" w:line="240" w:lineRule="auto"/>
      </w:pPr>
      <w:r>
        <w:separator/>
      </w:r>
    </w:p>
  </w:endnote>
  <w:endnote w:type="continuationSeparator" w:id="0">
    <w:p w14:paraId="611FD18E" w14:textId="77777777" w:rsidR="00D3010F" w:rsidRDefault="00D3010F" w:rsidP="00FF596D">
      <w:pPr>
        <w:spacing w:after="0" w:line="240" w:lineRule="auto"/>
      </w:pPr>
      <w:r>
        <w:continuationSeparator/>
      </w:r>
    </w:p>
  </w:endnote>
  <w:endnote w:type="continuationNotice" w:id="1">
    <w:p w14:paraId="36ED6F0B" w14:textId="77777777" w:rsidR="00D3010F" w:rsidRDefault="00D30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Helvetica Neue">
    <w:charset w:val="00"/>
    <w:family w:val="auto"/>
    <w:pitch w:val="variable"/>
    <w:sig w:usb0="A00002FF" w:usb1="5000205B" w:usb2="00000002" w:usb3="00000000" w:csb0="00000007"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Sitka Banner">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lus Jakarta Sans">
    <w:altName w:val="Calibri"/>
    <w:charset w:val="00"/>
    <w:family w:val="auto"/>
    <w:pitch w:val="variable"/>
    <w:sig w:usb0="A10000FF" w:usb1="4000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DE5E" w14:textId="77777777" w:rsidR="000843C7" w:rsidRPr="000843C7" w:rsidRDefault="000843C7" w:rsidP="000843C7">
    <w:pPr>
      <w:pStyle w:val="Footer"/>
      <w:spacing w:line="288" w:lineRule="auto"/>
      <w:jc w:val="center"/>
      <w:rPr>
        <w:rFonts w:ascii="Plus Jakarta Sans" w:eastAsia="Arial" w:hAnsi="Plus Jakarta Sans" w:cs="Arial"/>
        <w:b/>
        <w:bCs/>
        <w:color w:val="13213C"/>
        <w:spacing w:val="20"/>
        <w:sz w:val="12"/>
        <w:szCs w:val="12"/>
        <w:lang w:val="es-ES_tradnl"/>
      </w:rPr>
    </w:pPr>
    <w:r w:rsidRPr="000843C7">
      <w:rPr>
        <w:rFonts w:ascii="Plus Jakarta Sans" w:eastAsia="Arial" w:hAnsi="Plus Jakarta Sans" w:cs="Arial"/>
        <w:b/>
        <w:bCs/>
        <w:color w:val="13213C"/>
        <w:spacing w:val="20"/>
        <w:sz w:val="12"/>
        <w:szCs w:val="12"/>
        <w:lang w:val="es-ES_tradnl"/>
      </w:rPr>
      <w:t>MINOR HOTELS EUROPE &amp; AMERICAS</w:t>
    </w:r>
  </w:p>
  <w:p w14:paraId="68AE7A09" w14:textId="77777777" w:rsidR="000843C7" w:rsidRPr="00C30D29" w:rsidRDefault="45E3E69C" w:rsidP="45E3E69C">
    <w:pPr>
      <w:pStyle w:val="Footer"/>
      <w:spacing w:line="288" w:lineRule="auto"/>
      <w:jc w:val="center"/>
      <w:rPr>
        <w:rFonts w:ascii="Plus Jakarta Sans" w:eastAsia="Arial" w:hAnsi="Plus Jakarta Sans" w:cs="Arial"/>
        <w:color w:val="13213C"/>
        <w:sz w:val="12"/>
        <w:szCs w:val="12"/>
        <w:lang w:val="es-ES"/>
      </w:rPr>
    </w:pPr>
    <w:r w:rsidRPr="45E3E69C">
      <w:rPr>
        <w:rFonts w:ascii="Plus Jakarta Sans" w:eastAsia="Arial" w:hAnsi="Plus Jakarta Sans" w:cs="Arial"/>
        <w:color w:val="13213C"/>
        <w:sz w:val="12"/>
        <w:szCs w:val="12"/>
        <w:lang w:val="es-ES"/>
      </w:rPr>
      <w:t xml:space="preserve">C/Santa Engracia 120, 7ª, 28003, Madrid, </w:t>
    </w:r>
    <w:proofErr w:type="spellStart"/>
    <w:r w:rsidRPr="45E3E69C">
      <w:rPr>
        <w:rFonts w:ascii="Plus Jakarta Sans" w:eastAsia="Arial" w:hAnsi="Plus Jakarta Sans" w:cs="Arial"/>
        <w:color w:val="13213C"/>
        <w:sz w:val="12"/>
        <w:szCs w:val="12"/>
        <w:lang w:val="es-ES"/>
      </w:rPr>
      <w:t>Spain</w:t>
    </w:r>
    <w:proofErr w:type="spellEnd"/>
  </w:p>
  <w:p w14:paraId="3F56A563" w14:textId="7EDE3D13" w:rsidR="47B6AF46" w:rsidRPr="000843C7" w:rsidRDefault="47B6AF46" w:rsidP="3B8B6DB7">
    <w:pPr>
      <w:pStyle w:val="Footer"/>
      <w:spacing w:line="288" w:lineRule="auto"/>
      <w:jc w:val="center"/>
      <w:rPr>
        <w:rFonts w:ascii="Arial" w:eastAsia="Arial" w:hAnsi="Arial" w:cs="Arial"/>
        <w:color w:val="13213C"/>
        <w:lang w:val="es-ES_tradnl"/>
      </w:rPr>
    </w:pPr>
  </w:p>
  <w:p w14:paraId="7A13A7D8" w14:textId="17010F7B" w:rsidR="47B6AF46" w:rsidRDefault="09A0650E" w:rsidP="3B8B6DB7">
    <w:pPr>
      <w:spacing w:line="288" w:lineRule="auto"/>
      <w:jc w:val="center"/>
    </w:pPr>
    <w:r>
      <w:rPr>
        <w:noProof/>
        <w:lang w:val="pt-PT" w:eastAsia="pt-PT" w:bidi="ar-SA"/>
      </w:rPr>
      <w:drawing>
        <wp:inline distT="0" distB="0" distL="0" distR="0" wp14:anchorId="3EDC50C6" wp14:editId="18EE511F">
          <wp:extent cx="6638925" cy="452176"/>
          <wp:effectExtent l="0" t="0" r="0" b="5080"/>
          <wp:docPr id="15250150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15092" name=""/>
                  <pic:cNvPicPr/>
                </pic:nvPicPr>
                <pic:blipFill rotWithShape="1">
                  <a:blip r:embed="rId1">
                    <a:extLst>
                      <a:ext uri="{28A0092B-C50C-407E-A947-70E740481C1C}">
                        <a14:useLocalDpi xmlns:a14="http://schemas.microsoft.com/office/drawing/2010/main" val="0"/>
                      </a:ext>
                    </a:extLst>
                  </a:blip>
                  <a:srcRect b="39138"/>
                  <a:stretch/>
                </pic:blipFill>
                <pic:spPr bwMode="auto">
                  <a:xfrm>
                    <a:off x="0" y="0"/>
                    <a:ext cx="6638925" cy="4521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CC197" w14:textId="77777777" w:rsidR="00D3010F" w:rsidRDefault="00D3010F" w:rsidP="00FF596D">
      <w:pPr>
        <w:spacing w:after="0" w:line="240" w:lineRule="auto"/>
      </w:pPr>
      <w:r>
        <w:separator/>
      </w:r>
    </w:p>
  </w:footnote>
  <w:footnote w:type="continuationSeparator" w:id="0">
    <w:p w14:paraId="749ED9FD" w14:textId="77777777" w:rsidR="00D3010F" w:rsidRDefault="00D3010F" w:rsidP="00FF596D">
      <w:pPr>
        <w:spacing w:after="0" w:line="240" w:lineRule="auto"/>
      </w:pPr>
      <w:r>
        <w:continuationSeparator/>
      </w:r>
    </w:p>
  </w:footnote>
  <w:footnote w:type="continuationNotice" w:id="1">
    <w:p w14:paraId="4A813E8A" w14:textId="77777777" w:rsidR="00D3010F" w:rsidRDefault="00D301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0FA9" w14:textId="77777777" w:rsidR="6866ED3A" w:rsidRDefault="58CB157B" w:rsidP="58CB157B">
    <w:pPr>
      <w:pStyle w:val="Header"/>
      <w:jc w:val="center"/>
    </w:pPr>
    <w:r>
      <w:rPr>
        <w:noProof/>
        <w:lang w:val="pt-PT" w:eastAsia="pt-PT"/>
      </w:rPr>
      <w:drawing>
        <wp:inline distT="0" distB="0" distL="0" distR="0" wp14:anchorId="75FFC2AE" wp14:editId="6FDC8D8F">
          <wp:extent cx="1212347" cy="389109"/>
          <wp:effectExtent l="0" t="0" r="0" b="0"/>
          <wp:docPr id="1823855345" name="Picture 1823855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12347" cy="389109"/>
                  </a:xfrm>
                  <a:prstGeom prst="rect">
                    <a:avLst/>
                  </a:prstGeom>
                </pic:spPr>
              </pic:pic>
            </a:graphicData>
          </a:graphic>
        </wp:inline>
      </w:drawing>
    </w:r>
  </w:p>
  <w:p w14:paraId="453F9D29" w14:textId="77777777" w:rsidR="14B8C2E3" w:rsidRDefault="14B8C2E3" w:rsidP="14B8C2E3">
    <w:pPr>
      <w:pStyle w:val="Header"/>
    </w:pPr>
  </w:p>
  <w:p w14:paraId="32BB04BD" w14:textId="77777777" w:rsidR="0014465F" w:rsidRDefault="0014465F" w:rsidP="14B8C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A470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74675D"/>
    <w:multiLevelType w:val="multilevel"/>
    <w:tmpl w:val="3C92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533C1"/>
    <w:multiLevelType w:val="multilevel"/>
    <w:tmpl w:val="6B1C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DB6027"/>
    <w:multiLevelType w:val="multilevel"/>
    <w:tmpl w:val="17B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B187C"/>
    <w:multiLevelType w:val="multilevel"/>
    <w:tmpl w:val="F444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478440">
    <w:abstractNumId w:val="0"/>
  </w:num>
  <w:num w:numId="2" w16cid:durableId="1429423858">
    <w:abstractNumId w:val="1"/>
  </w:num>
  <w:num w:numId="3" w16cid:durableId="193546073">
    <w:abstractNumId w:val="4"/>
  </w:num>
  <w:num w:numId="4" w16cid:durableId="99768000">
    <w:abstractNumId w:val="3"/>
  </w:num>
  <w:num w:numId="5" w16cid:durableId="452017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844"/>
    <w:rsid w:val="000507E6"/>
    <w:rsid w:val="0006388C"/>
    <w:rsid w:val="00073A2C"/>
    <w:rsid w:val="000843C7"/>
    <w:rsid w:val="00090749"/>
    <w:rsid w:val="00091085"/>
    <w:rsid w:val="00096483"/>
    <w:rsid w:val="000B0883"/>
    <w:rsid w:val="000C2960"/>
    <w:rsid w:val="000C3DD0"/>
    <w:rsid w:val="000C7E2B"/>
    <w:rsid w:val="000F0A8A"/>
    <w:rsid w:val="00113512"/>
    <w:rsid w:val="00114FBC"/>
    <w:rsid w:val="0012239F"/>
    <w:rsid w:val="00135AEA"/>
    <w:rsid w:val="001427C4"/>
    <w:rsid w:val="0014465F"/>
    <w:rsid w:val="001512CE"/>
    <w:rsid w:val="00151790"/>
    <w:rsid w:val="0015396E"/>
    <w:rsid w:val="001573CD"/>
    <w:rsid w:val="0015753D"/>
    <w:rsid w:val="00177163"/>
    <w:rsid w:val="00187975"/>
    <w:rsid w:val="001C3CBB"/>
    <w:rsid w:val="001D0C3E"/>
    <w:rsid w:val="001E0908"/>
    <w:rsid w:val="00200FC4"/>
    <w:rsid w:val="00230149"/>
    <w:rsid w:val="00232899"/>
    <w:rsid w:val="00234703"/>
    <w:rsid w:val="00243D33"/>
    <w:rsid w:val="00253708"/>
    <w:rsid w:val="0028048F"/>
    <w:rsid w:val="002A418C"/>
    <w:rsid w:val="002A4CF8"/>
    <w:rsid w:val="002F12FF"/>
    <w:rsid w:val="0030071B"/>
    <w:rsid w:val="00323B08"/>
    <w:rsid w:val="00337225"/>
    <w:rsid w:val="00344D81"/>
    <w:rsid w:val="0035138D"/>
    <w:rsid w:val="0036689C"/>
    <w:rsid w:val="00380D17"/>
    <w:rsid w:val="0038170D"/>
    <w:rsid w:val="003A1B50"/>
    <w:rsid w:val="003A6C8D"/>
    <w:rsid w:val="003B1BEE"/>
    <w:rsid w:val="003B3829"/>
    <w:rsid w:val="003B4FC7"/>
    <w:rsid w:val="003C2DA8"/>
    <w:rsid w:val="003C60E6"/>
    <w:rsid w:val="004064BA"/>
    <w:rsid w:val="00412A78"/>
    <w:rsid w:val="004162BA"/>
    <w:rsid w:val="00440E24"/>
    <w:rsid w:val="00457546"/>
    <w:rsid w:val="00461AD2"/>
    <w:rsid w:val="00465096"/>
    <w:rsid w:val="0047059D"/>
    <w:rsid w:val="00484069"/>
    <w:rsid w:val="00484809"/>
    <w:rsid w:val="004946FD"/>
    <w:rsid w:val="004A3583"/>
    <w:rsid w:val="004E31FA"/>
    <w:rsid w:val="004E3E78"/>
    <w:rsid w:val="004F0762"/>
    <w:rsid w:val="00516FF2"/>
    <w:rsid w:val="005317D8"/>
    <w:rsid w:val="00545ED0"/>
    <w:rsid w:val="005476C9"/>
    <w:rsid w:val="005543AD"/>
    <w:rsid w:val="00556C79"/>
    <w:rsid w:val="00557804"/>
    <w:rsid w:val="00557C75"/>
    <w:rsid w:val="005635BD"/>
    <w:rsid w:val="00574F89"/>
    <w:rsid w:val="00576A2E"/>
    <w:rsid w:val="00593486"/>
    <w:rsid w:val="00593AE0"/>
    <w:rsid w:val="00595995"/>
    <w:rsid w:val="00596ACA"/>
    <w:rsid w:val="00597367"/>
    <w:rsid w:val="00597C29"/>
    <w:rsid w:val="005A53BF"/>
    <w:rsid w:val="005C2113"/>
    <w:rsid w:val="005C653F"/>
    <w:rsid w:val="005D4004"/>
    <w:rsid w:val="005D52DE"/>
    <w:rsid w:val="005E3E92"/>
    <w:rsid w:val="00601FE8"/>
    <w:rsid w:val="00602163"/>
    <w:rsid w:val="00602B9C"/>
    <w:rsid w:val="00603426"/>
    <w:rsid w:val="0060577D"/>
    <w:rsid w:val="006057D4"/>
    <w:rsid w:val="00605DD6"/>
    <w:rsid w:val="00612906"/>
    <w:rsid w:val="00615093"/>
    <w:rsid w:val="00616A06"/>
    <w:rsid w:val="0063136C"/>
    <w:rsid w:val="00633E96"/>
    <w:rsid w:val="00651ABE"/>
    <w:rsid w:val="00660711"/>
    <w:rsid w:val="006608D4"/>
    <w:rsid w:val="00662873"/>
    <w:rsid w:val="0067625B"/>
    <w:rsid w:val="00677E57"/>
    <w:rsid w:val="006A1295"/>
    <w:rsid w:val="006B4F47"/>
    <w:rsid w:val="006E1C7D"/>
    <w:rsid w:val="006E68AC"/>
    <w:rsid w:val="006F4479"/>
    <w:rsid w:val="006F661C"/>
    <w:rsid w:val="00700C02"/>
    <w:rsid w:val="007111B9"/>
    <w:rsid w:val="00711C5F"/>
    <w:rsid w:val="00715570"/>
    <w:rsid w:val="00770E14"/>
    <w:rsid w:val="007D1CE1"/>
    <w:rsid w:val="007D217F"/>
    <w:rsid w:val="007D6BDB"/>
    <w:rsid w:val="007D6FBE"/>
    <w:rsid w:val="007E67EE"/>
    <w:rsid w:val="00817DEB"/>
    <w:rsid w:val="00841A17"/>
    <w:rsid w:val="008456B5"/>
    <w:rsid w:val="008614F8"/>
    <w:rsid w:val="00874F5D"/>
    <w:rsid w:val="008758CB"/>
    <w:rsid w:val="00882B3D"/>
    <w:rsid w:val="0089575F"/>
    <w:rsid w:val="008C7584"/>
    <w:rsid w:val="008D21CF"/>
    <w:rsid w:val="008D77CE"/>
    <w:rsid w:val="008E2319"/>
    <w:rsid w:val="00910F1B"/>
    <w:rsid w:val="00910F42"/>
    <w:rsid w:val="0092136B"/>
    <w:rsid w:val="00925F6A"/>
    <w:rsid w:val="00935884"/>
    <w:rsid w:val="00936BDB"/>
    <w:rsid w:val="009443F7"/>
    <w:rsid w:val="00945725"/>
    <w:rsid w:val="0094631A"/>
    <w:rsid w:val="009468A6"/>
    <w:rsid w:val="00947FEB"/>
    <w:rsid w:val="0095111B"/>
    <w:rsid w:val="00955A3F"/>
    <w:rsid w:val="00961C8E"/>
    <w:rsid w:val="0096278B"/>
    <w:rsid w:val="009661C7"/>
    <w:rsid w:val="0097499B"/>
    <w:rsid w:val="009777E1"/>
    <w:rsid w:val="00981100"/>
    <w:rsid w:val="00990451"/>
    <w:rsid w:val="009A4C8A"/>
    <w:rsid w:val="009B1782"/>
    <w:rsid w:val="009C3EFC"/>
    <w:rsid w:val="009F6D57"/>
    <w:rsid w:val="00A13686"/>
    <w:rsid w:val="00A23085"/>
    <w:rsid w:val="00A50390"/>
    <w:rsid w:val="00A57EB2"/>
    <w:rsid w:val="00A64B1E"/>
    <w:rsid w:val="00A755C5"/>
    <w:rsid w:val="00A84D3A"/>
    <w:rsid w:val="00A9006A"/>
    <w:rsid w:val="00A94F2F"/>
    <w:rsid w:val="00AA76A7"/>
    <w:rsid w:val="00AB5629"/>
    <w:rsid w:val="00AE3D9E"/>
    <w:rsid w:val="00B366CE"/>
    <w:rsid w:val="00B45ED0"/>
    <w:rsid w:val="00B5453A"/>
    <w:rsid w:val="00B732C6"/>
    <w:rsid w:val="00BB2149"/>
    <w:rsid w:val="00BB4168"/>
    <w:rsid w:val="00BC5469"/>
    <w:rsid w:val="00BC5D5E"/>
    <w:rsid w:val="00BD21FD"/>
    <w:rsid w:val="00BD2E6F"/>
    <w:rsid w:val="00BE107B"/>
    <w:rsid w:val="00C05792"/>
    <w:rsid w:val="00C23179"/>
    <w:rsid w:val="00C2439B"/>
    <w:rsid w:val="00C2474E"/>
    <w:rsid w:val="00C30B06"/>
    <w:rsid w:val="00C30D29"/>
    <w:rsid w:val="00C60CA9"/>
    <w:rsid w:val="00C6780D"/>
    <w:rsid w:val="00C75114"/>
    <w:rsid w:val="00C756F8"/>
    <w:rsid w:val="00C85096"/>
    <w:rsid w:val="00CA29B5"/>
    <w:rsid w:val="00CA3AB3"/>
    <w:rsid w:val="00CC4027"/>
    <w:rsid w:val="00CD3998"/>
    <w:rsid w:val="00CD4C8A"/>
    <w:rsid w:val="00CE16BE"/>
    <w:rsid w:val="00CE62F5"/>
    <w:rsid w:val="00D005A4"/>
    <w:rsid w:val="00D11B7D"/>
    <w:rsid w:val="00D13689"/>
    <w:rsid w:val="00D3010F"/>
    <w:rsid w:val="00D30814"/>
    <w:rsid w:val="00D30A98"/>
    <w:rsid w:val="00D60F74"/>
    <w:rsid w:val="00D9130B"/>
    <w:rsid w:val="00DA25A3"/>
    <w:rsid w:val="00DB1069"/>
    <w:rsid w:val="00DB200F"/>
    <w:rsid w:val="00DB25AE"/>
    <w:rsid w:val="00DB54BA"/>
    <w:rsid w:val="00DB7927"/>
    <w:rsid w:val="00DC4C4C"/>
    <w:rsid w:val="00DC729E"/>
    <w:rsid w:val="00DC7844"/>
    <w:rsid w:val="00DD6956"/>
    <w:rsid w:val="00DE1EFB"/>
    <w:rsid w:val="00DF1266"/>
    <w:rsid w:val="00DF7F00"/>
    <w:rsid w:val="00E0581D"/>
    <w:rsid w:val="00E107E0"/>
    <w:rsid w:val="00E17612"/>
    <w:rsid w:val="00E21D2D"/>
    <w:rsid w:val="00E43B03"/>
    <w:rsid w:val="00E76F5B"/>
    <w:rsid w:val="00E95FB0"/>
    <w:rsid w:val="00EC2E0E"/>
    <w:rsid w:val="00EC7D44"/>
    <w:rsid w:val="00ED0011"/>
    <w:rsid w:val="00EE404F"/>
    <w:rsid w:val="00EE6ECA"/>
    <w:rsid w:val="00F13573"/>
    <w:rsid w:val="00F13624"/>
    <w:rsid w:val="00F32598"/>
    <w:rsid w:val="00F34E9E"/>
    <w:rsid w:val="00F43DEB"/>
    <w:rsid w:val="00F47183"/>
    <w:rsid w:val="00F53AD2"/>
    <w:rsid w:val="00F64862"/>
    <w:rsid w:val="00F8059E"/>
    <w:rsid w:val="00F9430A"/>
    <w:rsid w:val="00F94B85"/>
    <w:rsid w:val="00FA3179"/>
    <w:rsid w:val="00FC6246"/>
    <w:rsid w:val="00FE594C"/>
    <w:rsid w:val="00FF596D"/>
    <w:rsid w:val="020DEBF3"/>
    <w:rsid w:val="027193EA"/>
    <w:rsid w:val="037467B8"/>
    <w:rsid w:val="09A0650E"/>
    <w:rsid w:val="09AC0D1C"/>
    <w:rsid w:val="0B7BD684"/>
    <w:rsid w:val="0D3E7943"/>
    <w:rsid w:val="0DA6DA4A"/>
    <w:rsid w:val="0E9BB49C"/>
    <w:rsid w:val="11C6802D"/>
    <w:rsid w:val="14B8C2E3"/>
    <w:rsid w:val="16AB92DD"/>
    <w:rsid w:val="1E6AB468"/>
    <w:rsid w:val="2529BEA5"/>
    <w:rsid w:val="257791EF"/>
    <w:rsid w:val="25EC0BDE"/>
    <w:rsid w:val="27001647"/>
    <w:rsid w:val="283FA09E"/>
    <w:rsid w:val="28E3FC2A"/>
    <w:rsid w:val="28E72E52"/>
    <w:rsid w:val="2B22189C"/>
    <w:rsid w:val="2F026308"/>
    <w:rsid w:val="310B0445"/>
    <w:rsid w:val="31C3A520"/>
    <w:rsid w:val="32CEB3D2"/>
    <w:rsid w:val="33D956B4"/>
    <w:rsid w:val="35924B61"/>
    <w:rsid w:val="389D26B6"/>
    <w:rsid w:val="3B0DF099"/>
    <w:rsid w:val="3B8B6DB7"/>
    <w:rsid w:val="3CD1A658"/>
    <w:rsid w:val="3F0ACC0C"/>
    <w:rsid w:val="4116E0B1"/>
    <w:rsid w:val="4197272B"/>
    <w:rsid w:val="45E3E69C"/>
    <w:rsid w:val="4711DDF0"/>
    <w:rsid w:val="47B6AF46"/>
    <w:rsid w:val="5245F06A"/>
    <w:rsid w:val="52F4E1B6"/>
    <w:rsid w:val="53A268E6"/>
    <w:rsid w:val="53E09101"/>
    <w:rsid w:val="5430C406"/>
    <w:rsid w:val="54F00F76"/>
    <w:rsid w:val="571A9D07"/>
    <w:rsid w:val="5823C487"/>
    <w:rsid w:val="58B8630D"/>
    <w:rsid w:val="58BE7A15"/>
    <w:rsid w:val="58CB157B"/>
    <w:rsid w:val="5B2EE913"/>
    <w:rsid w:val="5C289958"/>
    <w:rsid w:val="62C4F636"/>
    <w:rsid w:val="6866ED3A"/>
    <w:rsid w:val="68BB32A2"/>
    <w:rsid w:val="69702F0F"/>
    <w:rsid w:val="6C1EE487"/>
    <w:rsid w:val="720025EB"/>
    <w:rsid w:val="7216756F"/>
    <w:rsid w:val="72F99727"/>
    <w:rsid w:val="75EA581A"/>
    <w:rsid w:val="7720C4AD"/>
    <w:rsid w:val="7B870EF7"/>
    <w:rsid w:val="7BC8FFB8"/>
    <w:rsid w:val="7C4B9BAC"/>
    <w:rsid w:val="7CEF28FA"/>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0B105"/>
  <w15:chartTrackingRefBased/>
  <w15:docId w15:val="{C6918A22-1919-485E-A93A-28C181A1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customStyle="1" w:styleId="UnresolvedMention1">
    <w:name w:val="Unresolved Mention1"/>
    <w:basedOn w:val="DefaultParagraphFont"/>
    <w:uiPriority w:val="99"/>
    <w:semiHidden/>
    <w:unhideWhenUsed/>
    <w:rsid w:val="000F0A8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D21FD"/>
    <w:rPr>
      <w:color w:val="605E5C"/>
      <w:shd w:val="clear" w:color="auto" w:fill="E1DFDD"/>
    </w:rPr>
  </w:style>
  <w:style w:type="character" w:customStyle="1" w:styleId="s2">
    <w:name w:val="s2"/>
    <w:basedOn w:val="DefaultParagraphFont"/>
    <w:rsid w:val="005317D8"/>
  </w:style>
  <w:style w:type="character" w:customStyle="1" w:styleId="s4">
    <w:name w:val="s4"/>
    <w:basedOn w:val="DefaultParagraphFont"/>
    <w:rsid w:val="005317D8"/>
  </w:style>
  <w:style w:type="character" w:customStyle="1" w:styleId="apple-converted-space">
    <w:name w:val="apple-converted-space"/>
    <w:basedOn w:val="DefaultParagraphFont"/>
    <w:rsid w:val="005317D8"/>
  </w:style>
  <w:style w:type="character" w:customStyle="1" w:styleId="s5">
    <w:name w:val="s5"/>
    <w:basedOn w:val="DefaultParagraphFont"/>
    <w:rsid w:val="005317D8"/>
  </w:style>
  <w:style w:type="paragraph" w:customStyle="1" w:styleId="s3">
    <w:name w:val="s3"/>
    <w:basedOn w:val="Normal"/>
    <w:rsid w:val="005317D8"/>
    <w:pPr>
      <w:spacing w:before="100" w:beforeAutospacing="1" w:after="100" w:afterAutospacing="1" w:line="240" w:lineRule="auto"/>
    </w:pPr>
    <w:rPr>
      <w:rFonts w:ascii="Times New Roman" w:hAnsi="Times New Roman" w:cs="Times New Roman"/>
      <w:sz w:val="24"/>
      <w:szCs w:val="24"/>
      <w:lang w:val="pt-PT" w:eastAsia="pt-PT" w:bidi="ar-SA"/>
    </w:rPr>
  </w:style>
  <w:style w:type="paragraph" w:styleId="Revision">
    <w:name w:val="Revision"/>
    <w:hidden/>
    <w:uiPriority w:val="99"/>
    <w:semiHidden/>
    <w:rsid w:val="00910F1B"/>
    <w:pPr>
      <w:spacing w:after="0" w:line="240" w:lineRule="auto"/>
    </w:pPr>
    <w:rPr>
      <w:kern w:val="0"/>
      <w:szCs w:val="28"/>
      <w:lang w:bidi="th-TH"/>
      <w14:ligatures w14:val="none"/>
    </w:rPr>
  </w:style>
  <w:style w:type="paragraph" w:styleId="NormalWeb">
    <w:name w:val="Normal (Web)"/>
    <w:basedOn w:val="Normal"/>
    <w:uiPriority w:val="99"/>
    <w:unhideWhenUsed/>
    <w:rsid w:val="005635BD"/>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420">
      <w:bodyDiv w:val="1"/>
      <w:marLeft w:val="0"/>
      <w:marRight w:val="0"/>
      <w:marTop w:val="0"/>
      <w:marBottom w:val="0"/>
      <w:divBdr>
        <w:top w:val="none" w:sz="0" w:space="0" w:color="auto"/>
        <w:left w:val="none" w:sz="0" w:space="0" w:color="auto"/>
        <w:bottom w:val="none" w:sz="0" w:space="0" w:color="auto"/>
        <w:right w:val="none" w:sz="0" w:space="0" w:color="auto"/>
      </w:divBdr>
    </w:div>
    <w:div w:id="215896584">
      <w:bodyDiv w:val="1"/>
      <w:marLeft w:val="0"/>
      <w:marRight w:val="0"/>
      <w:marTop w:val="0"/>
      <w:marBottom w:val="0"/>
      <w:divBdr>
        <w:top w:val="none" w:sz="0" w:space="0" w:color="auto"/>
        <w:left w:val="none" w:sz="0" w:space="0" w:color="auto"/>
        <w:bottom w:val="none" w:sz="0" w:space="0" w:color="auto"/>
        <w:right w:val="none" w:sz="0" w:space="0" w:color="auto"/>
      </w:divBdr>
    </w:div>
    <w:div w:id="499468882">
      <w:bodyDiv w:val="1"/>
      <w:marLeft w:val="0"/>
      <w:marRight w:val="0"/>
      <w:marTop w:val="0"/>
      <w:marBottom w:val="0"/>
      <w:divBdr>
        <w:top w:val="none" w:sz="0" w:space="0" w:color="auto"/>
        <w:left w:val="none" w:sz="0" w:space="0" w:color="auto"/>
        <w:bottom w:val="none" w:sz="0" w:space="0" w:color="auto"/>
        <w:right w:val="none" w:sz="0" w:space="0" w:color="auto"/>
      </w:divBdr>
    </w:div>
    <w:div w:id="577255637">
      <w:bodyDiv w:val="1"/>
      <w:marLeft w:val="0"/>
      <w:marRight w:val="0"/>
      <w:marTop w:val="0"/>
      <w:marBottom w:val="0"/>
      <w:divBdr>
        <w:top w:val="none" w:sz="0" w:space="0" w:color="auto"/>
        <w:left w:val="none" w:sz="0" w:space="0" w:color="auto"/>
        <w:bottom w:val="none" w:sz="0" w:space="0" w:color="auto"/>
        <w:right w:val="none" w:sz="0" w:space="0" w:color="auto"/>
      </w:divBdr>
    </w:div>
    <w:div w:id="666329448">
      <w:bodyDiv w:val="1"/>
      <w:marLeft w:val="0"/>
      <w:marRight w:val="0"/>
      <w:marTop w:val="0"/>
      <w:marBottom w:val="0"/>
      <w:divBdr>
        <w:top w:val="none" w:sz="0" w:space="0" w:color="auto"/>
        <w:left w:val="none" w:sz="0" w:space="0" w:color="auto"/>
        <w:bottom w:val="none" w:sz="0" w:space="0" w:color="auto"/>
        <w:right w:val="none" w:sz="0" w:space="0" w:color="auto"/>
      </w:divBdr>
    </w:div>
    <w:div w:id="829176693">
      <w:bodyDiv w:val="1"/>
      <w:marLeft w:val="0"/>
      <w:marRight w:val="0"/>
      <w:marTop w:val="0"/>
      <w:marBottom w:val="0"/>
      <w:divBdr>
        <w:top w:val="none" w:sz="0" w:space="0" w:color="auto"/>
        <w:left w:val="none" w:sz="0" w:space="0" w:color="auto"/>
        <w:bottom w:val="none" w:sz="0" w:space="0" w:color="auto"/>
        <w:right w:val="none" w:sz="0" w:space="0" w:color="auto"/>
      </w:divBdr>
    </w:div>
    <w:div w:id="884559567">
      <w:bodyDiv w:val="1"/>
      <w:marLeft w:val="0"/>
      <w:marRight w:val="0"/>
      <w:marTop w:val="0"/>
      <w:marBottom w:val="0"/>
      <w:divBdr>
        <w:top w:val="none" w:sz="0" w:space="0" w:color="auto"/>
        <w:left w:val="none" w:sz="0" w:space="0" w:color="auto"/>
        <w:bottom w:val="none" w:sz="0" w:space="0" w:color="auto"/>
        <w:right w:val="none" w:sz="0" w:space="0" w:color="auto"/>
      </w:divBdr>
    </w:div>
    <w:div w:id="1071536038">
      <w:bodyDiv w:val="1"/>
      <w:marLeft w:val="0"/>
      <w:marRight w:val="0"/>
      <w:marTop w:val="0"/>
      <w:marBottom w:val="0"/>
      <w:divBdr>
        <w:top w:val="none" w:sz="0" w:space="0" w:color="auto"/>
        <w:left w:val="none" w:sz="0" w:space="0" w:color="auto"/>
        <w:bottom w:val="none" w:sz="0" w:space="0" w:color="auto"/>
        <w:right w:val="none" w:sz="0" w:space="0" w:color="auto"/>
      </w:divBdr>
    </w:div>
    <w:div w:id="183029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orhotels.com/" TargetMode="External"/><Relationship Id="rId18" Type="http://schemas.openxmlformats.org/officeDocument/2006/relationships/hyperlink" Target="https://www.youtube.com/@MinorHotel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tivolihotels.com/" TargetMode="External"/><Relationship Id="rId7" Type="http://schemas.openxmlformats.org/officeDocument/2006/relationships/webSettings" Target="webSettings.xml"/><Relationship Id="rId12" Type="http://schemas.openxmlformats.org/officeDocument/2006/relationships/hyperlink" Target="https://www.minorhotels.com/en/loyalty" TargetMode="External"/><Relationship Id="rId17" Type="http://schemas.openxmlformats.org/officeDocument/2006/relationships/hyperlink" Target="https://www.tiktok.com/@minorhotels" TargetMode="External"/><Relationship Id="rId25" Type="http://schemas.openxmlformats.org/officeDocument/2006/relationships/hyperlink" Target="mailto:a.granja@minor-hotels.com" TargetMode="External"/><Relationship Id="rId2" Type="http://schemas.openxmlformats.org/officeDocument/2006/relationships/customXml" Target="../customXml/item2.xml"/><Relationship Id="rId16" Type="http://schemas.openxmlformats.org/officeDocument/2006/relationships/hyperlink" Target="https://www.linkedin.com/company/minor-hotel-group/" TargetMode="External"/><Relationship Id="rId20" Type="http://schemas.openxmlformats.org/officeDocument/2006/relationships/hyperlink" Target="https://www.ghadiscovery.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obalhotelalliance.com/" TargetMode="External"/><Relationship Id="rId24" Type="http://schemas.openxmlformats.org/officeDocument/2006/relationships/hyperlink" Target="https://www.youtube.com/TivoliHotels" TargetMode="External"/><Relationship Id="rId5" Type="http://schemas.openxmlformats.org/officeDocument/2006/relationships/styles" Target="styles.xml"/><Relationship Id="rId15" Type="http://schemas.openxmlformats.org/officeDocument/2006/relationships/hyperlink" Target="https://www.instagram.com/minorhotels/" TargetMode="External"/><Relationship Id="rId23" Type="http://schemas.openxmlformats.org/officeDocument/2006/relationships/hyperlink" Target="https://www.instagram.com/tivolihotels" TargetMode="External"/><Relationship Id="rId28" Type="http://schemas.openxmlformats.org/officeDocument/2006/relationships/fontTable" Target="fontTable.xml"/><Relationship Id="rId10" Type="http://schemas.openxmlformats.org/officeDocument/2006/relationships/hyperlink" Target="https://www.tivolihotels.com/en" TargetMode="External"/><Relationship Id="rId19" Type="http://schemas.openxmlformats.org/officeDocument/2006/relationships/hyperlink" Target="http://www.minorhotel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minorhotels/" TargetMode="External"/><Relationship Id="rId22" Type="http://schemas.openxmlformats.org/officeDocument/2006/relationships/hyperlink" Target="https://www.facebook.com/tivolihotels"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db0980-960c-4cad-8fc1-323216ac43b4">
      <Terms xmlns="http://schemas.microsoft.com/office/infopath/2007/PartnerControls"/>
    </lcf76f155ced4ddcb4097134ff3c332f>
    <TaxCatchAll xmlns="03c3a632-adb3-4a66-a429-50df3d80c1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55BB15868984EA294EC809E55935B" ma:contentTypeVersion="19" ma:contentTypeDescription="Create a new document." ma:contentTypeScope="" ma:versionID="73d1ac2011cfdb7ef0be2927f960d25b">
  <xsd:schema xmlns:xsd="http://www.w3.org/2001/XMLSchema" xmlns:xs="http://www.w3.org/2001/XMLSchema" xmlns:p="http://schemas.microsoft.com/office/2006/metadata/properties" xmlns:ns2="a8db0980-960c-4cad-8fc1-323216ac43b4" xmlns:ns3="03c3a632-adb3-4a66-a429-50df3d80c1f9" targetNamespace="http://schemas.microsoft.com/office/2006/metadata/properties" ma:root="true" ma:fieldsID="66df42627d69e7075adce71f6bfb8430" ns2:_="" ns3:_="">
    <xsd:import namespace="a8db0980-960c-4cad-8fc1-323216ac43b4"/>
    <xsd:import namespace="03c3a632-adb3-4a66-a429-50df3d80c1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b0980-960c-4cad-8fc1-323216ac4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72e5fa-fc70-48ab-aa14-76afebd687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3a632-adb3-4a66-a429-50df3d80c1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921b4e-303d-4dad-be1d-0b69fb92a514}" ma:internalName="TaxCatchAll" ma:showField="CatchAllData" ma:web="03c3a632-adb3-4a66-a429-50df3d80c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CB461-CD31-4F4F-B49F-48304142DA9E}">
  <ds:schemaRefs>
    <ds:schemaRef ds:uri="http://schemas.microsoft.com/office/2006/metadata/properties"/>
    <ds:schemaRef ds:uri="http://schemas.microsoft.com/office/infopath/2007/PartnerControls"/>
    <ds:schemaRef ds:uri="a8db0980-960c-4cad-8fc1-323216ac43b4"/>
    <ds:schemaRef ds:uri="03c3a632-adb3-4a66-a429-50df3d80c1f9"/>
  </ds:schemaRefs>
</ds:datastoreItem>
</file>

<file path=customXml/itemProps2.xml><?xml version="1.0" encoding="utf-8"?>
<ds:datastoreItem xmlns:ds="http://schemas.openxmlformats.org/officeDocument/2006/customXml" ds:itemID="{7518B375-F71D-445E-9E75-468A2B2E39EF}">
  <ds:schemaRefs>
    <ds:schemaRef ds:uri="http://schemas.microsoft.com/sharepoint/v3/contenttype/forms"/>
  </ds:schemaRefs>
</ds:datastoreItem>
</file>

<file path=customXml/itemProps3.xml><?xml version="1.0" encoding="utf-8"?>
<ds:datastoreItem xmlns:ds="http://schemas.openxmlformats.org/officeDocument/2006/customXml" ds:itemID="{65949217-ECF3-4622-BA4C-276CA8D9C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b0980-960c-4cad-8fc1-323216ac43b4"/>
    <ds:schemaRef ds:uri="03c3a632-adb3-4a66-a429-50df3d80c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a91f668-dc1c-4903-8923-8e6618190d66}" enabled="0" method="" siteId="{8a91f668-dc1c-4903-8923-8e6618190d66}"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907</Words>
  <Characters>5053</Characters>
  <Application>Microsoft Office Word</Application>
  <DocSecurity>4</DocSecurity>
  <Lines>77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ANDRES MILLEIRO DIAZ</dc:creator>
  <cp:keywords/>
  <dc:description/>
  <cp:lastModifiedBy>Elisa Grimaldi</cp:lastModifiedBy>
  <cp:revision>2</cp:revision>
  <cp:lastPrinted>2025-10-28T15:07:00Z</cp:lastPrinted>
  <dcterms:created xsi:type="dcterms:W3CDTF">2025-10-30T03:58:00Z</dcterms:created>
  <dcterms:modified xsi:type="dcterms:W3CDTF">2025-10-30T03:58:00Z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0x010100B6A55BB15868984EA294EC809E55935B</vt:lpwstr>
  </property>
  <property fmtid="{D5CDD505-2E9C-101B-9397-08002B2CF9AE}" pid="3" name="MediaServiceImageTags">
    <vt:lpwstr/>
  </property>
</Properties>
</file>