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4212" w14:textId="7DB31CFC" w:rsidR="00D17948" w:rsidRDefault="00C462B1" w:rsidP="009A69C3">
      <w:pPr>
        <w:spacing w:after="0" w:line="240" w:lineRule="auto"/>
        <w:jc w:val="center"/>
        <w:rPr>
          <w:rFonts w:ascii="Cordia New" w:eastAsia="Arial" w:hAnsi="Cordia New" w:cs="Cordia New"/>
          <w:b/>
          <w:bCs/>
          <w:color w:val="000000"/>
          <w:sz w:val="36"/>
          <w:szCs w:val="36"/>
        </w:rPr>
      </w:pPr>
      <w:r w:rsidRPr="00A11332">
        <w:rPr>
          <w:rFonts w:ascii="Cordia New" w:eastAsia="Arial" w:hAnsi="Cordia New" w:cs="Cordia New"/>
          <w:b/>
          <w:bCs/>
          <w:color w:val="000000"/>
          <w:sz w:val="36"/>
          <w:szCs w:val="36"/>
        </w:rPr>
        <w:t xml:space="preserve">NH Collection Maldives Reethi Resort </w:t>
      </w:r>
      <w:r w:rsidRPr="00C462B1">
        <w:rPr>
          <w:rFonts w:ascii="Cordia New" w:eastAsia="Arial" w:hAnsi="Cordia New" w:cs="Cordia New"/>
          <w:b/>
          <w:bCs/>
          <w:color w:val="000000"/>
          <w:sz w:val="36"/>
          <w:szCs w:val="36"/>
          <w:cs/>
        </w:rPr>
        <w:t>เตรียม</w:t>
      </w:r>
      <w:r w:rsidR="00BE4629">
        <w:rPr>
          <w:rFonts w:ascii="Cordia New" w:eastAsia="Arial" w:hAnsi="Cordia New" w:cs="Cordia New" w:hint="cs"/>
          <w:b/>
          <w:bCs/>
          <w:color w:val="000000"/>
          <w:sz w:val="36"/>
          <w:szCs w:val="36"/>
          <w:cs/>
        </w:rPr>
        <w:t>เปิดตัวโฉมใหม่</w:t>
      </w:r>
    </w:p>
    <w:p w14:paraId="1FE7D572" w14:textId="660188C0" w:rsidR="00C462B1" w:rsidRDefault="00C462B1" w:rsidP="009A69C3">
      <w:pPr>
        <w:spacing w:after="0" w:line="240" w:lineRule="auto"/>
        <w:jc w:val="center"/>
        <w:rPr>
          <w:rFonts w:ascii="Cordia New" w:eastAsia="Arial" w:hAnsi="Cordia New" w:cs="Cordia New"/>
          <w:b/>
          <w:bCs/>
          <w:color w:val="000000"/>
          <w:sz w:val="36"/>
          <w:szCs w:val="36"/>
        </w:rPr>
      </w:pPr>
      <w:r w:rsidRPr="00C462B1">
        <w:rPr>
          <w:rFonts w:ascii="Cordia New" w:eastAsia="Arial" w:hAnsi="Cordia New" w:cs="Cordia New"/>
          <w:b/>
          <w:bCs/>
          <w:color w:val="000000"/>
          <w:sz w:val="36"/>
          <w:szCs w:val="36"/>
          <w:cs/>
        </w:rPr>
        <w:t>หลัง</w:t>
      </w:r>
      <w:r w:rsidR="00BE4629">
        <w:rPr>
          <w:rFonts w:ascii="Cordia New" w:eastAsia="Arial" w:hAnsi="Cordia New" w:cs="Cordia New" w:hint="cs"/>
          <w:b/>
          <w:bCs/>
          <w:color w:val="000000"/>
          <w:sz w:val="36"/>
          <w:szCs w:val="36"/>
          <w:cs/>
        </w:rPr>
        <w:t>ปิด</w:t>
      </w:r>
      <w:r w:rsidRPr="00C462B1">
        <w:rPr>
          <w:rFonts w:ascii="Cordia New" w:eastAsia="Arial" w:hAnsi="Cordia New" w:cs="Cordia New"/>
          <w:b/>
          <w:bCs/>
          <w:color w:val="000000"/>
          <w:sz w:val="36"/>
          <w:szCs w:val="36"/>
          <w:cs/>
        </w:rPr>
        <w:t>ปรับปรุงครั้งใหญ่</w:t>
      </w:r>
    </w:p>
    <w:p w14:paraId="3409E9EF" w14:textId="77777777" w:rsidR="003F3307" w:rsidRDefault="003F3307" w:rsidP="009A69C3">
      <w:pPr>
        <w:spacing w:after="0" w:line="240" w:lineRule="auto"/>
        <w:jc w:val="center"/>
        <w:rPr>
          <w:rFonts w:ascii="Cordia New" w:eastAsia="Arial" w:hAnsi="Cordia New" w:cs="Cordia New" w:hint="cs"/>
          <w:b/>
          <w:bCs/>
          <w:color w:val="000000"/>
          <w:sz w:val="36"/>
          <w:szCs w:val="36"/>
          <w:cs/>
        </w:rPr>
      </w:pPr>
    </w:p>
    <w:p w14:paraId="31EDEC26" w14:textId="4882A4EB" w:rsidR="00B44B1D" w:rsidRPr="00896E15" w:rsidRDefault="008121EE" w:rsidP="00896E15">
      <w:pPr>
        <w:jc w:val="both"/>
        <w:rPr>
          <w:rFonts w:ascii="Sitka Banner" w:hAnsi="Sitka Banner"/>
          <w:szCs w:val="22"/>
          <w:cs/>
          <w14:ligatures w14:val="standardContextual"/>
        </w:rPr>
      </w:pPr>
      <w:r>
        <w:rPr>
          <w:rFonts w:ascii="Cordia New" w:eastAsia="Arial" w:hAnsi="Cordia New" w:cs="Cordia New" w:hint="cs"/>
          <w:color w:val="000000"/>
          <w:sz w:val="32"/>
          <w:szCs w:val="32"/>
          <w:cs/>
        </w:rPr>
        <w:t>กรุงเทพฯ</w:t>
      </w:r>
      <w:r>
        <w:rPr>
          <w:rFonts w:ascii="Cordia New" w:eastAsia="Arial" w:hAnsi="Cordia New" w:cs="Cordia New"/>
          <w:color w:val="000000"/>
          <w:sz w:val="32"/>
          <w:szCs w:val="32"/>
        </w:rPr>
        <w:t>,</w:t>
      </w:r>
      <w:r>
        <w:rPr>
          <w:rFonts w:ascii="Cordia New" w:eastAsia="Arial" w:hAnsi="Cordia New" w:cs="Cordia New" w:hint="cs"/>
          <w:color w:val="000000"/>
          <w:sz w:val="32"/>
          <w:szCs w:val="32"/>
          <w:cs/>
        </w:rPr>
        <w:t xml:space="preserve"> </w:t>
      </w:r>
      <w:r w:rsidR="00383C2D">
        <w:rPr>
          <w:rFonts w:ascii="Cordia New" w:eastAsia="Arial" w:hAnsi="Cordia New" w:cs="Cordia New" w:hint="cs"/>
          <w:color w:val="000000"/>
          <w:sz w:val="32"/>
          <w:szCs w:val="32"/>
          <w:cs/>
        </w:rPr>
        <w:t>6</w:t>
      </w:r>
      <w:r>
        <w:rPr>
          <w:rFonts w:ascii="Cordia New" w:eastAsia="Arial" w:hAnsi="Cordia New" w:cs="Cordia New" w:hint="cs"/>
          <w:color w:val="000000"/>
          <w:sz w:val="32"/>
          <w:szCs w:val="32"/>
          <w:cs/>
        </w:rPr>
        <w:t xml:space="preserve"> ตุลาคม 2</w:t>
      </w:r>
      <w:r w:rsidR="00A16378">
        <w:rPr>
          <w:rFonts w:ascii="Cordia New" w:eastAsia="Arial" w:hAnsi="Cordia New" w:cs="Cordia New" w:hint="cs"/>
          <w:color w:val="000000"/>
          <w:sz w:val="32"/>
          <w:szCs w:val="32"/>
          <w:cs/>
        </w:rPr>
        <w:t>568</w:t>
      </w:r>
      <w:r>
        <w:rPr>
          <w:rFonts w:ascii="Cordia New" w:eastAsia="Arial" w:hAnsi="Cordia New" w:cs="Cordia New" w:hint="cs"/>
          <w:color w:val="000000"/>
          <w:sz w:val="32"/>
          <w:szCs w:val="32"/>
          <w:cs/>
        </w:rPr>
        <w:t xml:space="preserve"> </w:t>
      </w:r>
      <w:r w:rsidR="00896E15">
        <w:rPr>
          <w:rFonts w:ascii="Sitka Banner" w:hAnsi="Sitka Banner" w:hint="cs"/>
          <w:szCs w:val="22"/>
          <w:cs/>
          <w14:ligatures w14:val="standardContextual"/>
        </w:rPr>
        <w:t xml:space="preserve">- </w:t>
      </w:r>
      <w:hyperlink r:id="rId8" w:history="1">
        <w:proofErr w:type="spellStart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>ไม</w:t>
        </w:r>
        <w:proofErr w:type="spellEnd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>เนอร์ โฮ</w:t>
        </w:r>
        <w:proofErr w:type="spellStart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>เทลส์</w:t>
        </w:r>
        <w:proofErr w:type="spellEnd"/>
      </w:hyperlink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ประกาศการกลับมาเปิดให้บริการ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hyperlink r:id="rId9" w:history="1"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>เอ็นเอช คอล</w:t>
        </w:r>
        <w:proofErr w:type="spellStart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>เลคชั่น</w:t>
        </w:r>
        <w:proofErr w:type="spellEnd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 xml:space="preserve"> </w:t>
        </w:r>
        <w:proofErr w:type="spellStart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>มัล</w:t>
        </w:r>
        <w:proofErr w:type="spellEnd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>ดี</w:t>
        </w:r>
        <w:proofErr w:type="spellStart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>ฟส์</w:t>
        </w:r>
        <w:proofErr w:type="spellEnd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 xml:space="preserve"> รี</w:t>
        </w:r>
        <w:proofErr w:type="spellStart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>ธี</w:t>
        </w:r>
        <w:proofErr w:type="spellEnd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 xml:space="preserve"> รีสอร</w:t>
        </w:r>
        <w:proofErr w:type="spellStart"/>
        <w:r w:rsidR="00FF5A48" w:rsidRPr="00DA0CD4">
          <w:rPr>
            <w:rStyle w:val="Hyperlink"/>
            <w:rFonts w:ascii="Cordia New" w:eastAsia="Arial" w:hAnsi="Cordia New" w:cs="Cordia New"/>
            <w:b/>
            <w:bCs/>
            <w:sz w:val="32"/>
            <w:szCs w:val="32"/>
            <w:cs/>
            <w:lang w:val="en-GB"/>
          </w:rPr>
          <w:t>์ท</w:t>
        </w:r>
        <w:proofErr w:type="spellEnd"/>
      </w:hyperlink>
      <w:r w:rsidR="00646D9A">
        <w:rPr>
          <w:rFonts w:ascii="Cordia New" w:eastAsia="Arial" w:hAnsi="Cordia New" w:cs="Cordia New"/>
          <w:color w:val="000000"/>
          <w:sz w:val="32"/>
          <w:szCs w:val="32"/>
        </w:rPr>
        <w:t xml:space="preserve"> (</w:t>
      </w:r>
      <w:r w:rsidR="00646D9A" w:rsidRPr="00E62EDE">
        <w:rPr>
          <w:rFonts w:ascii="Cordia New" w:eastAsia="Arial" w:hAnsi="Cordia New" w:cs="Cordia New"/>
          <w:color w:val="000000"/>
          <w:sz w:val="32"/>
          <w:szCs w:val="32"/>
        </w:rPr>
        <w:t>NH Collection Maldives Reethi Resort</w:t>
      </w:r>
      <w:r w:rsidR="00646D9A">
        <w:rPr>
          <w:rFonts w:ascii="Cordia New" w:eastAsia="Arial" w:hAnsi="Cordia New" w:cs="Cordia New"/>
          <w:color w:val="000000"/>
          <w:sz w:val="32"/>
          <w:szCs w:val="32"/>
        </w:rPr>
        <w:t>)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r w:rsidR="002242AC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อีกครั้</w:t>
      </w:r>
      <w:r w:rsidR="002242AC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ง</w:t>
      </w:r>
      <w:r w:rsidR="002242AC" w:rsidRPr="00FF5A48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ในวันที่ 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</w:rPr>
        <w:t xml:space="preserve">18 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ธันวาคม </w:t>
      </w:r>
      <w:r w:rsidR="00970EE5" w:rsidRPr="00970EE5">
        <w:rPr>
          <w:rFonts w:ascii="Cordia New" w:eastAsia="Arial" w:hAnsi="Cordia New" w:cs="Cordia New"/>
          <w:color w:val="000000"/>
          <w:sz w:val="32"/>
          <w:szCs w:val="32"/>
        </w:rPr>
        <w:t xml:space="preserve">2568 </w:t>
      </w:r>
      <w:r w:rsidR="00055846">
        <w:rPr>
          <w:rFonts w:ascii="Cordia New" w:eastAsia="Arial" w:hAnsi="Cordia New" w:cs="Cordia New" w:hint="cs"/>
          <w:color w:val="000000"/>
          <w:sz w:val="32"/>
          <w:szCs w:val="32"/>
          <w:cs/>
        </w:rPr>
        <w:t xml:space="preserve">นี้ </w:t>
      </w:r>
      <w:r w:rsidR="002242AC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พร้อม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มอบประสบการณ์การเข้าพักที่ผสมผสานระหว่างเสน่ห์ดั้งเดิมของม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ัล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ดี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ฟส์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และความสะดวกสบายร่วมสมัยได้อย่างลงตัว</w:t>
      </w:r>
      <w:r w:rsidR="00383C2D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ใน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อะ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ทอ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ลล์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ที่สวยงามมากที่สุด</w:t>
      </w:r>
      <w:r w:rsidR="00A34CAF">
        <w:rPr>
          <w:rFonts w:ascii="Cordia New" w:eastAsia="Arial" w:hAnsi="Cordia New" w:cs="Cordia New" w:hint="cs"/>
          <w:color w:val="000000"/>
          <w:sz w:val="32"/>
          <w:szCs w:val="32"/>
          <w:cs/>
        </w:rPr>
        <w:t>แห่งหนึ่ง</w:t>
      </w:r>
      <w:r w:rsidR="00970EE5">
        <w:rPr>
          <w:rFonts w:ascii="Cordia New" w:eastAsia="Arial" w:hAnsi="Cordia New" w:cs="Cordia New" w:hint="cs"/>
          <w:color w:val="000000"/>
          <w:sz w:val="32"/>
          <w:szCs w:val="32"/>
          <w:cs/>
        </w:rPr>
        <w:t xml:space="preserve"> 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รีสอร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์ท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แห่งนี้</w:t>
      </w:r>
      <w:r w:rsidR="004049F3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ซึ่ง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เคยเป็นที่รู้จักในชื่อ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รี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ธี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บีช รีสอร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์ท</w:t>
      </w:r>
      <w:proofErr w:type="spellEnd"/>
      <w:r w:rsidR="00970EE5">
        <w:rPr>
          <w:rFonts w:ascii="Cordia New" w:eastAsia="Arial" w:hAnsi="Cordia New" w:cs="Cordia New"/>
          <w:color w:val="000000"/>
          <w:sz w:val="32"/>
          <w:szCs w:val="32"/>
        </w:rPr>
        <w:t xml:space="preserve"> (</w:t>
      </w:r>
      <w:r w:rsidR="00970EE5" w:rsidRPr="00970EE5">
        <w:rPr>
          <w:rFonts w:ascii="Cordia New" w:eastAsia="Arial" w:hAnsi="Cordia New" w:cs="Cordia New"/>
          <w:color w:val="000000"/>
          <w:sz w:val="32"/>
          <w:szCs w:val="32"/>
        </w:rPr>
        <w:t>Reethi Beach Resort</w:t>
      </w:r>
      <w:r w:rsidR="00970EE5">
        <w:rPr>
          <w:rFonts w:ascii="Cordia New" w:eastAsia="Arial" w:hAnsi="Cordia New" w:cs="Cordia New"/>
          <w:color w:val="000000"/>
          <w:sz w:val="32"/>
          <w:szCs w:val="32"/>
        </w:rPr>
        <w:t>)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r w:rsidR="00F701E5" w:rsidRPr="00E62EDE">
        <w:rPr>
          <w:rFonts w:ascii="Cordia New" w:eastAsia="Arial" w:hAnsi="Cordia New" w:cs="Cordia New"/>
          <w:color w:val="000000"/>
          <w:sz w:val="32"/>
          <w:szCs w:val="32"/>
          <w:cs/>
        </w:rPr>
        <w:t>กำลังอยู่ในขั้นตอนสุดท้ายของการปรับปรุง</w:t>
      </w:r>
      <w:r w:rsidR="008F79C3" w:rsidRPr="008F79C3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ที่ดำเนินมา</w:t>
      </w:r>
      <w:r w:rsidR="004049F3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แล้ว</w:t>
      </w:r>
      <w:r w:rsidR="008F79C3" w:rsidRPr="008F79C3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เป็นเวลา</w:t>
      </w:r>
      <w:r w:rsidR="004049F3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กว่า</w:t>
      </w:r>
      <w:r w:rsidR="008F79C3" w:rsidRPr="008F79C3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หกเดือน</w:t>
      </w:r>
      <w:r w:rsidR="008167EF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เพื่อเปลี่ยนเป็น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เอ็นเอช คอล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เลคชั่น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มัล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ดี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ฟส์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รี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ธี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รีสอร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์ท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โดยได้มีการปรับโฉม</w:t>
      </w:r>
      <w:proofErr w:type="spellStart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วิล</w:t>
      </w:r>
      <w:proofErr w:type="spellEnd"/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ล่า ร้านอาหาร และสิ่งอำนวยความสะดวกใหม่ทั้งหมด </w:t>
      </w:r>
      <w:r w:rsidR="00FB4786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ในขณะที่</w:t>
      </w:r>
      <w:r w:rsidR="00FB4786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คง</w:t>
      </w:r>
      <w:r w:rsidR="00FF5A48" w:rsidRPr="00FF5A4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รักษาความงดงามทางธรรมชาติอันอุดมสมบูรณ์ของเกาะเอาไว้</w:t>
      </w:r>
    </w:p>
    <w:p w14:paraId="313729C7" w14:textId="53E7ED02" w:rsidR="00B9400B" w:rsidRPr="006204EB" w:rsidRDefault="00671722" w:rsidP="00B9400B">
      <w:pPr>
        <w:jc w:val="both"/>
        <w:rPr>
          <w:rFonts w:ascii="Cordia New" w:eastAsia="Arial" w:hAnsi="Cordia New" w:cs="Cordia New"/>
          <w:color w:val="000000"/>
          <w:sz w:val="32"/>
          <w:szCs w:val="32"/>
        </w:rPr>
      </w:pPr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เอ็นเอช คอล</w:t>
      </w:r>
      <w:proofErr w:type="spellStart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เลคชั่น</w:t>
      </w:r>
      <w:proofErr w:type="spellEnd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</w:t>
      </w:r>
      <w:proofErr w:type="spellStart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มัล</w:t>
      </w:r>
      <w:proofErr w:type="spellEnd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ดี</w:t>
      </w:r>
      <w:proofErr w:type="spellStart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ฟส์</w:t>
      </w:r>
      <w:proofErr w:type="spellEnd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รี</w:t>
      </w:r>
      <w:proofErr w:type="spellStart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ธี</w:t>
      </w:r>
      <w:proofErr w:type="spellEnd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รีสอร</w:t>
      </w:r>
      <w:proofErr w:type="spellStart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์ท</w:t>
      </w:r>
      <w:proofErr w:type="spellEnd"/>
      <w:r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  <w:cs/>
        </w:rPr>
        <w:t>ตั้งอยู่ใน</w:t>
      </w:r>
      <w:r w:rsidR="00507842" w:rsidRPr="008A717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บา</w:t>
      </w:r>
      <w:proofErr w:type="spellStart"/>
      <w:r w:rsidR="00507842" w:rsidRPr="008A717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อะ</w:t>
      </w:r>
      <w:proofErr w:type="spellEnd"/>
      <w:r w:rsidR="00507842" w:rsidRPr="008A717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ทอ</w:t>
      </w:r>
      <w:proofErr w:type="spellStart"/>
      <w:r w:rsidR="00507842" w:rsidRPr="008A717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ลล์</w:t>
      </w:r>
      <w:proofErr w:type="spellEnd"/>
      <w:r w:rsidR="00507842" w:rsidRPr="008A717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  <w:cs/>
        </w:rPr>
        <w:t>(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</w:rPr>
        <w:t xml:space="preserve">Baa Atoll) 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  <w:cs/>
        </w:rPr>
        <w:t>ซึ่งเป็นเขตสงวนชีวมณฑลของยูเนสโก (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</w:rPr>
        <w:t xml:space="preserve">UNESCO Biosphere Reserve) 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  <w:cs/>
        </w:rPr>
        <w:t xml:space="preserve">สามารถเดินทางได้ด้วยเครื่องบินน้ำเพียง 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</w:rPr>
        <w:t xml:space="preserve">35 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  <w:cs/>
        </w:rPr>
        <w:t xml:space="preserve">นาทีจากสนามบินนานาชาติเวลานา </w:t>
      </w:r>
      <w:r w:rsidR="00756A04" w:rsidRPr="008A717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(</w:t>
      </w:r>
      <w:proofErr w:type="spellStart"/>
      <w:r w:rsidR="00756A04" w:rsidRPr="008A7178">
        <w:rPr>
          <w:rFonts w:ascii="Cordia New" w:eastAsia="Arial" w:hAnsi="Cordia New" w:cs="Cordia New"/>
          <w:color w:val="000000"/>
          <w:sz w:val="32"/>
          <w:szCs w:val="32"/>
          <w:lang w:val="en-GB"/>
        </w:rPr>
        <w:t>Velana</w:t>
      </w:r>
      <w:proofErr w:type="spellEnd"/>
      <w:r w:rsidR="00756A04" w:rsidRPr="008A7178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International Airport)</w:t>
      </w:r>
      <w:r w:rsidR="00756A04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  <w:cs/>
        </w:rPr>
        <w:t>โดย</w:t>
      </w:r>
      <w:r w:rsidR="00756A04" w:rsidRPr="0041238C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อ่าวฮา</w:t>
      </w:r>
      <w:proofErr w:type="spellStart"/>
      <w:r w:rsidR="00756A04" w:rsidRPr="0041238C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นิฟา</w:t>
      </w:r>
      <w:proofErr w:type="spellEnd"/>
      <w:r w:rsidR="00756A04" w:rsidRPr="0041238C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รู 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  <w:cs/>
        </w:rPr>
        <w:t>(</w:t>
      </w:r>
      <w:proofErr w:type="spellStart"/>
      <w:r w:rsidR="00B9400B" w:rsidRPr="00B9400B">
        <w:rPr>
          <w:rFonts w:ascii="Cordia New" w:eastAsia="Arial" w:hAnsi="Cordia New" w:cs="Cordia New"/>
          <w:color w:val="000000"/>
          <w:sz w:val="32"/>
          <w:szCs w:val="32"/>
        </w:rPr>
        <w:t>Hanifaru</w:t>
      </w:r>
      <w:proofErr w:type="spellEnd"/>
      <w:r w:rsidR="00B9400B" w:rsidRPr="00B9400B">
        <w:rPr>
          <w:rFonts w:ascii="Cordia New" w:eastAsia="Arial" w:hAnsi="Cordia New" w:cs="Cordia New"/>
          <w:color w:val="000000"/>
          <w:sz w:val="32"/>
          <w:szCs w:val="32"/>
        </w:rPr>
        <w:t xml:space="preserve"> Bay) </w:t>
      </w:r>
      <w:r w:rsidR="00B07911">
        <w:rPr>
          <w:rFonts w:ascii="Cordia New" w:eastAsia="Arial" w:hAnsi="Cordia New" w:cs="Cordia New" w:hint="cs"/>
          <w:color w:val="000000"/>
          <w:sz w:val="32"/>
          <w:szCs w:val="32"/>
          <w:cs/>
        </w:rPr>
        <w:t>เป็นอ่าว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  <w:cs/>
        </w:rPr>
        <w:t xml:space="preserve">ที่มีชื่อเสียงด้านกระเบนราหู ปลาฉลามวาฬ และเต่า </w:t>
      </w:r>
      <w:r w:rsidR="006B1864">
        <w:rPr>
          <w:rFonts w:ascii="Cordia New" w:eastAsia="Arial" w:hAnsi="Cordia New" w:cs="Cordia New" w:hint="cs"/>
          <w:color w:val="000000"/>
          <w:sz w:val="32"/>
          <w:szCs w:val="32"/>
          <w:cs/>
        </w:rPr>
        <w:t>ซึ่ง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  <w:cs/>
        </w:rPr>
        <w:t xml:space="preserve">อยู่ห่างออกไปไม่ถึง 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</w:rPr>
        <w:t xml:space="preserve">20 </w:t>
      </w:r>
      <w:r w:rsidR="00B9400B" w:rsidRPr="00B9400B">
        <w:rPr>
          <w:rFonts w:ascii="Cordia New" w:eastAsia="Arial" w:hAnsi="Cordia New" w:cs="Cordia New"/>
          <w:color w:val="000000"/>
          <w:sz w:val="32"/>
          <w:szCs w:val="32"/>
          <w:cs/>
        </w:rPr>
        <w:t>นาที</w:t>
      </w:r>
    </w:p>
    <w:p w14:paraId="2059C1F0" w14:textId="3AADB33A" w:rsidR="0094208C" w:rsidRPr="00051C78" w:rsidRDefault="001A4685" w:rsidP="00051C78">
      <w:pPr>
        <w:jc w:val="both"/>
        <w:rPr>
          <w:rFonts w:ascii="Sitka Banner" w:hAnsi="Sitka Banner" w:hint="cs"/>
          <w:szCs w:val="22"/>
          <w14:ligatures w14:val="standardContextual"/>
        </w:rPr>
      </w:pPr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เอ็นเอช คอล</w:t>
      </w:r>
      <w:proofErr w:type="spellStart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เลคชั่น</w:t>
      </w:r>
      <w:proofErr w:type="spellEnd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รี</w:t>
      </w:r>
      <w:proofErr w:type="spellStart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ธี</w:t>
      </w:r>
      <w:proofErr w:type="spellEnd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</w:t>
      </w:r>
      <w:r w:rsidR="00112A8F" w:rsidRPr="00112A8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ประกอบด้วย</w:t>
      </w:r>
      <w:proofErr w:type="spellStart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วิล</w:t>
      </w:r>
      <w:proofErr w:type="spellEnd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ล่าทั้งหมด</w:t>
      </w:r>
      <w:r w:rsidR="00112A8F">
        <w:rPr>
          <w:rFonts w:ascii="Sitka Banner" w:hAnsi="Sitka Banner" w:hint="cs"/>
          <w:szCs w:val="22"/>
          <w:cs/>
          <w:lang w:val="en-GB"/>
          <w14:ligatures w14:val="standardContextual"/>
        </w:rPr>
        <w:t xml:space="preserve"> </w:t>
      </w:r>
      <w:r w:rsidR="00112A8F">
        <w:rPr>
          <w:rFonts w:ascii="Cordia New" w:eastAsia="Arial" w:hAnsi="Cordia New" w:cs="Cordia New" w:hint="cs"/>
          <w:color w:val="000000"/>
          <w:sz w:val="32"/>
          <w:szCs w:val="32"/>
          <w:cs/>
        </w:rPr>
        <w:t>105</w:t>
      </w:r>
      <w:r w:rsidR="001D471F">
        <w:rPr>
          <w:rFonts w:ascii="Cordia New" w:eastAsia="Arial" w:hAnsi="Cordia New" w:cs="Cordia New" w:hint="cs"/>
          <w:color w:val="000000"/>
          <w:sz w:val="32"/>
          <w:szCs w:val="32"/>
          <w:cs/>
        </w:rPr>
        <w:t xml:space="preserve"> </w:t>
      </w:r>
      <w:r w:rsidR="004F28C4">
        <w:rPr>
          <w:rFonts w:ascii="Cordia New" w:eastAsia="Arial" w:hAnsi="Cordia New" w:cs="Cordia New" w:hint="cs"/>
          <w:color w:val="000000"/>
          <w:sz w:val="32"/>
          <w:szCs w:val="32"/>
          <w:cs/>
        </w:rPr>
        <w:t>หลัง</w:t>
      </w:r>
      <w:r w:rsidR="00112A8F">
        <w:rPr>
          <w:rFonts w:ascii="Cordia New" w:eastAsia="Arial" w:hAnsi="Cordia New" w:cs="Cordia New" w:hint="cs"/>
          <w:color w:val="000000"/>
          <w:sz w:val="32"/>
          <w:szCs w:val="32"/>
          <w:cs/>
        </w:rPr>
        <w:t xml:space="preserve"> </w:t>
      </w:r>
      <w:r w:rsidR="004F28C4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ทั้งแบบริมชายหาดและกลางน้ำ</w:t>
      </w:r>
      <w:r w:rsidR="001E111F">
        <w:rPr>
          <w:rFonts w:ascii="Sitka Banner" w:hAnsi="Sitka Banner"/>
          <w:szCs w:val="22"/>
          <w14:ligatures w14:val="standardContextual"/>
        </w:rPr>
        <w:t xml:space="preserve"> </w:t>
      </w:r>
      <w:r w:rsidR="004C2773" w:rsidRPr="004C2773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ซึ่ง</w:t>
      </w:r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ออกแบบอย่างพิถีพิถันเพื่อผสมผสานเสน่ห์แบบดั้งเดิมของม</w:t>
      </w:r>
      <w:proofErr w:type="spellStart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ัล</w:t>
      </w:r>
      <w:proofErr w:type="spellEnd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ดี</w:t>
      </w:r>
      <w:proofErr w:type="spellStart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ฟส์</w:t>
      </w:r>
      <w:proofErr w:type="spellEnd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เข้ากับความสะดวกสบายสมัยใหม่ สำหรับผู้เข้าพักที่เลือก</w:t>
      </w:r>
      <w:r w:rsidR="007D04B9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r w:rsidR="00351A0C" w:rsidRPr="00351A0C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บีช</w:t>
      </w:r>
      <w:r w:rsidR="00351A0C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proofErr w:type="spellStart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วิล</w:t>
      </w:r>
      <w:proofErr w:type="spellEnd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ล่า </w:t>
      </w:r>
      <w:r w:rsidR="009342B0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สามารถ</w:t>
      </w:r>
      <w:r w:rsidR="002F78D4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ตื่นมารับ</w:t>
      </w:r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วิวทะเล</w:t>
      </w:r>
      <w:r w:rsidR="00E77010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อัน</w:t>
      </w:r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งดงาม</w:t>
      </w:r>
      <w:r w:rsidR="00082D37" w:rsidRPr="00082D3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และ</w:t>
      </w:r>
      <w:r w:rsidR="00BE5AF8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สัมผัสการพักผ่อนท่ามกลางธรรมชาติ</w:t>
      </w:r>
      <w:r w:rsidR="007F58D0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บน</w:t>
      </w:r>
      <w:r w:rsidR="00082D37" w:rsidRPr="00082D3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ชายหาด</w:t>
      </w:r>
      <w:r w:rsidR="007F58D0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ที่ห่าง</w:t>
      </w:r>
      <w:r w:rsidR="00082D37" w:rsidRPr="00082D3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เพียงไม่กี่ก้าว</w:t>
      </w:r>
      <w:r w:rsidR="00082D37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รีสอร</w:t>
      </w:r>
      <w:proofErr w:type="spellStart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์ท</w:t>
      </w:r>
      <w:proofErr w:type="spellEnd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ยังได้เพิ่ม</w:t>
      </w:r>
      <w:proofErr w:type="spellStart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วิล</w:t>
      </w:r>
      <w:proofErr w:type="spellEnd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ล่าพร้อมสระว่ายน้ำส่วนตัว</w:t>
      </w:r>
      <w:r w:rsidR="00A3606B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อีก</w:t>
      </w:r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16 หลัง </w:t>
      </w:r>
      <w:r w:rsidR="00234A72" w:rsidRPr="00234A72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เพื่อให้ผู้เข้าพักได้เพลิดเพลินกับการแช่น้ำในบรรยากาศส่วนตัว</w:t>
      </w:r>
      <w:r w:rsidR="00654E3C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ได้</w:t>
      </w:r>
      <w:r w:rsidR="00234A72" w:rsidRPr="00234A72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อย่าง</w:t>
      </w:r>
      <w:r w:rsidR="00654E3C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สะดวกสบาย</w:t>
      </w:r>
      <w:r w:rsidR="00654E3C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</w:t>
      </w:r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ทางด้านเหนือของเกาะคือที่ตั้งของ</w:t>
      </w:r>
      <w:proofErr w:type="spellStart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วิล</w:t>
      </w:r>
      <w:proofErr w:type="spellEnd"/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ล่า</w:t>
      </w:r>
      <w:r w:rsidR="00BD3E81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เหนือ</w:t>
      </w:r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น้ำ</w:t>
      </w:r>
      <w:r w:rsidR="004509CE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บน</w:t>
      </w:r>
      <w:r w:rsidR="001D471F" w:rsidRPr="001D471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ทะเลสีฟ้าใส พร้อมระเบียงส่วนตัวที่เปิดรับวิวพาโนรามา เหมาะสำหรับอาบแดดในเวลากลางวัน หรือชมดาวที่ส่องประกายในยามค่ำคืน</w:t>
      </w:r>
    </w:p>
    <w:p w14:paraId="2BA89808" w14:textId="04199DBF" w:rsidR="002F2946" w:rsidRPr="003A2339" w:rsidRDefault="0094208C" w:rsidP="00EE2669">
      <w:pPr>
        <w:jc w:val="thaiDistribute"/>
        <w:rPr>
          <w:rFonts w:ascii="Cordia New" w:eastAsia="Arial" w:hAnsi="Cordia New" w:cs="Cordia New"/>
          <w:color w:val="000000"/>
          <w:sz w:val="32"/>
          <w:szCs w:val="32"/>
          <w:lang w:val="en-GB"/>
        </w:rPr>
      </w:pP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รีสอร</w:t>
      </w:r>
      <w:proofErr w:type="spellStart"/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์ท</w:t>
      </w:r>
      <w:proofErr w:type="spellEnd"/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แห่งนี้</w:t>
      </w:r>
      <w:r w:rsidR="000B08D3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ยัง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นำเสนอร้านอาหารและบาร์</w:t>
      </w:r>
      <w:r w:rsidR="00E91849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7 แห่ง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ที่คัดสรรมาอย่างพิถีพิถัน</w:t>
      </w:r>
      <w:r w:rsidR="00E91849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และ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ต่างมีเอกลักษณ์เฉพาะตัว ผู้เข้าพัก</w:t>
      </w:r>
      <w:r w:rsidR="00A07A92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สามารถเลือก</w:t>
      </w:r>
      <w:r w:rsidR="006C325C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ได้อย่างเพลิดเพลิน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กับตัวเลือกที่หลากหลายจาก 3 ห้องอาหารหลักของ </w:t>
      </w:r>
      <w:r w:rsidR="006C325C"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เอ็นเอช </w:t>
      </w:r>
      <w:r w:rsidR="006C325C"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lastRenderedPageBreak/>
        <w:t>คอล</w:t>
      </w:r>
      <w:proofErr w:type="spellStart"/>
      <w:r w:rsidR="006C325C"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เลคชั่น</w:t>
      </w:r>
      <w:proofErr w:type="spellEnd"/>
      <w:r w:rsidR="006C325C"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รี</w:t>
      </w:r>
      <w:proofErr w:type="spellStart"/>
      <w:r w:rsidR="006C325C"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ธี</w:t>
      </w:r>
      <w:proofErr w:type="spellEnd"/>
      <w:r w:rsidR="006C325C"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ได้แก่ </w:t>
      </w:r>
      <w:proofErr w:type="spellStart"/>
      <w:r w:rsidRPr="003F53C3">
        <w:rPr>
          <w:rFonts w:ascii="Cordia New" w:eastAsia="Arial" w:hAnsi="Cordia New" w:cs="Cordia New"/>
          <w:b/>
          <w:bCs/>
          <w:color w:val="000000"/>
          <w:sz w:val="32"/>
          <w:szCs w:val="32"/>
          <w:lang w:val="en-GB"/>
        </w:rPr>
        <w:t>Alifaan</w:t>
      </w:r>
      <w:proofErr w:type="spellEnd"/>
      <w:r w:rsidRPr="003A2339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ร้าน</w:t>
      </w:r>
      <w:r w:rsidR="003C4DA5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อาหาร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ริมชายหาดสไตล์ก</w:t>
      </w:r>
      <w:proofErr w:type="spellStart"/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ริลล์</w:t>
      </w:r>
      <w:proofErr w:type="spellEnd"/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ที่โดดเด่นด้วยการปรุงอาหารบนเตาถ่าน</w:t>
      </w:r>
      <w:r w:rsidRPr="003A2339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, </w:t>
      </w:r>
      <w:r w:rsidRPr="003F53C3">
        <w:rPr>
          <w:rFonts w:ascii="Cordia New" w:eastAsia="Arial" w:hAnsi="Cordia New" w:cs="Cordia New"/>
          <w:b/>
          <w:bCs/>
          <w:color w:val="000000"/>
          <w:sz w:val="32"/>
          <w:szCs w:val="32"/>
          <w:lang w:val="en-GB"/>
        </w:rPr>
        <w:t>Kaiyo</w:t>
      </w:r>
      <w:r w:rsidRPr="003A2339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ห้องอาหารกลางน้ำที่ผสานเสน่ห์ของท้องทะเล ท้องฟ้า และศิลปะการปรุงอาหารเอเชียเข้าด้วยกัน และ </w:t>
      </w:r>
      <w:r w:rsidRPr="003F53C3">
        <w:rPr>
          <w:rFonts w:ascii="Cordia New" w:eastAsia="Arial" w:hAnsi="Cordia New" w:cs="Cordia New"/>
          <w:b/>
          <w:bCs/>
          <w:color w:val="000000"/>
          <w:sz w:val="32"/>
          <w:szCs w:val="32"/>
          <w:lang w:val="en-GB"/>
        </w:rPr>
        <w:t>Jumla</w:t>
      </w:r>
      <w:r w:rsidRPr="003A2339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ห้องอาหาร</w:t>
      </w:r>
      <w:r w:rsidR="003F53C3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ที่เสิร์ฟอาหาร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ตลอด</w:t>
      </w:r>
      <w:r w:rsidR="003F53C3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ทั้ง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วัน </w:t>
      </w:r>
      <w:r w:rsidR="003F53C3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นำ</w:t>
      </w:r>
      <w:r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เสนอรสชาติจากทั่วโลกควบคู่กับวัตถุดิบสดใหม่จากเกาะ</w:t>
      </w:r>
      <w:r w:rsidR="00EE2669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สำหรับผู้ที่ต้องการเพลิดเพลินกับอาหารว่างและเครื่องดื่มสไตล์</w:t>
      </w:r>
      <w:proofErr w:type="spellStart"/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ทร</w:t>
      </w:r>
      <w:proofErr w:type="spellEnd"/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อปิคอลริมสระ สามารถเลือก</w:t>
      </w:r>
      <w:r w:rsidR="00E74942" w:rsidRPr="00E74942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ผ่อนคลาย</w:t>
      </w:r>
      <w:r w:rsidR="00E74942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ได้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ที่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proofErr w:type="spellStart"/>
      <w:r w:rsidR="004770B7" w:rsidRPr="004770B7">
        <w:rPr>
          <w:rFonts w:ascii="Cordia New" w:eastAsia="Arial" w:hAnsi="Cordia New" w:cs="Cordia New"/>
          <w:b/>
          <w:bCs/>
          <w:color w:val="000000"/>
          <w:sz w:val="32"/>
          <w:szCs w:val="32"/>
        </w:rPr>
        <w:t>Madumaithri</w:t>
      </w:r>
      <w:proofErr w:type="spellEnd"/>
      <w:r w:rsidR="004770B7" w:rsidRPr="004770B7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บาร์อิน</w:t>
      </w:r>
      <w:proofErr w:type="spellStart"/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ฟิ</w:t>
      </w:r>
      <w:proofErr w:type="spellEnd"/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นิตี้พูลใหม่ริมชายหาด หรือดื่มด่ำกับเมนูสุขภาพที่เหมาะกับทุกวัยที่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r w:rsidR="004770B7" w:rsidRPr="004770B7">
        <w:rPr>
          <w:rFonts w:ascii="Cordia New" w:eastAsia="Arial" w:hAnsi="Cordia New" w:cs="Cordia New"/>
          <w:b/>
          <w:bCs/>
          <w:color w:val="000000"/>
          <w:sz w:val="32"/>
          <w:szCs w:val="32"/>
        </w:rPr>
        <w:t>Aqua Bar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ข้างสระว่ายน้ำหลักของรีสอร</w:t>
      </w:r>
      <w:proofErr w:type="spellStart"/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์ท</w:t>
      </w:r>
      <w:proofErr w:type="spellEnd"/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เมื่อพระอาทิตย์ลับขอบฟ้า แขกผู้เข้าพักสามารถเปลี่ยนบรรยากาศไ</w:t>
      </w:r>
      <w:r w:rsidR="00F835DD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ด้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ที่</w:t>
      </w:r>
      <w:r w:rsidR="00BD5DA8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บาร์ริม</w:t>
      </w:r>
      <w:r w:rsidR="00BD5DA8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ทะเล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proofErr w:type="spellStart"/>
      <w:r w:rsidR="004770B7" w:rsidRPr="004770B7">
        <w:rPr>
          <w:rFonts w:ascii="Cordia New" w:eastAsia="Arial" w:hAnsi="Cordia New" w:cs="Cordia New"/>
          <w:b/>
          <w:bCs/>
          <w:color w:val="000000"/>
          <w:sz w:val="32"/>
          <w:szCs w:val="32"/>
        </w:rPr>
        <w:t>Atardecer</w:t>
      </w:r>
      <w:proofErr w:type="spellEnd"/>
      <w:r w:rsidR="004770B7" w:rsidRPr="004770B7">
        <w:rPr>
          <w:rFonts w:ascii="Cordia New" w:eastAsia="Arial" w:hAnsi="Cordia New" w:cs="Cordia New"/>
          <w:color w:val="000000"/>
          <w:sz w:val="32"/>
          <w:szCs w:val="32"/>
        </w:rPr>
        <w:t xml:space="preserve"> </w:t>
      </w:r>
      <w:r w:rsidR="00BD5DA8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อีกแห่งที่เหมาะ</w:t>
      </w:r>
      <w:r w:rsidR="0053179F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อย่างยิ่งช่วงเวลา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ชมพระอาทิตย์ตก</w:t>
      </w:r>
      <w:r w:rsidR="00FD2364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ดิน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ที่</w:t>
      </w:r>
      <w:r w:rsidR="00FD2364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นอกจากจะมี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ทาปาส ค็อกเทล</w:t>
      </w:r>
      <w:r w:rsidR="00FD2364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และเครื่องดื่มหลากหลายแล้ว ยังมี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ดนตรีจากดีเจและ</w:t>
      </w:r>
      <w:r w:rsidR="00623026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กิจกรรม</w:t>
      </w:r>
      <w:r w:rsidR="004770B7" w:rsidRPr="004770B7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ความบันเทิง</w:t>
      </w:r>
      <w:r w:rsidR="00623026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ให้ได้เพลิดเพลิน</w:t>
      </w:r>
      <w:r w:rsidR="00EE2669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อีกหนึ่งมุมลับบนเกาะคือ </w:t>
      </w:r>
      <w:proofErr w:type="spellStart"/>
      <w:r w:rsidR="003A2339" w:rsidRPr="00EE2669">
        <w:rPr>
          <w:rFonts w:ascii="Cordia New" w:eastAsia="Arial" w:hAnsi="Cordia New" w:cs="Cordia New"/>
          <w:b/>
          <w:bCs/>
          <w:color w:val="000000"/>
          <w:sz w:val="32"/>
          <w:szCs w:val="32"/>
          <w:lang w:val="en-GB"/>
        </w:rPr>
        <w:t>Handhuvaru</w:t>
      </w:r>
      <w:proofErr w:type="spellEnd"/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</w:t>
      </w:r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บาร์รัมที่แฝงตัวอยู่ท่ามกลางธรรมชาติ โดดเด่นด้วยบรรยากาศสงบหรูหรา สำหรับผู้ที่มองหาประสบการณ์การรับประทานอาหารสุดพิเศษ รีสอร</w:t>
      </w:r>
      <w:proofErr w:type="spellStart"/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์ท</w:t>
      </w:r>
      <w:proofErr w:type="spellEnd"/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ยังมีไวน์</w:t>
      </w:r>
      <w:proofErr w:type="spellStart"/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เซล</w:t>
      </w:r>
      <w:proofErr w:type="spellEnd"/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ลา</w:t>
      </w:r>
      <w:proofErr w:type="spellStart"/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ร์</w:t>
      </w:r>
      <w:proofErr w:type="spellEnd"/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สำหรับ </w:t>
      </w:r>
      <w:r w:rsidR="003A2339" w:rsidRPr="00EE2669">
        <w:rPr>
          <w:rFonts w:ascii="Cordia New" w:eastAsia="Arial" w:hAnsi="Cordia New" w:cs="Cordia New"/>
          <w:b/>
          <w:bCs/>
          <w:color w:val="000000"/>
          <w:sz w:val="32"/>
          <w:szCs w:val="32"/>
          <w:lang w:val="en-GB"/>
        </w:rPr>
        <w:t>Fine Dining</w:t>
      </w:r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</w:t>
      </w:r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ที่จะพาแขกออกเดินทางบนเส้นทางรสชาติอันประณีต หรือจะเลือก </w:t>
      </w:r>
      <w:r w:rsidR="003A2339" w:rsidRPr="00EE2669">
        <w:rPr>
          <w:rFonts w:ascii="Cordia New" w:eastAsia="Arial" w:hAnsi="Cordia New" w:cs="Cordia New"/>
          <w:b/>
          <w:bCs/>
          <w:color w:val="000000"/>
          <w:sz w:val="32"/>
          <w:szCs w:val="32"/>
          <w:lang w:val="en-GB"/>
        </w:rPr>
        <w:t>Adrift</w:t>
      </w:r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</w:t>
      </w:r>
      <w:r w:rsidR="00EE2669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สำหรับ</w:t>
      </w:r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การรับประทานอาหารส่วนตัวในบรรยากาศกลางแจ้งสุดพิเศษของรีสอร</w:t>
      </w:r>
      <w:proofErr w:type="spellStart"/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์ท</w:t>
      </w:r>
      <w:proofErr w:type="spellEnd"/>
      <w:r w:rsidR="003A2339" w:rsidRPr="003A233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ก็ได้เช่นกัน</w:t>
      </w:r>
    </w:p>
    <w:p w14:paraId="7EF08E9D" w14:textId="5F194F65" w:rsidR="00EE01CC" w:rsidRDefault="005E101D" w:rsidP="00EE01CC">
      <w:pPr>
        <w:jc w:val="thaiDistribute"/>
        <w:rPr>
          <w:rFonts w:ascii="Cordia New" w:eastAsia="Arial" w:hAnsi="Cordia New" w:cs="Cordia New"/>
          <w:color w:val="000000"/>
          <w:sz w:val="32"/>
          <w:szCs w:val="32"/>
          <w:lang w:val="en-GB"/>
        </w:rPr>
      </w:pPr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เอ็นเอช คอล</w:t>
      </w:r>
      <w:proofErr w:type="spellStart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เลคชั่น</w:t>
      </w:r>
      <w:proofErr w:type="spellEnd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รี</w:t>
      </w:r>
      <w:proofErr w:type="spellStart"/>
      <w:r w:rsidRPr="00D91E6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ธี</w:t>
      </w:r>
      <w:proofErr w:type="spellEnd"/>
      <w:r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r w:rsidR="00A74A18" w:rsidRPr="00A74A1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ดึงเสน่ห์</w:t>
      </w:r>
      <w:r w:rsidR="005F7B96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ความงดงามของ</w:t>
      </w:r>
      <w:r w:rsidR="004A5CE3" w:rsidRPr="004A5CE3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ธรรมชาติ</w:t>
      </w:r>
      <w:r w:rsidR="009C27AB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ออกมา</w:t>
      </w:r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อย่างเต็มที่ เพื่อนำเสนอประสบการณ์ใหม่ ๆ ที่มีชีวิตชีวาทั้งบนบกและในน้ำ ผู้เข้าพักสามารถสนุกกับการดำน้ำตื้นที่แนวปะการังรอบเกาะซึ่งเป็นที่อยู่อาศัยของปลาหลากหลายสายพันธุ์ หรือเลือกไปท</w:t>
      </w:r>
      <w:proofErr w:type="spellStart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ริป</w:t>
      </w:r>
      <w:proofErr w:type="spellEnd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ดำน้ำที่ </w:t>
      </w:r>
      <w:r w:rsidR="00D83D0B" w:rsidRPr="0041238C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อ่าวฮา</w:t>
      </w:r>
      <w:proofErr w:type="spellStart"/>
      <w:r w:rsidR="00D83D0B" w:rsidRPr="0041238C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นิฟา</w:t>
      </w:r>
      <w:proofErr w:type="spellEnd"/>
      <w:r w:rsidR="00D83D0B" w:rsidRPr="0041238C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รู </w:t>
      </w:r>
      <w:r w:rsidR="00D83D0B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(</w:t>
      </w:r>
      <w:proofErr w:type="spellStart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lang w:val="en-GB"/>
        </w:rPr>
        <w:t>Hanifaru</w:t>
      </w:r>
      <w:proofErr w:type="spellEnd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Bay</w:t>
      </w:r>
      <w:r w:rsidR="00D83D0B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)</w:t>
      </w:r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</w:t>
      </w:r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เพื่อชมกระเบนราหู ปลากระเบน และปลาฉลามวาฬ</w:t>
      </w:r>
      <w:r w:rsidR="00A642EF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r w:rsidR="00B54F6E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ทั้ง</w:t>
      </w:r>
      <w:r w:rsidR="006A252D" w:rsidRPr="006A252D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ยังมีตัวเลือกกีฬาทางน้ำหลากหลาย สำหรับผู้ที่รักการผจญภัยและกิจกรรมทางน้ำ</w:t>
      </w:r>
      <w:r w:rsidR="00EE01CC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เช่น</w:t>
      </w:r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เจ</w:t>
      </w:r>
      <w:proofErr w:type="spellStart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็ต</w:t>
      </w:r>
      <w:proofErr w:type="spellEnd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สกี เวคบอร์ด ฟลายบอร์ด คาย</w:t>
      </w:r>
      <w:proofErr w:type="spellStart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ัค</w:t>
      </w:r>
      <w:proofErr w:type="spellEnd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วินด์เซ</w:t>
      </w:r>
      <w:proofErr w:type="spellStart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ิร์ฟ</w:t>
      </w:r>
      <w:proofErr w:type="spellEnd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</w:t>
      </w:r>
      <w:proofErr w:type="spellStart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ไฮโ</w:t>
      </w:r>
      <w:proofErr w:type="spellEnd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ดรไบค์ และสแตน</w:t>
      </w:r>
      <w:proofErr w:type="spellStart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ด์อัพ</w:t>
      </w:r>
      <w:proofErr w:type="spellEnd"/>
      <w:r w:rsidR="0024340F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พายบอร์ด</w:t>
      </w:r>
      <w:r w:rsidR="00EE01CC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</w:p>
    <w:p w14:paraId="447E3257" w14:textId="68C010BD" w:rsidR="009224B3" w:rsidRPr="002C2D2E" w:rsidRDefault="0024340F" w:rsidP="00EE01CC">
      <w:pPr>
        <w:jc w:val="thaiDistribute"/>
        <w:rPr>
          <w:rFonts w:ascii="Cordia New" w:eastAsia="Arial" w:hAnsi="Cordia New" w:cs="Cordia New"/>
          <w:color w:val="000000"/>
          <w:sz w:val="32"/>
          <w:szCs w:val="32"/>
        </w:rPr>
      </w:pPr>
      <w:r w:rsidRPr="00FA5872">
        <w:rPr>
          <w:rFonts w:ascii="Cordia New" w:eastAsia="Arial" w:hAnsi="Cordia New" w:cs="Cordia New"/>
          <w:b/>
          <w:bCs/>
          <w:color w:val="000000"/>
          <w:sz w:val="32"/>
          <w:szCs w:val="32"/>
          <w:lang w:val="en-GB"/>
        </w:rPr>
        <w:t>REVIVE Spa</w:t>
      </w:r>
      <w:r w:rsidRPr="0024340F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</w:t>
      </w:r>
      <w:r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ที่</w:t>
      </w:r>
      <w:r w:rsidR="007A42DB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ได้รับการ</w:t>
      </w:r>
      <w:r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ปรับโฉมใหม่ เป็นจุดหมายสำหรับการดูแลสุขภาพแบบองค์รวมที่ได้รับแรงบันดาลใจจากธรรมชาติ ผู้เข้าพักสามารถเลือกผ่อนคลายริมชายหาดหรือสระว่ายน้ำหลัก หรือคงความกระฉับกระเฉงได้ที่ </w:t>
      </w:r>
      <w:r w:rsidRPr="00774680">
        <w:rPr>
          <w:rFonts w:ascii="Cordia New" w:eastAsia="Arial" w:hAnsi="Cordia New" w:cs="Cordia New"/>
          <w:b/>
          <w:bCs/>
          <w:color w:val="000000"/>
          <w:sz w:val="32"/>
          <w:szCs w:val="32"/>
          <w:lang w:val="en-GB"/>
        </w:rPr>
        <w:t>Activity Centre</w:t>
      </w:r>
      <w:r w:rsidRPr="0024340F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</w:t>
      </w:r>
      <w:r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ซึ่งมีฟิต</w:t>
      </w:r>
      <w:proofErr w:type="spellStart"/>
      <w:r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เนส</w:t>
      </w:r>
      <w:proofErr w:type="spellEnd"/>
      <w:r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 xml:space="preserve"> ห้องเกมส์ </w:t>
      </w:r>
      <w:r w:rsidR="008E387F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คิดส์คลับ</w:t>
      </w:r>
      <w:r w:rsidRPr="0024340F">
        <w:rPr>
          <w:rFonts w:ascii="Cordia New" w:eastAsia="Arial" w:hAnsi="Cordia New" w:cs="Cordia New"/>
          <w:color w:val="000000"/>
          <w:sz w:val="32"/>
          <w:szCs w:val="32"/>
          <w:lang w:val="en-GB"/>
        </w:rPr>
        <w:t xml:space="preserve"> </w:t>
      </w:r>
      <w:r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และสนาม</w:t>
      </w:r>
      <w:r w:rsidR="00F20AE8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สำหรับ</w:t>
      </w:r>
      <w:r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เทนนิส แบดมินตัน วอลเลย์บอล และ</w:t>
      </w:r>
      <w:proofErr w:type="spellStart"/>
      <w:r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พิค</w:t>
      </w:r>
      <w:proofErr w:type="spellEnd"/>
      <w:r w:rsidR="006C4DF2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เ</w:t>
      </w:r>
      <w:r w:rsidR="006C4DF2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ค</w:t>
      </w:r>
      <w:proofErr w:type="spellStart"/>
      <w:r w:rsidR="006C4DF2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>ิ</w:t>
      </w:r>
      <w:r w:rsidR="006C4DF2"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ล</w:t>
      </w:r>
      <w:proofErr w:type="spellEnd"/>
      <w:r w:rsidRPr="0024340F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บอล</w:t>
      </w:r>
    </w:p>
    <w:p w14:paraId="26A23EF0" w14:textId="2B4F069E" w:rsidR="00F20AE8" w:rsidRDefault="00067779" w:rsidP="00E564F8">
      <w:pPr>
        <w:jc w:val="both"/>
        <w:rPr>
          <w:rFonts w:ascii="Cordia New" w:eastAsia="Arial" w:hAnsi="Cordia New" w:cs="Cordia New"/>
          <w:color w:val="000000"/>
          <w:sz w:val="32"/>
          <w:szCs w:val="32"/>
        </w:rPr>
      </w:pPr>
      <w:r w:rsidRPr="00067779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สำหรับข้อมูลเพิ่มเติม</w:t>
      </w:r>
      <w:r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หรือสำรองห้องพัก </w:t>
      </w:r>
      <w:r w:rsidR="00E564F8" w:rsidRPr="00E564F8">
        <w:rPr>
          <w:rFonts w:ascii="Cordia New" w:eastAsia="Arial" w:hAnsi="Cordia New" w:cs="Cordia New"/>
          <w:color w:val="000000"/>
          <w:sz w:val="32"/>
          <w:szCs w:val="32"/>
          <w:cs/>
          <w:lang w:val="en-GB"/>
        </w:rPr>
        <w:t>กรุณาเยี่ยมชมเว็บไซต์</w:t>
      </w:r>
      <w:r w:rsidR="0081716D">
        <w:rPr>
          <w:rFonts w:ascii="Cordia New" w:eastAsia="Arial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hyperlink r:id="rId10" w:history="1">
        <w:r w:rsidR="0081716D" w:rsidRPr="001A5377">
          <w:rPr>
            <w:rStyle w:val="Hyperlink"/>
            <w:rFonts w:ascii="Sitka Banner" w:hAnsi="Sitka Banner"/>
            <w:b/>
            <w:bCs/>
            <w:szCs w:val="22"/>
            <w:lang w:val="en-GB" w:bidi="ar-SA"/>
            <w14:ligatures w14:val="standardContextual"/>
          </w:rPr>
          <w:t>world.nh-hotels.com/</w:t>
        </w:r>
        <w:proofErr w:type="spellStart"/>
        <w:r w:rsidR="0081716D" w:rsidRPr="001A5377">
          <w:rPr>
            <w:rStyle w:val="Hyperlink"/>
            <w:rFonts w:ascii="Sitka Banner" w:hAnsi="Sitka Banner"/>
            <w:b/>
            <w:bCs/>
            <w:szCs w:val="22"/>
            <w:lang w:val="en-GB" w:bidi="ar-SA"/>
            <w14:ligatures w14:val="standardContextual"/>
          </w:rPr>
          <w:t>en</w:t>
        </w:r>
        <w:proofErr w:type="spellEnd"/>
        <w:r w:rsidR="0081716D" w:rsidRPr="001A5377">
          <w:rPr>
            <w:rStyle w:val="Hyperlink"/>
            <w:rFonts w:ascii="Sitka Banner" w:hAnsi="Sitka Banner"/>
            <w:b/>
            <w:bCs/>
            <w:szCs w:val="22"/>
            <w:lang w:val="en-GB" w:bidi="ar-SA"/>
            <w14:ligatures w14:val="standardContextual"/>
          </w:rPr>
          <w:t>/</w:t>
        </w:r>
        <w:proofErr w:type="spellStart"/>
        <w:r w:rsidR="0081716D" w:rsidRPr="001A5377">
          <w:rPr>
            <w:rStyle w:val="Hyperlink"/>
            <w:rFonts w:ascii="Sitka Banner" w:hAnsi="Sitka Banner"/>
            <w:b/>
            <w:bCs/>
            <w:szCs w:val="22"/>
            <w:lang w:val="en-GB" w:bidi="ar-SA"/>
            <w14:ligatures w14:val="standardContextual"/>
          </w:rPr>
          <w:t>nh</w:t>
        </w:r>
        <w:proofErr w:type="spellEnd"/>
        <w:r w:rsidR="0081716D" w:rsidRPr="001A5377">
          <w:rPr>
            <w:rStyle w:val="Hyperlink"/>
            <w:rFonts w:ascii="Sitka Banner" w:hAnsi="Sitka Banner"/>
            <w:b/>
            <w:bCs/>
            <w:szCs w:val="22"/>
            <w:lang w:val="en-GB" w:bidi="ar-SA"/>
            <w14:ligatures w14:val="standardContextual"/>
          </w:rPr>
          <w:t>-collection-</w:t>
        </w:r>
        <w:proofErr w:type="spellStart"/>
        <w:r w:rsidR="0081716D" w:rsidRPr="001A5377">
          <w:rPr>
            <w:rStyle w:val="Hyperlink"/>
            <w:rFonts w:ascii="Sitka Banner" w:hAnsi="Sitka Banner"/>
            <w:b/>
            <w:bCs/>
            <w:szCs w:val="22"/>
            <w:lang w:val="en-GB" w:bidi="ar-SA"/>
            <w14:ligatures w14:val="standardContextual"/>
          </w:rPr>
          <w:t>maldives</w:t>
        </w:r>
        <w:proofErr w:type="spellEnd"/>
        <w:r w:rsidR="0081716D" w:rsidRPr="001A5377">
          <w:rPr>
            <w:rStyle w:val="Hyperlink"/>
            <w:rFonts w:ascii="Sitka Banner" w:hAnsi="Sitka Banner"/>
            <w:b/>
            <w:bCs/>
            <w:szCs w:val="22"/>
            <w:lang w:val="en-GB" w:bidi="ar-SA"/>
            <w14:ligatures w14:val="standardContextual"/>
          </w:rPr>
          <w:t>-</w:t>
        </w:r>
        <w:proofErr w:type="spellStart"/>
        <w:r w:rsidR="0081716D" w:rsidRPr="001A5377">
          <w:rPr>
            <w:rStyle w:val="Hyperlink"/>
            <w:rFonts w:ascii="Sitka Banner" w:hAnsi="Sitka Banner"/>
            <w:b/>
            <w:bCs/>
            <w:szCs w:val="22"/>
            <w:lang w:val="en-GB" w:bidi="ar-SA"/>
            <w14:ligatures w14:val="standardContextual"/>
          </w:rPr>
          <w:t>reethi</w:t>
        </w:r>
        <w:proofErr w:type="spellEnd"/>
      </w:hyperlink>
    </w:p>
    <w:p w14:paraId="5105B4EC" w14:textId="35054B79" w:rsidR="007E3E51" w:rsidRPr="005F4229" w:rsidRDefault="0081716D" w:rsidP="005F4229">
      <w:pPr>
        <w:jc w:val="center"/>
        <w:rPr>
          <w:rFonts w:ascii="Cordia New" w:eastAsia="Arial" w:hAnsi="Cordia New" w:cs="Cordia New"/>
          <w:color w:val="000000"/>
          <w:sz w:val="32"/>
          <w:szCs w:val="32"/>
          <w:cs/>
        </w:rPr>
      </w:pPr>
      <w:r>
        <w:rPr>
          <w:rFonts w:ascii="Cordia New" w:eastAsia="Arial" w:hAnsi="Cordia New" w:cs="Cordia New" w:hint="cs"/>
          <w:color w:val="000000"/>
          <w:sz w:val="32"/>
          <w:szCs w:val="32"/>
          <w:cs/>
        </w:rPr>
        <w:lastRenderedPageBreak/>
        <w:t>-จบ-</w:t>
      </w:r>
    </w:p>
    <w:p w14:paraId="19A458AD" w14:textId="01DE9BD9" w:rsidR="004A328A" w:rsidRPr="005A64E5" w:rsidRDefault="004A328A" w:rsidP="007E3E51">
      <w:pPr>
        <w:rPr>
          <w:rFonts w:ascii="Cordia New" w:eastAsia="Arial" w:hAnsi="Cordia New" w:cs="Cordia New"/>
          <w:b/>
          <w:bCs/>
          <w:color w:val="000000"/>
          <w:sz w:val="24"/>
          <w:szCs w:val="24"/>
        </w:rPr>
      </w:pPr>
      <w:r w:rsidRPr="007E3E51">
        <w:rPr>
          <w:rFonts w:ascii="Cordia New" w:eastAsia="Arial" w:hAnsi="Cordia New" w:cs="Cordia New" w:hint="cs"/>
          <w:b/>
          <w:bCs/>
          <w:color w:val="000000"/>
          <w:sz w:val="24"/>
          <w:szCs w:val="24"/>
          <w:cs/>
          <w:lang w:val="en-GB"/>
        </w:rPr>
        <w:t>ข้</w:t>
      </w:r>
      <w:r w:rsidRPr="007E3E51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>อมูลสำหรับบรรณาธิการ</w:t>
      </w:r>
      <w:r w:rsidRPr="007E3E51">
        <w:rPr>
          <w:rFonts w:ascii="Arial" w:eastAsia="Arial" w:hAnsi="Arial" w:cs="Arial" w:hint="cs"/>
          <w:b/>
          <w:bCs/>
          <w:color w:val="000000"/>
          <w:sz w:val="24"/>
          <w:szCs w:val="24"/>
          <w:cs/>
          <w:lang w:val="en-GB"/>
        </w:rPr>
        <w:t>  </w:t>
      </w:r>
      <w:r w:rsidRPr="007E3E51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 xml:space="preserve"> </w:t>
      </w:r>
    </w:p>
    <w:p w14:paraId="55945AC9" w14:textId="3BB95F0F" w:rsidR="004A328A" w:rsidRPr="00127BC1" w:rsidRDefault="004A328A" w:rsidP="007E3E51">
      <w:pPr>
        <w:rPr>
          <w:rFonts w:ascii="Cordia New" w:eastAsia="Arial" w:hAnsi="Cordia New" w:cs="Cordia New"/>
          <w:b/>
          <w:bCs/>
          <w:color w:val="000000"/>
          <w:sz w:val="24"/>
          <w:szCs w:val="24"/>
          <w:lang w:val="en-GB"/>
        </w:rPr>
      </w:pPr>
      <w:r w:rsidRPr="00127BC1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>เอ็นเอช คอล</w:t>
      </w:r>
      <w:proofErr w:type="spellStart"/>
      <w:r w:rsidRPr="00127BC1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>เลคชั่น</w:t>
      </w:r>
      <w:proofErr w:type="spellEnd"/>
      <w:r w:rsidRPr="00127BC1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 xml:space="preserve"> โฮ</w:t>
      </w:r>
      <w:proofErr w:type="spellStart"/>
      <w:r w:rsidRPr="00127BC1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>เทลส์</w:t>
      </w:r>
      <w:proofErr w:type="spellEnd"/>
      <w:r w:rsidRPr="00127BC1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 xml:space="preserve"> แอนด์ รีสอร</w:t>
      </w:r>
      <w:proofErr w:type="spellStart"/>
      <w:r w:rsidRPr="00127BC1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>์ท</w:t>
      </w:r>
      <w:proofErr w:type="spellEnd"/>
      <w:r w:rsidRPr="00127BC1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 xml:space="preserve"> (</w:t>
      </w:r>
      <w:r w:rsidRPr="00127BC1">
        <w:rPr>
          <w:rFonts w:ascii="Cordia New" w:eastAsia="Arial" w:hAnsi="Cordia New" w:cs="Cordia New"/>
          <w:b/>
          <w:bCs/>
          <w:color w:val="000000"/>
          <w:sz w:val="24"/>
          <w:szCs w:val="24"/>
          <w:lang w:val="en-GB"/>
        </w:rPr>
        <w:t xml:space="preserve">NH Collection Hotels &amp; Resorts) </w:t>
      </w:r>
    </w:p>
    <w:p w14:paraId="39B73DE3" w14:textId="2B400C91" w:rsidR="004A328A" w:rsidRPr="007E3E51" w:rsidRDefault="004A328A" w:rsidP="005A64E5">
      <w:pPr>
        <w:jc w:val="thaiDistribute"/>
        <w:rPr>
          <w:rFonts w:ascii="Cordia New" w:eastAsia="Arial" w:hAnsi="Cordia New" w:cs="Cordia New"/>
          <w:color w:val="000000"/>
          <w:sz w:val="24"/>
          <w:szCs w:val="24"/>
          <w:lang w:val="en-GB"/>
        </w:rPr>
      </w:pPr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เอ็นเอช คอล</w:t>
      </w:r>
      <w:proofErr w:type="spellStart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เลคชั่น</w:t>
      </w:r>
      <w:proofErr w:type="spellEnd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โฮ</w:t>
      </w:r>
      <w:proofErr w:type="spellStart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เทลส์</w:t>
      </w:r>
      <w:proofErr w:type="spellEnd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แอนด์ รีสอร</w:t>
      </w:r>
      <w:proofErr w:type="spellStart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์ท</w:t>
      </w:r>
      <w:proofErr w:type="spellEnd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เป็นแบรนด์โรงแรมระดับพรีเมียมที่มีมากกว่า 100 แห่งทั่วยุโรปและอเมริกาและกำลังขยายสู่ระดับโลกอย่างต่อเนื่อง เอ็นเอช คอล</w:t>
      </w:r>
      <w:proofErr w:type="spellStart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เลคชั่น</w:t>
      </w:r>
      <w:proofErr w:type="spellEnd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โฮ</w:t>
      </w:r>
      <w:proofErr w:type="spellStart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เทลส์</w:t>
      </w:r>
      <w:proofErr w:type="spellEnd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แอนด์ รีสอร</w:t>
      </w:r>
      <w:proofErr w:type="spellStart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์ท</w:t>
      </w:r>
      <w:proofErr w:type="spellEnd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มอบประสบการณ์เหนือระดับผ่านการผสานความสะดวกสบาย นวัตกรรม การบริการที่เข้าใจผู้เข้าพัก บรรยากาศอันหรูหรา และรสชาติอาหารที่น่าประทับใจ ทั้งหมดนี้สะท้อนเอกลักษณ์ท้องถิ่นของแต่ละแห่งอย่างลงตัว </w:t>
      </w:r>
    </w:p>
    <w:p w14:paraId="09B0A765" w14:textId="778763DD" w:rsidR="004A328A" w:rsidRPr="007E3E51" w:rsidRDefault="004A328A" w:rsidP="007E3E51">
      <w:pPr>
        <w:rPr>
          <w:rFonts w:ascii="Cordia New" w:eastAsia="Arial" w:hAnsi="Cordia New" w:cs="Cordia New"/>
          <w:color w:val="000000"/>
          <w:sz w:val="24"/>
          <w:szCs w:val="24"/>
          <w:lang w:val="en-GB"/>
        </w:rPr>
      </w:pPr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เอ็นเอช คอล</w:t>
      </w:r>
      <w:proofErr w:type="spellStart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เลคชั่น</w:t>
      </w:r>
      <w:proofErr w:type="spellEnd"/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เป็นส่วนหนึ่งของเครือโรงแรมระดับโลก </w:t>
      </w:r>
      <w:hyperlink r:id="rId11" w:history="1">
        <w:proofErr w:type="spellStart"/>
        <w:r w:rsidRPr="00334A67">
          <w:rPr>
            <w:rStyle w:val="Hyperlink"/>
            <w:rFonts w:ascii="Cordia New" w:eastAsia="Arial" w:hAnsi="Cordia New" w:cs="Cordia New"/>
            <w:sz w:val="24"/>
            <w:szCs w:val="24"/>
            <w:cs/>
            <w:lang w:val="en-GB"/>
          </w:rPr>
          <w:t>ไม</w:t>
        </w:r>
        <w:proofErr w:type="spellEnd"/>
        <w:r w:rsidRPr="00334A67">
          <w:rPr>
            <w:rStyle w:val="Hyperlink"/>
            <w:rFonts w:ascii="Cordia New" w:eastAsia="Arial" w:hAnsi="Cordia New" w:cs="Cordia New"/>
            <w:sz w:val="24"/>
            <w:szCs w:val="24"/>
            <w:cs/>
            <w:lang w:val="en-GB"/>
          </w:rPr>
          <w:t>เนอร์ โฮ</w:t>
        </w:r>
        <w:proofErr w:type="spellStart"/>
        <w:r w:rsidRPr="00334A67">
          <w:rPr>
            <w:rStyle w:val="Hyperlink"/>
            <w:rFonts w:ascii="Cordia New" w:eastAsia="Arial" w:hAnsi="Cordia New" w:cs="Cordia New"/>
            <w:sz w:val="24"/>
            <w:szCs w:val="24"/>
            <w:cs/>
            <w:lang w:val="en-GB"/>
          </w:rPr>
          <w:t>เทลส์</w:t>
        </w:r>
        <w:proofErr w:type="spellEnd"/>
      </w:hyperlink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และเป็นสมาชิกของโปรแกรมสะสมคะแนน </w:t>
      </w:r>
      <w:hyperlink r:id="rId12" w:history="1">
        <w:r w:rsidR="00334A67">
          <w:rPr>
            <w:rStyle w:val="Hyperlink"/>
            <w:rFonts w:ascii="Cordia New" w:eastAsia="Arial" w:hAnsi="Cordia New" w:cs="Cordia New"/>
            <w:sz w:val="24"/>
            <w:szCs w:val="24"/>
          </w:rPr>
          <w:t>Minor</w:t>
        </w:r>
        <w:r w:rsidRPr="00334A67">
          <w:rPr>
            <w:rStyle w:val="Hyperlink"/>
            <w:rFonts w:ascii="Cordia New" w:eastAsia="Arial" w:hAnsi="Cordia New" w:cs="Cordia New"/>
            <w:sz w:val="24"/>
            <w:szCs w:val="24"/>
            <w:lang w:val="en-GB"/>
          </w:rPr>
          <w:t xml:space="preserve"> DISCOVERY</w:t>
        </w:r>
      </w:hyperlink>
      <w:r w:rsidRPr="007E3E51">
        <w:rPr>
          <w:rFonts w:ascii="Cordia New" w:eastAsia="Arial" w:hAnsi="Cordia New" w:cs="Cordia New"/>
          <w:color w:val="000000"/>
          <w:sz w:val="24"/>
          <w:szCs w:val="24"/>
          <w:lang w:val="en-GB"/>
        </w:rPr>
        <w:t xml:space="preserve"> </w:t>
      </w:r>
    </w:p>
    <w:p w14:paraId="118C5A25" w14:textId="56A8AF4D" w:rsidR="004A328A" w:rsidRPr="007E3E51" w:rsidRDefault="004A328A" w:rsidP="004A328A">
      <w:pPr>
        <w:jc w:val="both"/>
        <w:rPr>
          <w:rFonts w:ascii="Cordia New" w:eastAsia="Arial" w:hAnsi="Cordia New" w:cs="Cordia New"/>
          <w:color w:val="000000"/>
          <w:sz w:val="24"/>
          <w:szCs w:val="24"/>
          <w:lang w:val="en-GB"/>
        </w:rPr>
      </w:pPr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สามารถดูข้อมูลเพิ่มเติมได้ที่ </w:t>
      </w:r>
      <w:hyperlink r:id="rId13" w:history="1">
        <w:r w:rsidRPr="00133B6B">
          <w:rPr>
            <w:rStyle w:val="Hyperlink"/>
            <w:rFonts w:ascii="Cordia New" w:eastAsia="Arial" w:hAnsi="Cordia New" w:cs="Cordia New"/>
            <w:sz w:val="24"/>
            <w:szCs w:val="24"/>
            <w:lang w:val="en-GB"/>
          </w:rPr>
          <w:t>nh-collection.com</w:t>
        </w:r>
      </w:hyperlink>
      <w:r w:rsidRPr="007E3E51">
        <w:rPr>
          <w:rFonts w:ascii="Cordia New" w:eastAsia="Arial" w:hAnsi="Cordia New" w:cs="Cordia New"/>
          <w:color w:val="000000"/>
          <w:sz w:val="24"/>
          <w:szCs w:val="24"/>
          <w:lang w:val="en-GB"/>
        </w:rPr>
        <w:t xml:space="preserve"> </w:t>
      </w:r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และติดตาม </w:t>
      </w:r>
      <w:r w:rsidRPr="007E3E51">
        <w:rPr>
          <w:rFonts w:ascii="Cordia New" w:eastAsia="Arial" w:hAnsi="Cordia New" w:cs="Cordia New"/>
          <w:color w:val="000000"/>
          <w:sz w:val="24"/>
          <w:szCs w:val="24"/>
          <w:lang w:val="en-GB"/>
        </w:rPr>
        <w:t xml:space="preserve">NH Collection </w:t>
      </w:r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ได้ทาง </w:t>
      </w:r>
      <w:hyperlink r:id="rId14" w:history="1">
        <w:r w:rsidRPr="00EF2478">
          <w:rPr>
            <w:rStyle w:val="Hyperlink"/>
            <w:rFonts w:ascii="Cordia New" w:eastAsia="Arial" w:hAnsi="Cordia New" w:cs="Cordia New"/>
            <w:sz w:val="24"/>
            <w:szCs w:val="24"/>
            <w:lang w:val="en-GB"/>
          </w:rPr>
          <w:t>Facebook</w:t>
        </w:r>
      </w:hyperlink>
      <w:r w:rsidRPr="007E3E51">
        <w:rPr>
          <w:rFonts w:ascii="Cordia New" w:eastAsia="Arial" w:hAnsi="Cordia New" w:cs="Cordia New"/>
          <w:color w:val="000000"/>
          <w:sz w:val="24"/>
          <w:szCs w:val="24"/>
          <w:lang w:val="en-GB"/>
        </w:rPr>
        <w:t xml:space="preserve">, </w:t>
      </w:r>
      <w:hyperlink r:id="rId15" w:history="1">
        <w:r w:rsidRPr="00EF2478">
          <w:rPr>
            <w:rStyle w:val="Hyperlink"/>
            <w:rFonts w:ascii="Cordia New" w:eastAsia="Arial" w:hAnsi="Cordia New" w:cs="Cordia New"/>
            <w:sz w:val="24"/>
            <w:szCs w:val="24"/>
            <w:lang w:val="en-GB"/>
          </w:rPr>
          <w:t>Instagram</w:t>
        </w:r>
      </w:hyperlink>
      <w:r w:rsidRPr="007E3E51">
        <w:rPr>
          <w:rFonts w:ascii="Cordia New" w:eastAsia="Arial" w:hAnsi="Cordia New" w:cs="Cordia New"/>
          <w:color w:val="000000"/>
          <w:sz w:val="24"/>
          <w:szCs w:val="24"/>
          <w:lang w:val="en-GB"/>
        </w:rPr>
        <w:t xml:space="preserve"> </w:t>
      </w:r>
      <w:r w:rsidRPr="007E3E51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หรือ </w:t>
      </w:r>
      <w:hyperlink r:id="rId16" w:history="1">
        <w:r w:rsidRPr="00EF2478">
          <w:rPr>
            <w:rStyle w:val="Hyperlink"/>
            <w:rFonts w:ascii="Cordia New" w:eastAsia="Arial" w:hAnsi="Cordia New" w:cs="Cordia New"/>
            <w:sz w:val="24"/>
            <w:szCs w:val="24"/>
            <w:lang w:val="en-GB"/>
          </w:rPr>
          <w:t>YouTube</w:t>
        </w:r>
      </w:hyperlink>
    </w:p>
    <w:p w14:paraId="6F3DDD1B" w14:textId="77777777" w:rsidR="00D540CD" w:rsidRPr="00D540CD" w:rsidRDefault="00D540CD" w:rsidP="00D540CD">
      <w:pPr>
        <w:spacing w:after="0"/>
        <w:jc w:val="both"/>
        <w:rPr>
          <w:rFonts w:ascii="Cordia New" w:eastAsia="Arial" w:hAnsi="Cordia New" w:cs="Cordia New"/>
          <w:b/>
          <w:bCs/>
          <w:color w:val="000000"/>
          <w:sz w:val="24"/>
          <w:szCs w:val="24"/>
          <w:lang w:val="en-GB"/>
        </w:rPr>
      </w:pPr>
      <w:proofErr w:type="spellStart"/>
      <w:r w:rsidRPr="00D540CD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>ไม</w:t>
      </w:r>
      <w:proofErr w:type="spellEnd"/>
      <w:r w:rsidRPr="00D540CD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>เนอร์ โฮ</w:t>
      </w:r>
      <w:proofErr w:type="spellStart"/>
      <w:r w:rsidRPr="00D540CD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>เทลส์</w:t>
      </w:r>
      <w:proofErr w:type="spellEnd"/>
      <w:r w:rsidRPr="00D540CD">
        <w:rPr>
          <w:rFonts w:ascii="Cordia New" w:eastAsia="Arial" w:hAnsi="Cordia New" w:cs="Cordia New"/>
          <w:b/>
          <w:bCs/>
          <w:color w:val="000000"/>
          <w:sz w:val="24"/>
          <w:szCs w:val="24"/>
          <w:cs/>
          <w:lang w:val="en-GB"/>
        </w:rPr>
        <w:t xml:space="preserve"> (</w:t>
      </w:r>
      <w:r w:rsidRPr="00D540CD">
        <w:rPr>
          <w:rFonts w:ascii="Cordia New" w:eastAsia="Arial" w:hAnsi="Cordia New" w:cs="Cordia New"/>
          <w:b/>
          <w:bCs/>
          <w:color w:val="000000"/>
          <w:sz w:val="24"/>
          <w:szCs w:val="24"/>
          <w:lang w:val="en-GB"/>
        </w:rPr>
        <w:t>Minor Hotels) </w:t>
      </w:r>
    </w:p>
    <w:p w14:paraId="335835EB" w14:textId="5055EB7B" w:rsidR="00D540CD" w:rsidRPr="00D540CD" w:rsidRDefault="00D540CD" w:rsidP="00D540CD">
      <w:pPr>
        <w:spacing w:after="0"/>
        <w:jc w:val="both"/>
        <w:rPr>
          <w:rFonts w:ascii="Cordia New" w:eastAsia="Arial" w:hAnsi="Cordia New" w:cs="Cordia New"/>
          <w:color w:val="000000"/>
          <w:sz w:val="24"/>
          <w:szCs w:val="24"/>
          <w:lang w:val="en-GB"/>
        </w:rPr>
      </w:pP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ไม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เนอร์ โฮ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เทลส์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เป็นบริษัทผู้ดำเนินธุรกิจการบริการระดับโลก โดยปัจจุบันมีโรงแรม รีสอร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์ท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และที่พักอาศัย จำนวนมากกว่า </w:t>
      </w:r>
      <w:r w:rsidRPr="00D540CD">
        <w:rPr>
          <w:rFonts w:ascii="Cordia New" w:eastAsia="Arial" w:hAnsi="Cordia New" w:cs="Cordia New"/>
          <w:color w:val="000000"/>
          <w:sz w:val="24"/>
          <w:szCs w:val="24"/>
          <w:lang w:val="en-GB"/>
        </w:rPr>
        <w:t xml:space="preserve">640* </w:t>
      </w:r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แห่งใน </w:t>
      </w:r>
      <w:r w:rsidR="00752A0D">
        <w:rPr>
          <w:rFonts w:ascii="Cordia New" w:eastAsia="Arial" w:hAnsi="Cordia New" w:cs="Cordia New" w:hint="cs"/>
          <w:color w:val="000000"/>
          <w:sz w:val="24"/>
          <w:szCs w:val="24"/>
          <w:cs/>
          <w:lang w:val="en-GB"/>
        </w:rPr>
        <w:t>59</w:t>
      </w:r>
      <w:r w:rsidRPr="00D540CD">
        <w:rPr>
          <w:rFonts w:ascii="Cordia New" w:eastAsia="Arial" w:hAnsi="Cordia New" w:cs="Cordia New"/>
          <w:color w:val="000000"/>
          <w:sz w:val="24"/>
          <w:szCs w:val="24"/>
          <w:lang w:val="en-GB"/>
        </w:rPr>
        <w:t xml:space="preserve"> </w:t>
      </w:r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ประเทศ ในฐานะเจ้าของ โรงแรม ผู้ดำเนินการ และนักลงทุน 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ไม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เนอร์ โฮ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เทลส์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ตอบสนองความต้องการและความปรารถนาของนักเดินทางทั่วโลกผ่าน </w:t>
      </w:r>
      <w:r w:rsidRPr="00D540CD">
        <w:rPr>
          <w:rFonts w:ascii="Cordia New" w:eastAsia="Arial" w:hAnsi="Cordia New" w:cs="Cordia New"/>
          <w:color w:val="000000"/>
          <w:sz w:val="24"/>
          <w:szCs w:val="24"/>
          <w:lang w:val="en-GB"/>
        </w:rPr>
        <w:t xml:space="preserve">8 </w:t>
      </w:r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แบรนด์โรงแรม ได้แก่ อนันตรา อวานี เอ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เล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วาน่า คอล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เลคชั่น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เอ็นเอช เอ็นเอช คอล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เลคชั่น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นาว 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โอ๊คส์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และ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ทิ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โวลี รวมถึงคอล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เลคชั่น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ต่างๆ ของธุรกิจที่เกี่ยวข้อง 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ไม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เนอร์ โฮ</w:t>
      </w:r>
      <w:proofErr w:type="spellStart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>เทลส์</w:t>
      </w:r>
      <w:proofErr w:type="spellEnd"/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 โดยมีแผนเร่งขยายเป้าหมายการเติบโตในระดับโลกอย่างรวดเร็ว โดยตั้งเป้าเพิ่มโรงแรมมากกว่า </w:t>
      </w:r>
      <w:r w:rsidRPr="00D540CD">
        <w:rPr>
          <w:rFonts w:ascii="Cordia New" w:eastAsia="Arial" w:hAnsi="Cordia New" w:cs="Cordia New"/>
          <w:color w:val="000000"/>
          <w:sz w:val="24"/>
          <w:szCs w:val="24"/>
          <w:lang w:val="en-GB"/>
        </w:rPr>
        <w:t xml:space="preserve">280 </w:t>
      </w:r>
      <w:r w:rsidRPr="00D540CD">
        <w:rPr>
          <w:rFonts w:ascii="Cordia New" w:eastAsia="Arial" w:hAnsi="Cordia New" w:cs="Cordia New"/>
          <w:color w:val="000000"/>
          <w:sz w:val="24"/>
          <w:szCs w:val="24"/>
          <w:cs/>
          <w:lang w:val="en-GB"/>
        </w:rPr>
        <w:t xml:space="preserve">แห่งภายในสิ้นปี </w:t>
      </w:r>
      <w:r w:rsidRPr="00D540CD">
        <w:rPr>
          <w:rFonts w:ascii="Cordia New" w:eastAsia="Arial" w:hAnsi="Cordia New" w:cs="Cordia New"/>
          <w:color w:val="000000"/>
          <w:sz w:val="24"/>
          <w:szCs w:val="24"/>
          <w:lang w:val="en-GB"/>
        </w:rPr>
        <w:t>2570 </w:t>
      </w:r>
    </w:p>
    <w:p w14:paraId="5A193B6E" w14:textId="77777777" w:rsidR="00D540CD" w:rsidRPr="00D540CD" w:rsidRDefault="00D540CD" w:rsidP="00D540CD">
      <w:pPr>
        <w:spacing w:after="0"/>
        <w:jc w:val="both"/>
        <w:rPr>
          <w:rFonts w:ascii="Sitka Banner" w:hAnsi="Sitka Banner"/>
          <w:sz w:val="18"/>
          <w:szCs w:val="18"/>
          <w:lang w:bidi="ar-SA"/>
          <w14:ligatures w14:val="standardContextual"/>
        </w:rPr>
      </w:pPr>
      <w:r w:rsidRPr="00D540CD">
        <w:rPr>
          <w:rFonts w:ascii="Sitka Banner" w:hAnsi="Sitka Banner"/>
          <w:sz w:val="18"/>
          <w:szCs w:val="18"/>
          <w:lang w:bidi="ar-SA"/>
          <w14:ligatures w14:val="standardContextual"/>
        </w:rPr>
        <w:t> </w:t>
      </w:r>
    </w:p>
    <w:p w14:paraId="1509DA9B" w14:textId="77777777" w:rsidR="00D540CD" w:rsidRPr="00D540CD" w:rsidRDefault="00D540CD" w:rsidP="00D540CD">
      <w:pPr>
        <w:spacing w:after="0"/>
        <w:jc w:val="both"/>
        <w:rPr>
          <w:rFonts w:asciiTheme="minorBidi" w:hAnsiTheme="minorBidi"/>
          <w:sz w:val="24"/>
          <w:szCs w:val="24"/>
          <w:lang w:bidi="ar-SA"/>
          <w14:ligatures w14:val="standardContextual"/>
        </w:rPr>
      </w:pPr>
      <w:r w:rsidRPr="00D540CD">
        <w:rPr>
          <w:rFonts w:asciiTheme="minorBidi" w:hAnsiTheme="minorBidi"/>
          <w:sz w:val="24"/>
          <w:szCs w:val="24"/>
          <w:cs/>
          <w14:ligatures w14:val="standardContextual"/>
        </w:rPr>
        <w:t xml:space="preserve">นอกจากนี้ </w:t>
      </w:r>
      <w:proofErr w:type="spellStart"/>
      <w:r w:rsidRPr="00D540CD">
        <w:rPr>
          <w:rFonts w:asciiTheme="minorBidi" w:hAnsiTheme="minorBidi"/>
          <w:sz w:val="24"/>
          <w:szCs w:val="24"/>
          <w:cs/>
          <w14:ligatures w14:val="standardContextual"/>
        </w:rPr>
        <w:t>ไม</w:t>
      </w:r>
      <w:proofErr w:type="spellEnd"/>
      <w:r w:rsidRPr="00D540CD">
        <w:rPr>
          <w:rFonts w:asciiTheme="minorBidi" w:hAnsiTheme="minorBidi"/>
          <w:sz w:val="24"/>
          <w:szCs w:val="24"/>
          <w:cs/>
          <w14:ligatures w14:val="standardContextual"/>
        </w:rPr>
        <w:t>เนอร์ โฮ</w:t>
      </w:r>
      <w:proofErr w:type="spellStart"/>
      <w:r w:rsidRPr="00D540CD">
        <w:rPr>
          <w:rFonts w:asciiTheme="minorBidi" w:hAnsiTheme="minorBidi"/>
          <w:sz w:val="24"/>
          <w:szCs w:val="24"/>
          <w:cs/>
          <w14:ligatures w14:val="standardContextual"/>
        </w:rPr>
        <w:t>เทลส์</w:t>
      </w:r>
      <w:proofErr w:type="spellEnd"/>
      <w:r w:rsidRPr="00D540CD">
        <w:rPr>
          <w:rFonts w:asciiTheme="minorBidi" w:hAnsiTheme="minorBidi"/>
          <w:sz w:val="24"/>
          <w:szCs w:val="24"/>
          <w:cs/>
          <w14:ligatures w14:val="standardContextual"/>
        </w:rPr>
        <w:t xml:space="preserve"> เป็นสมาชิกของ</w:t>
      </w:r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 </w:t>
      </w:r>
      <w:hyperlink r:id="rId17" w:history="1">
        <w:r w:rsidRPr="00D540CD">
          <w:rPr>
            <w:rStyle w:val="Hyperlink"/>
            <w:rFonts w:asciiTheme="minorBidi" w:hAnsiTheme="minorBidi"/>
            <w:sz w:val="24"/>
            <w:szCs w:val="24"/>
            <w:lang w:bidi="ar-SA"/>
            <w14:ligatures w14:val="standardContextual"/>
          </w:rPr>
          <w:t>Global Hotel Alliance (GHA)</w:t>
        </w:r>
      </w:hyperlink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 </w:t>
      </w:r>
      <w:r w:rsidRPr="00D540CD">
        <w:rPr>
          <w:rFonts w:asciiTheme="minorBidi" w:hAnsiTheme="minorBidi"/>
          <w:sz w:val="24"/>
          <w:szCs w:val="24"/>
          <w:cs/>
          <w14:ligatures w14:val="standardContextual"/>
        </w:rPr>
        <w:t>ซึ่งเป็นพันธมิตรแบรนด์โรงแรมอิสระที่ใหญ่ที่สุดในโลก พร้อมมอบสิทธิประโยชน์แก่สมาชิกผ่านโปรแกรมสะสมคะแนน</w:t>
      </w:r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 </w:t>
      </w:r>
      <w:hyperlink r:id="rId18" w:history="1">
        <w:r w:rsidRPr="00D540CD">
          <w:rPr>
            <w:rStyle w:val="Hyperlink"/>
            <w:rFonts w:asciiTheme="minorBidi" w:hAnsiTheme="minorBidi"/>
            <w:sz w:val="24"/>
            <w:szCs w:val="24"/>
            <w:lang w:bidi="ar-SA"/>
            <w14:ligatures w14:val="standardContextual"/>
          </w:rPr>
          <w:t>Minor DISCOVERY</w:t>
        </w:r>
      </w:hyperlink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 </w:t>
      </w:r>
      <w:r w:rsidRPr="00D540CD">
        <w:rPr>
          <w:rFonts w:asciiTheme="minorBidi" w:hAnsiTheme="minorBidi"/>
          <w:sz w:val="24"/>
          <w:szCs w:val="24"/>
          <w:cs/>
          <w14:ligatures w14:val="standardContextual"/>
        </w:rPr>
        <w:t xml:space="preserve">ซึ่งเป็นส่วนหนึ่งของ </w:t>
      </w:r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 xml:space="preserve">GHA DISCOVERY </w:t>
      </w:r>
      <w:r w:rsidRPr="00D540CD">
        <w:rPr>
          <w:rFonts w:asciiTheme="minorBidi" w:hAnsiTheme="minorBidi"/>
          <w:sz w:val="24"/>
          <w:szCs w:val="24"/>
          <w:cs/>
          <w14:ligatures w14:val="standardContextual"/>
        </w:rPr>
        <w:t>ดูรายละเอียดเพิ่มเติมได้ที่</w:t>
      </w:r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 </w:t>
      </w:r>
      <w:hyperlink r:id="rId19" w:history="1">
        <w:r w:rsidRPr="00D540CD">
          <w:rPr>
            <w:rStyle w:val="Hyperlink"/>
            <w:rFonts w:asciiTheme="minorBidi" w:hAnsiTheme="minorBidi"/>
            <w:sz w:val="24"/>
            <w:szCs w:val="24"/>
            <w:lang w:bidi="ar-SA"/>
            <w14:ligatures w14:val="standardContextual"/>
          </w:rPr>
          <w:t>minorhotels.com</w:t>
        </w:r>
      </w:hyperlink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 </w:t>
      </w:r>
      <w:r w:rsidRPr="00D540CD">
        <w:rPr>
          <w:rFonts w:asciiTheme="minorBidi" w:hAnsiTheme="minorBidi"/>
          <w:sz w:val="24"/>
          <w:szCs w:val="24"/>
          <w:cs/>
          <w14:ligatures w14:val="standardContextual"/>
        </w:rPr>
        <w:t xml:space="preserve">และติดตาม </w:t>
      </w:r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 xml:space="preserve">Minor Hotels </w:t>
      </w:r>
      <w:r w:rsidRPr="00D540CD">
        <w:rPr>
          <w:rFonts w:asciiTheme="minorBidi" w:hAnsiTheme="minorBidi"/>
          <w:sz w:val="24"/>
          <w:szCs w:val="24"/>
          <w:cs/>
          <w14:ligatures w14:val="standardContextual"/>
        </w:rPr>
        <w:t>ได้ทาง</w:t>
      </w:r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 </w:t>
      </w:r>
      <w:hyperlink r:id="rId20" w:history="1">
        <w:r w:rsidRPr="00D540CD">
          <w:rPr>
            <w:rStyle w:val="Hyperlink"/>
            <w:rFonts w:asciiTheme="minorBidi" w:hAnsiTheme="minorBidi"/>
            <w:sz w:val="24"/>
            <w:szCs w:val="24"/>
            <w:lang w:bidi="ar-SA"/>
            <w14:ligatures w14:val="standardContextual"/>
          </w:rPr>
          <w:t>Facebook</w:t>
        </w:r>
      </w:hyperlink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, </w:t>
      </w:r>
      <w:hyperlink r:id="rId21" w:history="1">
        <w:r w:rsidRPr="00D540CD">
          <w:rPr>
            <w:rStyle w:val="Hyperlink"/>
            <w:rFonts w:asciiTheme="minorBidi" w:hAnsiTheme="minorBidi"/>
            <w:sz w:val="24"/>
            <w:szCs w:val="24"/>
            <w:lang w:bidi="ar-SA"/>
            <w14:ligatures w14:val="standardContextual"/>
          </w:rPr>
          <w:t>Instagram</w:t>
        </w:r>
      </w:hyperlink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, </w:t>
      </w:r>
      <w:hyperlink r:id="rId22" w:history="1">
        <w:r w:rsidRPr="00D540CD">
          <w:rPr>
            <w:rStyle w:val="Hyperlink"/>
            <w:rFonts w:asciiTheme="minorBidi" w:hAnsiTheme="minorBidi"/>
            <w:sz w:val="24"/>
            <w:szCs w:val="24"/>
            <w:lang w:bidi="ar-SA"/>
            <w14:ligatures w14:val="standardContextual"/>
          </w:rPr>
          <w:t>LinkedIn</w:t>
        </w:r>
      </w:hyperlink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, </w:t>
      </w:r>
      <w:hyperlink r:id="rId23" w:history="1">
        <w:r w:rsidRPr="00D540CD">
          <w:rPr>
            <w:rStyle w:val="Hyperlink"/>
            <w:rFonts w:asciiTheme="minorBidi" w:hAnsiTheme="minorBidi"/>
            <w:sz w:val="24"/>
            <w:szCs w:val="24"/>
            <w:lang w:bidi="ar-SA"/>
            <w14:ligatures w14:val="standardContextual"/>
          </w:rPr>
          <w:t>TikTok</w:t>
        </w:r>
      </w:hyperlink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 </w:t>
      </w:r>
      <w:r w:rsidRPr="00D540CD">
        <w:rPr>
          <w:rFonts w:asciiTheme="minorBidi" w:hAnsiTheme="minorBidi"/>
          <w:sz w:val="24"/>
          <w:szCs w:val="24"/>
          <w:cs/>
          <w14:ligatures w14:val="standardContextual"/>
        </w:rPr>
        <w:t>และ</w:t>
      </w:r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 </w:t>
      </w:r>
      <w:hyperlink r:id="rId24" w:history="1">
        <w:r w:rsidRPr="00D540CD">
          <w:rPr>
            <w:rStyle w:val="Hyperlink"/>
            <w:rFonts w:asciiTheme="minorBidi" w:hAnsiTheme="minorBidi"/>
            <w:sz w:val="24"/>
            <w:szCs w:val="24"/>
            <w:lang w:bidi="ar-SA"/>
            <w14:ligatures w14:val="standardContextual"/>
          </w:rPr>
          <w:t>YouTube</w:t>
        </w:r>
      </w:hyperlink>
      <w:r w:rsidRPr="00D540CD">
        <w:rPr>
          <w:rFonts w:asciiTheme="minorBidi" w:hAnsiTheme="minorBidi"/>
          <w:sz w:val="24"/>
          <w:szCs w:val="24"/>
          <w:lang w:bidi="ar-SA"/>
          <w14:ligatures w14:val="standardContextual"/>
        </w:rPr>
        <w:t>  </w:t>
      </w:r>
    </w:p>
    <w:p w14:paraId="36143883" w14:textId="77777777" w:rsidR="00D540CD" w:rsidRPr="00D540CD" w:rsidRDefault="00D540CD" w:rsidP="00D540CD">
      <w:pPr>
        <w:spacing w:after="0"/>
        <w:jc w:val="both"/>
        <w:rPr>
          <w:rFonts w:ascii="Sitka Banner" w:hAnsi="Sitka Banner"/>
          <w:sz w:val="18"/>
          <w:szCs w:val="18"/>
          <w:lang w:bidi="ar-SA"/>
          <w14:ligatures w14:val="standardContextual"/>
        </w:rPr>
      </w:pPr>
      <w:r w:rsidRPr="00D540CD">
        <w:rPr>
          <w:rFonts w:ascii="Sitka Banner" w:hAnsi="Sitka Banner"/>
          <w:sz w:val="18"/>
          <w:szCs w:val="18"/>
          <w:lang w:bidi="ar-SA"/>
          <w14:ligatures w14:val="standardContextual"/>
        </w:rPr>
        <w:t> </w:t>
      </w:r>
    </w:p>
    <w:p w14:paraId="40C8C904" w14:textId="77777777" w:rsidR="00D540CD" w:rsidRPr="00D540CD" w:rsidRDefault="00D540CD" w:rsidP="00D540CD">
      <w:pPr>
        <w:spacing w:after="0"/>
        <w:jc w:val="both"/>
        <w:rPr>
          <w:rFonts w:ascii="Sitka Banner" w:hAnsi="Sitka Banner"/>
          <w:i/>
          <w:iCs/>
          <w:sz w:val="24"/>
          <w:szCs w:val="24"/>
          <w:lang w:bidi="ar-SA"/>
          <w14:ligatures w14:val="standardContextual"/>
        </w:rPr>
      </w:pPr>
      <w:r w:rsidRPr="00D540CD">
        <w:rPr>
          <w:rFonts w:ascii="Sitka Banner" w:hAnsi="Sitka Banner"/>
          <w:i/>
          <w:iCs/>
          <w:sz w:val="24"/>
          <w:szCs w:val="24"/>
          <w:lang w:bidi="ar-SA"/>
          <w14:ligatures w14:val="standardContextual"/>
        </w:rPr>
        <w:t>*</w:t>
      </w:r>
      <w:r w:rsidRPr="00D540CD">
        <w:rPr>
          <w:rFonts w:ascii="Sitka Banner" w:hAnsi="Sitka Banner"/>
          <w:i/>
          <w:iCs/>
          <w:sz w:val="24"/>
          <w:szCs w:val="24"/>
          <w:cs/>
          <w14:ligatures w14:val="standardContextual"/>
        </w:rPr>
        <w:t>หมายเหตุ: จำนวนโรงแรมดังกล่าวรวมทั้งโรงแรมที่เปิดให้บริการแล้ว และโครงการที่อยู่ระหว่างการพัฒนา ซึ่งได้มาจากการเป็นเจ้าของ ร่วมทุน สัญญาเช่า และสัญญาบริหาร</w:t>
      </w:r>
      <w:r w:rsidRPr="00D540CD">
        <w:rPr>
          <w:rFonts w:ascii="Sitka Banner" w:hAnsi="Sitka Banner"/>
          <w:i/>
          <w:iCs/>
          <w:sz w:val="24"/>
          <w:szCs w:val="24"/>
          <w:lang w:bidi="ar-SA"/>
          <w14:ligatures w14:val="standardContextual"/>
        </w:rPr>
        <w:t> </w:t>
      </w:r>
    </w:p>
    <w:p w14:paraId="4D9306FF" w14:textId="77777777" w:rsidR="00116508" w:rsidRPr="00116508" w:rsidRDefault="00116508" w:rsidP="005A36B0">
      <w:pPr>
        <w:spacing w:after="0"/>
        <w:jc w:val="both"/>
        <w:rPr>
          <w:rFonts w:ascii="Sitka Banner" w:hAnsi="Sitka Banner"/>
          <w:sz w:val="18"/>
          <w:szCs w:val="18"/>
          <w:lang w:bidi="ar-SA"/>
          <w14:ligatures w14:val="standardContextual"/>
        </w:rPr>
      </w:pPr>
    </w:p>
    <w:p w14:paraId="2CDEE5C1" w14:textId="77777777" w:rsidR="005F4229" w:rsidRPr="00E0432F" w:rsidRDefault="005F4229" w:rsidP="005F4229">
      <w:pPr>
        <w:spacing w:after="0"/>
        <w:jc w:val="both"/>
        <w:rPr>
          <w:rFonts w:asciiTheme="minorBidi" w:hAnsiTheme="minorBidi"/>
          <w:sz w:val="24"/>
          <w:szCs w:val="24"/>
          <w14:ligatures w14:val="standardContextual"/>
        </w:rPr>
      </w:pPr>
      <w:r w:rsidRPr="00E0432F">
        <w:rPr>
          <w:rFonts w:asciiTheme="minorBidi" w:hAnsiTheme="minorBidi"/>
          <w:b/>
          <w:bCs/>
          <w:sz w:val="24"/>
          <w:szCs w:val="24"/>
          <w:cs/>
          <w:lang w:val="en-GB"/>
          <w14:ligatures w14:val="standardContextual"/>
        </w:rPr>
        <w:t>สอบถามข้อมูลเพิ่มเติมได้ที่ฝ่ายประชาสัมพันธ์:</w:t>
      </w:r>
      <w:r w:rsidRPr="00E0432F">
        <w:rPr>
          <w:rFonts w:asciiTheme="minorBidi" w:hAnsiTheme="minorBidi"/>
          <w:b/>
          <w:bCs/>
          <w:sz w:val="24"/>
          <w:szCs w:val="24"/>
          <w14:ligatures w14:val="standardContextual"/>
        </w:rPr>
        <w:t> </w:t>
      </w:r>
    </w:p>
    <w:p w14:paraId="10260F0D" w14:textId="77777777" w:rsidR="00E0432F" w:rsidRPr="00E0432F" w:rsidRDefault="00E0432F" w:rsidP="00E0432F">
      <w:pPr>
        <w:spacing w:after="0"/>
        <w:rPr>
          <w:rStyle w:val="Hyperlink"/>
          <w:rFonts w:ascii="Sitka Banner" w:hAnsi="Sitka Banner"/>
          <w:color w:val="auto"/>
          <w:sz w:val="24"/>
          <w:szCs w:val="24"/>
          <w:u w:val="none"/>
          <w14:ligatures w14:val="standardContextual"/>
        </w:rPr>
      </w:pPr>
      <w:r w:rsidRPr="00E0432F">
        <w:rPr>
          <w:rStyle w:val="Hyperlink"/>
          <w:rFonts w:ascii="Sitka Banner" w:hAnsi="Sitka Banner" w:cs="Cordia New"/>
          <w:color w:val="auto"/>
          <w:sz w:val="24"/>
          <w:szCs w:val="24"/>
          <w:u w:val="none"/>
          <w:cs/>
          <w14:ligatures w14:val="standardContextual"/>
        </w:rPr>
        <w:t>จุฬารักษ์ ชลหาญ (ผู้อำนวยการอาวุโสฝ่ายประชาสัมพันธ์)</w:t>
      </w:r>
      <w:r w:rsidRPr="00E0432F">
        <w:rPr>
          <w:rStyle w:val="Hyperlink"/>
          <w:rFonts w:ascii="Sitka Banner" w:hAnsi="Sitka Banner" w:cs="Cordia New"/>
          <w:color w:val="auto"/>
          <w:sz w:val="24"/>
          <w:szCs w:val="24"/>
          <w:u w:val="none"/>
          <w:cs/>
          <w14:ligatures w14:val="standardContextual"/>
        </w:rPr>
        <w:tab/>
        <w:t xml:space="preserve"> </w:t>
      </w:r>
    </w:p>
    <w:p w14:paraId="03D09ACA" w14:textId="0B70E954" w:rsidR="00CE308D" w:rsidRPr="00E0432F" w:rsidRDefault="00E0432F" w:rsidP="00E0432F">
      <w:pPr>
        <w:spacing w:after="0"/>
        <w:jc w:val="both"/>
        <w:rPr>
          <w:rStyle w:val="Hyperlink"/>
          <w:rFonts w:ascii="Sitka Banner" w:hAnsi="Sitka Banner" w:hint="cs"/>
          <w:color w:val="auto"/>
          <w:sz w:val="18"/>
          <w:szCs w:val="18"/>
          <w:u w:val="none"/>
          <w:cs/>
          <w14:ligatures w14:val="standardContextual"/>
        </w:rPr>
      </w:pPr>
      <w:r w:rsidRPr="00E0432F">
        <w:rPr>
          <w:rStyle w:val="Hyperlink"/>
          <w:rFonts w:ascii="Sitka Banner" w:hAnsi="Sitka Banner" w:cs="Cordia New"/>
          <w:color w:val="auto"/>
          <w:sz w:val="24"/>
          <w:szCs w:val="24"/>
          <w:u w:val="none"/>
          <w:cs/>
          <w14:ligatures w14:val="standardContextual"/>
        </w:rPr>
        <w:t xml:space="preserve">อีเมล </w:t>
      </w:r>
      <w:r w:rsidRPr="00E0432F">
        <w:rPr>
          <w:rStyle w:val="Hyperlink"/>
          <w:rFonts w:asciiTheme="minorBidi" w:hAnsiTheme="minorBidi"/>
          <w:color w:val="auto"/>
          <w:sz w:val="24"/>
          <w:szCs w:val="24"/>
          <w:u w:val="none"/>
          <w14:ligatures w14:val="standardContextual"/>
        </w:rPr>
        <w:t>jularak_ch@minor.com</w:t>
      </w:r>
      <w:r w:rsidRPr="00E0432F">
        <w:rPr>
          <w:rStyle w:val="Hyperlink"/>
          <w:rFonts w:asciiTheme="minorBidi" w:hAnsiTheme="minorBidi"/>
          <w:color w:val="auto"/>
          <w:sz w:val="18"/>
          <w:szCs w:val="18"/>
          <w:u w:val="none"/>
          <w14:ligatures w14:val="standardContextual"/>
        </w:rPr>
        <w:t xml:space="preserve"> </w:t>
      </w:r>
      <w:r w:rsidRPr="00E0432F">
        <w:rPr>
          <w:rStyle w:val="Hyperlink"/>
          <w:rFonts w:asciiTheme="minorBidi" w:hAnsiTheme="minorBidi"/>
          <w:color w:val="auto"/>
          <w:sz w:val="18"/>
          <w:szCs w:val="18"/>
          <w:u w:val="none"/>
          <w14:ligatures w14:val="standardContextual"/>
        </w:rPr>
        <w:tab/>
      </w:r>
      <w:r w:rsidRPr="00E0432F">
        <w:rPr>
          <w:rStyle w:val="Hyperlink"/>
          <w:rFonts w:ascii="Sitka Banner" w:hAnsi="Sitka Banner"/>
          <w:color w:val="auto"/>
          <w:sz w:val="18"/>
          <w:szCs w:val="18"/>
          <w:u w:val="none"/>
          <w14:ligatures w14:val="standardContextual"/>
        </w:rPr>
        <w:t xml:space="preserve">  </w:t>
      </w:r>
    </w:p>
    <w:sectPr w:rsidR="00CE308D" w:rsidRPr="00E0432F" w:rsidSect="005F422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2070" w:right="1440" w:bottom="26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CAC1F" w14:textId="77777777" w:rsidR="00AC116A" w:rsidRDefault="00AC116A" w:rsidP="00FF596D">
      <w:pPr>
        <w:spacing w:after="0" w:line="240" w:lineRule="auto"/>
      </w:pPr>
      <w:r>
        <w:separator/>
      </w:r>
    </w:p>
  </w:endnote>
  <w:endnote w:type="continuationSeparator" w:id="0">
    <w:p w14:paraId="4757751E" w14:textId="77777777" w:rsidR="00AC116A" w:rsidRDefault="00AC116A" w:rsidP="00FF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FD5A" w14:textId="77777777" w:rsidR="00855201" w:rsidRDefault="00855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F1B9" w14:textId="77777777" w:rsidR="00855201" w:rsidRDefault="008552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1588" w14:textId="77777777" w:rsidR="00855201" w:rsidRDefault="00855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DD01C" w14:textId="77777777" w:rsidR="00AC116A" w:rsidRDefault="00AC116A" w:rsidP="00FF596D">
      <w:pPr>
        <w:spacing w:after="0" w:line="240" w:lineRule="auto"/>
      </w:pPr>
      <w:r>
        <w:separator/>
      </w:r>
    </w:p>
  </w:footnote>
  <w:footnote w:type="continuationSeparator" w:id="0">
    <w:p w14:paraId="7DC7E764" w14:textId="77777777" w:rsidR="00AC116A" w:rsidRDefault="00AC116A" w:rsidP="00FF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9DF7" w14:textId="77777777" w:rsidR="00855201" w:rsidRDefault="00855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2986" w14:textId="61DDA77A" w:rsidR="00FF596D" w:rsidRDefault="008552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6EEA3C" wp14:editId="050AA49F">
          <wp:simplePos x="0" y="0"/>
          <wp:positionH relativeFrom="page">
            <wp:posOffset>0</wp:posOffset>
          </wp:positionH>
          <wp:positionV relativeFrom="paragraph">
            <wp:posOffset>-428625</wp:posOffset>
          </wp:positionV>
          <wp:extent cx="7512885" cy="10619052"/>
          <wp:effectExtent l="0" t="0" r="0" b="0"/>
          <wp:wrapNone/>
          <wp:docPr id="4626680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367002" name="Picture 1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2885" cy="1061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52D7A" w14:textId="77777777" w:rsidR="00855201" w:rsidRDefault="00855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6C1"/>
    <w:multiLevelType w:val="hybridMultilevel"/>
    <w:tmpl w:val="5A641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F3D10"/>
    <w:multiLevelType w:val="multilevel"/>
    <w:tmpl w:val="A36E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F4878"/>
    <w:multiLevelType w:val="multilevel"/>
    <w:tmpl w:val="E290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917665">
    <w:abstractNumId w:val="1"/>
  </w:num>
  <w:num w:numId="2" w16cid:durableId="1606116307">
    <w:abstractNumId w:val="2"/>
  </w:num>
  <w:num w:numId="3" w16cid:durableId="45895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2tzC1sDQ1NzEwMzdV0lEKTi0uzszPAykwrAUAGaRNziwAAAA="/>
  </w:docVars>
  <w:rsids>
    <w:rsidRoot w:val="00FF596D"/>
    <w:rsid w:val="0001220C"/>
    <w:rsid w:val="000507E6"/>
    <w:rsid w:val="00051C78"/>
    <w:rsid w:val="00055846"/>
    <w:rsid w:val="00055F94"/>
    <w:rsid w:val="00065E85"/>
    <w:rsid w:val="00067779"/>
    <w:rsid w:val="00082D37"/>
    <w:rsid w:val="00084D38"/>
    <w:rsid w:val="0009149D"/>
    <w:rsid w:val="000922D7"/>
    <w:rsid w:val="00093361"/>
    <w:rsid w:val="00096483"/>
    <w:rsid w:val="000B08D3"/>
    <w:rsid w:val="000C2773"/>
    <w:rsid w:val="000C3DD0"/>
    <w:rsid w:val="000C7E2B"/>
    <w:rsid w:val="000D4992"/>
    <w:rsid w:val="000E25BC"/>
    <w:rsid w:val="000E3793"/>
    <w:rsid w:val="000F0A8A"/>
    <w:rsid w:val="00104060"/>
    <w:rsid w:val="00107549"/>
    <w:rsid w:val="00111CBF"/>
    <w:rsid w:val="00112A8F"/>
    <w:rsid w:val="00114CA5"/>
    <w:rsid w:val="00116508"/>
    <w:rsid w:val="001222AD"/>
    <w:rsid w:val="00127BC1"/>
    <w:rsid w:val="00133B6B"/>
    <w:rsid w:val="00144832"/>
    <w:rsid w:val="00151790"/>
    <w:rsid w:val="00152B71"/>
    <w:rsid w:val="001533F0"/>
    <w:rsid w:val="0015396E"/>
    <w:rsid w:val="0015753D"/>
    <w:rsid w:val="001607B6"/>
    <w:rsid w:val="00161011"/>
    <w:rsid w:val="00163741"/>
    <w:rsid w:val="001728B0"/>
    <w:rsid w:val="00175C98"/>
    <w:rsid w:val="00177163"/>
    <w:rsid w:val="00181409"/>
    <w:rsid w:val="00186588"/>
    <w:rsid w:val="001A4685"/>
    <w:rsid w:val="001A5377"/>
    <w:rsid w:val="001C3752"/>
    <w:rsid w:val="001C4B58"/>
    <w:rsid w:val="001D471F"/>
    <w:rsid w:val="001D540F"/>
    <w:rsid w:val="001D7D70"/>
    <w:rsid w:val="001E111F"/>
    <w:rsid w:val="001E179B"/>
    <w:rsid w:val="00211CDC"/>
    <w:rsid w:val="00220BF0"/>
    <w:rsid w:val="00221C9C"/>
    <w:rsid w:val="002242AC"/>
    <w:rsid w:val="0023392D"/>
    <w:rsid w:val="00234703"/>
    <w:rsid w:val="00234A72"/>
    <w:rsid w:val="0024340F"/>
    <w:rsid w:val="00247C65"/>
    <w:rsid w:val="00255D4A"/>
    <w:rsid w:val="0029407E"/>
    <w:rsid w:val="002B1972"/>
    <w:rsid w:val="002B2BD7"/>
    <w:rsid w:val="002B30B5"/>
    <w:rsid w:val="002B3A31"/>
    <w:rsid w:val="002C2D2E"/>
    <w:rsid w:val="002F2946"/>
    <w:rsid w:val="002F3AFC"/>
    <w:rsid w:val="002F70CA"/>
    <w:rsid w:val="002F73AC"/>
    <w:rsid w:val="002F78D4"/>
    <w:rsid w:val="0030071B"/>
    <w:rsid w:val="00303388"/>
    <w:rsid w:val="0031529E"/>
    <w:rsid w:val="003173AE"/>
    <w:rsid w:val="00323B08"/>
    <w:rsid w:val="00334A67"/>
    <w:rsid w:val="00344D81"/>
    <w:rsid w:val="00351A0C"/>
    <w:rsid w:val="00356ACF"/>
    <w:rsid w:val="003577D1"/>
    <w:rsid w:val="00376893"/>
    <w:rsid w:val="00383C2D"/>
    <w:rsid w:val="00386F26"/>
    <w:rsid w:val="00392AFD"/>
    <w:rsid w:val="003978F7"/>
    <w:rsid w:val="003A2339"/>
    <w:rsid w:val="003C2DA8"/>
    <w:rsid w:val="003C4DA5"/>
    <w:rsid w:val="003C60E6"/>
    <w:rsid w:val="003E7D2A"/>
    <w:rsid w:val="003F3307"/>
    <w:rsid w:val="003F53C3"/>
    <w:rsid w:val="004049F3"/>
    <w:rsid w:val="004060EF"/>
    <w:rsid w:val="00407A79"/>
    <w:rsid w:val="0041238C"/>
    <w:rsid w:val="0042157E"/>
    <w:rsid w:val="00423B48"/>
    <w:rsid w:val="004509CE"/>
    <w:rsid w:val="00465096"/>
    <w:rsid w:val="00471904"/>
    <w:rsid w:val="004770B7"/>
    <w:rsid w:val="00492D39"/>
    <w:rsid w:val="004A328A"/>
    <w:rsid w:val="004A5CE3"/>
    <w:rsid w:val="004B57EF"/>
    <w:rsid w:val="004B7204"/>
    <w:rsid w:val="004C0D39"/>
    <w:rsid w:val="004C2773"/>
    <w:rsid w:val="004C4354"/>
    <w:rsid w:val="004D470E"/>
    <w:rsid w:val="004D4ABC"/>
    <w:rsid w:val="004E6D9A"/>
    <w:rsid w:val="004F28C4"/>
    <w:rsid w:val="00505BB2"/>
    <w:rsid w:val="00506FFC"/>
    <w:rsid w:val="00507842"/>
    <w:rsid w:val="00525E3D"/>
    <w:rsid w:val="0053179F"/>
    <w:rsid w:val="00542E99"/>
    <w:rsid w:val="00545864"/>
    <w:rsid w:val="00557804"/>
    <w:rsid w:val="00576E60"/>
    <w:rsid w:val="0058374A"/>
    <w:rsid w:val="005A01B2"/>
    <w:rsid w:val="005A36B0"/>
    <w:rsid w:val="005A48DD"/>
    <w:rsid w:val="005A64E5"/>
    <w:rsid w:val="005B76D2"/>
    <w:rsid w:val="005C2113"/>
    <w:rsid w:val="005D0468"/>
    <w:rsid w:val="005E0450"/>
    <w:rsid w:val="005E101D"/>
    <w:rsid w:val="005E1D85"/>
    <w:rsid w:val="005E7A73"/>
    <w:rsid w:val="005F4229"/>
    <w:rsid w:val="005F5A0F"/>
    <w:rsid w:val="005F7B96"/>
    <w:rsid w:val="00601B4D"/>
    <w:rsid w:val="00602B9C"/>
    <w:rsid w:val="00605638"/>
    <w:rsid w:val="00610A68"/>
    <w:rsid w:val="00612906"/>
    <w:rsid w:val="006136C1"/>
    <w:rsid w:val="00617D90"/>
    <w:rsid w:val="006204EB"/>
    <w:rsid w:val="00623026"/>
    <w:rsid w:val="00646D9A"/>
    <w:rsid w:val="00647A0E"/>
    <w:rsid w:val="00654E3C"/>
    <w:rsid w:val="006608D4"/>
    <w:rsid w:val="00671722"/>
    <w:rsid w:val="006805F4"/>
    <w:rsid w:val="006910A7"/>
    <w:rsid w:val="00691948"/>
    <w:rsid w:val="0069312C"/>
    <w:rsid w:val="00693675"/>
    <w:rsid w:val="00697B0B"/>
    <w:rsid w:val="006A252D"/>
    <w:rsid w:val="006B04E0"/>
    <w:rsid w:val="006B0915"/>
    <w:rsid w:val="006B1864"/>
    <w:rsid w:val="006C325C"/>
    <w:rsid w:val="006C4DF2"/>
    <w:rsid w:val="006C54AC"/>
    <w:rsid w:val="006D7056"/>
    <w:rsid w:val="006D75B5"/>
    <w:rsid w:val="006F5EEE"/>
    <w:rsid w:val="00711A26"/>
    <w:rsid w:val="00711C5F"/>
    <w:rsid w:val="007256BF"/>
    <w:rsid w:val="007344DA"/>
    <w:rsid w:val="007374AE"/>
    <w:rsid w:val="00751A74"/>
    <w:rsid w:val="00752863"/>
    <w:rsid w:val="00752A0D"/>
    <w:rsid w:val="00756A04"/>
    <w:rsid w:val="00770E14"/>
    <w:rsid w:val="00774680"/>
    <w:rsid w:val="00792F8E"/>
    <w:rsid w:val="0079749C"/>
    <w:rsid w:val="007A42DB"/>
    <w:rsid w:val="007B5168"/>
    <w:rsid w:val="007D04B9"/>
    <w:rsid w:val="007D1CE1"/>
    <w:rsid w:val="007E3E51"/>
    <w:rsid w:val="007F58D0"/>
    <w:rsid w:val="00804CF7"/>
    <w:rsid w:val="008114E4"/>
    <w:rsid w:val="008121EE"/>
    <w:rsid w:val="0081418A"/>
    <w:rsid w:val="008167EF"/>
    <w:rsid w:val="0081716D"/>
    <w:rsid w:val="0082617A"/>
    <w:rsid w:val="008320B1"/>
    <w:rsid w:val="00832994"/>
    <w:rsid w:val="00832F03"/>
    <w:rsid w:val="008360FD"/>
    <w:rsid w:val="0083D31A"/>
    <w:rsid w:val="00843701"/>
    <w:rsid w:val="008442BB"/>
    <w:rsid w:val="008444A7"/>
    <w:rsid w:val="008464C9"/>
    <w:rsid w:val="00855201"/>
    <w:rsid w:val="00865EE4"/>
    <w:rsid w:val="008939A1"/>
    <w:rsid w:val="00896E15"/>
    <w:rsid w:val="008A5C88"/>
    <w:rsid w:val="008A6051"/>
    <w:rsid w:val="008A7178"/>
    <w:rsid w:val="008B53AE"/>
    <w:rsid w:val="008B6D46"/>
    <w:rsid w:val="008C64D0"/>
    <w:rsid w:val="008C7931"/>
    <w:rsid w:val="008D56D7"/>
    <w:rsid w:val="008E387F"/>
    <w:rsid w:val="008E3F0A"/>
    <w:rsid w:val="008F193C"/>
    <w:rsid w:val="008F79C3"/>
    <w:rsid w:val="00901583"/>
    <w:rsid w:val="009224B3"/>
    <w:rsid w:val="009310F2"/>
    <w:rsid w:val="009342B0"/>
    <w:rsid w:val="00935884"/>
    <w:rsid w:val="0094070B"/>
    <w:rsid w:val="009411EE"/>
    <w:rsid w:val="0094208C"/>
    <w:rsid w:val="00943430"/>
    <w:rsid w:val="00943A7E"/>
    <w:rsid w:val="00970EE5"/>
    <w:rsid w:val="0097758E"/>
    <w:rsid w:val="00980722"/>
    <w:rsid w:val="00991A69"/>
    <w:rsid w:val="00992463"/>
    <w:rsid w:val="0099756D"/>
    <w:rsid w:val="009A4960"/>
    <w:rsid w:val="009A69C3"/>
    <w:rsid w:val="009B266A"/>
    <w:rsid w:val="009B27C9"/>
    <w:rsid w:val="009C27AB"/>
    <w:rsid w:val="009C3EFC"/>
    <w:rsid w:val="009C5664"/>
    <w:rsid w:val="009C76A7"/>
    <w:rsid w:val="00A0009E"/>
    <w:rsid w:val="00A07A92"/>
    <w:rsid w:val="00A11332"/>
    <w:rsid w:val="00A151AF"/>
    <w:rsid w:val="00A16378"/>
    <w:rsid w:val="00A17020"/>
    <w:rsid w:val="00A34CAF"/>
    <w:rsid w:val="00A3606B"/>
    <w:rsid w:val="00A441BF"/>
    <w:rsid w:val="00A562D9"/>
    <w:rsid w:val="00A56EDB"/>
    <w:rsid w:val="00A62694"/>
    <w:rsid w:val="00A63D6D"/>
    <w:rsid w:val="00A642EF"/>
    <w:rsid w:val="00A743D8"/>
    <w:rsid w:val="00A74A18"/>
    <w:rsid w:val="00A7776D"/>
    <w:rsid w:val="00A81565"/>
    <w:rsid w:val="00A84062"/>
    <w:rsid w:val="00A85C33"/>
    <w:rsid w:val="00AB268F"/>
    <w:rsid w:val="00AB5629"/>
    <w:rsid w:val="00AC116A"/>
    <w:rsid w:val="00AC31F4"/>
    <w:rsid w:val="00AE3240"/>
    <w:rsid w:val="00AE3A7F"/>
    <w:rsid w:val="00AE617F"/>
    <w:rsid w:val="00AF4169"/>
    <w:rsid w:val="00B020CA"/>
    <w:rsid w:val="00B04917"/>
    <w:rsid w:val="00B07911"/>
    <w:rsid w:val="00B07ED6"/>
    <w:rsid w:val="00B155B8"/>
    <w:rsid w:val="00B162A1"/>
    <w:rsid w:val="00B237F8"/>
    <w:rsid w:val="00B241ED"/>
    <w:rsid w:val="00B30E2D"/>
    <w:rsid w:val="00B44B1D"/>
    <w:rsid w:val="00B45665"/>
    <w:rsid w:val="00B45B91"/>
    <w:rsid w:val="00B52E55"/>
    <w:rsid w:val="00B54F6E"/>
    <w:rsid w:val="00B70707"/>
    <w:rsid w:val="00B76666"/>
    <w:rsid w:val="00B80021"/>
    <w:rsid w:val="00B81676"/>
    <w:rsid w:val="00B843DF"/>
    <w:rsid w:val="00B850F3"/>
    <w:rsid w:val="00B9249B"/>
    <w:rsid w:val="00B93D36"/>
    <w:rsid w:val="00B9400B"/>
    <w:rsid w:val="00BA2322"/>
    <w:rsid w:val="00BB60CA"/>
    <w:rsid w:val="00BB75FC"/>
    <w:rsid w:val="00BD2E6F"/>
    <w:rsid w:val="00BD3E81"/>
    <w:rsid w:val="00BD5DA8"/>
    <w:rsid w:val="00BE169E"/>
    <w:rsid w:val="00BE1EBF"/>
    <w:rsid w:val="00BE4629"/>
    <w:rsid w:val="00BE5AF8"/>
    <w:rsid w:val="00BE79F8"/>
    <w:rsid w:val="00BF045B"/>
    <w:rsid w:val="00BF77E9"/>
    <w:rsid w:val="00C00728"/>
    <w:rsid w:val="00C009C3"/>
    <w:rsid w:val="00C01E63"/>
    <w:rsid w:val="00C039CF"/>
    <w:rsid w:val="00C0401B"/>
    <w:rsid w:val="00C06A3C"/>
    <w:rsid w:val="00C1785F"/>
    <w:rsid w:val="00C23179"/>
    <w:rsid w:val="00C2532F"/>
    <w:rsid w:val="00C45393"/>
    <w:rsid w:val="00C462B1"/>
    <w:rsid w:val="00C6059A"/>
    <w:rsid w:val="00C62B14"/>
    <w:rsid w:val="00C62E9F"/>
    <w:rsid w:val="00C7695C"/>
    <w:rsid w:val="00C874FD"/>
    <w:rsid w:val="00CA373D"/>
    <w:rsid w:val="00CA708D"/>
    <w:rsid w:val="00CB20E0"/>
    <w:rsid w:val="00CB3187"/>
    <w:rsid w:val="00CD6051"/>
    <w:rsid w:val="00CD7C0D"/>
    <w:rsid w:val="00CE16BE"/>
    <w:rsid w:val="00CE308D"/>
    <w:rsid w:val="00CE624F"/>
    <w:rsid w:val="00CF493B"/>
    <w:rsid w:val="00D16C06"/>
    <w:rsid w:val="00D1710C"/>
    <w:rsid w:val="00D17948"/>
    <w:rsid w:val="00D20916"/>
    <w:rsid w:val="00D32EA5"/>
    <w:rsid w:val="00D540CD"/>
    <w:rsid w:val="00D60F74"/>
    <w:rsid w:val="00D75BFD"/>
    <w:rsid w:val="00D813DA"/>
    <w:rsid w:val="00D83D0B"/>
    <w:rsid w:val="00D843D0"/>
    <w:rsid w:val="00D91D7B"/>
    <w:rsid w:val="00D91E6F"/>
    <w:rsid w:val="00D9202C"/>
    <w:rsid w:val="00D9246E"/>
    <w:rsid w:val="00DA0CD4"/>
    <w:rsid w:val="00DB2063"/>
    <w:rsid w:val="00DB7CC6"/>
    <w:rsid w:val="00DC0A5A"/>
    <w:rsid w:val="00DC42BF"/>
    <w:rsid w:val="00DC52A7"/>
    <w:rsid w:val="00DD6956"/>
    <w:rsid w:val="00DD6AAC"/>
    <w:rsid w:val="00DD6DF7"/>
    <w:rsid w:val="00E0432F"/>
    <w:rsid w:val="00E11D6D"/>
    <w:rsid w:val="00E23EFA"/>
    <w:rsid w:val="00E24670"/>
    <w:rsid w:val="00E278D7"/>
    <w:rsid w:val="00E30CE2"/>
    <w:rsid w:val="00E32323"/>
    <w:rsid w:val="00E43B03"/>
    <w:rsid w:val="00E564F8"/>
    <w:rsid w:val="00E56C6E"/>
    <w:rsid w:val="00E62EDE"/>
    <w:rsid w:val="00E74942"/>
    <w:rsid w:val="00E77010"/>
    <w:rsid w:val="00E7788F"/>
    <w:rsid w:val="00E8717A"/>
    <w:rsid w:val="00E90030"/>
    <w:rsid w:val="00E90B1F"/>
    <w:rsid w:val="00E9165C"/>
    <w:rsid w:val="00E91849"/>
    <w:rsid w:val="00EC5832"/>
    <w:rsid w:val="00ED4DF3"/>
    <w:rsid w:val="00EE01CC"/>
    <w:rsid w:val="00EE2669"/>
    <w:rsid w:val="00EE3D28"/>
    <w:rsid w:val="00EE404F"/>
    <w:rsid w:val="00EF2478"/>
    <w:rsid w:val="00F01C90"/>
    <w:rsid w:val="00F149B5"/>
    <w:rsid w:val="00F208D4"/>
    <w:rsid w:val="00F20AE8"/>
    <w:rsid w:val="00F275E1"/>
    <w:rsid w:val="00F32598"/>
    <w:rsid w:val="00F36E87"/>
    <w:rsid w:val="00F372EC"/>
    <w:rsid w:val="00F42169"/>
    <w:rsid w:val="00F43DEB"/>
    <w:rsid w:val="00F50493"/>
    <w:rsid w:val="00F52E36"/>
    <w:rsid w:val="00F64358"/>
    <w:rsid w:val="00F701E5"/>
    <w:rsid w:val="00F80160"/>
    <w:rsid w:val="00F835DD"/>
    <w:rsid w:val="00F85902"/>
    <w:rsid w:val="00F85C52"/>
    <w:rsid w:val="00F9456E"/>
    <w:rsid w:val="00FA5872"/>
    <w:rsid w:val="00FA7CD8"/>
    <w:rsid w:val="00FB2C6D"/>
    <w:rsid w:val="00FB4786"/>
    <w:rsid w:val="00FC6246"/>
    <w:rsid w:val="00FC7AFF"/>
    <w:rsid w:val="00FD2364"/>
    <w:rsid w:val="00FD2FF8"/>
    <w:rsid w:val="00FD39A6"/>
    <w:rsid w:val="00FE32C0"/>
    <w:rsid w:val="00FE6848"/>
    <w:rsid w:val="00FF2B55"/>
    <w:rsid w:val="00FF596D"/>
    <w:rsid w:val="00FF5A48"/>
    <w:rsid w:val="017BFF7F"/>
    <w:rsid w:val="0367F3E3"/>
    <w:rsid w:val="0405AE35"/>
    <w:rsid w:val="045B3DA8"/>
    <w:rsid w:val="0A459C7A"/>
    <w:rsid w:val="0B83D6D3"/>
    <w:rsid w:val="0E33A35C"/>
    <w:rsid w:val="1513BB02"/>
    <w:rsid w:val="167B9723"/>
    <w:rsid w:val="17CE03C2"/>
    <w:rsid w:val="18013A6D"/>
    <w:rsid w:val="1B2960D0"/>
    <w:rsid w:val="1F3D40AB"/>
    <w:rsid w:val="202B187C"/>
    <w:rsid w:val="23179423"/>
    <w:rsid w:val="23AE3F13"/>
    <w:rsid w:val="2DAE3054"/>
    <w:rsid w:val="2DE04B7D"/>
    <w:rsid w:val="3021EF88"/>
    <w:rsid w:val="31CDC8C6"/>
    <w:rsid w:val="3712318D"/>
    <w:rsid w:val="38A8E587"/>
    <w:rsid w:val="38B2FDFB"/>
    <w:rsid w:val="38CA9BEC"/>
    <w:rsid w:val="3A3F3248"/>
    <w:rsid w:val="424E3CC6"/>
    <w:rsid w:val="42DA9CA1"/>
    <w:rsid w:val="459459A3"/>
    <w:rsid w:val="47610628"/>
    <w:rsid w:val="478AA5F0"/>
    <w:rsid w:val="4A378F09"/>
    <w:rsid w:val="4E2C3C1B"/>
    <w:rsid w:val="5C7219EF"/>
    <w:rsid w:val="5EA6928F"/>
    <w:rsid w:val="653097B9"/>
    <w:rsid w:val="677F2F18"/>
    <w:rsid w:val="68228976"/>
    <w:rsid w:val="6CF56813"/>
    <w:rsid w:val="6EA21518"/>
    <w:rsid w:val="71A0E51B"/>
    <w:rsid w:val="7308DBA4"/>
    <w:rsid w:val="73251297"/>
    <w:rsid w:val="74CD3970"/>
    <w:rsid w:val="75F82EA4"/>
    <w:rsid w:val="792457DB"/>
    <w:rsid w:val="7A3609F2"/>
    <w:rsid w:val="7DE98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D348A"/>
  <w15:chartTrackingRefBased/>
  <w15:docId w15:val="{9F873CBA-8F32-482E-AF04-83DFDCF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9C"/>
    <w:rPr>
      <w:kern w:val="0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96D"/>
    <w:pPr>
      <w:spacing w:before="160"/>
      <w:jc w:val="center"/>
    </w:pPr>
    <w:rPr>
      <w:i/>
      <w:iCs/>
      <w:color w:val="404040" w:themeColor="text1" w:themeTint="BF"/>
      <w:kern w:val="2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5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96D"/>
    <w:pPr>
      <w:ind w:left="720"/>
      <w:contextualSpacing/>
    </w:pPr>
    <w:rPr>
      <w:kern w:val="2"/>
      <w:szCs w:val="2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5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9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596D"/>
    <w:pPr>
      <w:tabs>
        <w:tab w:val="center" w:pos="4680"/>
        <w:tab w:val="right" w:pos="9360"/>
      </w:tabs>
      <w:spacing w:after="0" w:line="240" w:lineRule="auto"/>
    </w:pPr>
    <w:rPr>
      <w:kern w:val="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F596D"/>
  </w:style>
  <w:style w:type="paragraph" w:styleId="Footer">
    <w:name w:val="footer"/>
    <w:basedOn w:val="Normal"/>
    <w:link w:val="FooterChar"/>
    <w:uiPriority w:val="99"/>
    <w:unhideWhenUsed/>
    <w:rsid w:val="00FF596D"/>
    <w:pPr>
      <w:tabs>
        <w:tab w:val="center" w:pos="4680"/>
        <w:tab w:val="right" w:pos="9360"/>
      </w:tabs>
      <w:spacing w:after="0" w:line="240" w:lineRule="auto"/>
    </w:pPr>
    <w:rPr>
      <w:kern w:val="2"/>
      <w:szCs w:val="2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F596D"/>
  </w:style>
  <w:style w:type="character" w:styleId="Hyperlink">
    <w:name w:val="Hyperlink"/>
    <w:basedOn w:val="DefaultParagraphFont"/>
    <w:uiPriority w:val="99"/>
    <w:unhideWhenUsed/>
    <w:rsid w:val="000F0A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A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E3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08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08D"/>
    <w:rPr>
      <w:kern w:val="0"/>
      <w:sz w:val="20"/>
      <w:szCs w:val="25"/>
      <w:lang w:bidi="th-TH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08D"/>
    <w:rPr>
      <w:b/>
      <w:bCs/>
      <w:kern w:val="0"/>
      <w:sz w:val="20"/>
      <w:szCs w:val="25"/>
      <w:lang w:bidi="th-TH"/>
      <w14:ligatures w14:val="none"/>
    </w:rPr>
  </w:style>
  <w:style w:type="paragraph" w:styleId="Revision">
    <w:name w:val="Revision"/>
    <w:hidden/>
    <w:uiPriority w:val="99"/>
    <w:semiHidden/>
    <w:rsid w:val="00BB75FC"/>
    <w:pPr>
      <w:spacing w:after="0" w:line="240" w:lineRule="auto"/>
    </w:pPr>
    <w:rPr>
      <w:kern w:val="0"/>
      <w:szCs w:val="28"/>
      <w:lang w:bidi="th-TH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2E3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E3E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orhotels.com/th" TargetMode="External"/><Relationship Id="rId13" Type="http://schemas.openxmlformats.org/officeDocument/2006/relationships/hyperlink" Target="https://www.nh-collection.com/en" TargetMode="External"/><Relationship Id="rId18" Type="http://schemas.openxmlformats.org/officeDocument/2006/relationships/hyperlink" Target="https://www.minorhotels.com/en/loyalty?_gl=1*1uab1sf*_gcl_au*MjU3NzA5NzA2LjE3NTQzNjg5NzA.*_ga*MjA0NTQ0NTgyNy4xNzE1MDU4NTg1*_ga_3YQC39M8ZK*czE3NTQzNjU0MjYkbzc2NyRnMSR0MTc1NDM2OTAyMyRqNiRsMCRoMTAzNDgyMDAzMg..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minorhotel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inorhotels.com/en/loyalty" TargetMode="External"/><Relationship Id="rId17" Type="http://schemas.openxmlformats.org/officeDocument/2006/relationships/hyperlink" Target="https://www.globalhotelalliance.com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nhcollection" TargetMode="External"/><Relationship Id="rId20" Type="http://schemas.openxmlformats.org/officeDocument/2006/relationships/hyperlink" Target="https://www.facebook.com/minorhotels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orhotels.com/" TargetMode="External"/><Relationship Id="rId24" Type="http://schemas.openxmlformats.org/officeDocument/2006/relationships/hyperlink" Target="https://www.youtube.com/@MinorHotel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nhcollection/" TargetMode="External"/><Relationship Id="rId23" Type="http://schemas.openxmlformats.org/officeDocument/2006/relationships/hyperlink" Target="https://www.tiktok.com/@minorhotels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orld.nh-hotels.com/en/nh-collection-maldives-reethi" TargetMode="External"/><Relationship Id="rId19" Type="http://schemas.openxmlformats.org/officeDocument/2006/relationships/hyperlink" Target="https://www.minorhotels.com/en?_gl=1*1u56rp1*_gcl_au*MjU3NzA5NzA2LjE3NTQzNjg5NzA.*_ga*MjA0NTQ0NTgyNy4xNzE1MDU4NTg1*_ga_3YQC39M8ZK*czE3NTQzNjU0MjYkbzc2NyRnMSR0MTc1NDM2ODk2OSRqNjAkbDAkaDEwMzQ4MjAwMzI.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ld.nh-hotels.com/en/nh-collection-maldives-reethi" TargetMode="External"/><Relationship Id="rId14" Type="http://schemas.openxmlformats.org/officeDocument/2006/relationships/hyperlink" Target="https://www.facebook.com/NHCollection/" TargetMode="External"/><Relationship Id="rId22" Type="http://schemas.openxmlformats.org/officeDocument/2006/relationships/hyperlink" Target="https://www.linkedin.com/company/minor-hotel-group/posts/?feedView=al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A7C2-5877-4886-8CD5-B3475AA3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1203</Words>
  <Characters>5920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Narinthit Teerachitkul</dc:creator>
  <cp:keywords/>
  <dc:description/>
  <cp:lastModifiedBy>Benyapa Sopa</cp:lastModifiedBy>
  <cp:revision>182</cp:revision>
  <cp:lastPrinted>2025-10-03T03:52:00Z</cp:lastPrinted>
  <dcterms:created xsi:type="dcterms:W3CDTF">2025-10-01T04:23:00Z</dcterms:created>
  <dcterms:modified xsi:type="dcterms:W3CDTF">2025-10-03T04:07:00Z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8127f51c-fd75-4cf8-b766-f9cc35433347</vt:lpwstr>
  </property>
</Properties>
</file>