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05011CE8"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544E40" w:rsidRPr="00544E40">
        <w:rPr>
          <w:rFonts w:ascii="Impact" w:hAnsi="Impact" w:cs="Helvetica"/>
          <w:color w:val="000000"/>
          <w:sz w:val="40"/>
          <w:szCs w:val="40"/>
          <w:shd w:val="clear" w:color="auto" w:fill="FFFFFF"/>
        </w:rPr>
        <w:t>Unwind and Explore: Thailand’s Shoulder Season Adventures with Anantara Hotels &amp; Resorts</w:t>
      </w:r>
    </w:p>
    <w:p w14:paraId="4BAA704B" w14:textId="7702A6FF" w:rsidR="00751A74" w:rsidRPr="00751A74" w:rsidRDefault="005678DB" w:rsidP="00751A74">
      <w:pPr>
        <w:ind w:left="-270" w:right="-340"/>
        <w:jc w:val="center"/>
        <w:rPr>
          <w:rFonts w:ascii="Sitka Banner" w:hAnsi="Sitka Banner" w:cs="Helvetica"/>
          <w:color w:val="000000"/>
          <w:sz w:val="28"/>
          <w:shd w:val="clear" w:color="auto" w:fill="FFFFFF"/>
        </w:rPr>
      </w:pPr>
      <w:r>
        <w:rPr>
          <w:rFonts w:ascii="Sitka Banner" w:hAnsi="Sitka Banner" w:cs="Helvetica"/>
          <w:color w:val="000000"/>
          <w:sz w:val="28"/>
          <w:shd w:val="clear" w:color="auto" w:fill="FFFFFF"/>
        </w:rPr>
        <w:t>Explore Thailand’s lush north, sun-drenched south and dynamic capital this autumn.</w:t>
      </w:r>
    </w:p>
    <w:p w14:paraId="36D9CB39" w14:textId="77777777" w:rsidR="00312538" w:rsidRDefault="00312538" w:rsidP="00B63020">
      <w:pPr>
        <w:ind w:left="-270" w:right="-340"/>
        <w:jc w:val="both"/>
        <w:rPr>
          <w:rFonts w:ascii="Sitka Banner" w:hAnsi="Sitka Banner" w:cstheme="minorHAnsi"/>
          <w:b/>
          <w:bCs/>
          <w:color w:val="000000"/>
          <w:sz w:val="24"/>
          <w:szCs w:val="24"/>
          <w:shd w:val="clear" w:color="auto" w:fill="FFFFFF"/>
        </w:rPr>
      </w:pPr>
    </w:p>
    <w:p w14:paraId="79681345" w14:textId="715F7CC3" w:rsidR="00FA1C7C" w:rsidRDefault="00751A74" w:rsidP="00B63020">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 xml:space="preserve">Bangkok, </w:t>
      </w:r>
      <w:r w:rsidR="00EF6060">
        <w:rPr>
          <w:rFonts w:ascii="Sitka Banner" w:hAnsi="Sitka Banner" w:cstheme="minorHAnsi"/>
          <w:b/>
          <w:bCs/>
          <w:color w:val="000000"/>
          <w:sz w:val="24"/>
          <w:szCs w:val="24"/>
          <w:shd w:val="clear" w:color="auto" w:fill="FFFFFF"/>
        </w:rPr>
        <w:t>30</w:t>
      </w:r>
      <w:r>
        <w:rPr>
          <w:rFonts w:ascii="Sitka Banner" w:hAnsi="Sitka Banner" w:cstheme="minorHAnsi"/>
          <w:b/>
          <w:bCs/>
          <w:color w:val="000000"/>
          <w:sz w:val="24"/>
          <w:szCs w:val="24"/>
          <w:shd w:val="clear" w:color="auto" w:fill="FFFFFF"/>
        </w:rPr>
        <w:t xml:space="preserve"> July</w:t>
      </w:r>
      <w:r w:rsidR="000C7E2B" w:rsidRPr="00D843D0">
        <w:rPr>
          <w:rFonts w:ascii="Sitka Banner" w:hAnsi="Sitka Banner" w:cstheme="minorHAnsi"/>
          <w:b/>
          <w:bCs/>
          <w:color w:val="000000"/>
          <w:sz w:val="24"/>
          <w:szCs w:val="24"/>
          <w:shd w:val="clear" w:color="auto" w:fill="FFFFFF"/>
        </w:rPr>
        <w:t xml:space="preserve"> 202</w:t>
      </w:r>
      <w:r>
        <w:rPr>
          <w:rFonts w:ascii="Sitka Banner" w:hAnsi="Sitka Banner" w:cstheme="minorHAnsi"/>
          <w:b/>
          <w:bCs/>
          <w:color w:val="000000"/>
          <w:sz w:val="24"/>
          <w:szCs w:val="24"/>
          <w:shd w:val="clear" w:color="auto" w:fill="FFFFFF"/>
        </w:rPr>
        <w:t xml:space="preserve">5 – </w:t>
      </w:r>
      <w:r w:rsidR="00B63020" w:rsidRPr="00B63020">
        <w:rPr>
          <w:rFonts w:ascii="Sitka Banner" w:hAnsi="Sitka Banner" w:cstheme="minorHAnsi"/>
          <w:color w:val="000000"/>
          <w:sz w:val="24"/>
          <w:szCs w:val="24"/>
          <w:shd w:val="clear" w:color="auto" w:fill="FFFFFF"/>
        </w:rPr>
        <w:t xml:space="preserve">As the northern summer crowds fade and the landscapes come alive with post-monsoon vibrancy, September and October, Thailand’s ‘shoulder season’, offer a serene window into some of the country’s most captivating destinations. From the misty mountains of the north to the sun-kissed shores of the southern islands, </w:t>
      </w:r>
      <w:r w:rsidR="00312538">
        <w:rPr>
          <w:rFonts w:ascii="Sitka Banner" w:hAnsi="Sitka Banner" w:cstheme="minorHAnsi"/>
          <w:color w:val="000000"/>
          <w:sz w:val="24"/>
          <w:szCs w:val="24"/>
          <w:shd w:val="clear" w:color="auto" w:fill="FFFFFF"/>
        </w:rPr>
        <w:t xml:space="preserve">Minor Hotels’ experiential luxury brand </w:t>
      </w:r>
      <w:hyperlink r:id="rId6" w:history="1">
        <w:r w:rsidR="00312538" w:rsidRPr="00312538">
          <w:rPr>
            <w:rStyle w:val="Hyperlink"/>
            <w:rFonts w:ascii="Sitka Banner" w:hAnsi="Sitka Banner" w:cstheme="minorHAnsi"/>
            <w:sz w:val="24"/>
            <w:szCs w:val="24"/>
            <w:shd w:val="clear" w:color="auto" w:fill="FFFFFF"/>
          </w:rPr>
          <w:t>Anantara Hotels &amp; Resorts</w:t>
        </w:r>
      </w:hyperlink>
      <w:r w:rsidR="00312538">
        <w:rPr>
          <w:rFonts w:ascii="Sitka Banner" w:hAnsi="Sitka Banner" w:cstheme="minorHAnsi"/>
          <w:color w:val="000000"/>
          <w:sz w:val="24"/>
          <w:szCs w:val="24"/>
          <w:shd w:val="clear" w:color="auto" w:fill="FFFFFF"/>
        </w:rPr>
        <w:t xml:space="preserve"> </w:t>
      </w:r>
      <w:r w:rsidR="00B63020" w:rsidRPr="00B63020">
        <w:rPr>
          <w:rFonts w:ascii="Sitka Banner" w:hAnsi="Sitka Banner" w:cstheme="minorHAnsi"/>
          <w:color w:val="000000"/>
          <w:sz w:val="24"/>
          <w:szCs w:val="24"/>
          <w:shd w:val="clear" w:color="auto" w:fill="FFFFFF"/>
        </w:rPr>
        <w:t xml:space="preserve">invites </w:t>
      </w:r>
      <w:proofErr w:type="spellStart"/>
      <w:r w:rsidR="00B63020" w:rsidRPr="00B63020">
        <w:rPr>
          <w:rFonts w:ascii="Sitka Banner" w:hAnsi="Sitka Banner" w:cstheme="minorHAnsi"/>
          <w:color w:val="000000"/>
          <w:sz w:val="24"/>
          <w:szCs w:val="24"/>
          <w:shd w:val="clear" w:color="auto" w:fill="FFFFFF"/>
        </w:rPr>
        <w:t>travellers</w:t>
      </w:r>
      <w:proofErr w:type="spellEnd"/>
      <w:r w:rsidR="00B63020" w:rsidRPr="00B63020">
        <w:rPr>
          <w:rFonts w:ascii="Sitka Banner" w:hAnsi="Sitka Banner" w:cstheme="minorHAnsi"/>
          <w:color w:val="000000"/>
          <w:sz w:val="24"/>
          <w:szCs w:val="24"/>
          <w:shd w:val="clear" w:color="auto" w:fill="FFFFFF"/>
        </w:rPr>
        <w:t xml:space="preserve"> to experience the country’s natural beauty, cultural richness, and luxurious hospitality. Whether it’s jungle adventures in Chiang Rai, riverside elegance in Chiang Mai, island escapes in Koh Samui and Koh </w:t>
      </w:r>
      <w:proofErr w:type="spellStart"/>
      <w:r w:rsidR="00B63020" w:rsidRPr="00B63020">
        <w:rPr>
          <w:rFonts w:ascii="Sitka Banner" w:hAnsi="Sitka Banner" w:cstheme="minorHAnsi"/>
          <w:color w:val="000000"/>
          <w:sz w:val="24"/>
          <w:szCs w:val="24"/>
          <w:shd w:val="clear" w:color="auto" w:fill="FFFFFF"/>
        </w:rPr>
        <w:t>Phangan</w:t>
      </w:r>
      <w:proofErr w:type="spellEnd"/>
      <w:r w:rsidR="00B63020" w:rsidRPr="00B63020">
        <w:rPr>
          <w:rFonts w:ascii="Sitka Banner" w:hAnsi="Sitka Banner" w:cstheme="minorHAnsi"/>
          <w:color w:val="000000"/>
          <w:sz w:val="24"/>
          <w:szCs w:val="24"/>
          <w:shd w:val="clear" w:color="auto" w:fill="FFFFFF"/>
        </w:rPr>
        <w:t>, or culinary indulgence in Bangkok, Anantara’s curated experiences promise unforgettable journeys across the Kingdom.</w:t>
      </w:r>
    </w:p>
    <w:p w14:paraId="7334F730" w14:textId="77777777" w:rsidR="004E391E" w:rsidRPr="004E391E" w:rsidRDefault="004E391E" w:rsidP="004E391E">
      <w:pPr>
        <w:ind w:left="-270" w:right="-340"/>
        <w:jc w:val="both"/>
        <w:rPr>
          <w:rFonts w:ascii="Sitka Banner" w:hAnsi="Sitka Banner" w:cstheme="minorHAnsi"/>
          <w:b/>
          <w:bCs/>
          <w:color w:val="000000"/>
          <w:sz w:val="24"/>
          <w:szCs w:val="24"/>
          <w:shd w:val="clear" w:color="auto" w:fill="FFFFFF"/>
        </w:rPr>
      </w:pPr>
      <w:r w:rsidRPr="004E391E">
        <w:rPr>
          <w:rFonts w:ascii="Sitka Banner" w:hAnsi="Sitka Banner" w:cstheme="minorHAnsi"/>
          <w:b/>
          <w:bCs/>
          <w:color w:val="000000"/>
          <w:sz w:val="24"/>
          <w:szCs w:val="24"/>
          <w:shd w:val="clear" w:color="auto" w:fill="FFFFFF"/>
        </w:rPr>
        <w:t xml:space="preserve">IN THE NORTH: Chiang Mai and Chiang Rai </w:t>
      </w:r>
    </w:p>
    <w:p w14:paraId="51FBDE1A" w14:textId="3B590644"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As the rain tapers off, the northern countryside becomes lush and vibrant, making it the perfect backdrop for outdoor adventures. At </w:t>
      </w:r>
      <w:hyperlink r:id="rId7" w:history="1">
        <w:r w:rsidRPr="00A255F0">
          <w:rPr>
            <w:rStyle w:val="Hyperlink"/>
            <w:rFonts w:ascii="Sitka Banner" w:hAnsi="Sitka Banner" w:cstheme="minorHAnsi"/>
            <w:b/>
            <w:bCs/>
            <w:sz w:val="24"/>
            <w:szCs w:val="24"/>
            <w:shd w:val="clear" w:color="auto" w:fill="FFFFFF"/>
          </w:rPr>
          <w:t>Anantara Golden Triangle Elephant Camp &amp; Resort</w:t>
        </w:r>
      </w:hyperlink>
      <w:r w:rsidRPr="004E391E">
        <w:rPr>
          <w:rFonts w:ascii="Sitka Banner" w:hAnsi="Sitka Banner" w:cstheme="minorHAnsi"/>
          <w:color w:val="000000"/>
          <w:sz w:val="24"/>
          <w:szCs w:val="24"/>
          <w:shd w:val="clear" w:color="auto" w:fill="FFFFFF"/>
        </w:rPr>
        <w:t xml:space="preserve">, guests can immerse themselves in the surrounding grasslands and unspoiled jungle. The special </w:t>
      </w:r>
      <w:hyperlink r:id="rId8" w:history="1">
        <w:r w:rsidRPr="00A255F0">
          <w:rPr>
            <w:rStyle w:val="Hyperlink"/>
            <w:rFonts w:ascii="Sitka Banner" w:hAnsi="Sitka Banner" w:cstheme="minorHAnsi"/>
            <w:sz w:val="24"/>
            <w:szCs w:val="24"/>
            <w:shd w:val="clear" w:color="auto" w:fill="FFFFFF"/>
          </w:rPr>
          <w:t>‘Shades of Chiang Rai: Verdant Jungle’</w:t>
        </w:r>
      </w:hyperlink>
      <w:r w:rsidRPr="004E391E">
        <w:rPr>
          <w:rFonts w:ascii="Sitka Banner" w:hAnsi="Sitka Banner" w:cstheme="minorHAnsi"/>
          <w:color w:val="000000"/>
          <w:sz w:val="24"/>
          <w:szCs w:val="24"/>
          <w:shd w:val="clear" w:color="auto" w:fill="FFFFFF"/>
        </w:rPr>
        <w:t xml:space="preserve"> package, explorers can enjoy a full board stay in luxury accommodations, indigenous massage treatment at Anantara Spa and daily activities including elephant experiences, Spice Spoons cooking class, Muay Thai training, and local tours. Guests can elevate their stay by opting for the newly launched Mekong Explorer Tents or a meal in the resort’s Canopy Treetop Dining Experience, offering stunning views of the three countries – Thailand, Laos and Myanmar – and the lush grasslands home to 20 rescued elephants. </w:t>
      </w:r>
    </w:p>
    <w:p w14:paraId="63590EB8" w14:textId="76EE1E1B"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September and October offer </w:t>
      </w:r>
      <w:proofErr w:type="spellStart"/>
      <w:r w:rsidRPr="004E391E">
        <w:rPr>
          <w:rFonts w:ascii="Sitka Banner" w:hAnsi="Sitka Banner" w:cstheme="minorHAnsi"/>
          <w:color w:val="000000"/>
          <w:sz w:val="24"/>
          <w:szCs w:val="24"/>
          <w:shd w:val="clear" w:color="auto" w:fill="FFFFFF"/>
        </w:rPr>
        <w:t>travellers</w:t>
      </w:r>
      <w:proofErr w:type="spellEnd"/>
      <w:r w:rsidRPr="004E391E">
        <w:rPr>
          <w:rFonts w:ascii="Sitka Banner" w:hAnsi="Sitka Banner" w:cstheme="minorHAnsi"/>
          <w:color w:val="000000"/>
          <w:sz w:val="24"/>
          <w:szCs w:val="24"/>
          <w:shd w:val="clear" w:color="auto" w:fill="FFFFFF"/>
        </w:rPr>
        <w:t xml:space="preserve"> a unique opportunity to explore Chiang Mai’s natural beauty and cultural attractions with fewer crowds and milder temperatures than the northern summer months. Thailand’s second-largest city is home to the Kerry Hill-designed </w:t>
      </w:r>
      <w:hyperlink r:id="rId9" w:history="1">
        <w:r w:rsidRPr="003362FD">
          <w:rPr>
            <w:rStyle w:val="Hyperlink"/>
            <w:rFonts w:ascii="Sitka Banner" w:hAnsi="Sitka Banner" w:cstheme="minorHAnsi"/>
            <w:b/>
            <w:bCs/>
            <w:sz w:val="24"/>
            <w:szCs w:val="24"/>
            <w:shd w:val="clear" w:color="auto" w:fill="FFFFFF"/>
          </w:rPr>
          <w:t>Anantara Chiang Mai Resort</w:t>
        </w:r>
      </w:hyperlink>
      <w:r w:rsidRPr="004E391E">
        <w:rPr>
          <w:rFonts w:ascii="Sitka Banner" w:hAnsi="Sitka Banner" w:cstheme="minorHAnsi"/>
          <w:color w:val="000000"/>
          <w:sz w:val="24"/>
          <w:szCs w:val="24"/>
          <w:shd w:val="clear" w:color="auto" w:fill="FFFFFF"/>
        </w:rPr>
        <w:t xml:space="preserve">, situated on the banks of the Mae Ping River. From Anantara Chiang Mai, guests can easily wander through ancient Lanna ruins and glittering temples and shop the night bazaar or venture further afield to artisan villages and tea plantations. Back at the resort, guests can indulge in unrivalled dining at the 1921 House, the former British consulate built over a century ago, or float down the river aboard the regal Dibba Yana Chitta. </w:t>
      </w:r>
    </w:p>
    <w:p w14:paraId="0B6FE0BB" w14:textId="77777777" w:rsidR="00312538" w:rsidRDefault="00312538">
      <w:pPr>
        <w:rPr>
          <w:rFonts w:ascii="Sitka Banner" w:hAnsi="Sitka Banner" w:cstheme="minorHAnsi"/>
          <w:b/>
          <w:bCs/>
          <w:color w:val="000000"/>
          <w:sz w:val="24"/>
          <w:szCs w:val="24"/>
          <w:shd w:val="clear" w:color="auto" w:fill="FFFFFF"/>
        </w:rPr>
      </w:pPr>
      <w:r>
        <w:rPr>
          <w:rFonts w:ascii="Sitka Banner" w:hAnsi="Sitka Banner" w:cstheme="minorHAnsi"/>
          <w:b/>
          <w:bCs/>
          <w:color w:val="000000"/>
          <w:sz w:val="24"/>
          <w:szCs w:val="24"/>
          <w:shd w:val="clear" w:color="auto" w:fill="FFFFFF"/>
        </w:rPr>
        <w:br w:type="page"/>
      </w:r>
    </w:p>
    <w:p w14:paraId="6A969D5B" w14:textId="3D6FF752" w:rsidR="004E391E" w:rsidRPr="004E391E" w:rsidRDefault="004E391E" w:rsidP="004E391E">
      <w:pPr>
        <w:ind w:left="-270" w:right="-340"/>
        <w:jc w:val="both"/>
        <w:rPr>
          <w:rFonts w:ascii="Sitka Banner" w:hAnsi="Sitka Banner" w:cstheme="minorHAnsi"/>
          <w:b/>
          <w:bCs/>
          <w:color w:val="000000"/>
          <w:sz w:val="24"/>
          <w:szCs w:val="24"/>
          <w:shd w:val="clear" w:color="auto" w:fill="FFFFFF"/>
        </w:rPr>
      </w:pPr>
      <w:r w:rsidRPr="004E391E">
        <w:rPr>
          <w:rFonts w:ascii="Sitka Banner" w:hAnsi="Sitka Banner" w:cstheme="minorHAnsi"/>
          <w:b/>
          <w:bCs/>
          <w:color w:val="000000"/>
          <w:sz w:val="24"/>
          <w:szCs w:val="24"/>
          <w:shd w:val="clear" w:color="auto" w:fill="FFFFFF"/>
        </w:rPr>
        <w:lastRenderedPageBreak/>
        <w:t xml:space="preserve">IN THE SOUTH: Koh Samui and Koh </w:t>
      </w:r>
      <w:proofErr w:type="spellStart"/>
      <w:r w:rsidRPr="004E391E">
        <w:rPr>
          <w:rFonts w:ascii="Sitka Banner" w:hAnsi="Sitka Banner" w:cstheme="minorHAnsi"/>
          <w:b/>
          <w:bCs/>
          <w:color w:val="000000"/>
          <w:sz w:val="24"/>
          <w:szCs w:val="24"/>
          <w:shd w:val="clear" w:color="auto" w:fill="FFFFFF"/>
        </w:rPr>
        <w:t>Phangan</w:t>
      </w:r>
      <w:proofErr w:type="spellEnd"/>
    </w:p>
    <w:p w14:paraId="2F1F9735" w14:textId="77777777"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For those seeking a beach getaway, the islands of the Gulf of Thailand, particularly Koh Samui and Koh </w:t>
      </w:r>
      <w:proofErr w:type="spellStart"/>
      <w:r w:rsidRPr="004E391E">
        <w:rPr>
          <w:rFonts w:ascii="Sitka Banner" w:hAnsi="Sitka Banner" w:cstheme="minorHAnsi"/>
          <w:color w:val="000000"/>
          <w:sz w:val="24"/>
          <w:szCs w:val="24"/>
          <w:shd w:val="clear" w:color="auto" w:fill="FFFFFF"/>
        </w:rPr>
        <w:t>Phangan</w:t>
      </w:r>
      <w:proofErr w:type="spellEnd"/>
      <w:r w:rsidRPr="004E391E">
        <w:rPr>
          <w:rFonts w:ascii="Sitka Banner" w:hAnsi="Sitka Banner" w:cstheme="minorHAnsi"/>
          <w:color w:val="000000"/>
          <w:sz w:val="24"/>
          <w:szCs w:val="24"/>
          <w:shd w:val="clear" w:color="auto" w:fill="FFFFFF"/>
        </w:rPr>
        <w:t xml:space="preserve">, offer an ideal escape. September and October are perfect times to visit, as they fall right before the region’s monsoon season and after the northern summer crowds have dissipated. </w:t>
      </w:r>
    </w:p>
    <w:p w14:paraId="69F89C5A" w14:textId="63D21F52"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Koh Samui, Thailand’s second-largest island, has captured the spotlight this year as a filming location for the Emmy-nominated ‘The White Lotus’ Season 3, which featured two Anantara properties: </w:t>
      </w:r>
      <w:hyperlink r:id="rId10" w:history="1">
        <w:r w:rsidRPr="000B0461">
          <w:rPr>
            <w:rStyle w:val="Hyperlink"/>
            <w:rFonts w:ascii="Sitka Banner" w:hAnsi="Sitka Banner" w:cstheme="minorHAnsi"/>
            <w:b/>
            <w:bCs/>
            <w:sz w:val="24"/>
            <w:szCs w:val="24"/>
            <w:shd w:val="clear" w:color="auto" w:fill="FFFFFF"/>
          </w:rPr>
          <w:t xml:space="preserve">Anantara </w:t>
        </w:r>
        <w:proofErr w:type="spellStart"/>
        <w:r w:rsidRPr="000B0461">
          <w:rPr>
            <w:rStyle w:val="Hyperlink"/>
            <w:rFonts w:ascii="Sitka Banner" w:hAnsi="Sitka Banner" w:cstheme="minorHAnsi"/>
            <w:b/>
            <w:bCs/>
            <w:sz w:val="24"/>
            <w:szCs w:val="24"/>
            <w:shd w:val="clear" w:color="auto" w:fill="FFFFFF"/>
          </w:rPr>
          <w:t>Bophut</w:t>
        </w:r>
        <w:proofErr w:type="spellEnd"/>
        <w:r w:rsidRPr="000B0461">
          <w:rPr>
            <w:rStyle w:val="Hyperlink"/>
            <w:rFonts w:ascii="Sitka Banner" w:hAnsi="Sitka Banner" w:cstheme="minorHAnsi"/>
            <w:b/>
            <w:bCs/>
            <w:sz w:val="24"/>
            <w:szCs w:val="24"/>
            <w:shd w:val="clear" w:color="auto" w:fill="FFFFFF"/>
          </w:rPr>
          <w:t xml:space="preserve"> Koh Samui Resort</w:t>
        </w:r>
      </w:hyperlink>
      <w:r w:rsidRPr="004E391E">
        <w:rPr>
          <w:rFonts w:ascii="Sitka Banner" w:hAnsi="Sitka Banner" w:cstheme="minorHAnsi"/>
          <w:color w:val="000000"/>
          <w:sz w:val="24"/>
          <w:szCs w:val="24"/>
          <w:shd w:val="clear" w:color="auto" w:fill="FFFFFF"/>
        </w:rPr>
        <w:t xml:space="preserve"> and </w:t>
      </w:r>
      <w:hyperlink r:id="rId11" w:history="1">
        <w:r w:rsidRPr="000B2BEF">
          <w:rPr>
            <w:rStyle w:val="Hyperlink"/>
            <w:rFonts w:ascii="Sitka Banner" w:hAnsi="Sitka Banner" w:cstheme="minorHAnsi"/>
            <w:b/>
            <w:bCs/>
            <w:sz w:val="24"/>
            <w:szCs w:val="24"/>
            <w:shd w:val="clear" w:color="auto" w:fill="FFFFFF"/>
          </w:rPr>
          <w:t>Anantara Lawana Koh Samui Resort</w:t>
        </w:r>
      </w:hyperlink>
      <w:r w:rsidRPr="004E391E">
        <w:rPr>
          <w:rFonts w:ascii="Sitka Banner" w:hAnsi="Sitka Banner" w:cstheme="minorHAnsi"/>
          <w:color w:val="000000"/>
          <w:sz w:val="24"/>
          <w:szCs w:val="24"/>
          <w:shd w:val="clear" w:color="auto" w:fill="FFFFFF"/>
        </w:rPr>
        <w:t xml:space="preserve">. At Anantara </w:t>
      </w:r>
      <w:proofErr w:type="spellStart"/>
      <w:r w:rsidRPr="004E391E">
        <w:rPr>
          <w:rFonts w:ascii="Sitka Banner" w:hAnsi="Sitka Banner" w:cstheme="minorHAnsi"/>
          <w:color w:val="000000"/>
          <w:sz w:val="24"/>
          <w:szCs w:val="24"/>
          <w:shd w:val="clear" w:color="auto" w:fill="FFFFFF"/>
        </w:rPr>
        <w:t>Bophut</w:t>
      </w:r>
      <w:proofErr w:type="spellEnd"/>
      <w:r w:rsidRPr="004E391E">
        <w:rPr>
          <w:rFonts w:ascii="Sitka Banner" w:hAnsi="Sitka Banner" w:cstheme="minorHAnsi"/>
          <w:color w:val="000000"/>
          <w:sz w:val="24"/>
          <w:szCs w:val="24"/>
          <w:shd w:val="clear" w:color="auto" w:fill="FFFFFF"/>
        </w:rPr>
        <w:t>, guests can spend their days wandering the beautifully landscaped grounds of the former coconut plantation and lazing by the palm-shaped pool. While parents enjoy a rejuvenation spa treatment at the Bill Bensley-designed Anantara Spa, younger guests can visit the resort’s newly renovated Kids’ and Teens’ Clubs, offering hours of entertainment.</w:t>
      </w:r>
    </w:p>
    <w:p w14:paraId="01930935" w14:textId="77777777"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At Anantara Lawana, the resort’s features accommodations inspired by Samui’s heritage as a Sino-Thai trading post, where suites are modelled after shophouses and villas reflect the peaceful charm of traditional fishing villages. After a day at the resort’s private alcove or beachside infinity pool, guests are treated to distinctive dining options, including Tree Tops Signature Dining, an intimate dining experience nestled within a 120-year-old jungle canopy, and Cay Restaurant, which offers refined Thai cuisine against a stunning coastal backdrop. The Singing Bird Lounge is a must-visit spot, where a certain ‘The White Lotus’ character made his shocking return in the third season. </w:t>
      </w:r>
    </w:p>
    <w:p w14:paraId="02D27FB7" w14:textId="16D178A2"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Over on Koh </w:t>
      </w:r>
      <w:proofErr w:type="spellStart"/>
      <w:r w:rsidRPr="004E391E">
        <w:rPr>
          <w:rFonts w:ascii="Sitka Banner" w:hAnsi="Sitka Banner" w:cstheme="minorHAnsi"/>
          <w:color w:val="000000"/>
          <w:sz w:val="24"/>
          <w:szCs w:val="24"/>
          <w:shd w:val="clear" w:color="auto" w:fill="FFFFFF"/>
        </w:rPr>
        <w:t>Phangan</w:t>
      </w:r>
      <w:proofErr w:type="spellEnd"/>
      <w:r w:rsidRPr="004E391E">
        <w:rPr>
          <w:rFonts w:ascii="Sitka Banner" w:hAnsi="Sitka Banner" w:cstheme="minorHAnsi"/>
          <w:color w:val="000000"/>
          <w:sz w:val="24"/>
          <w:szCs w:val="24"/>
          <w:shd w:val="clear" w:color="auto" w:fill="FFFFFF"/>
        </w:rPr>
        <w:t xml:space="preserve">, guests can experience the best of barefoot luxury at </w:t>
      </w:r>
      <w:hyperlink r:id="rId12" w:history="1">
        <w:r w:rsidRPr="00A33AC0">
          <w:rPr>
            <w:rStyle w:val="Hyperlink"/>
            <w:rFonts w:ascii="Sitka Banner" w:hAnsi="Sitka Banner" w:cstheme="minorHAnsi"/>
            <w:b/>
            <w:bCs/>
            <w:sz w:val="24"/>
            <w:szCs w:val="24"/>
            <w:shd w:val="clear" w:color="auto" w:fill="FFFFFF"/>
          </w:rPr>
          <w:t xml:space="preserve">Anantara </w:t>
        </w:r>
        <w:proofErr w:type="spellStart"/>
        <w:r w:rsidRPr="00A33AC0">
          <w:rPr>
            <w:rStyle w:val="Hyperlink"/>
            <w:rFonts w:ascii="Sitka Banner" w:hAnsi="Sitka Banner" w:cstheme="minorHAnsi"/>
            <w:b/>
            <w:bCs/>
            <w:sz w:val="24"/>
            <w:szCs w:val="24"/>
            <w:shd w:val="clear" w:color="auto" w:fill="FFFFFF"/>
          </w:rPr>
          <w:t>Rasananda</w:t>
        </w:r>
        <w:proofErr w:type="spellEnd"/>
        <w:r w:rsidRPr="00A33AC0">
          <w:rPr>
            <w:rStyle w:val="Hyperlink"/>
            <w:rFonts w:ascii="Sitka Banner" w:hAnsi="Sitka Banner" w:cstheme="minorHAnsi"/>
            <w:b/>
            <w:bCs/>
            <w:sz w:val="24"/>
            <w:szCs w:val="24"/>
            <w:shd w:val="clear" w:color="auto" w:fill="FFFFFF"/>
          </w:rPr>
          <w:t xml:space="preserve"> Koh </w:t>
        </w:r>
        <w:proofErr w:type="spellStart"/>
        <w:r w:rsidRPr="00A33AC0">
          <w:rPr>
            <w:rStyle w:val="Hyperlink"/>
            <w:rFonts w:ascii="Sitka Banner" w:hAnsi="Sitka Banner" w:cstheme="minorHAnsi"/>
            <w:b/>
            <w:bCs/>
            <w:sz w:val="24"/>
            <w:szCs w:val="24"/>
            <w:shd w:val="clear" w:color="auto" w:fill="FFFFFF"/>
          </w:rPr>
          <w:t>Phangan</w:t>
        </w:r>
        <w:proofErr w:type="spellEnd"/>
        <w:r w:rsidRPr="00A33AC0">
          <w:rPr>
            <w:rStyle w:val="Hyperlink"/>
            <w:rFonts w:ascii="Sitka Banner" w:hAnsi="Sitka Banner" w:cstheme="minorHAnsi"/>
            <w:b/>
            <w:bCs/>
            <w:sz w:val="24"/>
            <w:szCs w:val="24"/>
            <w:shd w:val="clear" w:color="auto" w:fill="FFFFFF"/>
          </w:rPr>
          <w:t xml:space="preserve"> Villas</w:t>
        </w:r>
      </w:hyperlink>
      <w:r w:rsidRPr="004E391E">
        <w:rPr>
          <w:rFonts w:ascii="Sitka Banner" w:hAnsi="Sitka Banner" w:cstheme="minorHAnsi"/>
          <w:color w:val="000000"/>
          <w:sz w:val="24"/>
          <w:szCs w:val="24"/>
          <w:shd w:val="clear" w:color="auto" w:fill="FFFFFF"/>
        </w:rPr>
        <w:t xml:space="preserve">. Here, guests can enjoy an extravagant island getaway among crystal sea waters and towering palms, with easy island hopping and prime diving sites. For the adventurous, guests can head south to Haad Rin for the famed Full Moon Party is held once a month. The following day, </w:t>
      </w:r>
      <w:proofErr w:type="spellStart"/>
      <w:r w:rsidRPr="004E391E">
        <w:rPr>
          <w:rFonts w:ascii="Sitka Banner" w:hAnsi="Sitka Banner" w:cstheme="minorHAnsi"/>
          <w:color w:val="000000"/>
          <w:sz w:val="24"/>
          <w:szCs w:val="24"/>
          <w:shd w:val="clear" w:color="auto" w:fill="FFFFFF"/>
        </w:rPr>
        <w:t>revellers</w:t>
      </w:r>
      <w:proofErr w:type="spellEnd"/>
      <w:r w:rsidRPr="004E391E">
        <w:rPr>
          <w:rFonts w:ascii="Sitka Banner" w:hAnsi="Sitka Banner" w:cstheme="minorHAnsi"/>
          <w:color w:val="000000"/>
          <w:sz w:val="24"/>
          <w:szCs w:val="24"/>
          <w:shd w:val="clear" w:color="auto" w:fill="FFFFFF"/>
        </w:rPr>
        <w:t xml:space="preserve"> can visit the resort’s jungle spa, tucked away behind the resort, to rejuvenate after the festivities. </w:t>
      </w:r>
    </w:p>
    <w:p w14:paraId="607A3DD2" w14:textId="77777777" w:rsidR="004E391E" w:rsidRPr="004E391E" w:rsidRDefault="004E391E" w:rsidP="004E391E">
      <w:pPr>
        <w:ind w:left="-270" w:right="-340"/>
        <w:jc w:val="both"/>
        <w:rPr>
          <w:rFonts w:ascii="Sitka Banner" w:hAnsi="Sitka Banner" w:cstheme="minorHAnsi"/>
          <w:b/>
          <w:bCs/>
          <w:color w:val="000000"/>
          <w:sz w:val="24"/>
          <w:szCs w:val="24"/>
          <w:shd w:val="clear" w:color="auto" w:fill="FFFFFF"/>
        </w:rPr>
      </w:pPr>
      <w:r w:rsidRPr="004E391E">
        <w:rPr>
          <w:rFonts w:ascii="Sitka Banner" w:hAnsi="Sitka Banner" w:cstheme="minorHAnsi"/>
          <w:b/>
          <w:bCs/>
          <w:color w:val="000000"/>
          <w:sz w:val="24"/>
          <w:szCs w:val="24"/>
          <w:shd w:val="clear" w:color="auto" w:fill="FFFFFF"/>
        </w:rPr>
        <w:t xml:space="preserve">IN THE CENTRE: Bangkok </w:t>
      </w:r>
    </w:p>
    <w:p w14:paraId="4CA2848A" w14:textId="77777777"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Bangkok, the Kingdom’s capital, is a year-round destination, even with a few quick bouts of rain during afternoons. The city boasts a rich cultural heritage, endless shopping options, and vibrant food and beverage scene, making it appealing to every type of visitor. </w:t>
      </w:r>
    </w:p>
    <w:p w14:paraId="11C38E68" w14:textId="7B5F0C15"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t xml:space="preserve">One compelling reason to visit Bangkok this September is the </w:t>
      </w:r>
      <w:hyperlink r:id="rId13" w:history="1">
        <w:r w:rsidRPr="00A33AC0">
          <w:rPr>
            <w:rStyle w:val="Hyperlink"/>
            <w:rFonts w:ascii="Sitka Banner" w:hAnsi="Sitka Banner" w:cstheme="minorHAnsi"/>
            <w:b/>
            <w:bCs/>
            <w:sz w:val="24"/>
            <w:szCs w:val="24"/>
            <w:shd w:val="clear" w:color="auto" w:fill="FFFFFF"/>
          </w:rPr>
          <w:t>25th annual World Gourmet Festival</w:t>
        </w:r>
      </w:hyperlink>
      <w:r w:rsidRPr="004E391E">
        <w:rPr>
          <w:rFonts w:ascii="Sitka Banner" w:hAnsi="Sitka Banner" w:cstheme="minorHAnsi"/>
          <w:color w:val="000000"/>
          <w:sz w:val="24"/>
          <w:szCs w:val="24"/>
          <w:shd w:val="clear" w:color="auto" w:fill="FFFFFF"/>
        </w:rPr>
        <w:t xml:space="preserve">. From 22 to 28 September 2025, </w:t>
      </w:r>
      <w:hyperlink r:id="rId14" w:history="1">
        <w:r w:rsidRPr="00C85805">
          <w:rPr>
            <w:rStyle w:val="Hyperlink"/>
            <w:rFonts w:ascii="Sitka Banner" w:hAnsi="Sitka Banner" w:cstheme="minorHAnsi"/>
            <w:b/>
            <w:bCs/>
            <w:sz w:val="24"/>
            <w:szCs w:val="24"/>
            <w:shd w:val="clear" w:color="auto" w:fill="FFFFFF"/>
          </w:rPr>
          <w:t>Anantara Siam Bangkok Hotel</w:t>
        </w:r>
      </w:hyperlink>
      <w:r w:rsidRPr="004E391E">
        <w:rPr>
          <w:rFonts w:ascii="Sitka Banner" w:hAnsi="Sitka Banner" w:cstheme="minorHAnsi"/>
          <w:color w:val="000000"/>
          <w:sz w:val="24"/>
          <w:szCs w:val="24"/>
          <w:shd w:val="clear" w:color="auto" w:fill="FFFFFF"/>
        </w:rPr>
        <w:t xml:space="preserve"> will host culinary artists from Michelin-starred kitchens around the world. This year’s festival will offer a week of exclusive dinners and immersive experiences, allowing diners to discover unique </w:t>
      </w:r>
      <w:proofErr w:type="spellStart"/>
      <w:r w:rsidRPr="004E391E">
        <w:rPr>
          <w:rFonts w:ascii="Sitka Banner" w:hAnsi="Sitka Banner" w:cstheme="minorHAnsi"/>
          <w:color w:val="000000"/>
          <w:sz w:val="24"/>
          <w:szCs w:val="24"/>
          <w:shd w:val="clear" w:color="auto" w:fill="FFFFFF"/>
        </w:rPr>
        <w:t>flavours</w:t>
      </w:r>
      <w:proofErr w:type="spellEnd"/>
      <w:r w:rsidRPr="004E391E">
        <w:rPr>
          <w:rFonts w:ascii="Sitka Banner" w:hAnsi="Sitka Banner" w:cstheme="minorHAnsi"/>
          <w:color w:val="000000"/>
          <w:sz w:val="24"/>
          <w:szCs w:val="24"/>
          <w:shd w:val="clear" w:color="auto" w:fill="FFFFFF"/>
        </w:rPr>
        <w:t xml:space="preserve"> and bold stories from renowned chefs.</w:t>
      </w:r>
    </w:p>
    <w:p w14:paraId="6E48797A" w14:textId="37A53685" w:rsidR="004E391E" w:rsidRPr="004E391E" w:rsidRDefault="004E391E" w:rsidP="004E391E">
      <w:pPr>
        <w:ind w:left="-270" w:right="-340"/>
        <w:jc w:val="both"/>
        <w:rPr>
          <w:rFonts w:ascii="Sitka Banner" w:hAnsi="Sitka Banner" w:cstheme="minorHAnsi"/>
          <w:color w:val="000000"/>
          <w:sz w:val="24"/>
          <w:szCs w:val="24"/>
          <w:shd w:val="clear" w:color="auto" w:fill="FFFFFF"/>
        </w:rPr>
      </w:pPr>
      <w:r w:rsidRPr="004E391E">
        <w:rPr>
          <w:rFonts w:ascii="Sitka Banner" w:hAnsi="Sitka Banner" w:cstheme="minorHAnsi"/>
          <w:color w:val="000000"/>
          <w:sz w:val="24"/>
          <w:szCs w:val="24"/>
          <w:shd w:val="clear" w:color="auto" w:fill="FFFFFF"/>
        </w:rPr>
        <w:lastRenderedPageBreak/>
        <w:t xml:space="preserve">Over on the Thonburi side of the </w:t>
      </w:r>
      <w:r w:rsidR="00A03CCA" w:rsidRPr="004E391E">
        <w:rPr>
          <w:rFonts w:ascii="Sitka Banner" w:hAnsi="Sitka Banner" w:cstheme="minorHAnsi"/>
          <w:color w:val="000000"/>
          <w:sz w:val="24"/>
          <w:szCs w:val="24"/>
          <w:shd w:val="clear" w:color="auto" w:fill="FFFFFF"/>
        </w:rPr>
        <w:t>Chao Phraya</w:t>
      </w:r>
      <w:r w:rsidRPr="004E391E">
        <w:rPr>
          <w:rFonts w:ascii="Sitka Banner" w:hAnsi="Sitka Banner" w:cstheme="minorHAnsi"/>
          <w:color w:val="000000"/>
          <w:sz w:val="24"/>
          <w:szCs w:val="24"/>
          <w:shd w:val="clear" w:color="auto" w:fill="FFFFFF"/>
        </w:rPr>
        <w:t xml:space="preserve"> River, </w:t>
      </w:r>
      <w:hyperlink r:id="rId15" w:history="1">
        <w:r w:rsidRPr="00D74554">
          <w:rPr>
            <w:rStyle w:val="Hyperlink"/>
            <w:rFonts w:ascii="Sitka Banner" w:hAnsi="Sitka Banner" w:cstheme="minorHAnsi"/>
            <w:b/>
            <w:bCs/>
            <w:sz w:val="24"/>
            <w:szCs w:val="24"/>
            <w:shd w:val="clear" w:color="auto" w:fill="FFFFFF"/>
          </w:rPr>
          <w:t>Anantara Riverside Bangkok Resort</w:t>
        </w:r>
      </w:hyperlink>
      <w:r w:rsidRPr="004E391E">
        <w:rPr>
          <w:rFonts w:ascii="Sitka Banner" w:hAnsi="Sitka Banner" w:cstheme="minorHAnsi"/>
          <w:color w:val="000000"/>
          <w:sz w:val="24"/>
          <w:szCs w:val="24"/>
          <w:shd w:val="clear" w:color="auto" w:fill="FFFFFF"/>
        </w:rPr>
        <w:t xml:space="preserve"> offers a contrasting experience to Anantara Siam. The resort </w:t>
      </w:r>
      <w:r w:rsidR="00A03CCA" w:rsidRPr="004E391E">
        <w:rPr>
          <w:rFonts w:ascii="Sitka Banner" w:hAnsi="Sitka Banner" w:cstheme="minorHAnsi"/>
          <w:color w:val="000000"/>
          <w:sz w:val="24"/>
          <w:szCs w:val="24"/>
          <w:shd w:val="clear" w:color="auto" w:fill="FFFFFF"/>
        </w:rPr>
        <w:t>provides</w:t>
      </w:r>
      <w:r w:rsidRPr="004E391E">
        <w:rPr>
          <w:rFonts w:ascii="Sitka Banner" w:hAnsi="Sitka Banner" w:cstheme="minorHAnsi"/>
          <w:color w:val="000000"/>
          <w:sz w:val="24"/>
          <w:szCs w:val="24"/>
          <w:shd w:val="clear" w:color="auto" w:fill="FFFFFF"/>
        </w:rPr>
        <w:t xml:space="preserve"> its guests with convenient access to the city while offering a range of luxury amenities for relaxation and enjoyment. </w:t>
      </w:r>
    </w:p>
    <w:p w14:paraId="06C4AFCE" w14:textId="77A783E3" w:rsidR="00FB2C6D" w:rsidRDefault="004E391E" w:rsidP="004E391E">
      <w:pPr>
        <w:ind w:left="-270" w:right="-340"/>
        <w:jc w:val="both"/>
        <w:rPr>
          <w:rFonts w:ascii="Sitka Banner" w:hAnsi="Sitka Banner" w:cstheme="minorHAnsi"/>
          <w:b/>
          <w:bCs/>
          <w:color w:val="000000"/>
          <w:sz w:val="24"/>
          <w:szCs w:val="24"/>
          <w:shd w:val="clear" w:color="auto" w:fill="FFFFFF"/>
        </w:rPr>
      </w:pPr>
      <w:r w:rsidRPr="004E391E">
        <w:rPr>
          <w:rFonts w:ascii="Sitka Banner" w:hAnsi="Sitka Banner" w:cstheme="minorHAnsi"/>
          <w:b/>
          <w:bCs/>
          <w:color w:val="000000"/>
          <w:sz w:val="24"/>
          <w:szCs w:val="24"/>
          <w:shd w:val="clear" w:color="auto" w:fill="FFFFFF"/>
        </w:rPr>
        <w:t xml:space="preserve">Discover Anantara’s properties across Thailand and start planning your journey at </w:t>
      </w:r>
      <w:hyperlink r:id="rId16" w:history="1">
        <w:r w:rsidRPr="00D74554">
          <w:rPr>
            <w:rStyle w:val="Hyperlink"/>
            <w:rFonts w:ascii="Sitka Banner" w:hAnsi="Sitka Banner" w:cstheme="minorHAnsi"/>
            <w:b/>
            <w:bCs/>
            <w:sz w:val="24"/>
            <w:szCs w:val="24"/>
            <w:shd w:val="clear" w:color="auto" w:fill="FFFFFF"/>
          </w:rPr>
          <w:t>anantara.com</w:t>
        </w:r>
      </w:hyperlink>
      <w:r w:rsidRPr="004E391E">
        <w:rPr>
          <w:rFonts w:ascii="Sitka Banner" w:hAnsi="Sitka Banner" w:cstheme="minorHAnsi"/>
          <w:b/>
          <w:bCs/>
          <w:color w:val="000000"/>
          <w:sz w:val="24"/>
          <w:szCs w:val="24"/>
          <w:shd w:val="clear" w:color="auto" w:fill="FFFFFF"/>
        </w:rPr>
        <w:t>.</w:t>
      </w:r>
    </w:p>
    <w:p w14:paraId="7062C10B" w14:textId="77777777" w:rsidR="004E391E" w:rsidRPr="004E391E" w:rsidRDefault="004E391E" w:rsidP="004E391E">
      <w:pPr>
        <w:ind w:left="-270" w:right="-340"/>
        <w:jc w:val="both"/>
        <w:rPr>
          <w:rFonts w:ascii="Sitka Banner" w:hAnsi="Sitka Banner" w:cstheme="minorHAnsi"/>
          <w:b/>
          <w:bCs/>
          <w:color w:val="000000"/>
          <w:sz w:val="24"/>
          <w:szCs w:val="24"/>
          <w:shd w:val="clear" w:color="auto" w:fill="FFFFFF"/>
        </w:rPr>
      </w:pPr>
    </w:p>
    <w:p w14:paraId="0798EBA6" w14:textId="2938E562" w:rsidR="0030071B" w:rsidRPr="00D843D0" w:rsidRDefault="000F0A8A" w:rsidP="00D843D0">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322D1D54" w14:textId="4994F9CE" w:rsidR="000F0A8A" w:rsidRPr="00751A74" w:rsidRDefault="000F0A8A" w:rsidP="00751A74">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5B649FBA" w14:textId="77777777" w:rsidR="00D71988" w:rsidRPr="00D71988" w:rsidRDefault="005D0121" w:rsidP="00D71988">
      <w:pPr>
        <w:spacing w:after="0" w:line="240" w:lineRule="auto"/>
        <w:ind w:left="-270" w:right="-340"/>
        <w:rPr>
          <w:rFonts w:ascii="Sitka Banner" w:hAnsi="Sitka Banner" w:cstheme="minorHAnsi"/>
          <w:b/>
          <w:bCs/>
          <w:color w:val="000000"/>
          <w:sz w:val="20"/>
          <w:szCs w:val="20"/>
          <w:shd w:val="clear" w:color="auto" w:fill="FFFFFF"/>
        </w:rPr>
      </w:pPr>
      <w:r w:rsidRPr="00D71988">
        <w:rPr>
          <w:rFonts w:ascii="Sitka Banner" w:hAnsi="Sitka Banner" w:cstheme="minorHAnsi"/>
          <w:b/>
          <w:bCs/>
          <w:color w:val="000000"/>
          <w:sz w:val="20"/>
          <w:szCs w:val="20"/>
          <w:shd w:val="clear" w:color="auto" w:fill="FFFFFF"/>
        </w:rPr>
        <w:t>A</w:t>
      </w:r>
      <w:r w:rsidR="00D71988" w:rsidRPr="00D71988">
        <w:rPr>
          <w:rFonts w:ascii="Sitka Banner" w:hAnsi="Sitka Banner" w:cstheme="minorHAnsi"/>
          <w:b/>
          <w:bCs/>
          <w:color w:val="000000"/>
          <w:sz w:val="20"/>
          <w:szCs w:val="20"/>
          <w:shd w:val="clear" w:color="auto" w:fill="FFFFFF"/>
        </w:rPr>
        <w:t>bout Anantara Hotels &amp; Resorts</w:t>
      </w:r>
    </w:p>
    <w:p w14:paraId="05529D1E" w14:textId="77777777" w:rsidR="00D71988" w:rsidRDefault="00D71988" w:rsidP="00D71988">
      <w:pPr>
        <w:spacing w:after="0" w:line="240" w:lineRule="auto"/>
        <w:ind w:left="-270" w:right="-340"/>
        <w:rPr>
          <w:rFonts w:ascii="Sitka Banner" w:hAnsi="Sitka Banner" w:cstheme="minorHAnsi"/>
          <w:color w:val="000000"/>
          <w:sz w:val="20"/>
          <w:szCs w:val="20"/>
          <w:shd w:val="clear" w:color="auto" w:fill="FFFFFF"/>
        </w:rPr>
      </w:pPr>
    </w:p>
    <w:p w14:paraId="43F25CFD" w14:textId="0874D66C" w:rsidR="00D71988" w:rsidRDefault="00D71988" w:rsidP="00D71988">
      <w:pPr>
        <w:spacing w:after="0" w:line="240" w:lineRule="auto"/>
        <w:ind w:left="-270" w:right="-340"/>
        <w:rPr>
          <w:rFonts w:ascii="Sitka Banner" w:hAnsi="Sitka Banner" w:cstheme="minorHAnsi"/>
          <w:color w:val="000000"/>
          <w:sz w:val="20"/>
          <w:szCs w:val="20"/>
          <w:shd w:val="clear" w:color="auto" w:fill="FFFFFF"/>
        </w:rPr>
      </w:pPr>
      <w:r w:rsidRPr="00D71988">
        <w:rPr>
          <w:rFonts w:ascii="Sitka Banner" w:hAnsi="Sitka Banner" w:cstheme="minorHAnsi"/>
          <w:color w:val="000000"/>
          <w:sz w:val="20"/>
          <w:szCs w:val="20"/>
          <w:shd w:val="clear" w:color="auto" w:fill="FFFFFF"/>
        </w:rPr>
        <w:t xml:space="preserve">A </w:t>
      </w:r>
      <w:r w:rsidR="005D0121" w:rsidRPr="00D71988">
        <w:rPr>
          <w:rFonts w:ascii="Sitka Banner" w:hAnsi="Sitka Banner" w:cstheme="minorHAnsi"/>
          <w:color w:val="000000"/>
          <w:sz w:val="20"/>
          <w:szCs w:val="20"/>
          <w:shd w:val="clear" w:color="auto" w:fill="FFFFFF"/>
        </w:rPr>
        <w:t xml:space="preserve">luxury hospitality brand for modern </w:t>
      </w:r>
      <w:proofErr w:type="spellStart"/>
      <w:r w:rsidR="005D0121" w:rsidRPr="00D71988">
        <w:rPr>
          <w:rFonts w:ascii="Sitka Banner" w:hAnsi="Sitka Banner" w:cstheme="minorHAnsi"/>
          <w:color w:val="000000"/>
          <w:sz w:val="20"/>
          <w:szCs w:val="20"/>
          <w:shd w:val="clear" w:color="auto" w:fill="FFFFFF"/>
        </w:rPr>
        <w:t>travellers</w:t>
      </w:r>
      <w:proofErr w:type="spellEnd"/>
      <w:r w:rsidR="005D0121" w:rsidRPr="00D71988">
        <w:rPr>
          <w:rFonts w:ascii="Sitka Banner" w:hAnsi="Sitka Banner" w:cstheme="minorHAnsi"/>
          <w:color w:val="000000"/>
          <w:sz w:val="20"/>
          <w:szCs w:val="20"/>
          <w:shd w:val="clear" w:color="auto" w:fill="FFFFFF"/>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5F29F92C" w14:textId="77777777" w:rsidR="00D71988" w:rsidRPr="00D71988" w:rsidRDefault="00D71988" w:rsidP="00D71988">
      <w:pPr>
        <w:spacing w:after="0" w:line="240" w:lineRule="auto"/>
        <w:ind w:left="-270" w:right="-340"/>
        <w:rPr>
          <w:rFonts w:ascii="Sitka Banner" w:hAnsi="Sitka Banner" w:cstheme="minorHAnsi"/>
          <w:color w:val="000000"/>
          <w:sz w:val="20"/>
          <w:szCs w:val="20"/>
          <w:shd w:val="clear" w:color="auto" w:fill="FFFFFF"/>
        </w:rPr>
      </w:pPr>
    </w:p>
    <w:p w14:paraId="7D641BD2" w14:textId="77777777" w:rsidR="00D71988" w:rsidRPr="00D71988" w:rsidRDefault="00D71988" w:rsidP="00D71988">
      <w:pPr>
        <w:spacing w:after="0" w:line="240" w:lineRule="auto"/>
        <w:ind w:left="-270" w:right="-340"/>
        <w:rPr>
          <w:rFonts w:ascii="Sitka Banner" w:hAnsi="Sitka Banner" w:cstheme="minorHAnsi"/>
          <w:color w:val="000000"/>
          <w:sz w:val="20"/>
          <w:szCs w:val="20"/>
          <w:shd w:val="clear" w:color="auto" w:fill="FFFFFF"/>
        </w:rPr>
      </w:pPr>
      <w:r w:rsidRPr="00D71988">
        <w:rPr>
          <w:rFonts w:ascii="Sitka Banner" w:hAnsi="Sitka Banner"/>
          <w:sz w:val="20"/>
          <w:szCs w:val="20"/>
        </w:rPr>
        <w:t xml:space="preserve">Anantara Hotels &amp; Resorts is a </w:t>
      </w:r>
      <w:hyperlink r:id="rId17" w:history="1">
        <w:r w:rsidRPr="00D71988">
          <w:rPr>
            <w:rStyle w:val="Hyperlink"/>
            <w:rFonts w:ascii="Sitka Banner" w:hAnsi="Sitka Banner"/>
            <w:sz w:val="20"/>
            <w:szCs w:val="20"/>
          </w:rPr>
          <w:t>Minor Hotels</w:t>
        </w:r>
      </w:hyperlink>
      <w:r w:rsidRPr="00D71988">
        <w:rPr>
          <w:rFonts w:ascii="Sitka Banner" w:hAnsi="Sitka Banner"/>
          <w:sz w:val="20"/>
          <w:szCs w:val="20"/>
        </w:rPr>
        <w:t xml:space="preserve"> brand and </w:t>
      </w:r>
      <w:proofErr w:type="spellStart"/>
      <w:r w:rsidRPr="00D71988">
        <w:rPr>
          <w:rFonts w:ascii="Sitka Banner" w:hAnsi="Sitka Banner"/>
          <w:sz w:val="20"/>
          <w:szCs w:val="20"/>
        </w:rPr>
        <w:t>recognises</w:t>
      </w:r>
      <w:proofErr w:type="spellEnd"/>
      <w:r w:rsidRPr="00D71988">
        <w:rPr>
          <w:rFonts w:ascii="Sitka Banner" w:hAnsi="Sitka Banner"/>
          <w:sz w:val="20"/>
          <w:szCs w:val="20"/>
        </w:rPr>
        <w:t xml:space="preserve"> its guests through one unified loyalty </w:t>
      </w:r>
      <w:proofErr w:type="spellStart"/>
      <w:r w:rsidRPr="00D71988">
        <w:rPr>
          <w:rFonts w:ascii="Sitka Banner" w:hAnsi="Sitka Banner"/>
          <w:sz w:val="20"/>
          <w:szCs w:val="20"/>
        </w:rPr>
        <w:t>programme</w:t>
      </w:r>
      <w:proofErr w:type="spellEnd"/>
      <w:r w:rsidRPr="00D71988">
        <w:rPr>
          <w:rFonts w:ascii="Sitka Banner" w:hAnsi="Sitka Banner"/>
          <w:sz w:val="20"/>
          <w:szCs w:val="20"/>
        </w:rPr>
        <w:t xml:space="preserve">, </w:t>
      </w:r>
      <w:hyperlink r:id="rId18" w:history="1">
        <w:r w:rsidRPr="00D71988">
          <w:rPr>
            <w:rStyle w:val="Hyperlink"/>
            <w:rFonts w:ascii="Sitka Banner" w:hAnsi="Sitka Banner"/>
            <w:sz w:val="20"/>
            <w:szCs w:val="20"/>
          </w:rPr>
          <w:t>Minor DISCOVERY</w:t>
        </w:r>
      </w:hyperlink>
      <w:r w:rsidRPr="00D71988">
        <w:rPr>
          <w:rFonts w:ascii="Sitka Banner" w:hAnsi="Sitka Banner"/>
          <w:sz w:val="20"/>
          <w:szCs w:val="20"/>
        </w:rPr>
        <w:t>, part of GHA DISCOVERY.</w:t>
      </w:r>
    </w:p>
    <w:p w14:paraId="54A2E695" w14:textId="77777777" w:rsidR="00D71988" w:rsidRDefault="00D71988" w:rsidP="00D71988">
      <w:pPr>
        <w:spacing w:after="0" w:line="240" w:lineRule="auto"/>
        <w:ind w:left="-270" w:right="-340"/>
        <w:rPr>
          <w:rFonts w:ascii="Sitka Banner" w:hAnsi="Sitka Banner"/>
          <w:sz w:val="20"/>
          <w:szCs w:val="20"/>
        </w:rPr>
      </w:pPr>
    </w:p>
    <w:p w14:paraId="25475FEF" w14:textId="6849071E" w:rsidR="00D71988" w:rsidRPr="00D71988" w:rsidRDefault="00D71988" w:rsidP="00D71988">
      <w:pPr>
        <w:spacing w:after="0" w:line="240" w:lineRule="auto"/>
        <w:ind w:left="-270" w:right="-340"/>
        <w:rPr>
          <w:rFonts w:ascii="Sitka Banner" w:hAnsi="Sitka Banner" w:cstheme="minorHAnsi"/>
          <w:color w:val="000000"/>
          <w:sz w:val="20"/>
          <w:szCs w:val="20"/>
          <w:shd w:val="clear" w:color="auto" w:fill="FFFFFF"/>
        </w:rPr>
      </w:pPr>
      <w:r w:rsidRPr="00D71988">
        <w:rPr>
          <w:rFonts w:ascii="Sitka Banner" w:hAnsi="Sitka Banner"/>
          <w:sz w:val="20"/>
          <w:szCs w:val="20"/>
        </w:rPr>
        <w:t xml:space="preserve">Visit </w:t>
      </w:r>
      <w:hyperlink r:id="rId19" w:history="1">
        <w:r w:rsidRPr="00D71988">
          <w:rPr>
            <w:rStyle w:val="Hyperlink"/>
            <w:rFonts w:ascii="Sitka Banner" w:hAnsi="Sitka Banner"/>
            <w:sz w:val="20"/>
            <w:szCs w:val="20"/>
          </w:rPr>
          <w:t>anantara.com</w:t>
        </w:r>
      </w:hyperlink>
      <w:r w:rsidRPr="00D71988">
        <w:rPr>
          <w:rFonts w:ascii="Sitka Banner" w:hAnsi="Sitka Banner"/>
          <w:sz w:val="20"/>
          <w:szCs w:val="20"/>
        </w:rPr>
        <w:t xml:space="preserve"> for more information, and connect with Anantara on </w:t>
      </w:r>
      <w:hyperlink r:id="rId20" w:history="1">
        <w:r w:rsidRPr="00D71988">
          <w:rPr>
            <w:rStyle w:val="Hyperlink"/>
            <w:rFonts w:ascii="Sitka Banner" w:hAnsi="Sitka Banner"/>
            <w:sz w:val="20"/>
            <w:szCs w:val="20"/>
          </w:rPr>
          <w:t>Facebook</w:t>
        </w:r>
      </w:hyperlink>
      <w:r w:rsidRPr="00D71988">
        <w:rPr>
          <w:rFonts w:ascii="Sitka Banner" w:hAnsi="Sitka Banner"/>
          <w:sz w:val="20"/>
          <w:szCs w:val="20"/>
        </w:rPr>
        <w:t xml:space="preserve">, </w:t>
      </w:r>
      <w:hyperlink r:id="rId21" w:history="1">
        <w:r w:rsidRPr="00D71988">
          <w:rPr>
            <w:rStyle w:val="Hyperlink"/>
            <w:rFonts w:ascii="Sitka Banner" w:hAnsi="Sitka Banner"/>
            <w:sz w:val="20"/>
            <w:szCs w:val="20"/>
          </w:rPr>
          <w:t>Instagram</w:t>
        </w:r>
      </w:hyperlink>
      <w:r w:rsidRPr="00D71988">
        <w:rPr>
          <w:rFonts w:ascii="Sitka Banner" w:hAnsi="Sitka Banner"/>
          <w:sz w:val="20"/>
          <w:szCs w:val="20"/>
        </w:rPr>
        <w:t xml:space="preserve">, </w:t>
      </w:r>
      <w:hyperlink r:id="rId22" w:history="1">
        <w:r w:rsidRPr="00D71988">
          <w:rPr>
            <w:rStyle w:val="Hyperlink"/>
            <w:rFonts w:ascii="Sitka Banner" w:hAnsi="Sitka Banner"/>
            <w:sz w:val="20"/>
            <w:szCs w:val="20"/>
          </w:rPr>
          <w:t>TikTok</w:t>
        </w:r>
      </w:hyperlink>
      <w:r w:rsidRPr="00D71988">
        <w:rPr>
          <w:rFonts w:ascii="Sitka Banner" w:hAnsi="Sitka Banner"/>
          <w:sz w:val="20"/>
          <w:szCs w:val="20"/>
        </w:rPr>
        <w:t xml:space="preserve">, </w:t>
      </w:r>
      <w:hyperlink r:id="rId23" w:history="1">
        <w:r w:rsidRPr="00D71988">
          <w:rPr>
            <w:rStyle w:val="Hyperlink"/>
            <w:rFonts w:ascii="Sitka Banner" w:hAnsi="Sitka Banner"/>
            <w:sz w:val="20"/>
            <w:szCs w:val="20"/>
          </w:rPr>
          <w:t>X</w:t>
        </w:r>
      </w:hyperlink>
      <w:r w:rsidRPr="00D71988">
        <w:rPr>
          <w:rFonts w:ascii="Sitka Banner" w:hAnsi="Sitka Banner"/>
          <w:sz w:val="20"/>
          <w:szCs w:val="20"/>
        </w:rPr>
        <w:t xml:space="preserve"> and </w:t>
      </w:r>
      <w:hyperlink r:id="rId24" w:history="1">
        <w:r w:rsidRPr="00D71988">
          <w:rPr>
            <w:rStyle w:val="Hyperlink"/>
            <w:rFonts w:ascii="Sitka Banner" w:hAnsi="Sitka Banner"/>
            <w:sz w:val="20"/>
            <w:szCs w:val="20"/>
          </w:rPr>
          <w:t>YouTube</w:t>
        </w:r>
      </w:hyperlink>
      <w:r w:rsidRPr="00D71988">
        <w:rPr>
          <w:rFonts w:ascii="Sitka Banner" w:hAnsi="Sitka Banner"/>
          <w:sz w:val="20"/>
          <w:szCs w:val="20"/>
        </w:rPr>
        <w:t>.</w:t>
      </w:r>
    </w:p>
    <w:p w14:paraId="25F070CE" w14:textId="77777777" w:rsidR="00482782" w:rsidRPr="00D71988" w:rsidRDefault="00482782" w:rsidP="00D71988">
      <w:pPr>
        <w:spacing w:after="0" w:line="240" w:lineRule="auto"/>
        <w:ind w:left="-270" w:right="-340"/>
        <w:rPr>
          <w:rFonts w:ascii="Sitka Banner" w:hAnsi="Sitka Banner" w:cstheme="minorHAnsi"/>
          <w:b/>
          <w:bCs/>
          <w:color w:val="000000"/>
          <w:sz w:val="20"/>
          <w:szCs w:val="20"/>
          <w:shd w:val="clear" w:color="auto" w:fill="FFFFFF"/>
          <w:lang w:val="en-GB"/>
        </w:rPr>
      </w:pPr>
    </w:p>
    <w:p w14:paraId="25C419D9" w14:textId="5A951FC3"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47D7C3A0" w14:textId="7231CCCF" w:rsidR="00751A74"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221C9C">
        <w:rPr>
          <w:rFonts w:ascii="Sitka Banner" w:hAnsi="Sitka Banner" w:cstheme="minorHAnsi"/>
          <w:color w:val="000000"/>
          <w:sz w:val="20"/>
          <w:szCs w:val="20"/>
          <w:shd w:val="clear" w:color="auto" w:fill="FFFFFF"/>
          <w:lang w:val="en-GB"/>
        </w:rPr>
        <w:t xml:space="preserve">Minor Hotels is a global leader in the hospitality industry with over 560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221C9C">
        <w:rPr>
          <w:rFonts w:ascii="Sitka Banner" w:hAnsi="Sitka Banner" w:cstheme="minorHAnsi"/>
          <w:color w:val="000000"/>
          <w:sz w:val="20"/>
          <w:szCs w:val="20"/>
          <w:shd w:val="clear" w:color="auto" w:fill="FFFFFF"/>
          <w:lang w:val="en-GB"/>
        </w:rPr>
        <w:t>iStay</w:t>
      </w:r>
      <w:proofErr w:type="spellEnd"/>
      <w:r w:rsidRPr="00221C9C">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D2117" w14:textId="77777777" w:rsidR="00221C9C" w:rsidRPr="00512A3B"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3B78B5C1" w14:textId="034E92C1"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w:t>
      </w:r>
      <w:hyperlink r:id="rId25" w:history="1">
        <w:r w:rsidRPr="0009149D">
          <w:rPr>
            <w:rStyle w:val="Hyperlink"/>
            <w:rFonts w:ascii="Sitka Banner" w:hAnsi="Sitka Banner" w:cstheme="minorHAnsi"/>
            <w:sz w:val="20"/>
            <w:szCs w:val="20"/>
            <w:shd w:val="clear" w:color="auto" w:fill="FFFFFF"/>
            <w:lang w:val="en-GB"/>
          </w:rPr>
          <w:t>Global Hotel Alliance (GHA)</w:t>
        </w:r>
      </w:hyperlink>
      <w:r w:rsidRPr="00512A3B">
        <w:rPr>
          <w:rFonts w:ascii="Sitka Banner" w:hAnsi="Sitka Banner" w:cstheme="minorHAnsi"/>
          <w:color w:val="000000"/>
          <w:sz w:val="20"/>
          <w:szCs w:val="20"/>
          <w:shd w:val="clear" w:color="auto" w:fill="FFFFFF"/>
          <w:lang w:val="en-GB"/>
        </w:rPr>
        <w:t xml:space="preserve"> and recognises its guests through one unified loyalty programme, </w:t>
      </w:r>
      <w:hyperlink r:id="rId26" w:history="1">
        <w:r w:rsidRPr="00F36E87">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20E184C8" w14:textId="77777777"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06AFB411"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27"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28"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29"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30"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and </w:t>
      </w:r>
      <w:hyperlink r:id="rId31"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Pr="00A86B14">
        <w:rPr>
          <w:rFonts w:ascii="Sitka Banner" w:hAnsi="Sitka Banner" w:cstheme="minorHAnsi"/>
          <w:color w:val="000000"/>
          <w:sz w:val="20"/>
          <w:szCs w:val="20"/>
          <w:shd w:val="clear" w:color="auto" w:fill="FFFFFF"/>
          <w:lang w:val="en-GB"/>
        </w:rPr>
        <w:t xml:space="preserve"> </w:t>
      </w:r>
    </w:p>
    <w:p w14:paraId="1D9BA7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502A8F47" w:rsidR="00751A74" w:rsidRDefault="004E391E"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678380C2" w14:textId="6FB6179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4E391E">
        <w:rPr>
          <w:rFonts w:ascii="Sitka Banner" w:hAnsi="Sitka Banner" w:cstheme="minorHAnsi"/>
          <w:color w:val="000000"/>
          <w:sz w:val="20"/>
          <w:szCs w:val="20"/>
          <w:shd w:val="clear" w:color="auto" w:fill="FFFFFF"/>
          <w:lang w:val="en-GB"/>
        </w:rPr>
        <w:t>roup Director</w:t>
      </w:r>
      <w:r>
        <w:rPr>
          <w:rFonts w:ascii="Sitka Banner" w:hAnsi="Sitka Banner" w:cstheme="minorHAnsi"/>
          <w:color w:val="000000"/>
          <w:sz w:val="20"/>
          <w:szCs w:val="20"/>
          <w:shd w:val="clear" w:color="auto" w:fill="FFFFFF"/>
          <w:lang w:val="en-GB"/>
        </w:rPr>
        <w:t xml:space="preserve"> of Public Relations &amp; Communications, Minor Hotels</w:t>
      </w:r>
    </w:p>
    <w:p w14:paraId="12EAD134" w14:textId="0E2C3B59" w:rsidR="000F0A8A" w:rsidRDefault="004E391E" w:rsidP="00751A74">
      <w:pPr>
        <w:spacing w:after="0" w:line="240" w:lineRule="auto"/>
        <w:ind w:left="-270" w:right="-340"/>
        <w:jc w:val="both"/>
        <w:rPr>
          <w:rFonts w:ascii="Sitka Banner" w:hAnsi="Sitka Banner" w:cstheme="minorHAnsi"/>
          <w:color w:val="000000"/>
          <w:sz w:val="24"/>
          <w:szCs w:val="24"/>
          <w:shd w:val="clear" w:color="auto" w:fill="FFFFFF"/>
        </w:rPr>
      </w:pPr>
      <w:hyperlink r:id="rId32" w:history="1">
        <w:r w:rsidRPr="008B0F4E">
          <w:rPr>
            <w:rStyle w:val="Hyperlink"/>
            <w:rFonts w:ascii="Sitka Banner" w:hAnsi="Sitka Banner" w:cstheme="minorHAnsi"/>
            <w:sz w:val="20"/>
            <w:szCs w:val="20"/>
            <w:shd w:val="clear" w:color="auto" w:fill="FFFFFF"/>
            <w:lang w:val="en-GB"/>
          </w:rPr>
          <w:t>mthomson@minor.com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574EE3DD" w14:textId="77777777" w:rsidR="004E391E" w:rsidRDefault="004E391E" w:rsidP="004E391E">
      <w:pPr>
        <w:spacing w:after="0" w:line="240" w:lineRule="auto"/>
        <w:ind w:right="-340"/>
        <w:jc w:val="both"/>
        <w:rPr>
          <w:rFonts w:ascii="Sitka Banner" w:hAnsi="Sitka Banner" w:cstheme="minorHAnsi"/>
          <w:color w:val="000000"/>
          <w:sz w:val="24"/>
          <w:szCs w:val="24"/>
          <w:shd w:val="clear" w:color="auto" w:fill="FFFFFF"/>
        </w:rPr>
      </w:pPr>
    </w:p>
    <w:p w14:paraId="00434629" w14:textId="5C45AE91"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2FE7422D" w14:textId="21C75679"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Assistant Director of Public Relations &amp; Communications, Minor Hotels</w:t>
      </w:r>
    </w:p>
    <w:p w14:paraId="7669614B" w14:textId="3596529C" w:rsidR="004E391E" w:rsidRPr="00751A74" w:rsidRDefault="004E391E" w:rsidP="000B0461">
      <w:pPr>
        <w:spacing w:after="0" w:line="240" w:lineRule="auto"/>
        <w:ind w:left="-270" w:right="-340"/>
        <w:jc w:val="both"/>
        <w:rPr>
          <w:rFonts w:ascii="Sitka Banner" w:hAnsi="Sitka Banner" w:cstheme="minorHAnsi"/>
          <w:color w:val="000000"/>
          <w:sz w:val="20"/>
          <w:szCs w:val="20"/>
          <w:shd w:val="clear" w:color="auto" w:fill="FFFFFF"/>
          <w:lang w:val="en-GB"/>
        </w:rPr>
      </w:pPr>
      <w:hyperlink r:id="rId33" w:history="1">
        <w:r w:rsidRPr="008B0F4E">
          <w:rPr>
            <w:rStyle w:val="Hyperlink"/>
            <w:rFonts w:ascii="Sitka Banner" w:hAnsi="Sitka Banner" w:cstheme="minorHAnsi"/>
            <w:sz w:val="20"/>
            <w:szCs w:val="20"/>
            <w:shd w:val="clear" w:color="auto" w:fill="FFFFFF"/>
            <w:lang w:val="en-GB"/>
          </w:rPr>
          <w:t>jminder@minor.com</w:t>
        </w:r>
      </w:hyperlink>
    </w:p>
    <w:sectPr w:rsidR="004E391E" w:rsidRPr="00751A74" w:rsidSect="00D75BFD">
      <w:headerReference w:type="even" r:id="rId34"/>
      <w:headerReference w:type="default" r:id="rId35"/>
      <w:footerReference w:type="even" r:id="rId36"/>
      <w:footerReference w:type="default" r:id="rId37"/>
      <w:headerReference w:type="first" r:id="rId38"/>
      <w:footerReference w:type="first" r:id="rId39"/>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67FB" w14:textId="77777777" w:rsidR="00901583" w:rsidRDefault="00901583" w:rsidP="00FF596D">
      <w:pPr>
        <w:spacing w:after="0" w:line="240" w:lineRule="auto"/>
      </w:pPr>
      <w:r>
        <w:separator/>
      </w:r>
    </w:p>
  </w:endnote>
  <w:endnote w:type="continuationSeparator" w:id="0">
    <w:p w14:paraId="6C723B8C" w14:textId="77777777" w:rsidR="00901583" w:rsidRDefault="0090158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5538" w14:textId="77777777" w:rsidR="00901583" w:rsidRDefault="00901583" w:rsidP="00FF596D">
      <w:pPr>
        <w:spacing w:after="0" w:line="240" w:lineRule="auto"/>
      </w:pPr>
      <w:r>
        <w:separator/>
      </w:r>
    </w:p>
  </w:footnote>
  <w:footnote w:type="continuationSeparator" w:id="0">
    <w:p w14:paraId="52A2A8B5" w14:textId="77777777" w:rsidR="00901583" w:rsidRDefault="0090158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9149D"/>
    <w:rsid w:val="00096483"/>
    <w:rsid w:val="000B0461"/>
    <w:rsid w:val="000B2BEF"/>
    <w:rsid w:val="000C24FB"/>
    <w:rsid w:val="000C3DD0"/>
    <w:rsid w:val="000C7E2B"/>
    <w:rsid w:val="000F0A8A"/>
    <w:rsid w:val="001216F4"/>
    <w:rsid w:val="00151790"/>
    <w:rsid w:val="0015396E"/>
    <w:rsid w:val="0015753D"/>
    <w:rsid w:val="00177163"/>
    <w:rsid w:val="00181409"/>
    <w:rsid w:val="00221C9C"/>
    <w:rsid w:val="00234703"/>
    <w:rsid w:val="00255D4A"/>
    <w:rsid w:val="002B1972"/>
    <w:rsid w:val="0030071B"/>
    <w:rsid w:val="00312538"/>
    <w:rsid w:val="00323B08"/>
    <w:rsid w:val="003362FD"/>
    <w:rsid w:val="00344D81"/>
    <w:rsid w:val="00376893"/>
    <w:rsid w:val="003C2DA8"/>
    <w:rsid w:val="003C60E6"/>
    <w:rsid w:val="004060EF"/>
    <w:rsid w:val="004429C8"/>
    <w:rsid w:val="00465096"/>
    <w:rsid w:val="00482782"/>
    <w:rsid w:val="004E391E"/>
    <w:rsid w:val="004E6D9A"/>
    <w:rsid w:val="00544E40"/>
    <w:rsid w:val="00557804"/>
    <w:rsid w:val="005678DB"/>
    <w:rsid w:val="005A48DD"/>
    <w:rsid w:val="005C2113"/>
    <w:rsid w:val="005D0121"/>
    <w:rsid w:val="00602B9C"/>
    <w:rsid w:val="00612906"/>
    <w:rsid w:val="00617D90"/>
    <w:rsid w:val="006608D4"/>
    <w:rsid w:val="00711C5F"/>
    <w:rsid w:val="00751A74"/>
    <w:rsid w:val="00770E14"/>
    <w:rsid w:val="00792F8E"/>
    <w:rsid w:val="007D1CE1"/>
    <w:rsid w:val="00855201"/>
    <w:rsid w:val="00901583"/>
    <w:rsid w:val="00935884"/>
    <w:rsid w:val="0099756D"/>
    <w:rsid w:val="009C3EFC"/>
    <w:rsid w:val="00A03CCA"/>
    <w:rsid w:val="00A255F0"/>
    <w:rsid w:val="00A33AC0"/>
    <w:rsid w:val="00A63D6D"/>
    <w:rsid w:val="00AB5629"/>
    <w:rsid w:val="00B52E55"/>
    <w:rsid w:val="00B63020"/>
    <w:rsid w:val="00BD2E6F"/>
    <w:rsid w:val="00C23179"/>
    <w:rsid w:val="00C62B14"/>
    <w:rsid w:val="00C85805"/>
    <w:rsid w:val="00CB3187"/>
    <w:rsid w:val="00CE16BE"/>
    <w:rsid w:val="00D60F74"/>
    <w:rsid w:val="00D71988"/>
    <w:rsid w:val="00D74554"/>
    <w:rsid w:val="00D75BFD"/>
    <w:rsid w:val="00D813DA"/>
    <w:rsid w:val="00D843D0"/>
    <w:rsid w:val="00DD6956"/>
    <w:rsid w:val="00E43B03"/>
    <w:rsid w:val="00E475ED"/>
    <w:rsid w:val="00E817D8"/>
    <w:rsid w:val="00EE404F"/>
    <w:rsid w:val="00EF6060"/>
    <w:rsid w:val="00F32598"/>
    <w:rsid w:val="00F36E87"/>
    <w:rsid w:val="00F43DEB"/>
    <w:rsid w:val="00F80160"/>
    <w:rsid w:val="00FA1C7C"/>
    <w:rsid w:val="00FB2C6D"/>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rldgourmetfestival.asia/" TargetMode="External"/><Relationship Id="rId18" Type="http://schemas.openxmlformats.org/officeDocument/2006/relationships/hyperlink" Target="https://www.minorhotels.com/en/loyalty" TargetMode="External"/><Relationship Id="rId26" Type="http://schemas.openxmlformats.org/officeDocument/2006/relationships/hyperlink" Target="https://www.minorhotels.com/en/loyalty" TargetMode="External"/><Relationship Id="rId39" Type="http://schemas.openxmlformats.org/officeDocument/2006/relationships/footer" Target="footer3.xml"/><Relationship Id="rId21" Type="http://schemas.openxmlformats.org/officeDocument/2006/relationships/hyperlink" Target="https://instagram.com/anantara_hotels/" TargetMode="External"/><Relationship Id="rId34" Type="http://schemas.openxmlformats.org/officeDocument/2006/relationships/header" Target="header1.xml"/><Relationship Id="rId7" Type="http://schemas.openxmlformats.org/officeDocument/2006/relationships/hyperlink" Target="https://www.anantara.com/en/golden-triangle-chiang-rai" TargetMode="External"/><Relationship Id="rId2" Type="http://schemas.openxmlformats.org/officeDocument/2006/relationships/settings" Target="settings.xml"/><Relationship Id="rId16" Type="http://schemas.openxmlformats.org/officeDocument/2006/relationships/hyperlink" Target="https://www.anantara.com/" TargetMode="External"/><Relationship Id="rId20" Type="http://schemas.openxmlformats.org/officeDocument/2006/relationships/hyperlink" Target="https://www.facebook.com/anantara" TargetMode="External"/><Relationship Id="rId29" Type="http://schemas.openxmlformats.org/officeDocument/2006/relationships/hyperlink" Target="https://www.instagram.com/minorhotels/"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nantara.com/" TargetMode="External"/><Relationship Id="rId11" Type="http://schemas.openxmlformats.org/officeDocument/2006/relationships/hyperlink" Target="https://www.anantara.com/en/lawana-koh-samui" TargetMode="External"/><Relationship Id="rId24" Type="http://schemas.openxmlformats.org/officeDocument/2006/relationships/hyperlink" Target="https://www.youtube.com/user/AnantaraJourneys" TargetMode="External"/><Relationship Id="rId32" Type="http://schemas.openxmlformats.org/officeDocument/2006/relationships/hyperlink" Target="mailto:mthomson@minor.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nantara.com/en/riverside-bangkok" TargetMode="External"/><Relationship Id="rId23" Type="http://schemas.openxmlformats.org/officeDocument/2006/relationships/hyperlink" Target="https://x.com/anantara_hotels" TargetMode="External"/><Relationship Id="rId28" Type="http://schemas.openxmlformats.org/officeDocument/2006/relationships/hyperlink" Target="https://www.facebook.com/minorhotels/" TargetMode="External"/><Relationship Id="rId36" Type="http://schemas.openxmlformats.org/officeDocument/2006/relationships/footer" Target="footer1.xml"/><Relationship Id="rId10" Type="http://schemas.openxmlformats.org/officeDocument/2006/relationships/hyperlink" Target="https://www.anantara.com/en/bophut-koh-samui" TargetMode="External"/><Relationship Id="rId19" Type="http://schemas.openxmlformats.org/officeDocument/2006/relationships/hyperlink" Target="anantara.com" TargetMode="External"/><Relationship Id="rId31" Type="http://schemas.openxmlformats.org/officeDocument/2006/relationships/hyperlink" Target="https://www.youtube.com/@MinorHotels" TargetMode="External"/><Relationship Id="rId4" Type="http://schemas.openxmlformats.org/officeDocument/2006/relationships/footnotes" Target="footnotes.xml"/><Relationship Id="rId9" Type="http://schemas.openxmlformats.org/officeDocument/2006/relationships/hyperlink" Target="https://www.anantara.com/en/chiang-mai" TargetMode="External"/><Relationship Id="rId14" Type="http://schemas.openxmlformats.org/officeDocument/2006/relationships/hyperlink" Target="https://www.anantara.com/en/siam-bangkok" TargetMode="External"/><Relationship Id="rId22" Type="http://schemas.openxmlformats.org/officeDocument/2006/relationships/hyperlink" Target="https://www.tiktok.com/@anantarahotels" TargetMode="External"/><Relationship Id="rId27" Type="http://schemas.openxmlformats.org/officeDocument/2006/relationships/hyperlink" Target="https://www.minorhotels.com/" TargetMode="External"/><Relationship Id="rId30" Type="http://schemas.openxmlformats.org/officeDocument/2006/relationships/hyperlink" Target="https://www.linkedin.com/company/minor-hotel-group/" TargetMode="External"/><Relationship Id="rId35" Type="http://schemas.openxmlformats.org/officeDocument/2006/relationships/header" Target="header2.xml"/><Relationship Id="rId8" Type="http://schemas.openxmlformats.org/officeDocument/2006/relationships/hyperlink" Target="https://www.anantara.com/en/golden-triangle-chiang-rai/offers/the-shades-of-chiang-rai-verdant-jungle" TargetMode="External"/><Relationship Id="rId3" Type="http://schemas.openxmlformats.org/officeDocument/2006/relationships/webSettings" Target="webSettings.xml"/><Relationship Id="rId12" Type="http://schemas.openxmlformats.org/officeDocument/2006/relationships/hyperlink" Target="https://www.anantara.com/en/rasananda-koh-phangan" TargetMode="External"/><Relationship Id="rId17" Type="http://schemas.openxmlformats.org/officeDocument/2006/relationships/hyperlink" Target="http://www.minorhotels.com/" TargetMode="External"/><Relationship Id="rId25" Type="http://schemas.openxmlformats.org/officeDocument/2006/relationships/hyperlink" Target="https://www.globalhotelalliance.com/" TargetMode="External"/><Relationship Id="rId33" Type="http://schemas.openxmlformats.org/officeDocument/2006/relationships/hyperlink" Target="mailto:jminder@minor.com"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17</cp:revision>
  <cp:lastPrinted>2024-11-07T05:41:00Z</cp:lastPrinted>
  <dcterms:created xsi:type="dcterms:W3CDTF">2025-07-23T03:13:00Z</dcterms:created>
  <dcterms:modified xsi:type="dcterms:W3CDTF">2025-07-23T03:49:00Z</dcterms:modified>
</cp:coreProperties>
</file>