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042AE" w14:textId="0DD8A3D1" w:rsidR="003B3054" w:rsidRDefault="00BD2E6F" w:rsidP="003B3054">
      <w:pPr>
        <w:ind w:left="-270" w:right="-340"/>
        <w:rPr>
          <w:rFonts w:ascii="Impact" w:hAnsi="Impact" w:cs="Calibri"/>
          <w:color w:val="000000"/>
          <w:sz w:val="40"/>
          <w:szCs w:val="40"/>
          <w:shd w:val="clear" w:color="auto" w:fill="FFFFFF"/>
        </w:rPr>
      </w:pPr>
      <w:r>
        <w:rPr>
          <w:rFonts w:ascii="Helvetica" w:hAnsi="Helvetica" w:cstheme="minorHAnsi"/>
          <w:color w:val="000000"/>
          <w:sz w:val="24"/>
          <w:szCs w:val="24"/>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3B3054" w:rsidRPr="003B3054">
        <w:rPr>
          <w:rFonts w:ascii="Impact" w:hAnsi="Impact" w:cs="Calibri"/>
          <w:color w:val="000000"/>
          <w:sz w:val="40"/>
          <w:szCs w:val="40"/>
          <w:shd w:val="clear" w:color="auto" w:fill="FFFFFF"/>
        </w:rPr>
        <w:t xml:space="preserve">Minor Hotels </w:t>
      </w:r>
      <w:proofErr w:type="gramStart"/>
      <w:r w:rsidR="003B3054" w:rsidRPr="003B3054">
        <w:rPr>
          <w:rFonts w:ascii="Impact" w:hAnsi="Impact" w:cs="Calibri"/>
          <w:color w:val="000000"/>
          <w:sz w:val="40"/>
          <w:szCs w:val="40"/>
          <w:shd w:val="clear" w:color="auto" w:fill="FFFFFF"/>
        </w:rPr>
        <w:t>On</w:t>
      </w:r>
      <w:proofErr w:type="gramEnd"/>
      <w:r w:rsidR="003B3054" w:rsidRPr="003B3054">
        <w:rPr>
          <w:rFonts w:ascii="Impact" w:hAnsi="Impact" w:cs="Calibri"/>
          <w:color w:val="000000"/>
          <w:sz w:val="40"/>
          <w:szCs w:val="40"/>
          <w:shd w:val="clear" w:color="auto" w:fill="FFFFFF"/>
        </w:rPr>
        <w:t xml:space="preserve"> Track to </w:t>
      </w:r>
      <w:r w:rsidR="000255A7">
        <w:rPr>
          <w:rFonts w:ascii="Impact" w:hAnsi="Impact" w:cs="Calibri"/>
          <w:color w:val="000000" w:themeColor="text1"/>
          <w:sz w:val="40"/>
          <w:szCs w:val="40"/>
          <w:shd w:val="clear" w:color="auto" w:fill="FFFFFF"/>
        </w:rPr>
        <w:t>Surpass</w:t>
      </w:r>
      <w:r w:rsidR="0099126A" w:rsidRPr="00266F34">
        <w:rPr>
          <w:rFonts w:ascii="Impact" w:hAnsi="Impact" w:cs="Calibri"/>
          <w:color w:val="000000" w:themeColor="text1"/>
          <w:sz w:val="40"/>
          <w:szCs w:val="40"/>
          <w:shd w:val="clear" w:color="auto" w:fill="FFFFFF"/>
        </w:rPr>
        <w:t xml:space="preserve"> </w:t>
      </w:r>
      <w:r w:rsidR="003B3054" w:rsidRPr="00266F34">
        <w:rPr>
          <w:rFonts w:ascii="Impact" w:hAnsi="Impact" w:cs="Calibri"/>
          <w:color w:val="000000" w:themeColor="text1"/>
          <w:sz w:val="40"/>
          <w:szCs w:val="40"/>
          <w:shd w:val="clear" w:color="auto" w:fill="FFFFFF"/>
        </w:rPr>
        <w:t>8</w:t>
      </w:r>
      <w:r w:rsidR="0099126A" w:rsidRPr="00266F34">
        <w:rPr>
          <w:rFonts w:ascii="Impact" w:hAnsi="Impact" w:cs="Calibri"/>
          <w:color w:val="000000" w:themeColor="text1"/>
          <w:sz w:val="40"/>
          <w:szCs w:val="40"/>
          <w:shd w:val="clear" w:color="auto" w:fill="FFFFFF"/>
        </w:rPr>
        <w:t>5</w:t>
      </w:r>
      <w:r w:rsidR="003B3054" w:rsidRPr="00266F34">
        <w:rPr>
          <w:rFonts w:ascii="Impact" w:hAnsi="Impact" w:cs="Calibri"/>
          <w:color w:val="000000" w:themeColor="text1"/>
          <w:sz w:val="40"/>
          <w:szCs w:val="40"/>
          <w:shd w:val="clear" w:color="auto" w:fill="FFFFFF"/>
        </w:rPr>
        <w:t xml:space="preserve">0 Properties </w:t>
      </w:r>
      <w:r w:rsidR="003B3054" w:rsidRPr="003B3054">
        <w:rPr>
          <w:rFonts w:ascii="Impact" w:hAnsi="Impact" w:cs="Calibri"/>
          <w:color w:val="000000"/>
          <w:sz w:val="40"/>
          <w:szCs w:val="40"/>
          <w:shd w:val="clear" w:color="auto" w:fill="FFFFFF"/>
        </w:rPr>
        <w:t>by 2027</w:t>
      </w:r>
    </w:p>
    <w:p w14:paraId="04304CA6" w14:textId="1D5D6F8B" w:rsidR="003911D9" w:rsidRPr="00266F34" w:rsidRDefault="003911D9" w:rsidP="005A3AA9">
      <w:pPr>
        <w:ind w:left="-284" w:right="-340"/>
        <w:rPr>
          <w:rFonts w:ascii="Sitka Banner" w:hAnsi="Sitka Banner" w:cstheme="minorHAnsi"/>
          <w:b/>
          <w:bCs/>
          <w:color w:val="000000" w:themeColor="text1"/>
          <w:sz w:val="24"/>
          <w:szCs w:val="24"/>
          <w:shd w:val="clear" w:color="auto" w:fill="FFFFFF"/>
        </w:rPr>
      </w:pPr>
      <w:r w:rsidRPr="003911D9">
        <w:rPr>
          <w:rFonts w:ascii="Sitka Banner" w:hAnsi="Sitka Banner" w:cstheme="minorHAnsi"/>
          <w:b/>
          <w:bCs/>
          <w:color w:val="000000"/>
          <w:sz w:val="24"/>
          <w:szCs w:val="24"/>
          <w:shd w:val="clear" w:color="auto" w:fill="FFFFFF"/>
        </w:rPr>
        <w:t xml:space="preserve">Refined brand architecture, </w:t>
      </w:r>
      <w:r w:rsidR="000A3DB5">
        <w:rPr>
          <w:rFonts w:ascii="Sitka Banner" w:hAnsi="Sitka Banner" w:cstheme="minorHAnsi"/>
          <w:b/>
          <w:bCs/>
          <w:color w:val="000000"/>
          <w:sz w:val="24"/>
          <w:szCs w:val="24"/>
          <w:shd w:val="clear" w:color="auto" w:fill="FFFFFF"/>
        </w:rPr>
        <w:t xml:space="preserve">experiential luxury expertise </w:t>
      </w:r>
      <w:r w:rsidRPr="003911D9">
        <w:rPr>
          <w:rFonts w:ascii="Sitka Banner" w:hAnsi="Sitka Banner" w:cstheme="minorHAnsi"/>
          <w:b/>
          <w:bCs/>
          <w:color w:val="000000"/>
          <w:sz w:val="24"/>
          <w:szCs w:val="24"/>
          <w:shd w:val="clear" w:color="auto" w:fill="FFFFFF"/>
        </w:rPr>
        <w:t xml:space="preserve">and a focus on branded residences drive continued expansion as group reveals latest </w:t>
      </w:r>
      <w:r w:rsidR="006F4C07">
        <w:rPr>
          <w:rFonts w:ascii="Sitka Banner" w:hAnsi="Sitka Banner" w:cstheme="minorHAnsi"/>
          <w:b/>
          <w:bCs/>
          <w:color w:val="000000"/>
          <w:sz w:val="24"/>
          <w:szCs w:val="24"/>
          <w:shd w:val="clear" w:color="auto" w:fill="FFFFFF"/>
        </w:rPr>
        <w:t xml:space="preserve">global </w:t>
      </w:r>
      <w:r w:rsidRPr="003911D9">
        <w:rPr>
          <w:rFonts w:ascii="Sitka Banner" w:hAnsi="Sitka Banner" w:cstheme="minorHAnsi"/>
          <w:b/>
          <w:bCs/>
          <w:color w:val="000000"/>
          <w:sz w:val="24"/>
          <w:szCs w:val="24"/>
          <w:shd w:val="clear" w:color="auto" w:fill="FFFFFF"/>
        </w:rPr>
        <w:t>pipeline figures</w:t>
      </w:r>
      <w:r w:rsidR="005A3AA9">
        <w:rPr>
          <w:rFonts w:ascii="Sitka Banner" w:hAnsi="Sitka Banner" w:cstheme="minorHAnsi"/>
          <w:b/>
          <w:bCs/>
          <w:color w:val="000000"/>
          <w:sz w:val="24"/>
          <w:szCs w:val="24"/>
          <w:shd w:val="clear" w:color="auto" w:fill="FFFFFF"/>
        </w:rPr>
        <w:br/>
      </w:r>
    </w:p>
    <w:p w14:paraId="1A327BE2" w14:textId="1D3F9012" w:rsidR="003911D9" w:rsidRPr="00266F34" w:rsidRDefault="00D153BB" w:rsidP="00E24E50">
      <w:pPr>
        <w:ind w:left="-284"/>
        <w:jc w:val="both"/>
        <w:rPr>
          <w:rFonts w:ascii="Sitka Banner" w:hAnsi="Sitka Banner"/>
          <w:color w:val="000000" w:themeColor="text1"/>
        </w:rPr>
      </w:pPr>
      <w:r>
        <w:rPr>
          <w:rFonts w:ascii="Sitka Banner" w:hAnsi="Sitka Banner" w:cstheme="minorHAnsi"/>
          <w:b/>
          <w:bCs/>
          <w:color w:val="000000" w:themeColor="text1"/>
          <w:sz w:val="24"/>
          <w:szCs w:val="24"/>
          <w:shd w:val="clear" w:color="auto" w:fill="FFFFFF"/>
        </w:rPr>
        <w:t xml:space="preserve">Bangkok, </w:t>
      </w:r>
      <w:r w:rsidR="003911D9" w:rsidRPr="00266F34">
        <w:rPr>
          <w:rFonts w:ascii="Sitka Banner" w:hAnsi="Sitka Banner" w:cstheme="minorHAnsi"/>
          <w:b/>
          <w:bCs/>
          <w:color w:val="000000" w:themeColor="text1"/>
          <w:sz w:val="24"/>
          <w:szCs w:val="24"/>
          <w:shd w:val="clear" w:color="auto" w:fill="FFFFFF"/>
        </w:rPr>
        <w:t>22</w:t>
      </w:r>
      <w:r w:rsidR="00D71BE0" w:rsidRPr="00266F34">
        <w:rPr>
          <w:rFonts w:ascii="Sitka Banner" w:hAnsi="Sitka Banner" w:cstheme="minorHAnsi"/>
          <w:b/>
          <w:bCs/>
          <w:color w:val="000000" w:themeColor="text1"/>
          <w:sz w:val="24"/>
          <w:szCs w:val="24"/>
          <w:shd w:val="clear" w:color="auto" w:fill="FFFFFF"/>
        </w:rPr>
        <w:t xml:space="preserve"> </w:t>
      </w:r>
      <w:r w:rsidR="003911D9" w:rsidRPr="00266F34">
        <w:rPr>
          <w:rFonts w:ascii="Sitka Banner" w:hAnsi="Sitka Banner" w:cstheme="minorHAnsi"/>
          <w:b/>
          <w:bCs/>
          <w:color w:val="000000" w:themeColor="text1"/>
          <w:sz w:val="24"/>
          <w:szCs w:val="24"/>
          <w:shd w:val="clear" w:color="auto" w:fill="FFFFFF"/>
        </w:rPr>
        <w:t>Jan</w:t>
      </w:r>
      <w:r>
        <w:rPr>
          <w:rFonts w:ascii="Sitka Banner" w:hAnsi="Sitka Banner" w:cstheme="minorHAnsi"/>
          <w:b/>
          <w:bCs/>
          <w:color w:val="000000" w:themeColor="text1"/>
          <w:sz w:val="24"/>
          <w:szCs w:val="24"/>
          <w:shd w:val="clear" w:color="auto" w:fill="FFFFFF"/>
        </w:rPr>
        <w:t>uary</w:t>
      </w:r>
      <w:r w:rsidR="003911D9" w:rsidRPr="00266F34">
        <w:rPr>
          <w:rFonts w:ascii="Sitka Banner" w:hAnsi="Sitka Banner" w:cstheme="minorHAnsi"/>
          <w:b/>
          <w:bCs/>
          <w:color w:val="000000" w:themeColor="text1"/>
          <w:sz w:val="24"/>
          <w:szCs w:val="24"/>
          <w:shd w:val="clear" w:color="auto" w:fill="FFFFFF"/>
        </w:rPr>
        <w:t xml:space="preserve"> </w:t>
      </w:r>
      <w:r w:rsidR="000C7E2B" w:rsidRPr="00266F34">
        <w:rPr>
          <w:rFonts w:ascii="Sitka Banner" w:hAnsi="Sitka Banner" w:cstheme="minorHAnsi"/>
          <w:b/>
          <w:bCs/>
          <w:color w:val="000000" w:themeColor="text1"/>
          <w:sz w:val="24"/>
          <w:szCs w:val="24"/>
          <w:shd w:val="clear" w:color="auto" w:fill="FFFFFF"/>
        </w:rPr>
        <w:t>202</w:t>
      </w:r>
      <w:r w:rsidR="003911D9" w:rsidRPr="00266F34">
        <w:rPr>
          <w:rFonts w:ascii="Sitka Banner" w:hAnsi="Sitka Banner" w:cstheme="minorHAnsi"/>
          <w:b/>
          <w:bCs/>
          <w:color w:val="000000" w:themeColor="text1"/>
          <w:sz w:val="24"/>
          <w:szCs w:val="24"/>
          <w:shd w:val="clear" w:color="auto" w:fill="FFFFFF"/>
        </w:rPr>
        <w:t>5</w:t>
      </w:r>
      <w:r w:rsidR="000C7E2B" w:rsidRPr="00266F34">
        <w:rPr>
          <w:rFonts w:ascii="Sitka Banner" w:hAnsi="Sitka Banner" w:cstheme="minorHAnsi"/>
          <w:b/>
          <w:bCs/>
          <w:color w:val="000000" w:themeColor="text1"/>
          <w:sz w:val="24"/>
          <w:szCs w:val="24"/>
          <w:shd w:val="clear" w:color="auto" w:fill="FFFFFF"/>
        </w:rPr>
        <w:t>:</w:t>
      </w:r>
      <w:r w:rsidR="000C7E2B" w:rsidRPr="00266F34">
        <w:rPr>
          <w:rFonts w:ascii="Sitka Banner" w:hAnsi="Sitka Banner" w:cstheme="minorHAnsi"/>
          <w:color w:val="000000" w:themeColor="text1"/>
          <w:sz w:val="24"/>
          <w:szCs w:val="24"/>
          <w:shd w:val="clear" w:color="auto" w:fill="FFFFFF"/>
        </w:rPr>
        <w:t xml:space="preserve"> </w:t>
      </w:r>
      <w:r w:rsidR="003911D9" w:rsidRPr="00266F34">
        <w:rPr>
          <w:rFonts w:ascii="Sitka Banner" w:hAnsi="Sitka Banner"/>
          <w:color w:val="000000" w:themeColor="text1"/>
        </w:rPr>
        <w:t xml:space="preserve">Minor Hotels is stepping into 2025 on a strong growth trajectory, underpinned by a robust pipeline of </w:t>
      </w:r>
      <w:r w:rsidR="00F606B4" w:rsidRPr="00266F34">
        <w:rPr>
          <w:rFonts w:ascii="Sitka Banner" w:hAnsi="Sitka Banner"/>
          <w:color w:val="000000" w:themeColor="text1"/>
        </w:rPr>
        <w:t xml:space="preserve">almost 300 </w:t>
      </w:r>
      <w:r w:rsidR="003911D9" w:rsidRPr="00266F34">
        <w:rPr>
          <w:rFonts w:ascii="Sitka Banner" w:hAnsi="Sitka Banner"/>
          <w:color w:val="000000" w:themeColor="text1"/>
        </w:rPr>
        <w:t xml:space="preserve">new hotels slated to open over the next three years. This expansion puts the international hotel owner and operator on track to </w:t>
      </w:r>
      <w:r w:rsidR="008E02DC">
        <w:rPr>
          <w:rFonts w:ascii="Sitka Banner" w:hAnsi="Sitka Banner"/>
          <w:color w:val="000000" w:themeColor="text1"/>
        </w:rPr>
        <w:t>pass</w:t>
      </w:r>
      <w:r w:rsidR="0099126A" w:rsidRPr="00266F34">
        <w:rPr>
          <w:rFonts w:ascii="Sitka Banner" w:hAnsi="Sitka Banner"/>
          <w:color w:val="000000" w:themeColor="text1"/>
        </w:rPr>
        <w:t xml:space="preserve"> </w:t>
      </w:r>
      <w:r w:rsidR="003911D9" w:rsidRPr="00266F34">
        <w:rPr>
          <w:rFonts w:ascii="Sitka Banner" w:hAnsi="Sitka Banner"/>
          <w:color w:val="000000" w:themeColor="text1"/>
        </w:rPr>
        <w:t>a milestone of 8</w:t>
      </w:r>
      <w:r w:rsidR="00F606B4" w:rsidRPr="00266F34">
        <w:rPr>
          <w:rFonts w:ascii="Sitka Banner" w:hAnsi="Sitka Banner"/>
          <w:color w:val="000000" w:themeColor="text1"/>
        </w:rPr>
        <w:t>5</w:t>
      </w:r>
      <w:r w:rsidR="003911D9" w:rsidRPr="00266F34">
        <w:rPr>
          <w:rFonts w:ascii="Sitka Banner" w:hAnsi="Sitka Banner"/>
          <w:color w:val="000000" w:themeColor="text1"/>
        </w:rPr>
        <w:t xml:space="preserve">0 properties by the end of 2027, positioning it among the world’s largest hospitality </w:t>
      </w:r>
      <w:r w:rsidR="0008232D" w:rsidRPr="00266F34">
        <w:rPr>
          <w:rFonts w:ascii="Sitka Banner" w:hAnsi="Sitka Banner"/>
          <w:color w:val="000000" w:themeColor="text1"/>
        </w:rPr>
        <w:t>groups</w:t>
      </w:r>
      <w:r w:rsidR="003911D9" w:rsidRPr="00266F34">
        <w:rPr>
          <w:rFonts w:ascii="Sitka Banner" w:hAnsi="Sitka Banner"/>
          <w:color w:val="000000" w:themeColor="text1"/>
        </w:rPr>
        <w:t>.</w:t>
      </w:r>
    </w:p>
    <w:p w14:paraId="048BAB53" w14:textId="38CFD013" w:rsidR="003911D9" w:rsidRPr="00266F34" w:rsidRDefault="003911D9" w:rsidP="00E24E50">
      <w:pPr>
        <w:tabs>
          <w:tab w:val="left" w:pos="6090"/>
        </w:tabs>
        <w:ind w:left="-284"/>
        <w:jc w:val="both"/>
        <w:rPr>
          <w:rFonts w:ascii="Sitka Banner" w:hAnsi="Sitka Banner"/>
          <w:color w:val="000000" w:themeColor="text1"/>
        </w:rPr>
      </w:pPr>
      <w:r w:rsidRPr="00266F34">
        <w:rPr>
          <w:rFonts w:ascii="Sitka Banner" w:hAnsi="Sitka Banner"/>
          <w:color w:val="000000" w:themeColor="text1"/>
        </w:rPr>
        <w:t>With</w:t>
      </w:r>
      <w:r w:rsidR="0099126A" w:rsidRPr="00266F34">
        <w:rPr>
          <w:rFonts w:ascii="Sitka Banner" w:hAnsi="Sitka Banner"/>
          <w:color w:val="000000" w:themeColor="text1"/>
        </w:rPr>
        <w:t xml:space="preserve"> more than</w:t>
      </w:r>
      <w:r w:rsidRPr="00266F34">
        <w:rPr>
          <w:rFonts w:ascii="Sitka Banner" w:hAnsi="Sitka Banner"/>
          <w:color w:val="000000" w:themeColor="text1"/>
        </w:rPr>
        <w:t xml:space="preserve"> 56</w:t>
      </w:r>
      <w:r w:rsidR="0099126A" w:rsidRPr="00266F34">
        <w:rPr>
          <w:rFonts w:ascii="Sitka Banner" w:hAnsi="Sitka Banner"/>
          <w:color w:val="000000" w:themeColor="text1"/>
        </w:rPr>
        <w:t>0</w:t>
      </w:r>
      <w:r w:rsidRPr="00266F34">
        <w:rPr>
          <w:rFonts w:ascii="Sitka Banner" w:hAnsi="Sitka Banner"/>
          <w:color w:val="000000" w:themeColor="text1"/>
        </w:rPr>
        <w:t xml:space="preserve"> properties and 81,000 keys already in operation worldwide, Minor’s latest figures show a three-year pipeline of </w:t>
      </w:r>
      <w:r w:rsidR="0099126A" w:rsidRPr="00266F34">
        <w:rPr>
          <w:rFonts w:ascii="Sitka Banner" w:hAnsi="Sitka Banner"/>
          <w:color w:val="000000" w:themeColor="text1"/>
        </w:rPr>
        <w:t xml:space="preserve">over </w:t>
      </w:r>
      <w:r w:rsidRPr="00266F34">
        <w:rPr>
          <w:rFonts w:ascii="Sitka Banner" w:hAnsi="Sitka Banner"/>
          <w:color w:val="000000" w:themeColor="text1"/>
        </w:rPr>
        <w:t>28</w:t>
      </w:r>
      <w:r w:rsidR="0099126A" w:rsidRPr="00266F34">
        <w:rPr>
          <w:rFonts w:ascii="Sitka Banner" w:hAnsi="Sitka Banner"/>
          <w:color w:val="000000" w:themeColor="text1"/>
        </w:rPr>
        <w:t>5</w:t>
      </w:r>
      <w:r w:rsidRPr="00266F34">
        <w:rPr>
          <w:rFonts w:ascii="Sitka Banner" w:hAnsi="Sitka Banner"/>
          <w:color w:val="000000" w:themeColor="text1"/>
        </w:rPr>
        <w:t xml:space="preserve"> </w:t>
      </w:r>
      <w:r w:rsidRPr="00B91736">
        <w:rPr>
          <w:rFonts w:ascii="Sitka Banner" w:hAnsi="Sitka Banner"/>
          <w:color w:val="000000" w:themeColor="text1"/>
        </w:rPr>
        <w:t>new</w:t>
      </w:r>
      <w:r w:rsidRPr="00266F34">
        <w:rPr>
          <w:rFonts w:ascii="Sitka Banner" w:hAnsi="Sitka Banner"/>
          <w:color w:val="000000" w:themeColor="text1"/>
        </w:rPr>
        <w:t xml:space="preserve"> hotels and almost 4</w:t>
      </w:r>
      <w:r w:rsidR="0099126A" w:rsidRPr="00266F34">
        <w:rPr>
          <w:rFonts w:ascii="Sitka Banner" w:hAnsi="Sitka Banner"/>
          <w:color w:val="000000" w:themeColor="text1"/>
        </w:rPr>
        <w:t>7</w:t>
      </w:r>
      <w:r w:rsidRPr="00266F34">
        <w:rPr>
          <w:rFonts w:ascii="Sitka Banner" w:hAnsi="Sitka Banner"/>
          <w:color w:val="000000" w:themeColor="text1"/>
        </w:rPr>
        <w:t xml:space="preserve">,000 keys, underscoring the group’s ambitious global strategy and revealing a focus on global market diversification. </w:t>
      </w:r>
      <w:r w:rsidR="00266101" w:rsidRPr="00266F34">
        <w:rPr>
          <w:rFonts w:ascii="Sitka Banner" w:hAnsi="Sitka Banner"/>
          <w:color w:val="000000" w:themeColor="text1"/>
        </w:rPr>
        <w:t>While m</w:t>
      </w:r>
      <w:r w:rsidRPr="00266F34">
        <w:rPr>
          <w:rFonts w:ascii="Sitka Banner" w:hAnsi="Sitka Banner"/>
          <w:color w:val="000000" w:themeColor="text1"/>
        </w:rPr>
        <w:t xml:space="preserve">ore than 50% of Minor’s existing portfolio is </w:t>
      </w:r>
      <w:r w:rsidR="00707015" w:rsidRPr="00266F34">
        <w:rPr>
          <w:rFonts w:ascii="Sitka Banner" w:hAnsi="Sitka Banner"/>
          <w:color w:val="000000" w:themeColor="text1"/>
        </w:rPr>
        <w:t xml:space="preserve">currently </w:t>
      </w:r>
      <w:r w:rsidRPr="00266F34">
        <w:rPr>
          <w:rFonts w:ascii="Sitka Banner" w:hAnsi="Sitka Banner"/>
          <w:color w:val="000000" w:themeColor="text1"/>
        </w:rPr>
        <w:t xml:space="preserve">concentrated in Europe, </w:t>
      </w:r>
      <w:r w:rsidR="00266101" w:rsidRPr="00266F34">
        <w:rPr>
          <w:rFonts w:ascii="Sitka Banner" w:hAnsi="Sitka Banner"/>
          <w:color w:val="000000" w:themeColor="text1"/>
        </w:rPr>
        <w:t xml:space="preserve">the addition of more </w:t>
      </w:r>
      <w:r w:rsidRPr="00266F34">
        <w:rPr>
          <w:rFonts w:ascii="Sitka Banner" w:hAnsi="Sitka Banner"/>
          <w:color w:val="000000" w:themeColor="text1"/>
        </w:rPr>
        <w:t>than 100 properties in Asia</w:t>
      </w:r>
      <w:r w:rsidR="00266101" w:rsidRPr="00266F34">
        <w:rPr>
          <w:rFonts w:ascii="Sitka Banner" w:hAnsi="Sitka Banner"/>
          <w:color w:val="000000" w:themeColor="text1"/>
        </w:rPr>
        <w:t xml:space="preserve">, more </w:t>
      </w:r>
      <w:r w:rsidRPr="00266F34">
        <w:rPr>
          <w:rFonts w:ascii="Sitka Banner" w:hAnsi="Sitka Banner"/>
          <w:color w:val="000000" w:themeColor="text1"/>
        </w:rPr>
        <w:t>than 60 in the Middle East &amp; Africa</w:t>
      </w:r>
      <w:r w:rsidR="00266101" w:rsidRPr="00266F34">
        <w:rPr>
          <w:rFonts w:ascii="Sitka Banner" w:hAnsi="Sitka Banner"/>
          <w:color w:val="000000" w:themeColor="text1"/>
        </w:rPr>
        <w:t xml:space="preserve">, and </w:t>
      </w:r>
      <w:r w:rsidRPr="00266F34">
        <w:rPr>
          <w:rFonts w:ascii="Sitka Banner" w:hAnsi="Sitka Banner"/>
          <w:color w:val="000000" w:themeColor="text1"/>
        </w:rPr>
        <w:t>40 in Australia and New Zealand</w:t>
      </w:r>
      <w:r w:rsidR="00266101" w:rsidRPr="00266F34">
        <w:rPr>
          <w:rFonts w:ascii="Sitka Banner" w:hAnsi="Sitka Banner"/>
          <w:color w:val="000000" w:themeColor="text1"/>
        </w:rPr>
        <w:t xml:space="preserve"> will </w:t>
      </w:r>
      <w:r w:rsidR="00707015" w:rsidRPr="00266F34">
        <w:rPr>
          <w:rFonts w:ascii="Sitka Banner" w:hAnsi="Sitka Banner"/>
          <w:color w:val="000000" w:themeColor="text1"/>
        </w:rPr>
        <w:t>lead to</w:t>
      </w:r>
      <w:r w:rsidR="00266101" w:rsidRPr="00266F34">
        <w:rPr>
          <w:rFonts w:ascii="Sitka Banner" w:hAnsi="Sitka Banner"/>
          <w:color w:val="000000" w:themeColor="text1"/>
        </w:rPr>
        <w:t xml:space="preserve"> a more balanced </w:t>
      </w:r>
      <w:r w:rsidR="00707015" w:rsidRPr="00266F34">
        <w:rPr>
          <w:rFonts w:ascii="Sitka Banner" w:hAnsi="Sitka Banner"/>
          <w:color w:val="000000" w:themeColor="text1"/>
        </w:rPr>
        <w:t xml:space="preserve">global </w:t>
      </w:r>
      <w:r w:rsidR="00266101" w:rsidRPr="00266F34">
        <w:rPr>
          <w:rFonts w:ascii="Sitka Banner" w:hAnsi="Sitka Banner"/>
          <w:color w:val="000000" w:themeColor="text1"/>
        </w:rPr>
        <w:t>portfolio distribution.</w:t>
      </w:r>
      <w:r w:rsidRPr="00266F34">
        <w:rPr>
          <w:rFonts w:ascii="Sitka Banner" w:hAnsi="Sitka Banner"/>
          <w:color w:val="000000" w:themeColor="text1"/>
        </w:rPr>
        <w:t xml:space="preserve"> </w:t>
      </w:r>
    </w:p>
    <w:p w14:paraId="33D5A143" w14:textId="21F70D15" w:rsidR="003911D9" w:rsidRPr="00E42EFA" w:rsidRDefault="003911D9" w:rsidP="00E24E50">
      <w:pPr>
        <w:tabs>
          <w:tab w:val="left" w:pos="6090"/>
        </w:tabs>
        <w:ind w:left="-284"/>
        <w:jc w:val="both"/>
        <w:rPr>
          <w:rFonts w:ascii="Sitka Banner" w:hAnsi="Sitka Banner"/>
          <w:b/>
          <w:bCs/>
        </w:rPr>
      </w:pPr>
      <w:r w:rsidRPr="003911D9">
        <w:rPr>
          <w:rFonts w:ascii="Sitka Banner" w:hAnsi="Sitka Banner"/>
        </w:rPr>
        <w:t xml:space="preserve">Minor Hotels is also </w:t>
      </w:r>
      <w:r w:rsidR="00787EA9">
        <w:rPr>
          <w:rFonts w:ascii="Sitka Banner" w:hAnsi="Sitka Banner"/>
        </w:rPr>
        <w:t xml:space="preserve">looking to expand its presence in </w:t>
      </w:r>
      <w:r w:rsidRPr="003911D9">
        <w:rPr>
          <w:rFonts w:ascii="Sitka Banner" w:hAnsi="Sitka Banner"/>
        </w:rPr>
        <w:t>several priority market</w:t>
      </w:r>
      <w:r w:rsidR="0099126A">
        <w:rPr>
          <w:rFonts w:ascii="Sitka Banner" w:hAnsi="Sitka Banner"/>
        </w:rPr>
        <w:t>s, especially in</w:t>
      </w:r>
      <w:r w:rsidRPr="003911D9">
        <w:rPr>
          <w:rFonts w:ascii="Sitka Banner" w:hAnsi="Sitka Banner"/>
        </w:rPr>
        <w:t xml:space="preserve"> North America</w:t>
      </w:r>
      <w:r w:rsidR="0099126A">
        <w:rPr>
          <w:rFonts w:ascii="Sitka Banner" w:hAnsi="Sitka Banner"/>
        </w:rPr>
        <w:t xml:space="preserve"> and North Asia</w:t>
      </w:r>
      <w:r w:rsidR="00B91736">
        <w:rPr>
          <w:rFonts w:ascii="Sitka Banner" w:hAnsi="Sitka Banner"/>
        </w:rPr>
        <w:t>.</w:t>
      </w:r>
      <w:r w:rsidR="0099126A">
        <w:rPr>
          <w:rFonts w:ascii="Sitka Banner" w:hAnsi="Sitka Banner"/>
        </w:rPr>
        <w:t xml:space="preserve"> </w:t>
      </w:r>
      <w:r w:rsidRPr="003911D9">
        <w:rPr>
          <w:rFonts w:ascii="Sitka Banner" w:hAnsi="Sitka Banner"/>
        </w:rPr>
        <w:t>Markets such as Morocco, Egypt, and Turkey have also been identified as priority destinations</w:t>
      </w:r>
      <w:r w:rsidR="00F47815">
        <w:rPr>
          <w:rFonts w:ascii="Sitka Banner" w:hAnsi="Sitka Banner"/>
        </w:rPr>
        <w:t xml:space="preserve"> for entry</w:t>
      </w:r>
      <w:r w:rsidRPr="003911D9">
        <w:rPr>
          <w:rFonts w:ascii="Sitka Banner" w:hAnsi="Sitka Banner"/>
        </w:rPr>
        <w:t>, while efforts continue to accelerate momentum in the priority market of India</w:t>
      </w:r>
      <w:r w:rsidR="0010038E">
        <w:rPr>
          <w:rFonts w:ascii="Sitka Banner" w:hAnsi="Sitka Banner"/>
        </w:rPr>
        <w:t xml:space="preserve"> following the recent opening of </w:t>
      </w:r>
      <w:r w:rsidR="0010038E" w:rsidRPr="0010038E">
        <w:rPr>
          <w:rFonts w:ascii="Sitka Banner" w:hAnsi="Sitka Banner"/>
        </w:rPr>
        <w:t>Anantara Jewel Bagh Jaipur Hotel</w:t>
      </w:r>
      <w:r w:rsidRPr="003911D9">
        <w:rPr>
          <w:rFonts w:ascii="Sitka Banner" w:hAnsi="Sitka Banner"/>
        </w:rPr>
        <w:t xml:space="preserve">. </w:t>
      </w:r>
    </w:p>
    <w:p w14:paraId="3AEB516B" w14:textId="60F22075" w:rsidR="00F606B4" w:rsidRPr="00266F34" w:rsidRDefault="00F606B4" w:rsidP="00F606B4">
      <w:pPr>
        <w:tabs>
          <w:tab w:val="left" w:pos="6090"/>
        </w:tabs>
        <w:ind w:left="-284"/>
        <w:rPr>
          <w:rFonts w:ascii="Sitka Banner" w:hAnsi="Sitka Banner"/>
          <w:b/>
          <w:bCs/>
          <w:color w:val="000000" w:themeColor="text1"/>
        </w:rPr>
      </w:pPr>
      <w:r>
        <w:rPr>
          <w:rFonts w:ascii="Sitka Banner" w:hAnsi="Sitka Banner"/>
          <w:b/>
          <w:bCs/>
        </w:rPr>
        <w:br/>
      </w:r>
      <w:r w:rsidR="003911D9" w:rsidRPr="003911D9">
        <w:rPr>
          <w:rFonts w:ascii="Sitka Banner" w:hAnsi="Sitka Banner"/>
          <w:b/>
          <w:bCs/>
        </w:rPr>
        <w:t xml:space="preserve">LEVERAGING </w:t>
      </w:r>
      <w:r>
        <w:rPr>
          <w:rFonts w:ascii="Sitka Banner" w:hAnsi="Sitka Banner"/>
          <w:b/>
          <w:bCs/>
        </w:rPr>
        <w:t xml:space="preserve">GLOBAL </w:t>
      </w:r>
      <w:r w:rsidR="003911D9" w:rsidRPr="003911D9">
        <w:rPr>
          <w:rFonts w:ascii="Sitka Banner" w:hAnsi="Sitka Banner"/>
          <w:b/>
          <w:bCs/>
        </w:rPr>
        <w:t>BRAND STRENGTH</w:t>
      </w:r>
    </w:p>
    <w:p w14:paraId="7226BACE" w14:textId="3C5A7C9E" w:rsidR="003911D9" w:rsidRPr="00266F34" w:rsidRDefault="003911D9" w:rsidP="00E24E50">
      <w:pPr>
        <w:tabs>
          <w:tab w:val="left" w:pos="6090"/>
        </w:tabs>
        <w:ind w:left="-284"/>
        <w:jc w:val="both"/>
        <w:rPr>
          <w:rFonts w:ascii="Sitka Banner" w:hAnsi="Sitka Banner"/>
          <w:color w:val="000000" w:themeColor="text1"/>
        </w:rPr>
      </w:pPr>
      <w:r w:rsidRPr="00266F34">
        <w:rPr>
          <w:rFonts w:ascii="Sitka Banner" w:hAnsi="Sitka Banner"/>
          <w:color w:val="000000" w:themeColor="text1"/>
        </w:rPr>
        <w:t xml:space="preserve">Luxury </w:t>
      </w:r>
      <w:r w:rsidR="00A0571E" w:rsidRPr="00266F34">
        <w:rPr>
          <w:rFonts w:ascii="Sitka Banner" w:hAnsi="Sitka Banner"/>
          <w:color w:val="000000" w:themeColor="text1"/>
        </w:rPr>
        <w:t xml:space="preserve">and upscale </w:t>
      </w:r>
      <w:r w:rsidRPr="00266F34">
        <w:rPr>
          <w:rFonts w:ascii="Sitka Banner" w:hAnsi="Sitka Banner"/>
          <w:color w:val="000000" w:themeColor="text1"/>
        </w:rPr>
        <w:t xml:space="preserve">remains a driving force in Minor Hotels’ expansion, with </w:t>
      </w:r>
      <w:r w:rsidR="0099126A" w:rsidRPr="00266F34">
        <w:rPr>
          <w:rFonts w:ascii="Sitka Banner" w:hAnsi="Sitka Banner"/>
          <w:color w:val="000000" w:themeColor="text1"/>
        </w:rPr>
        <w:t>one-third</w:t>
      </w:r>
      <w:r w:rsidRPr="00266F34">
        <w:rPr>
          <w:rFonts w:ascii="Sitka Banner" w:hAnsi="Sitka Banner"/>
          <w:color w:val="000000" w:themeColor="text1"/>
        </w:rPr>
        <w:t xml:space="preserve"> of the three-year pipeline </w:t>
      </w:r>
      <w:proofErr w:type="spellStart"/>
      <w:r w:rsidRPr="00266F34">
        <w:rPr>
          <w:rFonts w:ascii="Sitka Banner" w:hAnsi="Sitka Banner"/>
          <w:color w:val="000000" w:themeColor="text1"/>
        </w:rPr>
        <w:t>categorised</w:t>
      </w:r>
      <w:proofErr w:type="spellEnd"/>
      <w:r w:rsidRPr="00266F34">
        <w:rPr>
          <w:rFonts w:ascii="Sitka Banner" w:hAnsi="Sitka Banner"/>
          <w:color w:val="000000" w:themeColor="text1"/>
        </w:rPr>
        <w:t xml:space="preserve"> in the </w:t>
      </w:r>
      <w:r w:rsidR="00707015" w:rsidRPr="00266F34">
        <w:rPr>
          <w:rFonts w:ascii="Sitka Banner" w:hAnsi="Sitka Banner"/>
          <w:color w:val="000000" w:themeColor="text1"/>
        </w:rPr>
        <w:t>L</w:t>
      </w:r>
      <w:r w:rsidRPr="00266F34">
        <w:rPr>
          <w:rFonts w:ascii="Sitka Banner" w:hAnsi="Sitka Banner"/>
          <w:color w:val="000000" w:themeColor="text1"/>
        </w:rPr>
        <w:t>uxury segment, encompassing the Anantara, Tivoli, and Elewana Collection brands</w:t>
      </w:r>
      <w:r w:rsidR="00A0571E" w:rsidRPr="00266F34">
        <w:rPr>
          <w:rFonts w:ascii="Sitka Banner" w:hAnsi="Sitka Banner"/>
          <w:color w:val="000000" w:themeColor="text1"/>
        </w:rPr>
        <w:t xml:space="preserve">, and a further </w:t>
      </w:r>
      <w:r w:rsidR="00B91736" w:rsidRPr="00266F34">
        <w:rPr>
          <w:rFonts w:ascii="Sitka Banner" w:hAnsi="Sitka Banner"/>
          <w:color w:val="000000" w:themeColor="text1"/>
        </w:rPr>
        <w:t xml:space="preserve">third </w:t>
      </w:r>
      <w:r w:rsidR="00A0571E" w:rsidRPr="00266F34">
        <w:rPr>
          <w:rFonts w:ascii="Sitka Banner" w:hAnsi="Sitka Banner"/>
          <w:color w:val="000000" w:themeColor="text1"/>
        </w:rPr>
        <w:t xml:space="preserve">in the </w:t>
      </w:r>
      <w:r w:rsidR="00707015" w:rsidRPr="00266F34">
        <w:rPr>
          <w:rFonts w:ascii="Sitka Banner" w:hAnsi="Sitka Banner"/>
          <w:color w:val="000000" w:themeColor="text1"/>
        </w:rPr>
        <w:t>P</w:t>
      </w:r>
      <w:r w:rsidR="00A0571E" w:rsidRPr="00266F34">
        <w:rPr>
          <w:rFonts w:ascii="Sitka Banner" w:hAnsi="Sitka Banner"/>
          <w:color w:val="000000" w:themeColor="text1"/>
        </w:rPr>
        <w:t xml:space="preserve">remium segment across NH Collection, Avani and </w:t>
      </w:r>
      <w:proofErr w:type="spellStart"/>
      <w:r w:rsidR="00A0571E" w:rsidRPr="00266F34">
        <w:rPr>
          <w:rFonts w:ascii="Sitka Banner" w:hAnsi="Sitka Banner"/>
          <w:color w:val="000000" w:themeColor="text1"/>
        </w:rPr>
        <w:t>nhow</w:t>
      </w:r>
      <w:proofErr w:type="spellEnd"/>
      <w:r w:rsidRPr="00266F34">
        <w:rPr>
          <w:rFonts w:ascii="Sitka Banner" w:hAnsi="Sitka Banner"/>
          <w:color w:val="000000" w:themeColor="text1"/>
        </w:rPr>
        <w:t>. The group is also investing heavily in uplifting many of its luxury properties, including significant renovation works at the original Anantara property in Hua Hin, Thailand.</w:t>
      </w:r>
    </w:p>
    <w:p w14:paraId="78E114AD" w14:textId="2FBE4F26" w:rsidR="003911D9" w:rsidRPr="00266F34" w:rsidRDefault="003911D9" w:rsidP="00E24E50">
      <w:pPr>
        <w:tabs>
          <w:tab w:val="left" w:pos="6090"/>
        </w:tabs>
        <w:ind w:left="-284"/>
        <w:jc w:val="both"/>
        <w:rPr>
          <w:rFonts w:ascii="Sitka Banner" w:hAnsi="Sitka Banner"/>
          <w:color w:val="000000" w:themeColor="text1"/>
        </w:rPr>
      </w:pPr>
      <w:r w:rsidRPr="00266F34">
        <w:rPr>
          <w:rFonts w:ascii="Sitka Banner" w:hAnsi="Sitka Banner"/>
          <w:color w:val="000000" w:themeColor="text1"/>
        </w:rPr>
        <w:t xml:space="preserve">Minor Hotels has also been undertaking an in-depth </w:t>
      </w:r>
      <w:proofErr w:type="spellStart"/>
      <w:r w:rsidRPr="00266F34">
        <w:rPr>
          <w:rFonts w:ascii="Sitka Banner" w:hAnsi="Sitka Banner"/>
          <w:color w:val="000000" w:themeColor="text1"/>
        </w:rPr>
        <w:t>optimisation</w:t>
      </w:r>
      <w:proofErr w:type="spellEnd"/>
      <w:r w:rsidRPr="00266F34">
        <w:rPr>
          <w:rFonts w:ascii="Sitka Banner" w:hAnsi="Sitka Banner"/>
          <w:color w:val="000000" w:themeColor="text1"/>
        </w:rPr>
        <w:t xml:space="preserve"> of its brand architecture as part of a new-look </w:t>
      </w:r>
      <w:proofErr w:type="spellStart"/>
      <w:r w:rsidRPr="00266F34">
        <w:rPr>
          <w:rFonts w:ascii="Sitka Banner" w:hAnsi="Sitka Banner"/>
          <w:color w:val="000000" w:themeColor="text1"/>
        </w:rPr>
        <w:t>masterbrand</w:t>
      </w:r>
      <w:proofErr w:type="spellEnd"/>
      <w:r w:rsidRPr="00266F34">
        <w:rPr>
          <w:rFonts w:ascii="Sitka Banner" w:hAnsi="Sitka Banner"/>
          <w:color w:val="000000" w:themeColor="text1"/>
        </w:rPr>
        <w:t xml:space="preserve"> strategy, with the outcomes set to roll out in 2025. These include the </w:t>
      </w:r>
      <w:r w:rsidR="00B91736" w:rsidRPr="00266F34">
        <w:rPr>
          <w:rFonts w:ascii="Sitka Banner" w:hAnsi="Sitka Banner"/>
          <w:color w:val="000000" w:themeColor="text1"/>
        </w:rPr>
        <w:t xml:space="preserve">upcoming </w:t>
      </w:r>
      <w:r w:rsidRPr="00266F34">
        <w:rPr>
          <w:rFonts w:ascii="Sitka Banner" w:hAnsi="Sitka Banner"/>
          <w:color w:val="000000" w:themeColor="text1"/>
        </w:rPr>
        <w:t>planned launch of two new hotel brands, broadening the group’s scope and creating fresh opportunities for owners seeking distinctive brand options—particularly for conversion properties.</w:t>
      </w:r>
    </w:p>
    <w:p w14:paraId="3D680DB8" w14:textId="046D2F94" w:rsidR="003911D9" w:rsidRPr="003911D9" w:rsidRDefault="003911D9" w:rsidP="00E24E50">
      <w:pPr>
        <w:tabs>
          <w:tab w:val="left" w:pos="6090"/>
        </w:tabs>
        <w:ind w:left="-284"/>
        <w:jc w:val="both"/>
        <w:rPr>
          <w:rFonts w:ascii="Sitka Banner" w:hAnsi="Sitka Banner"/>
        </w:rPr>
      </w:pPr>
      <w:r w:rsidRPr="00B91736">
        <w:rPr>
          <w:rFonts w:ascii="Sitka Banner" w:hAnsi="Sitka Banner"/>
        </w:rPr>
        <w:t>Conversions and brownfield developments make up a significand portion</w:t>
      </w:r>
      <w:r w:rsidRPr="003911D9">
        <w:rPr>
          <w:rFonts w:ascii="Sitka Banner" w:hAnsi="Sitka Banner"/>
        </w:rPr>
        <w:t xml:space="preserve"> of the pipeline at 38%, with the remainder consisting of greenfield projects. </w:t>
      </w:r>
    </w:p>
    <w:p w14:paraId="31609C52" w14:textId="6BC6F510" w:rsidR="003911D9" w:rsidRPr="003911D9" w:rsidRDefault="003911D9" w:rsidP="00E24E50">
      <w:pPr>
        <w:tabs>
          <w:tab w:val="left" w:pos="6090"/>
        </w:tabs>
        <w:ind w:left="-284"/>
        <w:jc w:val="both"/>
        <w:rPr>
          <w:rFonts w:ascii="Sitka Banner" w:hAnsi="Sitka Banner"/>
        </w:rPr>
      </w:pPr>
      <w:r w:rsidRPr="003911D9">
        <w:rPr>
          <w:rFonts w:ascii="Sitka Banner" w:hAnsi="Sitka Banner"/>
        </w:rPr>
        <w:lastRenderedPageBreak/>
        <w:t xml:space="preserve">Minor is also focusing on wellbeing as a cross-brand strategic priority, highlighted by the recent opening of destinations such as Layan Life by Anantara in Phuket. It will continue to </w:t>
      </w:r>
      <w:proofErr w:type="spellStart"/>
      <w:r w:rsidRPr="003911D9">
        <w:rPr>
          <w:rFonts w:ascii="Sitka Banner" w:hAnsi="Sitka Banner"/>
        </w:rPr>
        <w:t>emphasise</w:t>
      </w:r>
      <w:proofErr w:type="spellEnd"/>
      <w:r w:rsidRPr="003911D9">
        <w:rPr>
          <w:rFonts w:ascii="Sitka Banner" w:hAnsi="Sitka Banner"/>
        </w:rPr>
        <w:t xml:space="preserve"> hotel projects that take an integrative approach to wellbeing that combines medical technology and local cultural insight to deliver maximum benefits to guests.</w:t>
      </w:r>
    </w:p>
    <w:p w14:paraId="57F65243" w14:textId="77777777" w:rsidR="00DD4D19" w:rsidRDefault="003911D9" w:rsidP="00E24E50">
      <w:pPr>
        <w:tabs>
          <w:tab w:val="left" w:pos="6090"/>
        </w:tabs>
        <w:ind w:left="-284"/>
        <w:jc w:val="both"/>
        <w:rPr>
          <w:rFonts w:ascii="Sitka Banner" w:hAnsi="Sitka Banner"/>
        </w:rPr>
      </w:pPr>
      <w:r w:rsidRPr="003911D9">
        <w:rPr>
          <w:rFonts w:ascii="Sitka Banner" w:hAnsi="Sitka Banner"/>
          <w:b/>
          <w:bCs/>
        </w:rPr>
        <w:t>“</w:t>
      </w:r>
      <w:r w:rsidRPr="003911D9">
        <w:rPr>
          <w:rFonts w:ascii="Sitka Banner" w:hAnsi="Sitka Banner"/>
          <w:i/>
          <w:iCs/>
        </w:rPr>
        <w:t>We remain committed to strategic growth across a diverse range of regions, always striving to provide innovative hospitality experiences that deliver value for our owners and partners</w:t>
      </w:r>
      <w:r w:rsidRPr="003911D9">
        <w:rPr>
          <w:rFonts w:ascii="Sitka Banner" w:hAnsi="Sitka Banner"/>
        </w:rPr>
        <w:t xml:space="preserve">,” said </w:t>
      </w:r>
      <w:r w:rsidRPr="003911D9">
        <w:rPr>
          <w:rFonts w:ascii="Sitka Banner" w:hAnsi="Sitka Banner"/>
          <w:b/>
          <w:bCs/>
        </w:rPr>
        <w:t>Dillip Rajakarier, CEO of Minor Hotels and Group CEO of parent company Minor International</w:t>
      </w:r>
      <w:r w:rsidRPr="003911D9">
        <w:rPr>
          <w:rFonts w:ascii="Sitka Banner" w:hAnsi="Sitka Banner"/>
        </w:rPr>
        <w:t>. “</w:t>
      </w:r>
      <w:r w:rsidRPr="003911D9">
        <w:rPr>
          <w:rFonts w:ascii="Sitka Banner" w:hAnsi="Sitka Banner"/>
          <w:i/>
          <w:iCs/>
        </w:rPr>
        <w:t>As well as leveraging our experiential luxury expertise,</w:t>
      </w:r>
      <w:r w:rsidRPr="003911D9">
        <w:rPr>
          <w:rFonts w:ascii="Sitka Banner" w:hAnsi="Sitka Banner"/>
        </w:rPr>
        <w:t xml:space="preserve"> </w:t>
      </w:r>
      <w:r w:rsidRPr="003911D9">
        <w:rPr>
          <w:rFonts w:ascii="Sitka Banner" w:hAnsi="Sitka Banner"/>
          <w:i/>
          <w:iCs/>
        </w:rPr>
        <w:t>our evolving brand architecture, asset-right strategy, and focus on branded residence opportunities are the mainstays of our ambitious plans, and we look forward to bringing them to life in the coming years.”</w:t>
      </w:r>
    </w:p>
    <w:p w14:paraId="27338B39" w14:textId="756E5B5E" w:rsidR="003911D9" w:rsidRPr="00DD4D19" w:rsidRDefault="00DD4D19" w:rsidP="00DD4D19">
      <w:pPr>
        <w:tabs>
          <w:tab w:val="left" w:pos="6090"/>
        </w:tabs>
        <w:ind w:left="-284"/>
        <w:rPr>
          <w:rFonts w:ascii="Sitka Banner" w:hAnsi="Sitka Banner"/>
        </w:rPr>
      </w:pPr>
      <w:r>
        <w:rPr>
          <w:rFonts w:ascii="Sitka Banner" w:hAnsi="Sitka Banner"/>
          <w:b/>
          <w:bCs/>
        </w:rPr>
        <w:br/>
      </w:r>
      <w:r w:rsidR="003911D9" w:rsidRPr="003911D9">
        <w:rPr>
          <w:rFonts w:ascii="Sitka Banner" w:hAnsi="Sitka Banner"/>
          <w:b/>
          <w:bCs/>
        </w:rPr>
        <w:t>BRANDED RESIDENCES IN FOCUS</w:t>
      </w:r>
    </w:p>
    <w:p w14:paraId="2383C0D5" w14:textId="05E9C43E" w:rsidR="003911D9" w:rsidRPr="00266F34" w:rsidRDefault="003911D9" w:rsidP="00E24E50">
      <w:pPr>
        <w:tabs>
          <w:tab w:val="left" w:pos="6090"/>
        </w:tabs>
        <w:ind w:left="-284"/>
        <w:jc w:val="both"/>
        <w:rPr>
          <w:rFonts w:ascii="Sitka Banner" w:hAnsi="Sitka Banner"/>
          <w:color w:val="000000" w:themeColor="text1"/>
        </w:rPr>
      </w:pPr>
      <w:r w:rsidRPr="003911D9">
        <w:rPr>
          <w:rFonts w:ascii="Sitka Banner" w:hAnsi="Sitka Banner"/>
        </w:rPr>
        <w:t xml:space="preserve">Branded residences will also </w:t>
      </w:r>
      <w:r w:rsidRPr="00266F34">
        <w:rPr>
          <w:rFonts w:ascii="Sitka Banner" w:hAnsi="Sitka Banner"/>
          <w:color w:val="000000" w:themeColor="text1"/>
        </w:rPr>
        <w:t>be a</w:t>
      </w:r>
      <w:r w:rsidR="003A1941">
        <w:rPr>
          <w:rFonts w:ascii="Sitka Banner" w:hAnsi="Sitka Banner"/>
          <w:color w:val="000000" w:themeColor="text1"/>
        </w:rPr>
        <w:t xml:space="preserve">n important element </w:t>
      </w:r>
      <w:r w:rsidRPr="00266F34">
        <w:rPr>
          <w:rFonts w:ascii="Sitka Banner" w:hAnsi="Sitka Banner"/>
          <w:color w:val="000000" w:themeColor="text1"/>
        </w:rPr>
        <w:t xml:space="preserve">of the group’s future, with </w:t>
      </w:r>
      <w:r w:rsidR="00411E78" w:rsidRPr="00411E78">
        <w:rPr>
          <w:rFonts w:ascii="Sitka Banner" w:hAnsi="Sitka Banner"/>
          <w:color w:val="000000" w:themeColor="text1"/>
        </w:rPr>
        <w:t>pipeline projects in more than a dozen countries</w:t>
      </w:r>
      <w:r w:rsidR="00411E78" w:rsidRPr="00411E78">
        <w:rPr>
          <w:rFonts w:ascii="Sitka Banner" w:hAnsi="Sitka Banner"/>
          <w:color w:val="000000" w:themeColor="text1"/>
        </w:rPr>
        <w:t xml:space="preserve"> </w:t>
      </w:r>
      <w:r w:rsidR="00411E78">
        <w:rPr>
          <w:rFonts w:ascii="Sitka Banner" w:hAnsi="Sitka Banner"/>
          <w:color w:val="000000" w:themeColor="text1"/>
        </w:rPr>
        <w:t xml:space="preserve">featuring </w:t>
      </w:r>
      <w:r w:rsidRPr="00266F34">
        <w:rPr>
          <w:rFonts w:ascii="Sitka Banner" w:hAnsi="Sitka Banner"/>
          <w:color w:val="000000" w:themeColor="text1"/>
        </w:rPr>
        <w:t xml:space="preserve">a </w:t>
      </w:r>
      <w:r w:rsidR="005B6A23">
        <w:rPr>
          <w:rFonts w:ascii="Sitka Banner" w:hAnsi="Sitka Banner"/>
          <w:color w:val="000000" w:themeColor="text1"/>
        </w:rPr>
        <w:t>residential</w:t>
      </w:r>
      <w:r w:rsidRPr="00266F34">
        <w:rPr>
          <w:rFonts w:ascii="Sitka Banner" w:hAnsi="Sitka Banner"/>
          <w:color w:val="000000" w:themeColor="text1"/>
        </w:rPr>
        <w:t xml:space="preserve"> component. </w:t>
      </w:r>
    </w:p>
    <w:p w14:paraId="063E8D3A" w14:textId="06DF4F5A" w:rsidR="003911D9" w:rsidRPr="00266F34" w:rsidRDefault="003911D9" w:rsidP="00E24E50">
      <w:pPr>
        <w:tabs>
          <w:tab w:val="left" w:pos="6090"/>
        </w:tabs>
        <w:ind w:left="-284"/>
        <w:jc w:val="both"/>
        <w:rPr>
          <w:rFonts w:ascii="Sitka Banner" w:hAnsi="Sitka Banner"/>
          <w:color w:val="000000" w:themeColor="text1"/>
        </w:rPr>
      </w:pPr>
      <w:r w:rsidRPr="00266F34">
        <w:rPr>
          <w:rFonts w:ascii="Sitka Banner" w:hAnsi="Sitka Banner"/>
          <w:color w:val="000000" w:themeColor="text1"/>
        </w:rPr>
        <w:t>Having been an early pioneer of branded residences in the late 1990s with developments such as Layan Residences by Anantara in Phuket, Thailand—well before many other operators entered this space—Minor Hotels plans to accelerate residential growth across both resort and urban destinations, including the potential for standalone branded residence projects in major cities.</w:t>
      </w:r>
    </w:p>
    <w:p w14:paraId="67C98BF6" w14:textId="59AF2BC1" w:rsidR="003911D9" w:rsidRPr="00B91736" w:rsidRDefault="003911D9" w:rsidP="00E24E50">
      <w:pPr>
        <w:tabs>
          <w:tab w:val="left" w:pos="6090"/>
        </w:tabs>
        <w:ind w:left="-284"/>
        <w:jc w:val="both"/>
        <w:rPr>
          <w:rFonts w:ascii="Sitka Banner" w:hAnsi="Sitka Banner"/>
        </w:rPr>
      </w:pPr>
      <w:r w:rsidRPr="00266F34">
        <w:rPr>
          <w:rFonts w:ascii="Sitka Banner" w:hAnsi="Sitka Banner"/>
          <w:color w:val="000000" w:themeColor="text1"/>
        </w:rPr>
        <w:t xml:space="preserve">The recent opening of </w:t>
      </w:r>
      <w:r w:rsidRPr="00B91736">
        <w:rPr>
          <w:rFonts w:ascii="Sitka Banner" w:hAnsi="Sitka Banner"/>
          <w:color w:val="000000" w:themeColor="text1"/>
        </w:rPr>
        <w:t xml:space="preserve">Anantara Ubud </w:t>
      </w:r>
      <w:r w:rsidRPr="00266F34">
        <w:rPr>
          <w:rFonts w:ascii="Sitka Banner" w:hAnsi="Sitka Banner"/>
          <w:color w:val="000000" w:themeColor="text1"/>
        </w:rPr>
        <w:t xml:space="preserve">Bali Resort, which includes </w:t>
      </w:r>
      <w:r w:rsidRPr="00B91736">
        <w:rPr>
          <w:rFonts w:ascii="Sitka Banner" w:hAnsi="Sitka Banner"/>
        </w:rPr>
        <w:t>an upcoming residential component, demonstrates the appeal of integrated living experiences that blend upscale hospitality with private ownership. Upcoming residential projects in</w:t>
      </w:r>
      <w:r w:rsidR="00BF2B74">
        <w:rPr>
          <w:rFonts w:ascii="Sitka Banner" w:hAnsi="Sitka Banner"/>
          <w:color w:val="FF0000"/>
        </w:rPr>
        <w:t xml:space="preserve"> </w:t>
      </w:r>
      <w:r w:rsidR="00BF2B74" w:rsidRPr="00BF2B74">
        <w:rPr>
          <w:rFonts w:ascii="Sitka Banner" w:hAnsi="Sitka Banner"/>
          <w:color w:val="000000" w:themeColor="text1"/>
        </w:rPr>
        <w:t>Europe</w:t>
      </w:r>
      <w:r w:rsidR="00DD4D19" w:rsidRPr="00B91736">
        <w:rPr>
          <w:rFonts w:ascii="Sitka Banner" w:hAnsi="Sitka Banner"/>
        </w:rPr>
        <w:t>,</w:t>
      </w:r>
      <w:r w:rsidR="00BF2B74">
        <w:rPr>
          <w:rFonts w:ascii="Sitka Banner" w:hAnsi="Sitka Banner"/>
        </w:rPr>
        <w:t xml:space="preserve"> </w:t>
      </w:r>
      <w:r w:rsidR="00645C1D">
        <w:rPr>
          <w:rFonts w:ascii="Sitka Banner" w:hAnsi="Sitka Banner"/>
        </w:rPr>
        <w:t xml:space="preserve">Asia </w:t>
      </w:r>
      <w:r w:rsidR="00BF2B74">
        <w:rPr>
          <w:rFonts w:ascii="Sitka Banner" w:hAnsi="Sitka Banner"/>
        </w:rPr>
        <w:t>as well as</w:t>
      </w:r>
      <w:r w:rsidR="00BF2B74" w:rsidRPr="00BF2B74">
        <w:rPr>
          <w:rFonts w:ascii="Sitka Banner" w:hAnsi="Sitka Banner"/>
        </w:rPr>
        <w:t xml:space="preserve"> </w:t>
      </w:r>
      <w:r w:rsidR="00BF2B74" w:rsidRPr="00B91736">
        <w:rPr>
          <w:rFonts w:ascii="Sitka Banner" w:hAnsi="Sitka Banner"/>
        </w:rPr>
        <w:t>Middle East &amp; Africa</w:t>
      </w:r>
      <w:r w:rsidR="00BF2B74">
        <w:rPr>
          <w:rFonts w:ascii="Sitka Banner" w:hAnsi="Sitka Banner"/>
        </w:rPr>
        <w:t xml:space="preserve"> – </w:t>
      </w:r>
      <w:r w:rsidR="00645C1D">
        <w:rPr>
          <w:rFonts w:ascii="Sitka Banner" w:hAnsi="Sitka Banner"/>
        </w:rPr>
        <w:t>where projects are confirmed</w:t>
      </w:r>
      <w:r w:rsidR="00BF2B74">
        <w:rPr>
          <w:rFonts w:ascii="Sitka Banner" w:hAnsi="Sitka Banner"/>
        </w:rPr>
        <w:t xml:space="preserve"> in</w:t>
      </w:r>
      <w:r w:rsidR="00DD4D19" w:rsidRPr="00B91736">
        <w:rPr>
          <w:rFonts w:ascii="Sitka Banner" w:hAnsi="Sitka Banner"/>
        </w:rPr>
        <w:t xml:space="preserve"> </w:t>
      </w:r>
      <w:r w:rsidRPr="00B91736">
        <w:rPr>
          <w:rFonts w:ascii="Sitka Banner" w:hAnsi="Sitka Banner"/>
        </w:rPr>
        <w:t xml:space="preserve">Ras Al Khaimah, Sharjah, Oman, and Tanzania </w:t>
      </w:r>
      <w:r w:rsidR="00BF2B74">
        <w:rPr>
          <w:rFonts w:ascii="Sitka Banner" w:hAnsi="Sitka Banner"/>
        </w:rPr>
        <w:t xml:space="preserve">– </w:t>
      </w:r>
      <w:r w:rsidRPr="00B91736">
        <w:rPr>
          <w:rFonts w:ascii="Sitka Banner" w:hAnsi="Sitka Banner"/>
        </w:rPr>
        <w:t xml:space="preserve">will further strengthen Minor Hotels’ presence in </w:t>
      </w:r>
      <w:r w:rsidR="00BF2B74">
        <w:rPr>
          <w:rFonts w:ascii="Sitka Banner" w:hAnsi="Sitka Banner"/>
        </w:rPr>
        <w:t xml:space="preserve">those </w:t>
      </w:r>
      <w:r w:rsidR="00FE1D4E" w:rsidRPr="00B91736">
        <w:rPr>
          <w:rFonts w:ascii="Sitka Banner" w:hAnsi="Sitka Banner"/>
        </w:rPr>
        <w:t>regions</w:t>
      </w:r>
      <w:r w:rsidRPr="00B91736">
        <w:rPr>
          <w:rFonts w:ascii="Sitka Banner" w:hAnsi="Sitka Banner"/>
        </w:rPr>
        <w:t xml:space="preserve">. </w:t>
      </w:r>
    </w:p>
    <w:p w14:paraId="622A1DFE" w14:textId="77777777" w:rsidR="005E2187" w:rsidRDefault="003911D9" w:rsidP="00E24E50">
      <w:pPr>
        <w:tabs>
          <w:tab w:val="left" w:pos="6090"/>
        </w:tabs>
        <w:ind w:left="-284"/>
        <w:jc w:val="both"/>
        <w:rPr>
          <w:rFonts w:ascii="Sitka Banner" w:hAnsi="Sitka Banner"/>
        </w:rPr>
      </w:pPr>
      <w:r w:rsidRPr="00B91736">
        <w:rPr>
          <w:rFonts w:ascii="Sitka Banner" w:hAnsi="Sitka Banner"/>
        </w:rPr>
        <w:t>Globally, the group sees strong growth prospects for residential property</w:t>
      </w:r>
      <w:r w:rsidRPr="003911D9">
        <w:rPr>
          <w:rFonts w:ascii="Sitka Banner" w:hAnsi="Sitka Banner"/>
        </w:rPr>
        <w:t xml:space="preserve"> under the Anantara and NH Collection brands in the Middle East and Europe in particular.</w:t>
      </w:r>
    </w:p>
    <w:p w14:paraId="2663F6B1" w14:textId="5CF0613A" w:rsidR="003911D9" w:rsidRPr="003911D9" w:rsidRDefault="005E2187" w:rsidP="005E2187">
      <w:pPr>
        <w:tabs>
          <w:tab w:val="left" w:pos="6090"/>
        </w:tabs>
        <w:ind w:left="-284"/>
        <w:rPr>
          <w:rFonts w:ascii="Sitka Banner" w:hAnsi="Sitka Banner"/>
        </w:rPr>
      </w:pPr>
      <w:r>
        <w:rPr>
          <w:rFonts w:ascii="Sitka Banner" w:hAnsi="Sitka Banner"/>
        </w:rPr>
        <w:br/>
      </w:r>
      <w:r w:rsidR="003911D9" w:rsidRPr="003911D9">
        <w:rPr>
          <w:rFonts w:ascii="Sitka Banner" w:hAnsi="Sitka Banner"/>
          <w:b/>
          <w:bCs/>
        </w:rPr>
        <w:t>2025 OPENING HIGHLIGHTS</w:t>
      </w:r>
    </w:p>
    <w:p w14:paraId="12803B9F" w14:textId="77777777" w:rsidR="005E2187" w:rsidRDefault="003911D9" w:rsidP="00E24E50">
      <w:pPr>
        <w:tabs>
          <w:tab w:val="left" w:pos="6090"/>
        </w:tabs>
        <w:ind w:left="-284"/>
        <w:jc w:val="both"/>
        <w:rPr>
          <w:rFonts w:ascii="Sitka Banner" w:hAnsi="Sitka Banner"/>
        </w:rPr>
      </w:pPr>
      <w:r w:rsidRPr="003911D9">
        <w:rPr>
          <w:rFonts w:ascii="Sitka Banner" w:hAnsi="Sitka Banner"/>
        </w:rPr>
        <w:t>The year ahead is already shaping up to be an exciting one for Minor Hotels, with a range of new openings across the globe. A small selection of highlights include:</w:t>
      </w:r>
    </w:p>
    <w:p w14:paraId="36EED032" w14:textId="4416556B" w:rsidR="005E2187" w:rsidRPr="005E2187" w:rsidRDefault="003911D9" w:rsidP="005E2187">
      <w:pPr>
        <w:pStyle w:val="ListParagraph"/>
        <w:numPr>
          <w:ilvl w:val="0"/>
          <w:numId w:val="2"/>
        </w:numPr>
        <w:tabs>
          <w:tab w:val="left" w:pos="6090"/>
        </w:tabs>
        <w:rPr>
          <w:rFonts w:ascii="Sitka Banner" w:hAnsi="Sitka Banner"/>
        </w:rPr>
      </w:pPr>
      <w:r w:rsidRPr="005E2187">
        <w:rPr>
          <w:rFonts w:ascii="Sitka Banner" w:hAnsi="Sitka Banner"/>
          <w:b/>
          <w:bCs/>
        </w:rPr>
        <w:t>Tivoli Kopke Porto Gaia Hotel (February)</w:t>
      </w:r>
      <w:r w:rsidR="005E2187" w:rsidRPr="005E2187">
        <w:rPr>
          <w:rFonts w:ascii="Sitka Banner" w:hAnsi="Sitka Banner"/>
        </w:rPr>
        <w:br/>
      </w:r>
      <w:r w:rsidRPr="005E2187">
        <w:rPr>
          <w:rFonts w:ascii="Sitka Banner" w:hAnsi="Sitka Banner"/>
        </w:rPr>
        <w:t>Set on the hillside of Gaia, Portugal, in a historic Port Wine cellar that forms part of the overall guest experience.</w:t>
      </w:r>
      <w:r w:rsidR="00B92FDD">
        <w:rPr>
          <w:rFonts w:ascii="Sitka Banner" w:hAnsi="Sitka Banner"/>
        </w:rPr>
        <w:br/>
      </w:r>
    </w:p>
    <w:p w14:paraId="43FA3E10" w14:textId="0306CCE3" w:rsidR="003911D9" w:rsidRPr="005E2187" w:rsidRDefault="003911D9" w:rsidP="005E2187">
      <w:pPr>
        <w:pStyle w:val="ListParagraph"/>
        <w:numPr>
          <w:ilvl w:val="0"/>
          <w:numId w:val="2"/>
        </w:numPr>
        <w:tabs>
          <w:tab w:val="left" w:pos="6090"/>
        </w:tabs>
        <w:rPr>
          <w:rFonts w:ascii="Sitka Banner" w:hAnsi="Sitka Banner"/>
        </w:rPr>
      </w:pPr>
      <w:proofErr w:type="spellStart"/>
      <w:r w:rsidRPr="005E2187">
        <w:rPr>
          <w:rFonts w:ascii="Sitka Banner" w:hAnsi="Sitka Banner"/>
          <w:b/>
          <w:bCs/>
        </w:rPr>
        <w:t>nhow</w:t>
      </w:r>
      <w:proofErr w:type="spellEnd"/>
      <w:r w:rsidRPr="005E2187">
        <w:rPr>
          <w:rFonts w:ascii="Sitka Banner" w:hAnsi="Sitka Banner"/>
          <w:b/>
          <w:bCs/>
        </w:rPr>
        <w:t xml:space="preserve"> Rome (June)</w:t>
      </w:r>
    </w:p>
    <w:p w14:paraId="09CC4E35" w14:textId="13796D54" w:rsidR="005E2187" w:rsidRDefault="003911D9" w:rsidP="005E2187">
      <w:pPr>
        <w:pStyle w:val="ListParagraph"/>
        <w:tabs>
          <w:tab w:val="left" w:pos="6090"/>
        </w:tabs>
        <w:ind w:left="436"/>
        <w:rPr>
          <w:rFonts w:ascii="Sitka Banner" w:hAnsi="Sitka Banner"/>
        </w:rPr>
      </w:pPr>
      <w:r w:rsidRPr="003911D9">
        <w:rPr>
          <w:rFonts w:ascii="Sitka Banner" w:hAnsi="Sitka Banner"/>
        </w:rPr>
        <w:t xml:space="preserve">The 10th property under the design-forward </w:t>
      </w:r>
      <w:proofErr w:type="spellStart"/>
      <w:r w:rsidRPr="003911D9">
        <w:rPr>
          <w:rFonts w:ascii="Sitka Banner" w:hAnsi="Sitka Banner"/>
        </w:rPr>
        <w:t>nhow</w:t>
      </w:r>
      <w:proofErr w:type="spellEnd"/>
      <w:r w:rsidRPr="003911D9">
        <w:rPr>
          <w:rFonts w:ascii="Sitka Banner" w:hAnsi="Sitka Banner"/>
        </w:rPr>
        <w:t xml:space="preserve"> brand, further enhancing Minor Hotels’ lifestyle portfolio in Europe.</w:t>
      </w:r>
      <w:r w:rsidR="005E2187">
        <w:rPr>
          <w:rFonts w:ascii="Sitka Banner" w:hAnsi="Sitka Banner"/>
        </w:rPr>
        <w:br/>
      </w:r>
    </w:p>
    <w:p w14:paraId="48925E17" w14:textId="357CA4D5" w:rsidR="003911D9" w:rsidRPr="005E2187" w:rsidRDefault="003911D9" w:rsidP="005E2187">
      <w:pPr>
        <w:pStyle w:val="ListParagraph"/>
        <w:numPr>
          <w:ilvl w:val="0"/>
          <w:numId w:val="2"/>
        </w:numPr>
        <w:tabs>
          <w:tab w:val="left" w:pos="6090"/>
        </w:tabs>
        <w:rPr>
          <w:rFonts w:ascii="Sitka Banner" w:hAnsi="Sitka Banner"/>
        </w:rPr>
      </w:pPr>
      <w:r w:rsidRPr="005E2187">
        <w:rPr>
          <w:rFonts w:ascii="Sitka Banner" w:hAnsi="Sitka Banner"/>
          <w:b/>
          <w:bCs/>
        </w:rPr>
        <w:lastRenderedPageBreak/>
        <w:t xml:space="preserve">Avani+ </w:t>
      </w:r>
      <w:proofErr w:type="spellStart"/>
      <w:r w:rsidRPr="005E2187">
        <w:rPr>
          <w:rFonts w:ascii="Sitka Banner" w:hAnsi="Sitka Banner"/>
          <w:b/>
          <w:bCs/>
        </w:rPr>
        <w:t>Barbarons</w:t>
      </w:r>
      <w:proofErr w:type="spellEnd"/>
      <w:r w:rsidRPr="005E2187">
        <w:rPr>
          <w:rFonts w:ascii="Sitka Banner" w:hAnsi="Sitka Banner"/>
          <w:b/>
          <w:bCs/>
        </w:rPr>
        <w:t xml:space="preserve"> Seychelles Resort (Q3)</w:t>
      </w:r>
    </w:p>
    <w:p w14:paraId="7E317B3E" w14:textId="3463E5C4" w:rsidR="005E2187" w:rsidRDefault="003911D9" w:rsidP="005E2187">
      <w:pPr>
        <w:pStyle w:val="ListParagraph"/>
        <w:tabs>
          <w:tab w:val="left" w:pos="6090"/>
        </w:tabs>
        <w:ind w:left="436"/>
        <w:rPr>
          <w:rFonts w:ascii="Sitka Banner" w:hAnsi="Sitka Banner"/>
        </w:rPr>
      </w:pPr>
      <w:r w:rsidRPr="003911D9">
        <w:rPr>
          <w:rFonts w:ascii="Sitka Banner" w:hAnsi="Sitka Banner"/>
        </w:rPr>
        <w:t>A major refurbishment will position this property as a flagship resort for Avani, elevating the brand’s footprint in the Indian Ocean.</w:t>
      </w:r>
      <w:r w:rsidR="005E2187">
        <w:rPr>
          <w:rFonts w:ascii="Sitka Banner" w:hAnsi="Sitka Banner"/>
        </w:rPr>
        <w:br/>
      </w:r>
    </w:p>
    <w:p w14:paraId="391CB18F" w14:textId="3CF0D53E" w:rsidR="003911D9" w:rsidRPr="005E2187" w:rsidRDefault="003911D9" w:rsidP="005E2187">
      <w:pPr>
        <w:pStyle w:val="ListParagraph"/>
        <w:numPr>
          <w:ilvl w:val="0"/>
          <w:numId w:val="2"/>
        </w:numPr>
        <w:tabs>
          <w:tab w:val="left" w:pos="6090"/>
        </w:tabs>
        <w:rPr>
          <w:rFonts w:ascii="Sitka Banner" w:hAnsi="Sitka Banner"/>
        </w:rPr>
      </w:pPr>
      <w:r w:rsidRPr="005E2187">
        <w:rPr>
          <w:rFonts w:ascii="Sitka Banner" w:hAnsi="Sitka Banner"/>
          <w:b/>
          <w:bCs/>
        </w:rPr>
        <w:t>Anantara Kafue River Zambia Tented Camp (September)</w:t>
      </w:r>
    </w:p>
    <w:p w14:paraId="0B6183D5" w14:textId="77725728" w:rsidR="005E2187" w:rsidRDefault="003911D9" w:rsidP="005E2187">
      <w:pPr>
        <w:pStyle w:val="ListParagraph"/>
        <w:tabs>
          <w:tab w:val="left" w:pos="6090"/>
        </w:tabs>
        <w:ind w:left="436"/>
        <w:rPr>
          <w:rFonts w:ascii="Sitka Banner" w:hAnsi="Sitka Banner"/>
        </w:rPr>
      </w:pPr>
      <w:r w:rsidRPr="003911D9">
        <w:rPr>
          <w:rFonts w:ascii="Sitka Banner" w:hAnsi="Sitka Banner"/>
        </w:rPr>
        <w:t xml:space="preserve">Anantara’s debut in the luxury tented camp segment, offering guests an exclusive safari experience in a stunning natural setting. </w:t>
      </w:r>
      <w:r w:rsidR="005E2187">
        <w:rPr>
          <w:rFonts w:ascii="Sitka Banner" w:hAnsi="Sitka Banner"/>
        </w:rPr>
        <w:br/>
      </w:r>
    </w:p>
    <w:p w14:paraId="3DFE7389" w14:textId="5622AD5C" w:rsidR="003911D9" w:rsidRPr="005E2187" w:rsidRDefault="003911D9" w:rsidP="005E2187">
      <w:pPr>
        <w:pStyle w:val="ListParagraph"/>
        <w:numPr>
          <w:ilvl w:val="0"/>
          <w:numId w:val="2"/>
        </w:numPr>
        <w:tabs>
          <w:tab w:val="left" w:pos="6090"/>
        </w:tabs>
        <w:rPr>
          <w:rFonts w:ascii="Sitka Banner" w:hAnsi="Sitka Banner"/>
        </w:rPr>
      </w:pPr>
      <w:r w:rsidRPr="005E2187">
        <w:rPr>
          <w:rFonts w:ascii="Sitka Banner" w:hAnsi="Sitka Banner"/>
          <w:b/>
          <w:bCs/>
        </w:rPr>
        <w:t>NH Collection Reethi Beach (November)</w:t>
      </w:r>
    </w:p>
    <w:p w14:paraId="65A320E4" w14:textId="77777777" w:rsidR="003911D9" w:rsidRPr="003911D9" w:rsidRDefault="003911D9" w:rsidP="005E2187">
      <w:pPr>
        <w:pStyle w:val="ListParagraph"/>
        <w:tabs>
          <w:tab w:val="left" w:pos="6090"/>
        </w:tabs>
        <w:ind w:left="436"/>
        <w:rPr>
          <w:rFonts w:ascii="Sitka Banner" w:hAnsi="Sitka Banner"/>
        </w:rPr>
      </w:pPr>
      <w:r w:rsidRPr="003911D9">
        <w:rPr>
          <w:rFonts w:ascii="Sitka Banner" w:hAnsi="Sitka Banner"/>
        </w:rPr>
        <w:t xml:space="preserve">After closing for a six-month renovation, one of the Maldives’ most storied resorts will open with a </w:t>
      </w:r>
      <w:proofErr w:type="gramStart"/>
      <w:r w:rsidRPr="003911D9">
        <w:rPr>
          <w:rFonts w:ascii="Sitka Banner" w:hAnsi="Sitka Banner"/>
        </w:rPr>
        <w:t>brand new</w:t>
      </w:r>
      <w:proofErr w:type="gramEnd"/>
      <w:r w:rsidRPr="003911D9">
        <w:rPr>
          <w:rFonts w:ascii="Sitka Banner" w:hAnsi="Sitka Banner"/>
        </w:rPr>
        <w:t xml:space="preserve"> look and plant the second NH Collection flag on the archipelago. </w:t>
      </w:r>
    </w:p>
    <w:p w14:paraId="3E31A7AA" w14:textId="77777777" w:rsidR="003911D9" w:rsidRPr="003911D9" w:rsidRDefault="003911D9" w:rsidP="003911D9">
      <w:pPr>
        <w:ind w:left="-284"/>
        <w:rPr>
          <w:rFonts w:ascii="Sitka Banner" w:hAnsi="Sitka Banner"/>
        </w:rPr>
      </w:pPr>
    </w:p>
    <w:p w14:paraId="3EF6A1C3" w14:textId="5ED8B210" w:rsidR="003911D9" w:rsidRPr="003911D9" w:rsidRDefault="003911D9" w:rsidP="00E24E50">
      <w:pPr>
        <w:ind w:left="-284"/>
        <w:jc w:val="both"/>
        <w:rPr>
          <w:rFonts w:ascii="Sitka Banner" w:hAnsi="Sitka Banner"/>
        </w:rPr>
      </w:pPr>
      <w:r w:rsidRPr="003911D9">
        <w:rPr>
          <w:rFonts w:ascii="Sitka Banner" w:hAnsi="Sitka Banner"/>
        </w:rPr>
        <w:t>“</w:t>
      </w:r>
      <w:r w:rsidRPr="003911D9">
        <w:rPr>
          <w:rFonts w:ascii="Sitka Banner" w:hAnsi="Sitka Banner"/>
          <w:i/>
          <w:iCs/>
        </w:rPr>
        <w:t>As we chart new pathways for global expansion, preserving the integrity of our brands remains paramount. We’re committed to elevating our luxury portfolio while ensuring each brand’s unique identity delivers authentic, experience-led stays</w:t>
      </w:r>
      <w:r w:rsidRPr="003911D9">
        <w:rPr>
          <w:rFonts w:ascii="Sitka Banner" w:hAnsi="Sitka Banner"/>
        </w:rPr>
        <w:t xml:space="preserve">,” said </w:t>
      </w:r>
      <w:r w:rsidRPr="003911D9">
        <w:rPr>
          <w:rFonts w:ascii="Sitka Banner" w:hAnsi="Sitka Banner"/>
          <w:b/>
          <w:bCs/>
        </w:rPr>
        <w:t>Omar Romero, Chief Development and Luxury Officer at Minor Hotels</w:t>
      </w:r>
      <w:r w:rsidRPr="003911D9">
        <w:rPr>
          <w:rFonts w:ascii="Sitka Banner" w:hAnsi="Sitka Banner"/>
        </w:rPr>
        <w:t>. “</w:t>
      </w:r>
      <w:r w:rsidRPr="003911D9">
        <w:rPr>
          <w:rFonts w:ascii="Sitka Banner" w:hAnsi="Sitka Banner"/>
          <w:i/>
          <w:iCs/>
        </w:rPr>
        <w:t>Our pipeline showcases confidence in both established and emerging markets, grounded in the understanding that robust brand resonance and uncompromising quality are central to our success—and to our promise of exceptional value for guests and owners alike</w:t>
      </w:r>
      <w:r w:rsidRPr="003911D9">
        <w:rPr>
          <w:rFonts w:ascii="Sitka Banner" w:hAnsi="Sitka Banner"/>
        </w:rPr>
        <w:t>.”</w:t>
      </w:r>
    </w:p>
    <w:p w14:paraId="5C1E3210" w14:textId="3A33F2CB" w:rsidR="003911D9" w:rsidRPr="00266F34" w:rsidRDefault="003911D9" w:rsidP="0036485F">
      <w:pPr>
        <w:ind w:left="-284"/>
        <w:jc w:val="both"/>
        <w:rPr>
          <w:rFonts w:ascii="Sitka Banner" w:hAnsi="Sitka Banner"/>
          <w:color w:val="000000" w:themeColor="text1"/>
        </w:rPr>
      </w:pPr>
      <w:r w:rsidRPr="003911D9">
        <w:rPr>
          <w:rFonts w:ascii="Sitka Banner" w:hAnsi="Sitka Banner"/>
        </w:rPr>
        <w:t xml:space="preserve">The latest pipeline figures underscore Minor Hotels’ ambitious global strategy. A core element of this vision is the group’s “asset-right” approach, balancing owned, leased, managed, and franchised properties to ensure sustainable and diversified growth. While </w:t>
      </w:r>
      <w:r w:rsidRPr="00266F34">
        <w:rPr>
          <w:rFonts w:ascii="Sitka Banner" w:hAnsi="Sitka Banner"/>
          <w:color w:val="000000" w:themeColor="text1"/>
        </w:rPr>
        <w:t xml:space="preserve">approximately 70% of the current portfolio is owned or leased, the group aims to bring this ratio closer to 50-50 by 2027. </w:t>
      </w:r>
    </w:p>
    <w:p w14:paraId="7BE9F8AB" w14:textId="3379BB28" w:rsidR="0036485F" w:rsidRDefault="003911D9" w:rsidP="0036485F">
      <w:pPr>
        <w:ind w:left="-284"/>
        <w:jc w:val="both"/>
        <w:rPr>
          <w:rFonts w:ascii="Sitka Banner" w:hAnsi="Sitka Banner"/>
          <w:color w:val="000000" w:themeColor="text1"/>
        </w:rPr>
      </w:pPr>
      <w:r w:rsidRPr="00266F34">
        <w:rPr>
          <w:rFonts w:ascii="Sitka Banner" w:hAnsi="Sitka Banner"/>
          <w:color w:val="000000" w:themeColor="text1"/>
        </w:rPr>
        <w:t xml:space="preserve">Out of the pipeline projects, more than </w:t>
      </w:r>
      <w:r w:rsidR="00A15164" w:rsidRPr="00266F34">
        <w:rPr>
          <w:rFonts w:ascii="Sitka Banner" w:hAnsi="Sitka Banner"/>
          <w:color w:val="000000" w:themeColor="text1"/>
        </w:rPr>
        <w:t>90</w:t>
      </w:r>
      <w:r w:rsidRPr="00266F34">
        <w:rPr>
          <w:rFonts w:ascii="Sitka Banner" w:hAnsi="Sitka Banner"/>
          <w:color w:val="000000" w:themeColor="text1"/>
        </w:rPr>
        <w:t>% will be under hotel management agreements (HMAs) or franchise deals, placing the group on track to meet that goal.</w:t>
      </w:r>
    </w:p>
    <w:p w14:paraId="024532A0" w14:textId="11B60ADD" w:rsidR="003911D9" w:rsidRPr="0036485F" w:rsidRDefault="0036485F" w:rsidP="0036485F">
      <w:pPr>
        <w:ind w:left="-284"/>
        <w:jc w:val="both"/>
        <w:rPr>
          <w:rFonts w:ascii="Sitka Banner" w:hAnsi="Sitka Banner"/>
          <w:i/>
          <w:iCs/>
          <w:color w:val="000000" w:themeColor="text1"/>
          <w:sz w:val="18"/>
          <w:szCs w:val="18"/>
        </w:rPr>
      </w:pPr>
      <w:r>
        <w:rPr>
          <w:rFonts w:ascii="Sitka Banner" w:hAnsi="Sitka Banner"/>
          <w:i/>
          <w:iCs/>
          <w:color w:val="000000" w:themeColor="text1"/>
          <w:sz w:val="18"/>
          <w:szCs w:val="18"/>
        </w:rPr>
        <w:br/>
      </w:r>
      <w:r w:rsidR="003911D9" w:rsidRPr="008E02DC">
        <w:rPr>
          <w:rFonts w:ascii="Sitka Banner" w:hAnsi="Sitka Banner"/>
          <w:i/>
          <w:iCs/>
          <w:color w:val="000000" w:themeColor="text1"/>
          <w:sz w:val="18"/>
          <w:szCs w:val="18"/>
        </w:rPr>
        <w:t>Note: Pipeline figures are projections based on internal analysis and considered accurate at the time of publication. They are subject to fluctuation over time.</w:t>
      </w:r>
    </w:p>
    <w:p w14:paraId="0798EBA6" w14:textId="0FCB7437" w:rsidR="0030071B" w:rsidRPr="00596458" w:rsidRDefault="0036485F" w:rsidP="003911D9">
      <w:pPr>
        <w:ind w:left="-270" w:right="-340"/>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br/>
      </w:r>
      <w:r w:rsidR="000F0A8A" w:rsidRPr="00596458">
        <w:rPr>
          <w:rFonts w:ascii="Sitka Banner" w:hAnsi="Sitka Banner" w:cstheme="minorHAnsi"/>
          <w:b/>
          <w:bCs/>
          <w:color w:val="000000"/>
          <w:sz w:val="24"/>
          <w:szCs w:val="24"/>
          <w:shd w:val="clear" w:color="auto" w:fill="FFFFFF"/>
        </w:rPr>
        <w:t>-Ends-</w:t>
      </w:r>
    </w:p>
    <w:p w14:paraId="322D1D54" w14:textId="2C96B173" w:rsidR="000F0A8A" w:rsidRPr="00D843D0" w:rsidRDefault="00BB2336" w:rsidP="00D75BFD">
      <w:pPr>
        <w:ind w:left="-270"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r>
      <w:r w:rsidR="000F0A8A" w:rsidRPr="00D843D0">
        <w:rPr>
          <w:rFonts w:ascii="Sitka Banner" w:hAnsi="Sitka Banner" w:cstheme="minorHAnsi"/>
          <w:b/>
          <w:bCs/>
          <w:color w:val="000000"/>
          <w:sz w:val="24"/>
          <w:szCs w:val="24"/>
          <w:shd w:val="clear" w:color="auto" w:fill="FFFFFF"/>
        </w:rPr>
        <w:t>Editor’s Notes:</w:t>
      </w:r>
    </w:p>
    <w:p w14:paraId="002E1B19" w14:textId="77777777" w:rsidR="004A3035" w:rsidRDefault="00A30E12" w:rsidP="004A3035">
      <w:pPr>
        <w:ind w:left="-270" w:right="-340"/>
        <w:jc w:val="both"/>
        <w:rPr>
          <w:rFonts w:ascii="Sitka Banner" w:hAnsi="Sitka Banner" w:cstheme="minorHAnsi"/>
          <w:b/>
          <w:bCs/>
          <w:color w:val="000000"/>
          <w:sz w:val="24"/>
          <w:szCs w:val="24"/>
          <w:shd w:val="clear" w:color="auto" w:fill="FFFFFF"/>
        </w:rPr>
      </w:pPr>
      <w:r w:rsidRPr="00A30E12">
        <w:rPr>
          <w:rFonts w:ascii="Sitka Banner" w:hAnsi="Sitka Banner" w:cstheme="minorHAnsi"/>
          <w:b/>
          <w:bCs/>
          <w:color w:val="000000"/>
          <w:sz w:val="24"/>
          <w:szCs w:val="24"/>
          <w:shd w:val="clear" w:color="auto" w:fill="FFFFFF"/>
        </w:rPr>
        <w:t>About Minor Hotels</w:t>
      </w:r>
    </w:p>
    <w:p w14:paraId="3B6DA3CB" w14:textId="77777777" w:rsidR="004A3035" w:rsidRDefault="00A30E12" w:rsidP="004A3035">
      <w:pPr>
        <w:ind w:left="-270" w:right="-340"/>
        <w:jc w:val="both"/>
        <w:rPr>
          <w:rFonts w:ascii="Sitka Banner" w:hAnsi="Sitka Banner" w:cstheme="minorHAnsi"/>
          <w:color w:val="000000" w:themeColor="text1"/>
          <w:sz w:val="24"/>
          <w:szCs w:val="24"/>
          <w:shd w:val="clear" w:color="auto" w:fill="FFFFFF"/>
        </w:rPr>
      </w:pPr>
      <w:r w:rsidRPr="00A30E12">
        <w:rPr>
          <w:rFonts w:ascii="Sitka Banner" w:hAnsi="Sitka Banner" w:cstheme="minorHAnsi"/>
          <w:color w:val="000000"/>
          <w:sz w:val="24"/>
          <w:szCs w:val="24"/>
          <w:shd w:val="clear" w:color="auto" w:fill="FFFFFF"/>
        </w:rPr>
        <w:t>Minor Hotels is a global hospitality group operating over 5</w:t>
      </w:r>
      <w:r>
        <w:rPr>
          <w:rFonts w:ascii="Sitka Banner" w:hAnsi="Sitka Banner" w:cstheme="minorHAnsi"/>
          <w:color w:val="000000"/>
          <w:sz w:val="24"/>
          <w:szCs w:val="24"/>
          <w:shd w:val="clear" w:color="auto" w:fill="FFFFFF"/>
        </w:rPr>
        <w:t>6</w:t>
      </w:r>
      <w:r w:rsidRPr="00A30E12">
        <w:rPr>
          <w:rFonts w:ascii="Sitka Banner" w:hAnsi="Sitka Banner" w:cstheme="minorHAnsi"/>
          <w:color w:val="000000"/>
          <w:sz w:val="24"/>
          <w:szCs w:val="24"/>
          <w:shd w:val="clear" w:color="auto" w:fill="FFFFFF"/>
        </w:rPr>
        <w:t xml:space="preserve">0 hotels, resorts </w:t>
      </w:r>
      <w:r w:rsidRPr="00266F34">
        <w:rPr>
          <w:rFonts w:ascii="Sitka Banner" w:hAnsi="Sitka Banner" w:cstheme="minorHAnsi"/>
          <w:color w:val="000000" w:themeColor="text1"/>
          <w:sz w:val="24"/>
          <w:szCs w:val="24"/>
          <w:shd w:val="clear" w:color="auto" w:fill="FFFFFF"/>
        </w:rPr>
        <w:t>and residences in 5</w:t>
      </w:r>
      <w:r w:rsidR="00A15164" w:rsidRPr="00266F34">
        <w:rPr>
          <w:rFonts w:ascii="Sitka Banner" w:hAnsi="Sitka Banner" w:cstheme="minorHAnsi"/>
          <w:color w:val="000000" w:themeColor="text1"/>
          <w:sz w:val="24"/>
          <w:szCs w:val="24"/>
          <w:shd w:val="clear" w:color="auto" w:fill="FFFFFF"/>
        </w:rPr>
        <w:t>8</w:t>
      </w:r>
      <w:r w:rsidRPr="00266F34">
        <w:rPr>
          <w:rFonts w:ascii="Sitka Banner" w:hAnsi="Sitka Banner" w:cstheme="minorHAnsi"/>
          <w:color w:val="000000" w:themeColor="text1"/>
          <w:sz w:val="24"/>
          <w:szCs w:val="24"/>
          <w:shd w:val="clear" w:color="auto" w:fill="FFFFFF"/>
        </w:rPr>
        <w:t xml:space="preserve"> countries, pursuing its vision of crafting a more passionate and interconnected world. As a hotel owner, operator and investor, Minor Hotels fulfils the needs and desires of today’s global </w:t>
      </w:r>
      <w:proofErr w:type="spellStart"/>
      <w:r w:rsidRPr="00266F34">
        <w:rPr>
          <w:rFonts w:ascii="Sitka Banner" w:hAnsi="Sitka Banner" w:cstheme="minorHAnsi"/>
          <w:color w:val="000000" w:themeColor="text1"/>
          <w:sz w:val="24"/>
          <w:szCs w:val="24"/>
          <w:shd w:val="clear" w:color="auto" w:fill="FFFFFF"/>
        </w:rPr>
        <w:t>travellers</w:t>
      </w:r>
      <w:proofErr w:type="spellEnd"/>
      <w:r w:rsidRPr="00266F34">
        <w:rPr>
          <w:rFonts w:ascii="Sitka Banner" w:hAnsi="Sitka Banner" w:cstheme="minorHAnsi"/>
          <w:color w:val="000000" w:themeColor="text1"/>
          <w:sz w:val="24"/>
          <w:szCs w:val="24"/>
          <w:shd w:val="clear" w:color="auto" w:fill="FFFFFF"/>
        </w:rPr>
        <w:t xml:space="preserve"> through its diverse portfolio </w:t>
      </w:r>
      <w:r w:rsidRPr="00266F34">
        <w:rPr>
          <w:rFonts w:ascii="Sitka Banner" w:hAnsi="Sitka Banner" w:cstheme="minorHAnsi"/>
          <w:color w:val="000000" w:themeColor="text1"/>
          <w:sz w:val="24"/>
          <w:szCs w:val="24"/>
          <w:shd w:val="clear" w:color="auto" w:fill="FFFFFF"/>
        </w:rPr>
        <w:lastRenderedPageBreak/>
        <w:t xml:space="preserve">of eight hotel brands – Anantara, Avani, Elewana Collection, NH, NH Collection, </w:t>
      </w:r>
      <w:proofErr w:type="spellStart"/>
      <w:r w:rsidRPr="00266F34">
        <w:rPr>
          <w:rFonts w:ascii="Sitka Banner" w:hAnsi="Sitka Banner" w:cstheme="minorHAnsi"/>
          <w:color w:val="000000" w:themeColor="text1"/>
          <w:sz w:val="24"/>
          <w:szCs w:val="24"/>
          <w:shd w:val="clear" w:color="auto" w:fill="FFFFFF"/>
        </w:rPr>
        <w:t>nhow</w:t>
      </w:r>
      <w:proofErr w:type="spellEnd"/>
      <w:r w:rsidRPr="00266F34">
        <w:rPr>
          <w:rFonts w:ascii="Sitka Banner" w:hAnsi="Sitka Banner" w:cstheme="minorHAnsi"/>
          <w:color w:val="000000" w:themeColor="text1"/>
          <w:sz w:val="24"/>
          <w:szCs w:val="24"/>
          <w:shd w:val="clear" w:color="auto" w:fill="FFFFFF"/>
        </w:rPr>
        <w:t>, Oaks and Tivoli – and a collection of related businesses. Minor Hotels is rapidly accelerating its global growth ambitions, aiming to add more than 2</w:t>
      </w:r>
      <w:r w:rsidR="00A15164" w:rsidRPr="00266F34">
        <w:rPr>
          <w:rFonts w:ascii="Sitka Banner" w:hAnsi="Sitka Banner" w:cstheme="minorHAnsi"/>
          <w:color w:val="000000" w:themeColor="text1"/>
          <w:sz w:val="24"/>
          <w:szCs w:val="24"/>
          <w:shd w:val="clear" w:color="auto" w:fill="FFFFFF"/>
        </w:rPr>
        <w:t>8</w:t>
      </w:r>
      <w:r w:rsidRPr="00266F34">
        <w:rPr>
          <w:rFonts w:ascii="Sitka Banner" w:hAnsi="Sitka Banner" w:cstheme="minorHAnsi"/>
          <w:color w:val="000000" w:themeColor="text1"/>
          <w:sz w:val="24"/>
          <w:szCs w:val="24"/>
          <w:shd w:val="clear" w:color="auto" w:fill="FFFFFF"/>
        </w:rPr>
        <w:t>0 hotels by the end of 202</w:t>
      </w:r>
      <w:r w:rsidR="00A15164" w:rsidRPr="00266F34">
        <w:rPr>
          <w:rFonts w:ascii="Sitka Banner" w:hAnsi="Sitka Banner" w:cstheme="minorHAnsi"/>
          <w:color w:val="000000" w:themeColor="text1"/>
          <w:sz w:val="24"/>
          <w:szCs w:val="24"/>
          <w:shd w:val="clear" w:color="auto" w:fill="FFFFFF"/>
        </w:rPr>
        <w:t>7</w:t>
      </w:r>
      <w:r w:rsidRPr="00266F34">
        <w:rPr>
          <w:rFonts w:ascii="Sitka Banner" w:hAnsi="Sitka Banner" w:cstheme="minorHAnsi"/>
          <w:color w:val="000000" w:themeColor="text1"/>
          <w:sz w:val="24"/>
          <w:szCs w:val="24"/>
          <w:shd w:val="clear" w:color="auto" w:fill="FFFFFF"/>
        </w:rPr>
        <w:t>.</w:t>
      </w:r>
    </w:p>
    <w:p w14:paraId="726041E5" w14:textId="77777777" w:rsidR="004A3035" w:rsidRDefault="00A30E12" w:rsidP="004A3035">
      <w:pPr>
        <w:ind w:left="-270" w:right="-340"/>
        <w:jc w:val="both"/>
        <w:rPr>
          <w:rFonts w:ascii="Sitka Banner" w:hAnsi="Sitka Banner" w:cstheme="minorHAnsi"/>
          <w:color w:val="000000" w:themeColor="text1"/>
          <w:sz w:val="24"/>
          <w:szCs w:val="24"/>
          <w:shd w:val="clear" w:color="auto" w:fill="FFFFFF"/>
        </w:rPr>
      </w:pPr>
      <w:r w:rsidRPr="00A30E12">
        <w:rPr>
          <w:rFonts w:ascii="Sitka Banner" w:hAnsi="Sitka Banner" w:cstheme="minorHAnsi"/>
          <w:color w:val="000000"/>
          <w:sz w:val="24"/>
          <w:szCs w:val="24"/>
          <w:shd w:val="clear" w:color="auto" w:fill="FFFFFF"/>
        </w:rPr>
        <w:t>Minor Hotels is a proud member of the </w:t>
      </w:r>
      <w:hyperlink r:id="rId7" w:history="1">
        <w:r w:rsidRPr="00A30E12">
          <w:rPr>
            <w:rStyle w:val="Hyperlink"/>
            <w:rFonts w:ascii="Sitka Banner" w:hAnsi="Sitka Banner" w:cstheme="minorHAnsi"/>
            <w:sz w:val="24"/>
            <w:szCs w:val="24"/>
            <w:shd w:val="clear" w:color="auto" w:fill="FFFFFF"/>
          </w:rPr>
          <w:t>Global Hotel Alliance (GHA)</w:t>
        </w:r>
      </w:hyperlink>
      <w:r w:rsidRPr="00A30E12">
        <w:rPr>
          <w:rFonts w:ascii="Sitka Banner" w:hAnsi="Sitka Banner" w:cstheme="minorHAnsi"/>
          <w:color w:val="000000"/>
          <w:sz w:val="24"/>
          <w:szCs w:val="24"/>
          <w:shd w:val="clear" w:color="auto" w:fill="FFFFFF"/>
        </w:rPr>
        <w:t>, the world's largest alliance of independent hotel brands, and participates in the </w:t>
      </w:r>
      <w:hyperlink r:id="rId8" w:history="1">
        <w:r w:rsidRPr="00A30E12">
          <w:rPr>
            <w:rStyle w:val="Hyperlink"/>
            <w:rFonts w:ascii="Sitka Banner" w:hAnsi="Sitka Banner" w:cstheme="minorHAnsi"/>
            <w:sz w:val="24"/>
            <w:szCs w:val="24"/>
            <w:shd w:val="clear" w:color="auto" w:fill="FFFFFF"/>
          </w:rPr>
          <w:t>GHA DISCOVERY</w:t>
        </w:r>
      </w:hyperlink>
      <w:r w:rsidRPr="00A30E12">
        <w:rPr>
          <w:rFonts w:ascii="Sitka Banner" w:hAnsi="Sitka Banner" w:cstheme="minorHAnsi"/>
          <w:color w:val="000000"/>
          <w:sz w:val="24"/>
          <w:szCs w:val="24"/>
          <w:shd w:val="clear" w:color="auto" w:fill="FFFFFF"/>
        </w:rPr>
        <w:t xml:space="preserve"> loyalty </w:t>
      </w:r>
      <w:proofErr w:type="spellStart"/>
      <w:r w:rsidRPr="00A30E12">
        <w:rPr>
          <w:rFonts w:ascii="Sitka Banner" w:hAnsi="Sitka Banner" w:cstheme="minorHAnsi"/>
          <w:color w:val="000000"/>
          <w:sz w:val="24"/>
          <w:szCs w:val="24"/>
          <w:shd w:val="clear" w:color="auto" w:fill="FFFFFF"/>
        </w:rPr>
        <w:t>programme.</w:t>
      </w:r>
      <w:proofErr w:type="spellEnd"/>
    </w:p>
    <w:p w14:paraId="41342EA0" w14:textId="1CFB5E60" w:rsidR="00A30E12" w:rsidRPr="004A3035" w:rsidRDefault="00A30E12" w:rsidP="004A3035">
      <w:pPr>
        <w:ind w:left="-270" w:right="-340"/>
        <w:jc w:val="both"/>
        <w:rPr>
          <w:rFonts w:ascii="Sitka Banner" w:hAnsi="Sitka Banner" w:cstheme="minorHAnsi"/>
          <w:color w:val="000000" w:themeColor="text1"/>
          <w:sz w:val="24"/>
          <w:szCs w:val="24"/>
          <w:shd w:val="clear" w:color="auto" w:fill="FFFFFF"/>
        </w:rPr>
      </w:pPr>
      <w:r w:rsidRPr="00A30E12">
        <w:rPr>
          <w:rFonts w:ascii="Sitka Banner" w:hAnsi="Sitka Banner" w:cstheme="minorHAnsi"/>
          <w:color w:val="000000"/>
          <w:sz w:val="24"/>
          <w:szCs w:val="24"/>
          <w:shd w:val="clear" w:color="auto" w:fill="FFFFFF"/>
        </w:rPr>
        <w:t>For more information, please visit </w:t>
      </w:r>
      <w:hyperlink r:id="rId9" w:history="1">
        <w:r w:rsidRPr="00A30E12">
          <w:rPr>
            <w:rStyle w:val="Hyperlink"/>
            <w:rFonts w:ascii="Sitka Banner" w:hAnsi="Sitka Banner" w:cstheme="minorHAnsi"/>
            <w:sz w:val="24"/>
            <w:szCs w:val="24"/>
            <w:shd w:val="clear" w:color="auto" w:fill="FFFFFF"/>
          </w:rPr>
          <w:t>minorhotels.com</w:t>
        </w:r>
      </w:hyperlink>
      <w:r w:rsidRPr="00A30E12">
        <w:rPr>
          <w:rFonts w:ascii="Sitka Banner" w:hAnsi="Sitka Banner" w:cstheme="minorHAnsi"/>
          <w:color w:val="000000"/>
          <w:sz w:val="24"/>
          <w:szCs w:val="24"/>
          <w:shd w:val="clear" w:color="auto" w:fill="FFFFFF"/>
        </w:rPr>
        <w:t> and connect with Minor Hotels on </w:t>
      </w:r>
      <w:hyperlink r:id="rId10" w:history="1">
        <w:r w:rsidRPr="00A30E12">
          <w:rPr>
            <w:rStyle w:val="Hyperlink"/>
            <w:rFonts w:ascii="Sitka Banner" w:hAnsi="Sitka Banner" w:cstheme="minorHAnsi"/>
            <w:sz w:val="24"/>
            <w:szCs w:val="24"/>
            <w:shd w:val="clear" w:color="auto" w:fill="FFFFFF"/>
          </w:rPr>
          <w:t>Facebook</w:t>
        </w:r>
      </w:hyperlink>
      <w:r w:rsidRPr="00A30E12">
        <w:rPr>
          <w:rFonts w:ascii="Sitka Banner" w:hAnsi="Sitka Banner" w:cstheme="minorHAnsi"/>
          <w:color w:val="000000"/>
          <w:sz w:val="24"/>
          <w:szCs w:val="24"/>
          <w:shd w:val="clear" w:color="auto" w:fill="FFFFFF"/>
        </w:rPr>
        <w:t> and </w:t>
      </w:r>
      <w:hyperlink r:id="rId11" w:history="1">
        <w:r w:rsidRPr="00A30E12">
          <w:rPr>
            <w:rStyle w:val="Hyperlink"/>
            <w:rFonts w:ascii="Sitka Banner" w:hAnsi="Sitka Banner" w:cstheme="minorHAnsi"/>
            <w:sz w:val="24"/>
            <w:szCs w:val="24"/>
            <w:shd w:val="clear" w:color="auto" w:fill="FFFFFF"/>
          </w:rPr>
          <w:t>LinkedIn</w:t>
        </w:r>
      </w:hyperlink>
      <w:r w:rsidRPr="00A30E12">
        <w:rPr>
          <w:rFonts w:ascii="Sitka Banner" w:hAnsi="Sitka Banner" w:cstheme="minorHAnsi"/>
          <w:color w:val="000000"/>
          <w:sz w:val="24"/>
          <w:szCs w:val="24"/>
          <w:shd w:val="clear" w:color="auto" w:fill="FFFFFF"/>
        </w:rPr>
        <w:t>.</w:t>
      </w:r>
    </w:p>
    <w:p w14:paraId="462858B2" w14:textId="1E82AC5B" w:rsidR="000F0A8A" w:rsidRPr="00D843D0" w:rsidRDefault="00A30E12" w:rsidP="00D75BFD">
      <w:pPr>
        <w:ind w:left="-270"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r>
      <w:r w:rsidR="000F0A8A" w:rsidRPr="00D843D0">
        <w:rPr>
          <w:rFonts w:ascii="Sitka Banner" w:hAnsi="Sitka Banner" w:cstheme="minorHAnsi"/>
          <w:b/>
          <w:bCs/>
          <w:color w:val="000000"/>
          <w:sz w:val="24"/>
          <w:szCs w:val="24"/>
          <w:shd w:val="clear" w:color="auto" w:fill="FFFFFF"/>
        </w:rPr>
        <w:t xml:space="preserve">For media enquiries, please contact:  </w:t>
      </w:r>
    </w:p>
    <w:p w14:paraId="71AABD7F" w14:textId="3E9E8E21" w:rsidR="00A60F7D" w:rsidRPr="00D843D0" w:rsidRDefault="00A60F7D" w:rsidP="00A60F7D">
      <w:pPr>
        <w:spacing w:after="0"/>
        <w:ind w:left="-272"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t xml:space="preserve">Marion </w:t>
      </w:r>
      <w:r w:rsidRPr="00A60F7D">
        <w:rPr>
          <w:rFonts w:ascii="Sitka Banner" w:hAnsi="Sitka Banner" w:cstheme="minorHAnsi"/>
          <w:b/>
          <w:bCs/>
          <w:color w:val="000000"/>
          <w:sz w:val="24"/>
          <w:szCs w:val="24"/>
          <w:shd w:val="clear" w:color="auto" w:fill="FFFFFF"/>
        </w:rPr>
        <w:t>Walsh-Hédouin</w:t>
      </w:r>
    </w:p>
    <w:p w14:paraId="3E34AE58" w14:textId="21A74E4C" w:rsidR="00A60F7D" w:rsidRPr="00D843D0" w:rsidRDefault="00A60F7D" w:rsidP="00A60F7D">
      <w:pPr>
        <w:spacing w:after="0"/>
        <w:ind w:left="-272" w:right="-340"/>
        <w:rPr>
          <w:rFonts w:ascii="Sitka Banner" w:hAnsi="Sitka Banner" w:cstheme="minorHAnsi"/>
          <w:color w:val="000000"/>
          <w:sz w:val="24"/>
          <w:szCs w:val="24"/>
          <w:shd w:val="clear" w:color="auto" w:fill="FFFFFF"/>
        </w:rPr>
      </w:pPr>
      <w:r w:rsidRPr="00D843D0">
        <w:rPr>
          <w:rFonts w:ascii="Sitka Banner" w:hAnsi="Sitka Banner" w:cstheme="minorHAnsi"/>
          <w:color w:val="000000"/>
          <w:sz w:val="24"/>
          <w:szCs w:val="24"/>
          <w:shd w:val="clear" w:color="auto" w:fill="FFFFFF"/>
        </w:rPr>
        <w:t xml:space="preserve">Global </w:t>
      </w:r>
      <w:r>
        <w:rPr>
          <w:rFonts w:ascii="Sitka Banner" w:hAnsi="Sitka Banner" w:cstheme="minorHAnsi"/>
          <w:color w:val="000000"/>
          <w:sz w:val="24"/>
          <w:szCs w:val="24"/>
          <w:shd w:val="clear" w:color="auto" w:fill="FFFFFF"/>
        </w:rPr>
        <w:t xml:space="preserve">Head of </w:t>
      </w:r>
      <w:r w:rsidRPr="00D843D0">
        <w:rPr>
          <w:rFonts w:ascii="Sitka Banner" w:hAnsi="Sitka Banner" w:cstheme="minorHAnsi"/>
          <w:color w:val="000000"/>
          <w:sz w:val="24"/>
          <w:szCs w:val="24"/>
          <w:shd w:val="clear" w:color="auto" w:fill="FFFFFF"/>
        </w:rPr>
        <w:t>PR &amp; Communications, Minor Hotels</w:t>
      </w:r>
    </w:p>
    <w:p w14:paraId="06112D87" w14:textId="66A6265F" w:rsidR="00A60F7D" w:rsidRPr="00D843D0" w:rsidRDefault="00A60F7D" w:rsidP="00A60F7D">
      <w:pPr>
        <w:spacing w:after="0"/>
        <w:ind w:left="-272" w:right="-340"/>
        <w:rPr>
          <w:rFonts w:ascii="Sitka Banner" w:hAnsi="Sitka Banner" w:cstheme="minorHAnsi"/>
          <w:color w:val="000000"/>
          <w:sz w:val="24"/>
          <w:szCs w:val="24"/>
          <w:shd w:val="clear" w:color="auto" w:fill="FFFFFF"/>
        </w:rPr>
      </w:pPr>
      <w:hyperlink r:id="rId12" w:history="1">
        <w:r w:rsidRPr="009B302A">
          <w:rPr>
            <w:rStyle w:val="Hyperlink"/>
            <w:rFonts w:ascii="Sitka Banner" w:hAnsi="Sitka Banner" w:cstheme="minorHAnsi"/>
            <w:sz w:val="24"/>
            <w:szCs w:val="24"/>
            <w:shd w:val="clear" w:color="auto" w:fill="FFFFFF"/>
          </w:rPr>
          <w:t>mwalsh@minor.com</w:t>
        </w:r>
      </w:hyperlink>
      <w:r w:rsidRPr="00D843D0">
        <w:rPr>
          <w:rFonts w:ascii="Sitka Banner" w:hAnsi="Sitka Banner" w:cstheme="minorHAnsi"/>
          <w:color w:val="000000"/>
          <w:sz w:val="24"/>
          <w:szCs w:val="24"/>
          <w:shd w:val="clear" w:color="auto" w:fill="FFFFFF"/>
        </w:rPr>
        <w:t xml:space="preserve"> </w:t>
      </w:r>
    </w:p>
    <w:p w14:paraId="5F0B4DC8" w14:textId="29686E0B" w:rsidR="003911D9" w:rsidRDefault="003911D9" w:rsidP="003911D9">
      <w:pPr>
        <w:spacing w:after="0"/>
        <w:ind w:right="-340"/>
        <w:rPr>
          <w:rFonts w:ascii="Sitka Banner" w:hAnsi="Sitka Banner" w:cstheme="minorHAnsi"/>
          <w:b/>
          <w:bCs/>
          <w:color w:val="000000"/>
          <w:sz w:val="24"/>
          <w:szCs w:val="24"/>
          <w:shd w:val="clear" w:color="auto" w:fill="FFFFFF"/>
        </w:rPr>
      </w:pPr>
    </w:p>
    <w:p w14:paraId="2AB05546" w14:textId="49A57A47" w:rsidR="000F0A8A" w:rsidRPr="00D843D0" w:rsidRDefault="000F0A8A" w:rsidP="00A60F7D">
      <w:pPr>
        <w:spacing w:after="0"/>
        <w:ind w:left="-272" w:right="-340"/>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Dane Halpin</w:t>
      </w:r>
    </w:p>
    <w:p w14:paraId="49C43665" w14:textId="77777777" w:rsidR="000F0A8A" w:rsidRPr="00D843D0" w:rsidRDefault="000F0A8A" w:rsidP="00A60F7D">
      <w:pPr>
        <w:spacing w:after="0"/>
        <w:ind w:left="-272" w:right="-340"/>
        <w:rPr>
          <w:rFonts w:ascii="Sitka Banner" w:hAnsi="Sitka Banner" w:cstheme="minorHAnsi"/>
          <w:color w:val="000000"/>
          <w:sz w:val="24"/>
          <w:szCs w:val="24"/>
          <w:shd w:val="clear" w:color="auto" w:fill="FFFFFF"/>
        </w:rPr>
      </w:pPr>
      <w:r w:rsidRPr="00D843D0">
        <w:rPr>
          <w:rFonts w:ascii="Sitka Banner" w:hAnsi="Sitka Banner" w:cstheme="minorHAnsi"/>
          <w:color w:val="000000"/>
          <w:sz w:val="24"/>
          <w:szCs w:val="24"/>
          <w:shd w:val="clear" w:color="auto" w:fill="FFFFFF"/>
        </w:rPr>
        <w:t>Director of Global PR &amp; Communications, Minor Hotels</w:t>
      </w:r>
    </w:p>
    <w:p w14:paraId="12EAD134" w14:textId="5AB6192D" w:rsidR="000F0A8A" w:rsidRDefault="000F0A8A" w:rsidP="00A60F7D">
      <w:pPr>
        <w:spacing w:after="0"/>
        <w:ind w:left="-272" w:right="-340"/>
        <w:rPr>
          <w:rFonts w:ascii="Sitka Banner" w:hAnsi="Sitka Banner" w:cstheme="minorHAnsi"/>
          <w:color w:val="000000"/>
          <w:sz w:val="24"/>
          <w:szCs w:val="24"/>
          <w:shd w:val="clear" w:color="auto" w:fill="FFFFFF"/>
        </w:rPr>
      </w:pPr>
      <w:hyperlink r:id="rId13" w:history="1">
        <w:r w:rsidRPr="00D843D0">
          <w:rPr>
            <w:rStyle w:val="Hyperlink"/>
            <w:rFonts w:ascii="Sitka Banner" w:hAnsi="Sitka Banner" w:cstheme="minorHAnsi"/>
            <w:sz w:val="24"/>
            <w:szCs w:val="24"/>
            <w:shd w:val="clear" w:color="auto" w:fill="FFFFFF"/>
          </w:rPr>
          <w:t>dhalpin@minor.com</w:t>
        </w:r>
      </w:hyperlink>
      <w:r w:rsidR="00A60F7D">
        <w:rPr>
          <w:rFonts w:ascii="Sitka Banner" w:hAnsi="Sitka Banner" w:cstheme="minorHAnsi"/>
          <w:color w:val="000000"/>
          <w:sz w:val="24"/>
          <w:szCs w:val="24"/>
          <w:shd w:val="clear" w:color="auto" w:fill="FFFFFF"/>
        </w:rPr>
        <w:t xml:space="preserve"> </w:t>
      </w:r>
    </w:p>
    <w:p w14:paraId="338765D2" w14:textId="77777777" w:rsidR="003911D9" w:rsidRDefault="003911D9" w:rsidP="00A60F7D">
      <w:pPr>
        <w:spacing w:after="0"/>
        <w:ind w:left="-272" w:right="-340"/>
        <w:rPr>
          <w:rFonts w:ascii="Sitka Banner" w:hAnsi="Sitka Banner" w:cstheme="minorHAnsi"/>
          <w:color w:val="000000"/>
          <w:sz w:val="24"/>
          <w:szCs w:val="24"/>
          <w:shd w:val="clear" w:color="auto" w:fill="FFFFFF"/>
        </w:rPr>
      </w:pPr>
    </w:p>
    <w:p w14:paraId="72C3A86B" w14:textId="77777777" w:rsidR="003911D9" w:rsidRDefault="003911D9" w:rsidP="00A60F7D">
      <w:pPr>
        <w:spacing w:after="0"/>
        <w:ind w:left="-272" w:right="-340"/>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 xml:space="preserve">For </w:t>
      </w:r>
      <w:r>
        <w:rPr>
          <w:rFonts w:ascii="Sitka Banner" w:hAnsi="Sitka Banner" w:cstheme="minorHAnsi"/>
          <w:b/>
          <w:bCs/>
          <w:color w:val="000000"/>
          <w:sz w:val="24"/>
          <w:szCs w:val="24"/>
          <w:shd w:val="clear" w:color="auto" w:fill="FFFFFF"/>
        </w:rPr>
        <w:t>development opportunities</w:t>
      </w:r>
      <w:r w:rsidRPr="00D843D0">
        <w:rPr>
          <w:rFonts w:ascii="Sitka Banner" w:hAnsi="Sitka Banner" w:cstheme="minorHAnsi"/>
          <w:b/>
          <w:bCs/>
          <w:color w:val="000000"/>
          <w:sz w:val="24"/>
          <w:szCs w:val="24"/>
          <w:shd w:val="clear" w:color="auto" w:fill="FFFFFF"/>
        </w:rPr>
        <w:t xml:space="preserve">, please contact: </w:t>
      </w:r>
    </w:p>
    <w:p w14:paraId="5B75BAAD" w14:textId="77777777" w:rsidR="003911D9" w:rsidRDefault="003911D9" w:rsidP="00A60F7D">
      <w:pPr>
        <w:spacing w:after="0"/>
        <w:ind w:left="-272" w:right="-340"/>
        <w:rPr>
          <w:rFonts w:ascii="Sitka Banner" w:hAnsi="Sitka Banner" w:cstheme="minorHAnsi"/>
          <w:b/>
          <w:bCs/>
          <w:color w:val="000000"/>
          <w:sz w:val="24"/>
          <w:szCs w:val="24"/>
          <w:shd w:val="clear" w:color="auto" w:fill="FFFFFF"/>
        </w:rPr>
      </w:pPr>
    </w:p>
    <w:p w14:paraId="52904DAC" w14:textId="57699E79" w:rsidR="003911D9" w:rsidRDefault="003911D9" w:rsidP="00A60F7D">
      <w:pPr>
        <w:spacing w:after="0"/>
        <w:ind w:left="-272"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t>Omar</w:t>
      </w:r>
      <w:r w:rsidRPr="00D843D0">
        <w:rPr>
          <w:rFonts w:ascii="Sitka Banner" w:hAnsi="Sitka Banner" w:cstheme="minorHAnsi"/>
          <w:b/>
          <w:bCs/>
          <w:color w:val="000000"/>
          <w:sz w:val="24"/>
          <w:szCs w:val="24"/>
          <w:shd w:val="clear" w:color="auto" w:fill="FFFFFF"/>
        </w:rPr>
        <w:t xml:space="preserve"> </w:t>
      </w:r>
      <w:r>
        <w:rPr>
          <w:rFonts w:ascii="Sitka Banner" w:hAnsi="Sitka Banner" w:cstheme="minorHAnsi"/>
          <w:b/>
          <w:bCs/>
          <w:color w:val="000000"/>
          <w:sz w:val="24"/>
          <w:szCs w:val="24"/>
          <w:shd w:val="clear" w:color="auto" w:fill="FFFFFF"/>
        </w:rPr>
        <w:t>Romero</w:t>
      </w:r>
    </w:p>
    <w:p w14:paraId="19B820FE" w14:textId="420DF66C" w:rsidR="003911D9" w:rsidRDefault="003911D9" w:rsidP="00A60F7D">
      <w:pPr>
        <w:spacing w:after="0"/>
        <w:ind w:left="-272" w:right="-340"/>
        <w:rPr>
          <w:rFonts w:ascii="Sitka Banner" w:hAnsi="Sitka Banner" w:cstheme="minorHAnsi"/>
          <w:color w:val="000000"/>
          <w:sz w:val="24"/>
          <w:szCs w:val="24"/>
          <w:shd w:val="clear" w:color="auto" w:fill="FFFFFF"/>
        </w:rPr>
      </w:pPr>
      <w:r w:rsidRPr="003911D9">
        <w:rPr>
          <w:rFonts w:ascii="Sitka Banner" w:hAnsi="Sitka Banner" w:cstheme="minorHAnsi"/>
          <w:color w:val="000000"/>
          <w:sz w:val="24"/>
          <w:szCs w:val="24"/>
          <w:shd w:val="clear" w:color="auto" w:fill="FFFFFF"/>
        </w:rPr>
        <w:t>Chief Development and Luxury Officer at Minor Hotels</w:t>
      </w:r>
    </w:p>
    <w:p w14:paraId="792FD973" w14:textId="18B203C8" w:rsidR="003911D9" w:rsidRPr="00D843D0" w:rsidRDefault="003911D9" w:rsidP="00A60F7D">
      <w:pPr>
        <w:spacing w:after="0"/>
        <w:ind w:left="-272" w:right="-340"/>
        <w:rPr>
          <w:rFonts w:ascii="Sitka Banner" w:hAnsi="Sitka Banner" w:cstheme="minorHAnsi"/>
          <w:color w:val="000000"/>
          <w:sz w:val="24"/>
          <w:szCs w:val="24"/>
          <w:shd w:val="clear" w:color="auto" w:fill="FFFFFF"/>
        </w:rPr>
      </w:pPr>
      <w:hyperlink r:id="rId14" w:history="1">
        <w:r w:rsidRPr="007B0171">
          <w:rPr>
            <w:rStyle w:val="Hyperlink"/>
            <w:rFonts w:ascii="Sitka Banner" w:hAnsi="Sitka Banner" w:cstheme="minorHAnsi"/>
            <w:sz w:val="24"/>
            <w:szCs w:val="24"/>
            <w:shd w:val="clear" w:color="auto" w:fill="FFFFFF"/>
          </w:rPr>
          <w:t>oromero@minor.com</w:t>
        </w:r>
      </w:hyperlink>
      <w:r>
        <w:rPr>
          <w:rFonts w:ascii="Sitka Banner" w:hAnsi="Sitka Banner" w:cstheme="minorHAnsi"/>
          <w:color w:val="000000"/>
          <w:sz w:val="24"/>
          <w:szCs w:val="24"/>
          <w:shd w:val="clear" w:color="auto" w:fill="FFFFFF"/>
        </w:rPr>
        <w:t xml:space="preserve"> </w:t>
      </w:r>
    </w:p>
    <w:sectPr w:rsidR="003911D9" w:rsidRPr="00D843D0" w:rsidSect="00D75BFD">
      <w:headerReference w:type="default" r:id="rId15"/>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58C5B" w14:textId="77777777" w:rsidR="00EC6ABC" w:rsidRDefault="00EC6ABC" w:rsidP="00FF596D">
      <w:pPr>
        <w:spacing w:after="0" w:line="240" w:lineRule="auto"/>
      </w:pPr>
      <w:r>
        <w:separator/>
      </w:r>
    </w:p>
  </w:endnote>
  <w:endnote w:type="continuationSeparator" w:id="0">
    <w:p w14:paraId="7E75961E" w14:textId="77777777" w:rsidR="00EC6ABC" w:rsidRDefault="00EC6ABC"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Sitka Banner">
    <w:panose1 w:val="00000000000000000000"/>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581A2" w14:textId="77777777" w:rsidR="00EC6ABC" w:rsidRDefault="00EC6ABC" w:rsidP="00FF596D">
      <w:pPr>
        <w:spacing w:after="0" w:line="240" w:lineRule="auto"/>
      </w:pPr>
      <w:r>
        <w:separator/>
      </w:r>
    </w:p>
  </w:footnote>
  <w:footnote w:type="continuationSeparator" w:id="0">
    <w:p w14:paraId="2F85C9D3" w14:textId="77777777" w:rsidR="00EC6ABC" w:rsidRDefault="00EC6ABC"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B5EBB"/>
    <w:multiLevelType w:val="hybridMultilevel"/>
    <w:tmpl w:val="54FE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A084A"/>
    <w:multiLevelType w:val="hybridMultilevel"/>
    <w:tmpl w:val="4DC016C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16cid:durableId="729763720">
    <w:abstractNumId w:val="0"/>
  </w:num>
  <w:num w:numId="2" w16cid:durableId="1947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srC0sLQ0NDQ0NTBX0lEKTi0uzszPAykwrAUAWLWjuywAAAA="/>
  </w:docVars>
  <w:rsids>
    <w:rsidRoot w:val="00FF596D"/>
    <w:rsid w:val="00021E7F"/>
    <w:rsid w:val="000255A7"/>
    <w:rsid w:val="000507E6"/>
    <w:rsid w:val="0008232D"/>
    <w:rsid w:val="00096483"/>
    <w:rsid w:val="000A3DB5"/>
    <w:rsid w:val="000B0DEB"/>
    <w:rsid w:val="000C3DD0"/>
    <w:rsid w:val="000C7E2B"/>
    <w:rsid w:val="000D286C"/>
    <w:rsid w:val="000E32BC"/>
    <w:rsid w:val="000F0A8A"/>
    <w:rsid w:val="0010038E"/>
    <w:rsid w:val="00132642"/>
    <w:rsid w:val="00135F1A"/>
    <w:rsid w:val="0013767C"/>
    <w:rsid w:val="00151790"/>
    <w:rsid w:val="0015396E"/>
    <w:rsid w:val="00153BAB"/>
    <w:rsid w:val="0015753D"/>
    <w:rsid w:val="00177163"/>
    <w:rsid w:val="0019549F"/>
    <w:rsid w:val="001A6D4C"/>
    <w:rsid w:val="001E08EA"/>
    <w:rsid w:val="001F2632"/>
    <w:rsid w:val="00234703"/>
    <w:rsid w:val="0025206D"/>
    <w:rsid w:val="00266101"/>
    <w:rsid w:val="00266F34"/>
    <w:rsid w:val="002B1691"/>
    <w:rsid w:val="002B641B"/>
    <w:rsid w:val="0030071B"/>
    <w:rsid w:val="00307CC3"/>
    <w:rsid w:val="00320C57"/>
    <w:rsid w:val="00323B08"/>
    <w:rsid w:val="00331745"/>
    <w:rsid w:val="00344D81"/>
    <w:rsid w:val="0036485F"/>
    <w:rsid w:val="00376893"/>
    <w:rsid w:val="003911D9"/>
    <w:rsid w:val="00397AE8"/>
    <w:rsid w:val="003A1941"/>
    <w:rsid w:val="003B3054"/>
    <w:rsid w:val="003C2DA8"/>
    <w:rsid w:val="003C60E6"/>
    <w:rsid w:val="003E4AEB"/>
    <w:rsid w:val="0040672E"/>
    <w:rsid w:val="00411E78"/>
    <w:rsid w:val="00442C82"/>
    <w:rsid w:val="00465096"/>
    <w:rsid w:val="004A3035"/>
    <w:rsid w:val="004E6D9A"/>
    <w:rsid w:val="00535121"/>
    <w:rsid w:val="00557804"/>
    <w:rsid w:val="005906BE"/>
    <w:rsid w:val="00596458"/>
    <w:rsid w:val="005A0BFF"/>
    <w:rsid w:val="005A3AA9"/>
    <w:rsid w:val="005B6A23"/>
    <w:rsid w:val="005C2113"/>
    <w:rsid w:val="005E2187"/>
    <w:rsid w:val="00602B9C"/>
    <w:rsid w:val="00607A48"/>
    <w:rsid w:val="00612906"/>
    <w:rsid w:val="00645C1D"/>
    <w:rsid w:val="006464C6"/>
    <w:rsid w:val="0065492A"/>
    <w:rsid w:val="006608D4"/>
    <w:rsid w:val="00666EEA"/>
    <w:rsid w:val="006974F9"/>
    <w:rsid w:val="006A5EE4"/>
    <w:rsid w:val="006F4C07"/>
    <w:rsid w:val="00707015"/>
    <w:rsid w:val="00711C5F"/>
    <w:rsid w:val="00770E14"/>
    <w:rsid w:val="00787EA9"/>
    <w:rsid w:val="00792F8E"/>
    <w:rsid w:val="007C3A90"/>
    <w:rsid w:val="007C3B2D"/>
    <w:rsid w:val="007D1CE1"/>
    <w:rsid w:val="007F5CD1"/>
    <w:rsid w:val="00822145"/>
    <w:rsid w:val="00864671"/>
    <w:rsid w:val="008A56FC"/>
    <w:rsid w:val="008C3AD6"/>
    <w:rsid w:val="008E02DC"/>
    <w:rsid w:val="009055ED"/>
    <w:rsid w:val="009253EC"/>
    <w:rsid w:val="009265B0"/>
    <w:rsid w:val="0093035F"/>
    <w:rsid w:val="00932683"/>
    <w:rsid w:val="00935884"/>
    <w:rsid w:val="00982202"/>
    <w:rsid w:val="0099126A"/>
    <w:rsid w:val="0099756D"/>
    <w:rsid w:val="009C3EFC"/>
    <w:rsid w:val="00A0571E"/>
    <w:rsid w:val="00A15164"/>
    <w:rsid w:val="00A30E12"/>
    <w:rsid w:val="00A4509E"/>
    <w:rsid w:val="00A53AE4"/>
    <w:rsid w:val="00A57EF5"/>
    <w:rsid w:val="00A60F7D"/>
    <w:rsid w:val="00A63D6D"/>
    <w:rsid w:val="00A7312E"/>
    <w:rsid w:val="00A76F32"/>
    <w:rsid w:val="00A837FA"/>
    <w:rsid w:val="00A90619"/>
    <w:rsid w:val="00AB5629"/>
    <w:rsid w:val="00AE51F7"/>
    <w:rsid w:val="00AF3748"/>
    <w:rsid w:val="00B17F31"/>
    <w:rsid w:val="00B36006"/>
    <w:rsid w:val="00B531D8"/>
    <w:rsid w:val="00B60C10"/>
    <w:rsid w:val="00B80C3C"/>
    <w:rsid w:val="00B91736"/>
    <w:rsid w:val="00B92FDD"/>
    <w:rsid w:val="00BB2336"/>
    <w:rsid w:val="00BC1E7D"/>
    <w:rsid w:val="00BD2E6F"/>
    <w:rsid w:val="00BD3431"/>
    <w:rsid w:val="00BF2B74"/>
    <w:rsid w:val="00BF3050"/>
    <w:rsid w:val="00C17C7F"/>
    <w:rsid w:val="00C23179"/>
    <w:rsid w:val="00C3006B"/>
    <w:rsid w:val="00C57B27"/>
    <w:rsid w:val="00C60FBB"/>
    <w:rsid w:val="00C62B14"/>
    <w:rsid w:val="00C71632"/>
    <w:rsid w:val="00C8198C"/>
    <w:rsid w:val="00CB3B1D"/>
    <w:rsid w:val="00CE16BE"/>
    <w:rsid w:val="00D02E56"/>
    <w:rsid w:val="00D153BB"/>
    <w:rsid w:val="00D60F74"/>
    <w:rsid w:val="00D63055"/>
    <w:rsid w:val="00D71BE0"/>
    <w:rsid w:val="00D75BFD"/>
    <w:rsid w:val="00D80699"/>
    <w:rsid w:val="00D813DA"/>
    <w:rsid w:val="00D843D0"/>
    <w:rsid w:val="00DD4D19"/>
    <w:rsid w:val="00DD6956"/>
    <w:rsid w:val="00DF247B"/>
    <w:rsid w:val="00E13E6E"/>
    <w:rsid w:val="00E17B53"/>
    <w:rsid w:val="00E24E50"/>
    <w:rsid w:val="00E42EFA"/>
    <w:rsid w:val="00E43B03"/>
    <w:rsid w:val="00E453B2"/>
    <w:rsid w:val="00E64B28"/>
    <w:rsid w:val="00EB3027"/>
    <w:rsid w:val="00EC2565"/>
    <w:rsid w:val="00EC6ABC"/>
    <w:rsid w:val="00ED0814"/>
    <w:rsid w:val="00EE404F"/>
    <w:rsid w:val="00F2350B"/>
    <w:rsid w:val="00F32598"/>
    <w:rsid w:val="00F43DEB"/>
    <w:rsid w:val="00F47815"/>
    <w:rsid w:val="00F606B4"/>
    <w:rsid w:val="00F80160"/>
    <w:rsid w:val="00FA6838"/>
    <w:rsid w:val="00FB2C6D"/>
    <w:rsid w:val="00FC6246"/>
    <w:rsid w:val="00FD55E0"/>
    <w:rsid w:val="00FE1D4E"/>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D71BE0"/>
    <w:rPr>
      <w:rFonts w:ascii="Times New Roman" w:hAnsi="Times New Roman" w:cs="Angsana New"/>
      <w:sz w:val="24"/>
      <w:szCs w:val="30"/>
    </w:rPr>
  </w:style>
  <w:style w:type="character" w:styleId="FollowedHyperlink">
    <w:name w:val="FollowedHyperlink"/>
    <w:basedOn w:val="DefaultParagraphFont"/>
    <w:uiPriority w:val="99"/>
    <w:semiHidden/>
    <w:unhideWhenUsed/>
    <w:rsid w:val="00A60F7D"/>
    <w:rPr>
      <w:color w:val="96607D" w:themeColor="followedHyperlink"/>
      <w:u w:val="single"/>
    </w:rPr>
  </w:style>
  <w:style w:type="paragraph" w:styleId="Revision">
    <w:name w:val="Revision"/>
    <w:hidden/>
    <w:uiPriority w:val="99"/>
    <w:semiHidden/>
    <w:rsid w:val="00320C57"/>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82873">
      <w:bodyDiv w:val="1"/>
      <w:marLeft w:val="0"/>
      <w:marRight w:val="0"/>
      <w:marTop w:val="0"/>
      <w:marBottom w:val="0"/>
      <w:divBdr>
        <w:top w:val="none" w:sz="0" w:space="0" w:color="auto"/>
        <w:left w:val="none" w:sz="0" w:space="0" w:color="auto"/>
        <w:bottom w:val="none" w:sz="0" w:space="0" w:color="auto"/>
        <w:right w:val="none" w:sz="0" w:space="0" w:color="auto"/>
      </w:divBdr>
    </w:div>
    <w:div w:id="531501295">
      <w:bodyDiv w:val="1"/>
      <w:marLeft w:val="0"/>
      <w:marRight w:val="0"/>
      <w:marTop w:val="0"/>
      <w:marBottom w:val="0"/>
      <w:divBdr>
        <w:top w:val="none" w:sz="0" w:space="0" w:color="auto"/>
        <w:left w:val="none" w:sz="0" w:space="0" w:color="auto"/>
        <w:bottom w:val="none" w:sz="0" w:space="0" w:color="auto"/>
        <w:right w:val="none" w:sz="0" w:space="0" w:color="auto"/>
      </w:divBdr>
    </w:div>
    <w:div w:id="612246664">
      <w:bodyDiv w:val="1"/>
      <w:marLeft w:val="0"/>
      <w:marRight w:val="0"/>
      <w:marTop w:val="0"/>
      <w:marBottom w:val="0"/>
      <w:divBdr>
        <w:top w:val="none" w:sz="0" w:space="0" w:color="auto"/>
        <w:left w:val="none" w:sz="0" w:space="0" w:color="auto"/>
        <w:bottom w:val="none" w:sz="0" w:space="0" w:color="auto"/>
        <w:right w:val="none" w:sz="0" w:space="0" w:color="auto"/>
      </w:divBdr>
    </w:div>
    <w:div w:id="632099146">
      <w:bodyDiv w:val="1"/>
      <w:marLeft w:val="0"/>
      <w:marRight w:val="0"/>
      <w:marTop w:val="0"/>
      <w:marBottom w:val="0"/>
      <w:divBdr>
        <w:top w:val="none" w:sz="0" w:space="0" w:color="auto"/>
        <w:left w:val="none" w:sz="0" w:space="0" w:color="auto"/>
        <w:bottom w:val="none" w:sz="0" w:space="0" w:color="auto"/>
        <w:right w:val="none" w:sz="0" w:space="0" w:color="auto"/>
      </w:divBdr>
    </w:div>
    <w:div w:id="679964327">
      <w:bodyDiv w:val="1"/>
      <w:marLeft w:val="0"/>
      <w:marRight w:val="0"/>
      <w:marTop w:val="0"/>
      <w:marBottom w:val="0"/>
      <w:divBdr>
        <w:top w:val="none" w:sz="0" w:space="0" w:color="auto"/>
        <w:left w:val="none" w:sz="0" w:space="0" w:color="auto"/>
        <w:bottom w:val="none" w:sz="0" w:space="0" w:color="auto"/>
        <w:right w:val="none" w:sz="0" w:space="0" w:color="auto"/>
      </w:divBdr>
    </w:div>
    <w:div w:id="731083424">
      <w:bodyDiv w:val="1"/>
      <w:marLeft w:val="0"/>
      <w:marRight w:val="0"/>
      <w:marTop w:val="0"/>
      <w:marBottom w:val="0"/>
      <w:divBdr>
        <w:top w:val="none" w:sz="0" w:space="0" w:color="auto"/>
        <w:left w:val="none" w:sz="0" w:space="0" w:color="auto"/>
        <w:bottom w:val="none" w:sz="0" w:space="0" w:color="auto"/>
        <w:right w:val="none" w:sz="0" w:space="0" w:color="auto"/>
      </w:divBdr>
    </w:div>
    <w:div w:id="1341391811">
      <w:bodyDiv w:val="1"/>
      <w:marLeft w:val="0"/>
      <w:marRight w:val="0"/>
      <w:marTop w:val="0"/>
      <w:marBottom w:val="0"/>
      <w:divBdr>
        <w:top w:val="none" w:sz="0" w:space="0" w:color="auto"/>
        <w:left w:val="none" w:sz="0" w:space="0" w:color="auto"/>
        <w:bottom w:val="none" w:sz="0" w:space="0" w:color="auto"/>
        <w:right w:val="none" w:sz="0" w:space="0" w:color="auto"/>
      </w:divBdr>
    </w:div>
    <w:div w:id="1587887148">
      <w:bodyDiv w:val="1"/>
      <w:marLeft w:val="0"/>
      <w:marRight w:val="0"/>
      <w:marTop w:val="0"/>
      <w:marBottom w:val="0"/>
      <w:divBdr>
        <w:top w:val="none" w:sz="0" w:space="0" w:color="auto"/>
        <w:left w:val="none" w:sz="0" w:space="0" w:color="auto"/>
        <w:bottom w:val="none" w:sz="0" w:space="0" w:color="auto"/>
        <w:right w:val="none" w:sz="0" w:space="0" w:color="auto"/>
      </w:divBdr>
    </w:div>
    <w:div w:id="1608537892">
      <w:bodyDiv w:val="1"/>
      <w:marLeft w:val="0"/>
      <w:marRight w:val="0"/>
      <w:marTop w:val="0"/>
      <w:marBottom w:val="0"/>
      <w:divBdr>
        <w:top w:val="none" w:sz="0" w:space="0" w:color="auto"/>
        <w:left w:val="none" w:sz="0" w:space="0" w:color="auto"/>
        <w:bottom w:val="none" w:sz="0" w:space="0" w:color="auto"/>
        <w:right w:val="none" w:sz="0" w:space="0" w:color="auto"/>
      </w:divBdr>
    </w:div>
    <w:div w:id="1818302494">
      <w:bodyDiv w:val="1"/>
      <w:marLeft w:val="0"/>
      <w:marRight w:val="0"/>
      <w:marTop w:val="0"/>
      <w:marBottom w:val="0"/>
      <w:divBdr>
        <w:top w:val="none" w:sz="0" w:space="0" w:color="auto"/>
        <w:left w:val="none" w:sz="0" w:space="0" w:color="auto"/>
        <w:bottom w:val="none" w:sz="0" w:space="0" w:color="auto"/>
        <w:right w:val="none" w:sz="0" w:space="0" w:color="auto"/>
      </w:divBdr>
    </w:div>
    <w:div w:id="1876041214">
      <w:bodyDiv w:val="1"/>
      <w:marLeft w:val="0"/>
      <w:marRight w:val="0"/>
      <w:marTop w:val="0"/>
      <w:marBottom w:val="0"/>
      <w:divBdr>
        <w:top w:val="none" w:sz="0" w:space="0" w:color="auto"/>
        <w:left w:val="none" w:sz="0" w:space="0" w:color="auto"/>
        <w:bottom w:val="none" w:sz="0" w:space="0" w:color="auto"/>
        <w:right w:val="none" w:sz="0" w:space="0" w:color="auto"/>
      </w:divBdr>
    </w:div>
    <w:div w:id="1959406604">
      <w:bodyDiv w:val="1"/>
      <w:marLeft w:val="0"/>
      <w:marRight w:val="0"/>
      <w:marTop w:val="0"/>
      <w:marBottom w:val="0"/>
      <w:divBdr>
        <w:top w:val="none" w:sz="0" w:space="0" w:color="auto"/>
        <w:left w:val="none" w:sz="0" w:space="0" w:color="auto"/>
        <w:bottom w:val="none" w:sz="0" w:space="0" w:color="auto"/>
        <w:right w:val="none" w:sz="0" w:space="0" w:color="auto"/>
      </w:divBdr>
    </w:div>
    <w:div w:id="2010399101">
      <w:bodyDiv w:val="1"/>
      <w:marLeft w:val="0"/>
      <w:marRight w:val="0"/>
      <w:marTop w:val="0"/>
      <w:marBottom w:val="0"/>
      <w:divBdr>
        <w:top w:val="none" w:sz="0" w:space="0" w:color="auto"/>
        <w:left w:val="none" w:sz="0" w:space="0" w:color="auto"/>
        <w:bottom w:val="none" w:sz="0" w:space="0" w:color="auto"/>
        <w:right w:val="none" w:sz="0" w:space="0" w:color="auto"/>
      </w:divBdr>
    </w:div>
    <w:div w:id="20326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adiscovery.com/" TargetMode="External"/><Relationship Id="rId13" Type="http://schemas.openxmlformats.org/officeDocument/2006/relationships/hyperlink" Target="mailto:dhalpin@minor.com" TargetMode="External"/><Relationship Id="rId3" Type="http://schemas.openxmlformats.org/officeDocument/2006/relationships/settings" Target="settings.xml"/><Relationship Id="rId7" Type="http://schemas.openxmlformats.org/officeDocument/2006/relationships/hyperlink" Target="https://www.globalhotelalliance.com/" TargetMode="External"/><Relationship Id="rId12" Type="http://schemas.openxmlformats.org/officeDocument/2006/relationships/hyperlink" Target="mailto:mwalsh@mino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minor-hotel-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https://www.minorhotels.com/en" TargetMode="External"/><Relationship Id="rId14" Type="http://schemas.openxmlformats.org/officeDocument/2006/relationships/hyperlink" Target="mailto:oromero@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5</cp:revision>
  <cp:lastPrinted>2024-11-07T05:41:00Z</cp:lastPrinted>
  <dcterms:created xsi:type="dcterms:W3CDTF">2025-01-22T06:18:00Z</dcterms:created>
  <dcterms:modified xsi:type="dcterms:W3CDTF">2025-01-22T06:20:00Z</dcterms:modified>
</cp:coreProperties>
</file>