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Times New Roman" w:cs="Times New Roman" w:eastAsia="Times New Roman" w:hAnsi="Times New Roman"/>
          <w:color w:val="a48e82"/>
          <w:sz w:val="28"/>
          <w:szCs w:val="28"/>
        </w:rPr>
      </w:pPr>
      <w:r w:rsidDel="00000000" w:rsidR="00000000" w:rsidRPr="00000000">
        <w:rPr>
          <w:rFonts w:ascii="Times New Roman" w:cs="Times New Roman" w:eastAsia="Times New Roman" w:hAnsi="Times New Roman"/>
          <w:color w:val="a48e82"/>
          <w:sz w:val="28"/>
          <w:szCs w:val="28"/>
          <w:rtl w:val="0"/>
        </w:rPr>
        <w:t xml:space="preserve">PRESS KIT</w:t>
      </w:r>
    </w:p>
    <w:p w:rsidR="00000000" w:rsidDel="00000000" w:rsidP="00000000" w:rsidRDefault="00000000" w:rsidRPr="00000000" w14:paraId="00000002">
      <w:pPr>
        <w:spacing w:after="120" w:lineRule="auto"/>
        <w:jc w:val="center"/>
        <w:rPr>
          <w:rFonts w:ascii="Times New Roman" w:cs="Times New Roman" w:eastAsia="Times New Roman" w:hAnsi="Times New Roman"/>
          <w:color w:val="a48e82"/>
          <w:sz w:val="28"/>
          <w:szCs w:val="28"/>
        </w:rPr>
      </w:pPr>
      <w:r w:rsidDel="00000000" w:rsidR="00000000" w:rsidRPr="00000000">
        <w:rPr>
          <w:rFonts w:ascii="Times New Roman" w:cs="Times New Roman" w:eastAsia="Times New Roman" w:hAnsi="Times New Roman"/>
          <w:color w:val="a48e82"/>
          <w:sz w:val="28"/>
          <w:szCs w:val="28"/>
          <w:rtl w:val="0"/>
        </w:rPr>
        <w:t xml:space="preserve">ANANTARA PALAZZO NAIADI ROME HOTEL</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2268"/>
        </w:tabs>
        <w:ind w:right="1389"/>
        <w:rPr>
          <w:rFonts w:ascii="Times New Roman" w:cs="Times New Roman" w:eastAsia="Times New Roman" w:hAnsi="Times New Roman"/>
          <w:b w:val="1"/>
          <w:color w:val="a48e82"/>
          <w:sz w:val="28"/>
          <w:szCs w:val="28"/>
        </w:rPr>
      </w:pPr>
      <w:r w:rsidDel="00000000" w:rsidR="00000000" w:rsidRPr="00000000">
        <w:rPr>
          <w:rFonts w:ascii="Times New Roman" w:cs="Times New Roman" w:eastAsia="Times New Roman" w:hAnsi="Times New Roman"/>
          <w:color w:val="a48e82"/>
          <w:sz w:val="28"/>
          <w:szCs w:val="28"/>
          <w:rtl w:val="0"/>
        </w:rPr>
        <w:t xml:space="preserve">INDEX</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2268"/>
        </w:tabs>
        <w:ind w:right="1389"/>
        <w:rPr>
          <w:rFonts w:ascii="Times New Roman" w:cs="Times New Roman" w:eastAsia="Times New Roman" w:hAnsi="Times New Roman"/>
          <w:color w:val="a48e82"/>
          <w:sz w:val="26"/>
          <w:szCs w:val="26"/>
        </w:rPr>
      </w:pPr>
      <w:r w:rsidDel="00000000" w:rsidR="00000000" w:rsidRPr="00000000">
        <w:rPr>
          <w:rtl w:val="0"/>
        </w:rPr>
      </w:r>
    </w:p>
    <w:p w:rsidR="00000000" w:rsidDel="00000000" w:rsidP="00000000" w:rsidRDefault="00000000" w:rsidRPr="00000000" w14:paraId="00000005">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2268"/>
        </w:tabs>
        <w:spacing w:line="480" w:lineRule="auto"/>
        <w:ind w:left="360" w:right="1389" w:hanging="360"/>
        <w:rPr>
          <w:rFonts w:ascii="Times New Roman" w:cs="Times New Roman" w:eastAsia="Times New Roman" w:hAnsi="Times New Roman"/>
          <w:color w:val="a48e82"/>
          <w:sz w:val="28"/>
          <w:szCs w:val="28"/>
        </w:rPr>
      </w:pPr>
      <w:r w:rsidDel="00000000" w:rsidR="00000000" w:rsidRPr="00000000">
        <w:rPr>
          <w:rFonts w:ascii="Times New Roman" w:cs="Times New Roman" w:eastAsia="Times New Roman" w:hAnsi="Times New Roman"/>
          <w:color w:val="a48e82"/>
          <w:sz w:val="28"/>
          <w:szCs w:val="28"/>
          <w:rtl w:val="0"/>
        </w:rPr>
        <w:t xml:space="preserve">ANANTARA HOTELS &amp; RESORTS</w:t>
      </w:r>
    </w:p>
    <w:p w:rsidR="00000000" w:rsidDel="00000000" w:rsidP="00000000" w:rsidRDefault="00000000" w:rsidRPr="00000000" w14:paraId="00000006">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2268"/>
        </w:tabs>
        <w:spacing w:line="276" w:lineRule="auto"/>
        <w:ind w:left="1080" w:right="1389" w:hanging="360"/>
        <w:rPr>
          <w:rFonts w:ascii="Times New Roman" w:cs="Times New Roman" w:eastAsia="Times New Roman" w:hAnsi="Times New Roman"/>
          <w:color w:val="a48e82"/>
          <w:sz w:val="28"/>
          <w:szCs w:val="28"/>
          <w:highlight w:val="white"/>
        </w:rPr>
      </w:pPr>
      <w:bookmarkStart w:colFirst="0" w:colLast="0" w:name="_heading=h.l4416s2hzut2" w:id="0"/>
      <w:bookmarkEnd w:id="0"/>
      <w:r w:rsidDel="00000000" w:rsidR="00000000" w:rsidRPr="00000000">
        <w:rPr>
          <w:rFonts w:ascii="Times New Roman" w:cs="Times New Roman" w:eastAsia="Times New Roman" w:hAnsi="Times New Roman"/>
          <w:color w:val="a48e82"/>
          <w:sz w:val="28"/>
          <w:szCs w:val="28"/>
          <w:highlight w:val="white"/>
          <w:rtl w:val="0"/>
        </w:rPr>
        <w:t xml:space="preserve">The Anantara brand and the Minor Hotels Group</w:t>
      </w:r>
    </w:p>
    <w:p w:rsidR="00000000" w:rsidDel="00000000" w:rsidP="00000000" w:rsidRDefault="00000000" w:rsidRPr="00000000" w14:paraId="00000007">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2268"/>
        </w:tabs>
        <w:spacing w:line="276" w:lineRule="auto"/>
        <w:ind w:left="1080" w:right="1389" w:hanging="360"/>
        <w:rPr>
          <w:rFonts w:ascii="Times New Roman" w:cs="Times New Roman" w:eastAsia="Times New Roman" w:hAnsi="Times New Roman"/>
          <w:color w:val="a48e82"/>
          <w:sz w:val="28"/>
          <w:szCs w:val="28"/>
          <w:highlight w:val="white"/>
        </w:rPr>
      </w:pPr>
      <w:bookmarkStart w:colFirst="0" w:colLast="0" w:name="_heading=h.kzmbz7gk6pwt" w:id="1"/>
      <w:bookmarkEnd w:id="1"/>
      <w:r w:rsidDel="00000000" w:rsidR="00000000" w:rsidRPr="00000000">
        <w:rPr>
          <w:rFonts w:ascii="Times New Roman" w:cs="Times New Roman" w:eastAsia="Times New Roman" w:hAnsi="Times New Roman"/>
          <w:color w:val="a48e82"/>
          <w:sz w:val="28"/>
          <w:szCs w:val="28"/>
          <w:highlight w:val="white"/>
          <w:rtl w:val="0"/>
        </w:rPr>
        <w:t xml:space="preserve">Anantara’s brand values</w:t>
      </w:r>
    </w:p>
    <w:p w:rsidR="00000000" w:rsidDel="00000000" w:rsidP="00000000" w:rsidRDefault="00000000" w:rsidRPr="00000000" w14:paraId="00000008">
      <w:pPr>
        <w:tabs>
          <w:tab w:val="left" w:leader="none" w:pos="993"/>
          <w:tab w:val="left" w:leader="none" w:pos="2268"/>
        </w:tabs>
        <w:ind w:left="1080" w:firstLine="0"/>
        <w:rPr>
          <w:rFonts w:ascii="Times New Roman" w:cs="Times New Roman" w:eastAsia="Times New Roman" w:hAnsi="Times New Roman"/>
          <w:color w:val="a48e82"/>
          <w:sz w:val="28"/>
          <w:szCs w:val="28"/>
        </w:rPr>
      </w:pPr>
      <w:r w:rsidDel="00000000" w:rsidR="00000000" w:rsidRPr="00000000">
        <w:rPr>
          <w:rtl w:val="0"/>
        </w:rPr>
      </w:r>
    </w:p>
    <w:p w:rsidR="00000000" w:rsidDel="00000000" w:rsidP="00000000" w:rsidRDefault="00000000" w:rsidRPr="00000000" w14:paraId="00000009">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2268"/>
        </w:tabs>
        <w:spacing w:after="200" w:line="276" w:lineRule="auto"/>
        <w:ind w:left="360" w:right="1389" w:hanging="360"/>
        <w:rPr>
          <w:rFonts w:ascii="Times New Roman" w:cs="Times New Roman" w:eastAsia="Times New Roman" w:hAnsi="Times New Roman"/>
          <w:color w:val="a48e82"/>
          <w:sz w:val="28"/>
          <w:szCs w:val="28"/>
          <w:highlight w:val="white"/>
        </w:rPr>
      </w:pPr>
      <w:bookmarkStart w:colFirst="0" w:colLast="0" w:name="_heading=h.vtf105j4tzar" w:id="2"/>
      <w:bookmarkEnd w:id="2"/>
      <w:r w:rsidDel="00000000" w:rsidR="00000000" w:rsidRPr="00000000">
        <w:rPr>
          <w:rFonts w:ascii="Times New Roman" w:cs="Times New Roman" w:eastAsia="Times New Roman" w:hAnsi="Times New Roman"/>
          <w:color w:val="a48e82"/>
          <w:sz w:val="28"/>
          <w:szCs w:val="28"/>
          <w:highlight w:val="white"/>
          <w:rtl w:val="0"/>
        </w:rPr>
        <w:t xml:space="preserve">THE HISTORY OF ANANTARA PALAZZO NAIADI ROME HOTEL</w:t>
      </w:r>
    </w:p>
    <w:p w:rsidR="00000000" w:rsidDel="00000000" w:rsidP="00000000" w:rsidRDefault="00000000" w:rsidRPr="00000000" w14:paraId="0000000A">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2268"/>
        </w:tabs>
        <w:spacing w:line="276" w:lineRule="auto"/>
        <w:ind w:left="1080" w:right="1389" w:hanging="360"/>
        <w:rPr>
          <w:rFonts w:ascii="Times New Roman" w:cs="Times New Roman" w:eastAsia="Times New Roman" w:hAnsi="Times New Roman"/>
          <w:b w:val="1"/>
          <w:color w:val="a48e82"/>
          <w:sz w:val="28"/>
          <w:szCs w:val="28"/>
          <w:highlight w:val="white"/>
        </w:rPr>
      </w:pPr>
      <w:bookmarkStart w:colFirst="0" w:colLast="0" w:name="_heading=h.7xst87420d0b" w:id="3"/>
      <w:bookmarkEnd w:id="3"/>
      <w:r w:rsidDel="00000000" w:rsidR="00000000" w:rsidRPr="00000000">
        <w:rPr>
          <w:rFonts w:ascii="Times New Roman" w:cs="Times New Roman" w:eastAsia="Times New Roman" w:hAnsi="Times New Roman"/>
          <w:color w:val="a48e82"/>
          <w:sz w:val="28"/>
          <w:szCs w:val="28"/>
          <w:highlight w:val="white"/>
          <w:rtl w:val="0"/>
        </w:rPr>
        <w:t xml:space="preserve">The remains of the Diocletian Baths</w:t>
      </w:r>
      <w:r w:rsidDel="00000000" w:rsidR="00000000" w:rsidRPr="00000000">
        <w:rPr>
          <w:rtl w:val="0"/>
        </w:rPr>
      </w:r>
    </w:p>
    <w:p w:rsidR="00000000" w:rsidDel="00000000" w:rsidP="00000000" w:rsidRDefault="00000000" w:rsidRPr="00000000" w14:paraId="0000000B">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2268"/>
        </w:tabs>
        <w:spacing w:line="276" w:lineRule="auto"/>
        <w:ind w:left="1080" w:right="1389" w:hanging="360"/>
        <w:rPr>
          <w:rFonts w:ascii="Times New Roman" w:cs="Times New Roman" w:eastAsia="Times New Roman" w:hAnsi="Times New Roman"/>
          <w:b w:val="1"/>
          <w:color w:val="a48e82"/>
          <w:sz w:val="28"/>
          <w:szCs w:val="28"/>
          <w:highlight w:val="white"/>
        </w:rPr>
      </w:pPr>
      <w:bookmarkStart w:colFirst="0" w:colLast="0" w:name="_heading=h.njcljab0gkzx" w:id="4"/>
      <w:bookmarkEnd w:id="4"/>
      <w:r w:rsidDel="00000000" w:rsidR="00000000" w:rsidRPr="00000000">
        <w:rPr>
          <w:rFonts w:ascii="Times New Roman" w:cs="Times New Roman" w:eastAsia="Times New Roman" w:hAnsi="Times New Roman"/>
          <w:color w:val="a48e82"/>
          <w:sz w:val="28"/>
          <w:szCs w:val="28"/>
          <w:highlight w:val="white"/>
          <w:rtl w:val="0"/>
        </w:rPr>
        <w:t xml:space="preserve">The Clementino Wing</w:t>
      </w:r>
      <w:r w:rsidDel="00000000" w:rsidR="00000000" w:rsidRPr="00000000">
        <w:rPr>
          <w:rtl w:val="0"/>
        </w:rPr>
      </w:r>
    </w:p>
    <w:p w:rsidR="00000000" w:rsidDel="00000000" w:rsidP="00000000" w:rsidRDefault="00000000" w:rsidRPr="00000000" w14:paraId="0000000C">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2268"/>
        </w:tabs>
        <w:spacing w:line="276" w:lineRule="auto"/>
        <w:ind w:left="1080" w:right="1389" w:hanging="360"/>
        <w:rPr>
          <w:rFonts w:ascii="Times New Roman" w:cs="Times New Roman" w:eastAsia="Times New Roman" w:hAnsi="Times New Roman"/>
          <w:color w:val="a48e82"/>
          <w:sz w:val="28"/>
          <w:szCs w:val="28"/>
          <w:highlight w:val="white"/>
        </w:rPr>
      </w:pPr>
      <w:bookmarkStart w:colFirst="0" w:colLast="0" w:name="_heading=h.4d4563s3j31" w:id="5"/>
      <w:bookmarkEnd w:id="5"/>
      <w:r w:rsidDel="00000000" w:rsidR="00000000" w:rsidRPr="00000000">
        <w:rPr>
          <w:rFonts w:ascii="Times New Roman" w:cs="Times New Roman" w:eastAsia="Times New Roman" w:hAnsi="Times New Roman"/>
          <w:color w:val="a48e82"/>
          <w:sz w:val="28"/>
          <w:szCs w:val="28"/>
          <w:highlight w:val="white"/>
          <w:rtl w:val="0"/>
        </w:rPr>
        <w:t xml:space="preserve">The Exedra Palaces</w:t>
      </w:r>
    </w:p>
    <w:p w:rsidR="00000000" w:rsidDel="00000000" w:rsidP="00000000" w:rsidRDefault="00000000" w:rsidRPr="00000000" w14:paraId="0000000D">
      <w:pPr>
        <w:tabs>
          <w:tab w:val="left" w:leader="none" w:pos="993"/>
          <w:tab w:val="left" w:leader="none" w:pos="2268"/>
        </w:tabs>
        <w:ind w:left="360" w:firstLine="0"/>
        <w:rPr>
          <w:rFonts w:ascii="Times New Roman" w:cs="Times New Roman" w:eastAsia="Times New Roman" w:hAnsi="Times New Roman"/>
          <w:color w:val="a48e82"/>
          <w:sz w:val="28"/>
          <w:szCs w:val="28"/>
        </w:rPr>
      </w:pPr>
      <w:r w:rsidDel="00000000" w:rsidR="00000000" w:rsidRPr="00000000">
        <w:rPr>
          <w:rtl w:val="0"/>
        </w:rPr>
      </w:r>
    </w:p>
    <w:p w:rsidR="00000000" w:rsidDel="00000000" w:rsidP="00000000" w:rsidRDefault="00000000" w:rsidRPr="00000000" w14:paraId="0000000E">
      <w:pPr>
        <w:widowControl w:val="0"/>
        <w:numPr>
          <w:ilvl w:val="0"/>
          <w:numId w:val="4"/>
        </w:numPr>
        <w:pBdr>
          <w:top w:space="0" w:sz="0" w:val="nil"/>
          <w:left w:space="0" w:sz="0" w:val="nil"/>
          <w:bottom w:space="0" w:sz="0" w:val="nil"/>
          <w:right w:space="0" w:sz="0" w:val="nil"/>
          <w:between w:space="0" w:sz="0" w:val="nil"/>
        </w:pBdr>
        <w:tabs>
          <w:tab w:val="left" w:leader="none" w:pos="2268"/>
        </w:tabs>
        <w:ind w:left="360" w:right="1389" w:hanging="360"/>
        <w:rPr>
          <w:rFonts w:ascii="Times New Roman" w:cs="Times New Roman" w:eastAsia="Times New Roman" w:hAnsi="Times New Roman"/>
          <w:color w:val="a48e82"/>
          <w:sz w:val="28"/>
          <w:szCs w:val="28"/>
        </w:rPr>
      </w:pPr>
      <w:r w:rsidDel="00000000" w:rsidR="00000000" w:rsidRPr="00000000">
        <w:rPr>
          <w:rFonts w:ascii="Times New Roman" w:cs="Times New Roman" w:eastAsia="Times New Roman" w:hAnsi="Times New Roman"/>
          <w:color w:val="a48e82"/>
          <w:sz w:val="28"/>
          <w:szCs w:val="28"/>
          <w:rtl w:val="0"/>
        </w:rPr>
        <w:t xml:space="preserve">ROOMS AND SUITES</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tabs>
          <w:tab w:val="left" w:leader="none" w:pos="2268"/>
        </w:tabs>
        <w:ind w:left="720" w:right="1389" w:firstLine="0"/>
        <w:rPr>
          <w:rFonts w:ascii="Times New Roman" w:cs="Times New Roman" w:eastAsia="Times New Roman" w:hAnsi="Times New Roman"/>
          <w:color w:val="a48e82"/>
          <w:sz w:val="28"/>
          <w:szCs w:val="28"/>
        </w:rPr>
      </w:pPr>
      <w:r w:rsidDel="00000000" w:rsidR="00000000" w:rsidRPr="00000000">
        <w:rPr>
          <w:rtl w:val="0"/>
        </w:rPr>
      </w:r>
    </w:p>
    <w:p w:rsidR="00000000" w:rsidDel="00000000" w:rsidP="00000000" w:rsidRDefault="00000000" w:rsidRPr="00000000" w14:paraId="00000010">
      <w:pPr>
        <w:widowControl w:val="0"/>
        <w:numPr>
          <w:ilvl w:val="0"/>
          <w:numId w:val="4"/>
        </w:numPr>
        <w:pBdr>
          <w:top w:space="0" w:sz="0" w:val="nil"/>
          <w:left w:space="0" w:sz="0" w:val="nil"/>
          <w:bottom w:space="0" w:sz="0" w:val="nil"/>
          <w:right w:space="0" w:sz="0" w:val="nil"/>
          <w:between w:space="0" w:sz="0" w:val="nil"/>
        </w:pBdr>
        <w:tabs>
          <w:tab w:val="left" w:leader="none" w:pos="2268"/>
        </w:tabs>
        <w:ind w:left="360" w:right="1389" w:hanging="360"/>
        <w:rPr>
          <w:rFonts w:ascii="Times New Roman" w:cs="Times New Roman" w:eastAsia="Times New Roman" w:hAnsi="Times New Roman"/>
          <w:color w:val="a48e82"/>
          <w:sz w:val="28"/>
          <w:szCs w:val="28"/>
        </w:rPr>
      </w:pPr>
      <w:r w:rsidDel="00000000" w:rsidR="00000000" w:rsidRPr="00000000">
        <w:rPr>
          <w:rFonts w:ascii="Times New Roman" w:cs="Times New Roman" w:eastAsia="Times New Roman" w:hAnsi="Times New Roman"/>
          <w:color w:val="a48e82"/>
          <w:sz w:val="28"/>
          <w:szCs w:val="28"/>
          <w:rtl w:val="0"/>
        </w:rPr>
        <w:t xml:space="preserve">ANANTARA SPA AND THE FITNESS CENTRE</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2268"/>
        </w:tabs>
        <w:ind w:right="1389"/>
        <w:rPr>
          <w:rFonts w:ascii="Times New Roman" w:cs="Times New Roman" w:eastAsia="Times New Roman" w:hAnsi="Times New Roman"/>
          <w:color w:val="a48e82"/>
          <w:sz w:val="28"/>
          <w:szCs w:val="28"/>
        </w:rPr>
      </w:pPr>
      <w:r w:rsidDel="00000000" w:rsidR="00000000" w:rsidRPr="00000000">
        <w:rPr>
          <w:rtl w:val="0"/>
        </w:rPr>
      </w:r>
    </w:p>
    <w:p w:rsidR="00000000" w:rsidDel="00000000" w:rsidP="00000000" w:rsidRDefault="00000000" w:rsidRPr="00000000" w14:paraId="00000012">
      <w:pPr>
        <w:widowControl w:val="0"/>
        <w:numPr>
          <w:ilvl w:val="0"/>
          <w:numId w:val="4"/>
        </w:numPr>
        <w:pBdr>
          <w:top w:space="0" w:sz="0" w:val="nil"/>
          <w:left w:space="0" w:sz="0" w:val="nil"/>
          <w:bottom w:space="0" w:sz="0" w:val="nil"/>
          <w:right w:space="0" w:sz="0" w:val="nil"/>
          <w:between w:space="0" w:sz="0" w:val="nil"/>
        </w:pBdr>
        <w:tabs>
          <w:tab w:val="left" w:leader="none" w:pos="2268"/>
        </w:tabs>
        <w:ind w:left="360" w:right="1389" w:hanging="360"/>
        <w:rPr>
          <w:rFonts w:ascii="Times New Roman" w:cs="Times New Roman" w:eastAsia="Times New Roman" w:hAnsi="Times New Roman"/>
          <w:color w:val="a48e82"/>
          <w:sz w:val="28"/>
          <w:szCs w:val="28"/>
        </w:rPr>
      </w:pPr>
      <w:r w:rsidDel="00000000" w:rsidR="00000000" w:rsidRPr="00000000">
        <w:rPr>
          <w:rFonts w:ascii="Times New Roman" w:cs="Times New Roman" w:eastAsia="Times New Roman" w:hAnsi="Times New Roman"/>
          <w:color w:val="a48e82"/>
          <w:sz w:val="28"/>
          <w:szCs w:val="28"/>
          <w:rtl w:val="0"/>
        </w:rPr>
        <w:t xml:space="preserve">RESTAURANTS AND BARS</w:t>
      </w:r>
    </w:p>
    <w:p w:rsidR="00000000" w:rsidDel="00000000" w:rsidP="00000000" w:rsidRDefault="00000000" w:rsidRPr="00000000" w14:paraId="00000013">
      <w:pPr>
        <w:tabs>
          <w:tab w:val="left" w:leader="none" w:pos="2268"/>
        </w:tabs>
        <w:rPr>
          <w:rFonts w:ascii="Times New Roman" w:cs="Times New Roman" w:eastAsia="Times New Roman" w:hAnsi="Times New Roman"/>
          <w:color w:val="a48e82"/>
          <w:sz w:val="28"/>
          <w:szCs w:val="28"/>
        </w:rPr>
      </w:pPr>
      <w:r w:rsidDel="00000000" w:rsidR="00000000" w:rsidRPr="00000000">
        <w:rPr>
          <w:rtl w:val="0"/>
        </w:rPr>
      </w:r>
    </w:p>
    <w:p w:rsidR="00000000" w:rsidDel="00000000" w:rsidP="00000000" w:rsidRDefault="00000000" w:rsidRPr="00000000" w14:paraId="00000014">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2268"/>
        </w:tabs>
        <w:spacing w:line="276" w:lineRule="auto"/>
        <w:ind w:left="1080" w:right="1389" w:hanging="360"/>
        <w:rPr>
          <w:rFonts w:ascii="Times New Roman" w:cs="Times New Roman" w:eastAsia="Times New Roman" w:hAnsi="Times New Roman"/>
          <w:b w:val="1"/>
          <w:color w:val="a48e82"/>
          <w:sz w:val="28"/>
          <w:szCs w:val="28"/>
          <w:highlight w:val="white"/>
        </w:rPr>
      </w:pPr>
      <w:bookmarkStart w:colFirst="0" w:colLast="0" w:name="_heading=h.ciskl6k5kl05" w:id="6"/>
      <w:bookmarkEnd w:id="6"/>
      <w:r w:rsidDel="00000000" w:rsidR="00000000" w:rsidRPr="00000000">
        <w:rPr>
          <w:rFonts w:ascii="Times New Roman" w:cs="Times New Roman" w:eastAsia="Times New Roman" w:hAnsi="Times New Roman"/>
          <w:color w:val="a48e82"/>
          <w:sz w:val="28"/>
          <w:szCs w:val="28"/>
          <w:highlight w:val="white"/>
          <w:rtl w:val="0"/>
        </w:rPr>
        <w:t xml:space="preserve">Executive Chef Heros de Agostinis</w:t>
      </w:r>
      <w:r w:rsidDel="00000000" w:rsidR="00000000" w:rsidRPr="00000000">
        <w:rPr>
          <w:rtl w:val="0"/>
        </w:rPr>
      </w:r>
    </w:p>
    <w:p w:rsidR="00000000" w:rsidDel="00000000" w:rsidP="00000000" w:rsidRDefault="00000000" w:rsidRPr="00000000" w14:paraId="00000015">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2268"/>
        </w:tabs>
        <w:spacing w:line="276" w:lineRule="auto"/>
        <w:ind w:left="1080" w:right="1389" w:hanging="360"/>
        <w:rPr>
          <w:rFonts w:ascii="Times New Roman" w:cs="Times New Roman" w:eastAsia="Times New Roman" w:hAnsi="Times New Roman"/>
          <w:color w:val="a48e82"/>
          <w:sz w:val="28"/>
          <w:szCs w:val="28"/>
          <w:highlight w:val="white"/>
        </w:rPr>
      </w:pPr>
      <w:bookmarkStart w:colFirst="0" w:colLast="0" w:name="_heading=h.uoz46qb04mzy" w:id="7"/>
      <w:bookmarkEnd w:id="7"/>
      <w:r w:rsidDel="00000000" w:rsidR="00000000" w:rsidRPr="00000000">
        <w:rPr>
          <w:rFonts w:ascii="Times New Roman" w:cs="Times New Roman" w:eastAsia="Times New Roman" w:hAnsi="Times New Roman"/>
          <w:color w:val="a48e82"/>
          <w:sz w:val="28"/>
          <w:szCs w:val="28"/>
          <w:highlight w:val="white"/>
          <w:rtl w:val="0"/>
        </w:rPr>
        <w:t xml:space="preserve">INEO</w:t>
      </w:r>
    </w:p>
    <w:p w:rsidR="00000000" w:rsidDel="00000000" w:rsidP="00000000" w:rsidRDefault="00000000" w:rsidRPr="00000000" w14:paraId="00000016">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2268"/>
        </w:tabs>
        <w:spacing w:line="276" w:lineRule="auto"/>
        <w:ind w:left="1080" w:right="1389" w:hanging="360"/>
        <w:rPr>
          <w:rFonts w:ascii="Times New Roman" w:cs="Times New Roman" w:eastAsia="Times New Roman" w:hAnsi="Times New Roman"/>
          <w:color w:val="a48e82"/>
          <w:sz w:val="28"/>
          <w:szCs w:val="28"/>
          <w:highlight w:val="white"/>
        </w:rPr>
      </w:pPr>
      <w:bookmarkStart w:colFirst="0" w:colLast="0" w:name="_heading=h.qex1v516oqn" w:id="8"/>
      <w:bookmarkEnd w:id="8"/>
      <w:r w:rsidDel="00000000" w:rsidR="00000000" w:rsidRPr="00000000">
        <w:rPr>
          <w:rFonts w:ascii="Times New Roman" w:cs="Times New Roman" w:eastAsia="Times New Roman" w:hAnsi="Times New Roman"/>
          <w:color w:val="a48e82"/>
          <w:sz w:val="28"/>
          <w:szCs w:val="28"/>
          <w:highlight w:val="white"/>
          <w:rtl w:val="0"/>
        </w:rPr>
        <w:t xml:space="preserve">Champagnerie</w:t>
      </w:r>
    </w:p>
    <w:p w:rsidR="00000000" w:rsidDel="00000000" w:rsidP="00000000" w:rsidRDefault="00000000" w:rsidRPr="00000000" w14:paraId="00000017">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2268"/>
        </w:tabs>
        <w:spacing w:line="276" w:lineRule="auto"/>
        <w:ind w:left="1080" w:right="1389" w:hanging="360"/>
        <w:rPr>
          <w:rFonts w:ascii="Times New Roman" w:cs="Times New Roman" w:eastAsia="Times New Roman" w:hAnsi="Times New Roman"/>
          <w:color w:val="a48e82"/>
          <w:sz w:val="28"/>
          <w:szCs w:val="28"/>
          <w:highlight w:val="white"/>
        </w:rPr>
      </w:pPr>
      <w:bookmarkStart w:colFirst="0" w:colLast="0" w:name="_heading=h.s718blxe7r6m" w:id="9"/>
      <w:bookmarkEnd w:id="9"/>
      <w:r w:rsidDel="00000000" w:rsidR="00000000" w:rsidRPr="00000000">
        <w:rPr>
          <w:rFonts w:ascii="Times New Roman" w:cs="Times New Roman" w:eastAsia="Times New Roman" w:hAnsi="Times New Roman"/>
          <w:color w:val="a48e82"/>
          <w:sz w:val="28"/>
          <w:szCs w:val="28"/>
          <w:highlight w:val="white"/>
          <w:rtl w:val="0"/>
        </w:rPr>
        <w:t xml:space="preserve">La Fontana</w:t>
      </w:r>
    </w:p>
    <w:p w:rsidR="00000000" w:rsidDel="00000000" w:rsidP="00000000" w:rsidRDefault="00000000" w:rsidRPr="00000000" w14:paraId="00000018">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2268"/>
        </w:tabs>
        <w:spacing w:line="276" w:lineRule="auto"/>
        <w:ind w:left="1080" w:right="1389" w:hanging="360"/>
        <w:rPr>
          <w:rFonts w:ascii="Times New Roman" w:cs="Times New Roman" w:eastAsia="Times New Roman" w:hAnsi="Times New Roman"/>
          <w:color w:val="a48e82"/>
          <w:sz w:val="28"/>
          <w:szCs w:val="28"/>
          <w:highlight w:val="white"/>
        </w:rPr>
      </w:pPr>
      <w:bookmarkStart w:colFirst="0" w:colLast="0" w:name="_heading=h.c3tlnrn5madm" w:id="10"/>
      <w:bookmarkEnd w:id="10"/>
      <w:r w:rsidDel="00000000" w:rsidR="00000000" w:rsidRPr="00000000">
        <w:rPr>
          <w:rFonts w:ascii="Times New Roman" w:cs="Times New Roman" w:eastAsia="Times New Roman" w:hAnsi="Times New Roman"/>
          <w:color w:val="a48e82"/>
          <w:sz w:val="28"/>
          <w:szCs w:val="28"/>
          <w:highlight w:val="white"/>
          <w:rtl w:val="0"/>
        </w:rPr>
        <w:t xml:space="preserve">Lobby Bar</w:t>
      </w:r>
    </w:p>
    <w:p w:rsidR="00000000" w:rsidDel="00000000" w:rsidP="00000000" w:rsidRDefault="00000000" w:rsidRPr="00000000" w14:paraId="00000019">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2268"/>
        </w:tabs>
        <w:spacing w:line="276" w:lineRule="auto"/>
        <w:ind w:left="1080" w:right="1389" w:hanging="360"/>
        <w:rPr>
          <w:rFonts w:ascii="Times New Roman" w:cs="Times New Roman" w:eastAsia="Times New Roman" w:hAnsi="Times New Roman"/>
          <w:color w:val="a48e82"/>
          <w:sz w:val="28"/>
          <w:szCs w:val="28"/>
          <w:highlight w:val="white"/>
        </w:rPr>
      </w:pPr>
      <w:bookmarkStart w:colFirst="0" w:colLast="0" w:name="_heading=h.c3vbqlhmi2f6" w:id="11"/>
      <w:bookmarkEnd w:id="11"/>
      <w:r w:rsidDel="00000000" w:rsidR="00000000" w:rsidRPr="00000000">
        <w:rPr>
          <w:rFonts w:ascii="Times New Roman" w:cs="Times New Roman" w:eastAsia="Times New Roman" w:hAnsi="Times New Roman"/>
          <w:color w:val="a48e82"/>
          <w:sz w:val="28"/>
          <w:szCs w:val="28"/>
          <w:highlight w:val="white"/>
          <w:rtl w:val="0"/>
        </w:rPr>
        <w:t xml:space="preserve">SEEN By Olivier | Rooftop Restaurant and Bar</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a48e82"/>
          <w:sz w:val="28"/>
          <w:szCs w:val="28"/>
          <w:highlight w:val="white"/>
        </w:rPr>
      </w:pPr>
      <w:r w:rsidDel="00000000" w:rsidR="00000000" w:rsidRPr="00000000">
        <w:rPr>
          <w:rtl w:val="0"/>
        </w:rPr>
      </w:r>
    </w:p>
    <w:p w:rsidR="00000000" w:rsidDel="00000000" w:rsidP="00000000" w:rsidRDefault="00000000" w:rsidRPr="00000000" w14:paraId="0000001B">
      <w:pPr>
        <w:widowControl w:val="0"/>
        <w:numPr>
          <w:ilvl w:val="0"/>
          <w:numId w:val="4"/>
        </w:numPr>
        <w:pBdr>
          <w:top w:space="0" w:sz="0" w:val="nil"/>
          <w:left w:space="0" w:sz="0" w:val="nil"/>
          <w:bottom w:space="0" w:sz="0" w:val="nil"/>
          <w:right w:space="0" w:sz="0" w:val="nil"/>
          <w:between w:space="0" w:sz="0" w:val="nil"/>
        </w:pBdr>
        <w:tabs>
          <w:tab w:val="left" w:leader="none" w:pos="2268"/>
        </w:tabs>
        <w:ind w:left="360" w:right="1389" w:hanging="360"/>
        <w:rPr>
          <w:rFonts w:ascii="Times New Roman" w:cs="Times New Roman" w:eastAsia="Times New Roman" w:hAnsi="Times New Roman"/>
          <w:color w:val="a48e82"/>
          <w:sz w:val="28"/>
          <w:szCs w:val="28"/>
          <w:highlight w:val="white"/>
        </w:rPr>
      </w:pPr>
      <w:r w:rsidDel="00000000" w:rsidR="00000000" w:rsidRPr="00000000">
        <w:rPr>
          <w:rFonts w:ascii="Times New Roman" w:cs="Times New Roman" w:eastAsia="Times New Roman" w:hAnsi="Times New Roman"/>
          <w:color w:val="a48e82"/>
          <w:sz w:val="28"/>
          <w:szCs w:val="28"/>
          <w:highlight w:val="white"/>
          <w:rtl w:val="0"/>
        </w:rPr>
        <w:t xml:space="preserve">ANANTARA EXPERIENCES</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tabs>
          <w:tab w:val="left" w:leader="none" w:pos="2268"/>
        </w:tabs>
        <w:ind w:left="360" w:right="1389" w:firstLine="0"/>
        <w:rPr>
          <w:rFonts w:ascii="Times New Roman" w:cs="Times New Roman" w:eastAsia="Times New Roman" w:hAnsi="Times New Roman"/>
          <w:color w:val="a48e82"/>
          <w:sz w:val="28"/>
          <w:szCs w:val="28"/>
          <w:highlight w:val="white"/>
        </w:rPr>
      </w:pPr>
      <w:r w:rsidDel="00000000" w:rsidR="00000000" w:rsidRPr="00000000">
        <w:rPr>
          <w:rtl w:val="0"/>
        </w:rPr>
      </w:r>
    </w:p>
    <w:p w:rsidR="00000000" w:rsidDel="00000000" w:rsidP="00000000" w:rsidRDefault="00000000" w:rsidRPr="00000000" w14:paraId="0000001D">
      <w:pPr>
        <w:widowControl w:val="0"/>
        <w:numPr>
          <w:ilvl w:val="0"/>
          <w:numId w:val="4"/>
        </w:numPr>
        <w:pBdr>
          <w:top w:space="0" w:sz="0" w:val="nil"/>
          <w:left w:space="0" w:sz="0" w:val="nil"/>
          <w:bottom w:space="0" w:sz="0" w:val="nil"/>
          <w:right w:space="0" w:sz="0" w:val="nil"/>
          <w:between w:space="0" w:sz="0" w:val="nil"/>
        </w:pBdr>
        <w:tabs>
          <w:tab w:val="left" w:leader="none" w:pos="2268"/>
        </w:tabs>
        <w:ind w:left="360" w:right="1389" w:hanging="360"/>
        <w:rPr>
          <w:rFonts w:ascii="Times New Roman" w:cs="Times New Roman" w:eastAsia="Times New Roman" w:hAnsi="Times New Roman"/>
          <w:color w:val="a48e82"/>
          <w:sz w:val="28"/>
          <w:szCs w:val="28"/>
          <w:highlight w:val="white"/>
        </w:rPr>
      </w:pPr>
      <w:r w:rsidDel="00000000" w:rsidR="00000000" w:rsidRPr="00000000">
        <w:rPr>
          <w:rFonts w:ascii="Times New Roman" w:cs="Times New Roman" w:eastAsia="Times New Roman" w:hAnsi="Times New Roman"/>
          <w:color w:val="a48e82"/>
          <w:sz w:val="28"/>
          <w:szCs w:val="28"/>
          <w:rtl w:val="0"/>
        </w:rPr>
        <w:t xml:space="preserve">MEETINGS AND EVENTS</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tabs>
          <w:tab w:val="left" w:leader="none" w:pos="2268"/>
        </w:tabs>
        <w:ind w:right="1389"/>
        <w:rPr>
          <w:rFonts w:ascii="Times New Roman" w:cs="Times New Roman" w:eastAsia="Times New Roman" w:hAnsi="Times New Roman"/>
          <w:color w:val="a48e82"/>
          <w:sz w:val="28"/>
          <w:szCs w:val="28"/>
        </w:rPr>
      </w:pPr>
      <w:r w:rsidDel="00000000" w:rsidR="00000000" w:rsidRPr="00000000">
        <w:rPr>
          <w:rtl w:val="0"/>
        </w:rPr>
      </w:r>
    </w:p>
    <w:p w:rsidR="00000000" w:rsidDel="00000000" w:rsidP="00000000" w:rsidRDefault="00000000" w:rsidRPr="00000000" w14:paraId="0000001F">
      <w:pPr>
        <w:widowControl w:val="0"/>
        <w:numPr>
          <w:ilvl w:val="0"/>
          <w:numId w:val="4"/>
        </w:numPr>
        <w:pBdr>
          <w:top w:space="0" w:sz="0" w:val="nil"/>
          <w:left w:space="0" w:sz="0" w:val="nil"/>
          <w:bottom w:space="0" w:sz="0" w:val="nil"/>
          <w:right w:space="0" w:sz="0" w:val="nil"/>
          <w:between w:space="0" w:sz="0" w:val="nil"/>
        </w:pBdr>
        <w:tabs>
          <w:tab w:val="left" w:leader="none" w:pos="2268"/>
        </w:tabs>
        <w:ind w:left="360" w:right="1389" w:hanging="360"/>
        <w:rPr>
          <w:rFonts w:ascii="Times New Roman" w:cs="Times New Roman" w:eastAsia="Times New Roman" w:hAnsi="Times New Roman"/>
          <w:color w:val="a48e82"/>
          <w:sz w:val="28"/>
          <w:szCs w:val="28"/>
        </w:rPr>
      </w:pPr>
      <w:r w:rsidDel="00000000" w:rsidR="00000000" w:rsidRPr="00000000">
        <w:rPr>
          <w:rFonts w:ascii="Times New Roman" w:cs="Times New Roman" w:eastAsia="Times New Roman" w:hAnsi="Times New Roman"/>
          <w:color w:val="a48e82"/>
          <w:sz w:val="28"/>
          <w:szCs w:val="28"/>
          <w:rtl w:val="0"/>
        </w:rPr>
        <w:t xml:space="preserve">CONTACTS</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a48e82"/>
        </w:rPr>
      </w:pPr>
      <w:r w:rsidDel="00000000" w:rsidR="00000000" w:rsidRPr="00000000">
        <w:rPr>
          <w:rtl w:val="0"/>
        </w:rPr>
      </w:r>
    </w:p>
    <w:p w:rsidR="00000000" w:rsidDel="00000000" w:rsidP="00000000" w:rsidRDefault="00000000" w:rsidRPr="00000000" w14:paraId="00000021">
      <w:pPr>
        <w:keepNext w:val="1"/>
        <w:keepLines w:val="1"/>
        <w:numPr>
          <w:ilvl w:val="0"/>
          <w:numId w:val="6"/>
        </w:numPr>
        <w:pBdr>
          <w:top w:space="0" w:sz="0" w:val="nil"/>
          <w:left w:space="0" w:sz="0" w:val="nil"/>
          <w:bottom w:space="0" w:sz="0" w:val="nil"/>
          <w:right w:space="0" w:sz="0" w:val="nil"/>
          <w:between w:space="0" w:sz="0" w:val="nil"/>
        </w:pBdr>
        <w:spacing w:after="120" w:before="480" w:lineRule="auto"/>
        <w:ind w:left="720" w:hanging="360"/>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ANANTARA HOTELS &amp; RESORTS</w:t>
      </w:r>
    </w:p>
    <w:p w:rsidR="00000000" w:rsidDel="00000000" w:rsidP="00000000" w:rsidRDefault="00000000" w:rsidRPr="00000000" w14:paraId="00000022">
      <w:pPr>
        <w:keepNext w:val="1"/>
        <w:keepLines w:val="1"/>
        <w:pBdr>
          <w:top w:space="0" w:sz="0" w:val="nil"/>
          <w:left w:space="0" w:sz="0" w:val="nil"/>
          <w:bottom w:space="0" w:sz="0" w:val="nil"/>
          <w:right w:space="0" w:sz="0" w:val="nil"/>
          <w:between w:space="0" w:sz="0" w:val="nil"/>
        </w:pBdr>
        <w:spacing w:after="80" w:before="360" w:lineRule="auto"/>
        <w:rPr>
          <w:b w:val="1"/>
          <w:color w:val="000000"/>
          <w:highlight w:val="white"/>
        </w:rPr>
      </w:pPr>
      <w:r w:rsidDel="00000000" w:rsidR="00000000" w:rsidRPr="00000000">
        <w:rPr>
          <w:b w:val="1"/>
          <w:color w:val="000000"/>
          <w:highlight w:val="white"/>
          <w:rtl w:val="0"/>
        </w:rPr>
        <w:t xml:space="preserve">THE ANANTARA BRAND AND THE MINOR GROUP</w:t>
      </w:r>
    </w:p>
    <w:p w:rsidR="00000000" w:rsidDel="00000000" w:rsidP="00000000" w:rsidRDefault="00000000" w:rsidRPr="00000000" w14:paraId="00000023">
      <w:pPr>
        <w:jc w:val="both"/>
        <w:rPr>
          <w:shd w:fill="eeeeee" w:val="clear"/>
        </w:rPr>
      </w:pPr>
      <w:r w:rsidDel="00000000" w:rsidR="00000000" w:rsidRPr="00000000">
        <w:rPr>
          <w:highlight w:val="white"/>
          <w:rtl w:val="0"/>
        </w:rPr>
        <w:t xml:space="preserve">Anantara is a luxury hospitality brand for modern travellers who want to experience authentic places, people and stories through tailor-made experiences and find warm hospitality in the world's most exciting destinations.</w:t>
      </w:r>
      <w:r w:rsidDel="00000000" w:rsidR="00000000" w:rsidRPr="00000000">
        <w:rPr>
          <w:rtl w:val="0"/>
        </w:rPr>
      </w:r>
    </w:p>
    <w:p w:rsidR="00000000" w:rsidDel="00000000" w:rsidP="00000000" w:rsidRDefault="00000000" w:rsidRPr="00000000" w14:paraId="00000024">
      <w:pPr>
        <w:jc w:val="both"/>
        <w:rPr>
          <w:shd w:fill="eeeeee" w:val="clear"/>
        </w:rPr>
      </w:pPr>
      <w:r w:rsidDel="00000000" w:rsidR="00000000" w:rsidRPr="00000000">
        <w:rPr>
          <w:rtl w:val="0"/>
        </w:rPr>
      </w:r>
    </w:p>
    <w:p w:rsidR="00000000" w:rsidDel="00000000" w:rsidP="00000000" w:rsidRDefault="00000000" w:rsidRPr="00000000" w14:paraId="00000025">
      <w:pPr>
        <w:jc w:val="both"/>
        <w:rPr>
          <w:highlight w:val="white"/>
        </w:rPr>
      </w:pPr>
      <w:r w:rsidDel="00000000" w:rsidR="00000000" w:rsidRPr="00000000">
        <w:rPr>
          <w:highlight w:val="white"/>
          <w:rtl w:val="0"/>
        </w:rPr>
        <w:t xml:space="preserve">Anantara delivers “unforgettable journeys</w:t>
      </w:r>
      <w:r w:rsidDel="00000000" w:rsidR="00000000" w:rsidRPr="00000000">
        <w:rPr>
          <w:i w:val="1"/>
          <w:highlight w:val="white"/>
          <w:rtl w:val="0"/>
        </w:rPr>
        <w:t xml:space="preserve">” </w:t>
      </w:r>
      <w:r w:rsidDel="00000000" w:rsidR="00000000" w:rsidRPr="00000000">
        <w:rPr>
          <w:highlight w:val="white"/>
          <w:rtl w:val="0"/>
        </w:rPr>
        <w:t xml:space="preserve">that reveal the natural beauty, Indigenous culture and heritage of each place. Inspired by the Sanskrit word meaning ‘without end’, the name Anantara symbolises freedom, movement and harmony in a continuous journey.</w:t>
      </w:r>
    </w:p>
    <w:p w:rsidR="00000000" w:rsidDel="00000000" w:rsidP="00000000" w:rsidRDefault="00000000" w:rsidRPr="00000000" w14:paraId="00000026">
      <w:pPr>
        <w:jc w:val="both"/>
        <w:rPr>
          <w:shd w:fill="eeeeee" w:val="clear"/>
        </w:rPr>
      </w:pPr>
      <w:r w:rsidDel="00000000" w:rsidR="00000000" w:rsidRPr="00000000">
        <w:rPr>
          <w:rtl w:val="0"/>
        </w:rPr>
      </w:r>
    </w:p>
    <w:p w:rsidR="00000000" w:rsidDel="00000000" w:rsidP="00000000" w:rsidRDefault="00000000" w:rsidRPr="00000000" w14:paraId="00000027">
      <w:pPr>
        <w:jc w:val="both"/>
        <w:rPr>
          <w:highlight w:val="white"/>
        </w:rPr>
      </w:pPr>
      <w:r w:rsidDel="00000000" w:rsidR="00000000" w:rsidRPr="00000000">
        <w:rPr>
          <w:highlight w:val="white"/>
          <w:rtl w:val="0"/>
        </w:rPr>
        <w:t xml:space="preserve">Anantara was founded in 2001 with the launch of its first resort in Thailand’s historic seaside resort town Hua Hin. Since then, it has spread across the world in destinations ranging from cosmopolitan cities to world heritage sites, from sandy deserts to unexplored and exclusive beaches. Today the Thai brand boasts a portfolio of over 40 stunning properties in Thailand, Indonesia, Vietnam, China, Cambodia, Malaysia, Maldives, Sri Lanka, Mauritius, Seychelles, Mozambique, Zambia, Tunisia, United Arab Emirates, Qatar, Oman and Europe, with future openings in Asia, the Middle East, Europe, Africa and South America.</w:t>
      </w:r>
    </w:p>
    <w:p w:rsidR="00000000" w:rsidDel="00000000" w:rsidP="00000000" w:rsidRDefault="00000000" w:rsidRPr="00000000" w14:paraId="00000028">
      <w:pPr>
        <w:jc w:val="both"/>
        <w:rPr>
          <w:highlight w:val="white"/>
        </w:rPr>
      </w:pPr>
      <w:r w:rsidDel="00000000" w:rsidR="00000000" w:rsidRPr="00000000">
        <w:rPr>
          <w:rtl w:val="0"/>
        </w:rPr>
      </w:r>
    </w:p>
    <w:p w:rsidR="00000000" w:rsidDel="00000000" w:rsidP="00000000" w:rsidRDefault="00000000" w:rsidRPr="00000000" w14:paraId="00000029">
      <w:pPr>
        <w:jc w:val="both"/>
        <w:rPr>
          <w:highlight w:val="white"/>
        </w:rPr>
      </w:pPr>
      <w:r w:rsidDel="00000000" w:rsidR="00000000" w:rsidRPr="00000000">
        <w:rPr>
          <w:highlight w:val="white"/>
          <w:rtl w:val="0"/>
        </w:rPr>
        <w:t xml:space="preserve">In Europe in particular, where the brand boasts hotels in Portugal, Spain, Italy (in Rome and Amalfi), France, Hungary, the Netherlands, Ireland and Austria, Anantara focuses on offering unique experiences and stands out for style, history and beauty.</w:t>
      </w:r>
    </w:p>
    <w:p w:rsidR="00000000" w:rsidDel="00000000" w:rsidP="00000000" w:rsidRDefault="00000000" w:rsidRPr="00000000" w14:paraId="0000002A">
      <w:pPr>
        <w:jc w:val="both"/>
        <w:rPr>
          <w:highlight w:val="white"/>
        </w:rPr>
      </w:pPr>
      <w:r w:rsidDel="00000000" w:rsidR="00000000" w:rsidRPr="00000000">
        <w:rPr>
          <w:rtl w:val="0"/>
        </w:rPr>
      </w:r>
    </w:p>
    <w:p w:rsidR="00000000" w:rsidDel="00000000" w:rsidP="00000000" w:rsidRDefault="00000000" w:rsidRPr="00000000" w14:paraId="0000002B">
      <w:pPr>
        <w:jc w:val="both"/>
        <w:rPr>
          <w:b w:val="1"/>
          <w:highlight w:val="white"/>
        </w:rPr>
      </w:pPr>
      <w:r w:rsidDel="00000000" w:rsidR="00000000" w:rsidRPr="00000000">
        <w:rPr>
          <w:b w:val="1"/>
          <w:highlight w:val="white"/>
          <w:rtl w:val="0"/>
        </w:rPr>
        <w:t xml:space="preserve">The destinations of Anantara Hotels in the world:</w:t>
      </w:r>
    </w:p>
    <w:p w:rsidR="00000000" w:rsidDel="00000000" w:rsidP="00000000" w:rsidRDefault="00000000" w:rsidRPr="00000000" w14:paraId="0000002C">
      <w:pPr>
        <w:jc w:val="both"/>
        <w:rPr/>
      </w:pPr>
      <w:r w:rsidDel="00000000" w:rsidR="00000000" w:rsidRPr="00000000">
        <w:rPr>
          <w:rtl w:val="0"/>
        </w:rPr>
      </w:r>
    </w:p>
    <w:tbl>
      <w:tblPr>
        <w:tblStyle w:val="Table1"/>
        <w:tblW w:w="96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9"/>
        <w:gridCol w:w="2189"/>
        <w:gridCol w:w="2349"/>
        <w:gridCol w:w="2375"/>
        <w:tblGridChange w:id="0">
          <w:tblGrid>
            <w:gridCol w:w="2709"/>
            <w:gridCol w:w="2189"/>
            <w:gridCol w:w="2349"/>
            <w:gridCol w:w="2375"/>
          </w:tblGrid>
        </w:tblGridChange>
      </w:tblGrid>
      <w:tr>
        <w:trPr>
          <w:cantSplit w:val="0"/>
          <w:tblHeader w:val="0"/>
        </w:trPr>
        <w:tc>
          <w:tcPr/>
          <w:p w:rsidR="00000000" w:rsidDel="00000000" w:rsidP="00000000" w:rsidRDefault="00000000" w:rsidRPr="00000000" w14:paraId="0000002D">
            <w:pPr>
              <w:rPr>
                <w:sz w:val="18"/>
                <w:szCs w:val="18"/>
              </w:rPr>
            </w:pPr>
            <w:r w:rsidDel="00000000" w:rsidR="00000000" w:rsidRPr="00000000">
              <w:rPr>
                <w:rtl w:val="0"/>
              </w:rPr>
            </w:r>
          </w:p>
          <w:p w:rsidR="00000000" w:rsidDel="00000000" w:rsidP="00000000" w:rsidRDefault="00000000" w:rsidRPr="00000000" w14:paraId="0000002E">
            <w:pPr>
              <w:rPr>
                <w:b w:val="1"/>
                <w:sz w:val="18"/>
                <w:szCs w:val="18"/>
              </w:rPr>
            </w:pPr>
            <w:r w:rsidDel="00000000" w:rsidR="00000000" w:rsidRPr="00000000">
              <w:rPr>
                <w:b w:val="1"/>
                <w:sz w:val="18"/>
                <w:szCs w:val="18"/>
                <w:rtl w:val="0"/>
              </w:rPr>
              <w:t xml:space="preserve">THAILAND</w:t>
            </w:r>
          </w:p>
          <w:p w:rsidR="00000000" w:rsidDel="00000000" w:rsidP="00000000" w:rsidRDefault="00000000" w:rsidRPr="00000000" w14:paraId="0000002F">
            <w:pPr>
              <w:numPr>
                <w:ilvl w:val="0"/>
                <w:numId w:val="1"/>
              </w:numPr>
              <w:ind w:left="360" w:hanging="360"/>
              <w:rPr>
                <w:sz w:val="18"/>
                <w:szCs w:val="18"/>
              </w:rPr>
            </w:pPr>
            <w:r w:rsidDel="00000000" w:rsidR="00000000" w:rsidRPr="00000000">
              <w:rPr>
                <w:sz w:val="18"/>
                <w:szCs w:val="18"/>
                <w:rtl w:val="0"/>
              </w:rPr>
              <w:t xml:space="preserve">Bangkok, Riverside Resort</w:t>
            </w:r>
          </w:p>
          <w:p w:rsidR="00000000" w:rsidDel="00000000" w:rsidP="00000000" w:rsidRDefault="00000000" w:rsidRPr="00000000" w14:paraId="00000030">
            <w:pPr>
              <w:numPr>
                <w:ilvl w:val="0"/>
                <w:numId w:val="1"/>
              </w:numPr>
              <w:ind w:left="360" w:hanging="360"/>
              <w:rPr>
                <w:sz w:val="18"/>
                <w:szCs w:val="18"/>
              </w:rPr>
            </w:pPr>
            <w:r w:rsidDel="00000000" w:rsidR="00000000" w:rsidRPr="00000000">
              <w:rPr>
                <w:sz w:val="18"/>
                <w:szCs w:val="18"/>
                <w:rtl w:val="0"/>
              </w:rPr>
              <w:t xml:space="preserve">Bangkok, Siam Hotel</w:t>
            </w:r>
          </w:p>
          <w:p w:rsidR="00000000" w:rsidDel="00000000" w:rsidP="00000000" w:rsidRDefault="00000000" w:rsidRPr="00000000" w14:paraId="00000031">
            <w:pPr>
              <w:numPr>
                <w:ilvl w:val="0"/>
                <w:numId w:val="1"/>
              </w:numPr>
              <w:ind w:left="360" w:hanging="360"/>
              <w:rPr>
                <w:sz w:val="18"/>
                <w:szCs w:val="18"/>
              </w:rPr>
            </w:pPr>
            <w:r w:rsidDel="00000000" w:rsidR="00000000" w:rsidRPr="00000000">
              <w:rPr>
                <w:sz w:val="18"/>
                <w:szCs w:val="18"/>
                <w:rtl w:val="0"/>
              </w:rPr>
              <w:t xml:space="preserve">Bangkok, Loy Pela Voyages</w:t>
            </w:r>
          </w:p>
          <w:p w:rsidR="00000000" w:rsidDel="00000000" w:rsidP="00000000" w:rsidRDefault="00000000" w:rsidRPr="00000000" w14:paraId="00000032">
            <w:pPr>
              <w:numPr>
                <w:ilvl w:val="0"/>
                <w:numId w:val="1"/>
              </w:numPr>
              <w:ind w:left="360" w:hanging="360"/>
              <w:rPr>
                <w:sz w:val="18"/>
                <w:szCs w:val="18"/>
              </w:rPr>
            </w:pPr>
            <w:r w:rsidDel="00000000" w:rsidR="00000000" w:rsidRPr="00000000">
              <w:rPr>
                <w:sz w:val="18"/>
                <w:szCs w:val="18"/>
                <w:rtl w:val="0"/>
              </w:rPr>
              <w:t xml:space="preserve">Chiang Mai Resort</w:t>
            </w:r>
          </w:p>
          <w:p w:rsidR="00000000" w:rsidDel="00000000" w:rsidP="00000000" w:rsidRDefault="00000000" w:rsidRPr="00000000" w14:paraId="00000033">
            <w:pPr>
              <w:numPr>
                <w:ilvl w:val="0"/>
                <w:numId w:val="1"/>
              </w:numPr>
              <w:ind w:left="360" w:hanging="360"/>
              <w:rPr>
                <w:sz w:val="18"/>
                <w:szCs w:val="18"/>
              </w:rPr>
            </w:pPr>
            <w:r w:rsidDel="00000000" w:rsidR="00000000" w:rsidRPr="00000000">
              <w:rPr>
                <w:sz w:val="18"/>
                <w:szCs w:val="18"/>
                <w:rtl w:val="0"/>
              </w:rPr>
              <w:t xml:space="preserve">Chiang Mai Serviced Suites</w:t>
            </w:r>
          </w:p>
          <w:p w:rsidR="00000000" w:rsidDel="00000000" w:rsidP="00000000" w:rsidRDefault="00000000" w:rsidRPr="00000000" w14:paraId="00000034">
            <w:pPr>
              <w:numPr>
                <w:ilvl w:val="0"/>
                <w:numId w:val="1"/>
              </w:numPr>
              <w:ind w:left="360" w:hanging="360"/>
              <w:rPr>
                <w:sz w:val="18"/>
                <w:szCs w:val="18"/>
              </w:rPr>
            </w:pPr>
            <w:r w:rsidDel="00000000" w:rsidR="00000000" w:rsidRPr="00000000">
              <w:rPr>
                <w:sz w:val="18"/>
                <w:szCs w:val="18"/>
                <w:rtl w:val="0"/>
              </w:rPr>
              <w:t xml:space="preserve">Chiang Rai Golden Triangle Resort</w:t>
            </w:r>
          </w:p>
          <w:p w:rsidR="00000000" w:rsidDel="00000000" w:rsidP="00000000" w:rsidRDefault="00000000" w:rsidRPr="00000000" w14:paraId="00000035">
            <w:pPr>
              <w:numPr>
                <w:ilvl w:val="0"/>
                <w:numId w:val="1"/>
              </w:numPr>
              <w:ind w:left="360" w:hanging="360"/>
              <w:rPr>
                <w:sz w:val="18"/>
                <w:szCs w:val="18"/>
              </w:rPr>
            </w:pPr>
            <w:r w:rsidDel="00000000" w:rsidR="00000000" w:rsidRPr="00000000">
              <w:rPr>
                <w:sz w:val="18"/>
                <w:szCs w:val="18"/>
                <w:rtl w:val="0"/>
              </w:rPr>
              <w:t xml:space="preserve">Huan Hin Resort</w:t>
            </w:r>
          </w:p>
          <w:p w:rsidR="00000000" w:rsidDel="00000000" w:rsidP="00000000" w:rsidRDefault="00000000" w:rsidRPr="00000000" w14:paraId="00000036">
            <w:pPr>
              <w:numPr>
                <w:ilvl w:val="0"/>
                <w:numId w:val="1"/>
              </w:numPr>
              <w:ind w:left="360" w:hanging="360"/>
              <w:rPr>
                <w:sz w:val="18"/>
                <w:szCs w:val="18"/>
              </w:rPr>
            </w:pPr>
            <w:r w:rsidDel="00000000" w:rsidR="00000000" w:rsidRPr="00000000">
              <w:rPr>
                <w:sz w:val="18"/>
                <w:szCs w:val="18"/>
                <w:rtl w:val="0"/>
              </w:rPr>
              <w:t xml:space="preserve">Koh Samui, Bophut Resort</w:t>
            </w:r>
          </w:p>
          <w:p w:rsidR="00000000" w:rsidDel="00000000" w:rsidP="00000000" w:rsidRDefault="00000000" w:rsidRPr="00000000" w14:paraId="00000037">
            <w:pPr>
              <w:numPr>
                <w:ilvl w:val="0"/>
                <w:numId w:val="1"/>
              </w:numPr>
              <w:ind w:left="360" w:hanging="360"/>
              <w:rPr>
                <w:sz w:val="18"/>
                <w:szCs w:val="18"/>
              </w:rPr>
            </w:pPr>
            <w:r w:rsidDel="00000000" w:rsidR="00000000" w:rsidRPr="00000000">
              <w:rPr>
                <w:sz w:val="18"/>
                <w:szCs w:val="18"/>
                <w:rtl w:val="0"/>
              </w:rPr>
              <w:t xml:space="preserve">Koh Samui, Lawana Resort</w:t>
            </w:r>
          </w:p>
          <w:p w:rsidR="00000000" w:rsidDel="00000000" w:rsidP="00000000" w:rsidRDefault="00000000" w:rsidRPr="00000000" w14:paraId="00000038">
            <w:pPr>
              <w:numPr>
                <w:ilvl w:val="0"/>
                <w:numId w:val="1"/>
              </w:numPr>
              <w:ind w:left="360" w:hanging="360"/>
              <w:rPr>
                <w:sz w:val="18"/>
                <w:szCs w:val="18"/>
              </w:rPr>
            </w:pPr>
            <w:r w:rsidDel="00000000" w:rsidR="00000000" w:rsidRPr="00000000">
              <w:rPr>
                <w:sz w:val="18"/>
                <w:szCs w:val="18"/>
                <w:rtl w:val="0"/>
              </w:rPr>
              <w:t xml:space="preserve">Rasananda Villas, Koh Phangan Phuket, Koh Yao Yai Resorts and Villas</w:t>
            </w:r>
          </w:p>
          <w:p w:rsidR="00000000" w:rsidDel="00000000" w:rsidP="00000000" w:rsidRDefault="00000000" w:rsidRPr="00000000" w14:paraId="00000039">
            <w:pPr>
              <w:numPr>
                <w:ilvl w:val="0"/>
                <w:numId w:val="1"/>
              </w:numPr>
              <w:ind w:left="360" w:hanging="360"/>
              <w:rPr>
                <w:sz w:val="18"/>
                <w:szCs w:val="18"/>
              </w:rPr>
            </w:pPr>
            <w:r w:rsidDel="00000000" w:rsidR="00000000" w:rsidRPr="00000000">
              <w:rPr>
                <w:sz w:val="18"/>
                <w:szCs w:val="18"/>
                <w:rtl w:val="0"/>
              </w:rPr>
              <w:t xml:space="preserve">Phuket, Layan Resort</w:t>
            </w:r>
          </w:p>
          <w:p w:rsidR="00000000" w:rsidDel="00000000" w:rsidP="00000000" w:rsidRDefault="00000000" w:rsidRPr="00000000" w14:paraId="0000003A">
            <w:pPr>
              <w:numPr>
                <w:ilvl w:val="0"/>
                <w:numId w:val="1"/>
              </w:numPr>
              <w:ind w:left="360" w:hanging="360"/>
              <w:rPr>
                <w:sz w:val="18"/>
                <w:szCs w:val="18"/>
              </w:rPr>
            </w:pPr>
            <w:r w:rsidDel="00000000" w:rsidR="00000000" w:rsidRPr="00000000">
              <w:rPr>
                <w:sz w:val="18"/>
                <w:szCs w:val="18"/>
                <w:rtl w:val="0"/>
              </w:rPr>
              <w:t xml:space="preserve">Phuket, Layan Resort Residences</w:t>
            </w:r>
          </w:p>
          <w:p w:rsidR="00000000" w:rsidDel="00000000" w:rsidP="00000000" w:rsidRDefault="00000000" w:rsidRPr="00000000" w14:paraId="0000003B">
            <w:pPr>
              <w:numPr>
                <w:ilvl w:val="0"/>
                <w:numId w:val="1"/>
              </w:numPr>
              <w:ind w:left="360" w:hanging="360"/>
              <w:rPr>
                <w:sz w:val="18"/>
                <w:szCs w:val="18"/>
              </w:rPr>
            </w:pPr>
            <w:r w:rsidDel="00000000" w:rsidR="00000000" w:rsidRPr="00000000">
              <w:rPr>
                <w:sz w:val="18"/>
                <w:szCs w:val="18"/>
                <w:rtl w:val="0"/>
              </w:rPr>
              <w:t xml:space="preserve">Phuket, Mai Khao Villas</w:t>
            </w:r>
          </w:p>
          <w:p w:rsidR="00000000" w:rsidDel="00000000" w:rsidP="00000000" w:rsidRDefault="00000000" w:rsidRPr="00000000" w14:paraId="0000003C">
            <w:pPr>
              <w:numPr>
                <w:ilvl w:val="0"/>
                <w:numId w:val="1"/>
              </w:numPr>
              <w:ind w:left="360" w:hanging="360"/>
              <w:rPr>
                <w:sz w:val="18"/>
                <w:szCs w:val="18"/>
              </w:rPr>
            </w:pPr>
            <w:r w:rsidDel="00000000" w:rsidR="00000000" w:rsidRPr="00000000">
              <w:rPr>
                <w:sz w:val="18"/>
                <w:szCs w:val="18"/>
                <w:rtl w:val="0"/>
              </w:rPr>
              <w:t xml:space="preserve">Phuket, Mai Khao Vacation Club</w:t>
            </w:r>
          </w:p>
          <w:p w:rsidR="00000000" w:rsidDel="00000000" w:rsidP="00000000" w:rsidRDefault="00000000" w:rsidRPr="00000000" w14:paraId="0000003D">
            <w:pPr>
              <w:ind w:left="360" w:firstLine="0"/>
              <w:rPr>
                <w:sz w:val="18"/>
                <w:szCs w:val="18"/>
              </w:rPr>
            </w:pPr>
            <w:r w:rsidDel="00000000" w:rsidR="00000000" w:rsidRPr="00000000">
              <w:rPr>
                <w:rtl w:val="0"/>
              </w:rPr>
            </w:r>
          </w:p>
          <w:p w:rsidR="00000000" w:rsidDel="00000000" w:rsidP="00000000" w:rsidRDefault="00000000" w:rsidRPr="00000000" w14:paraId="0000003E">
            <w:pPr>
              <w:rPr>
                <w:sz w:val="18"/>
                <w:szCs w:val="18"/>
              </w:rPr>
            </w:pPr>
            <w:r w:rsidDel="00000000" w:rsidR="00000000" w:rsidRPr="00000000">
              <w:rPr>
                <w:b w:val="1"/>
                <w:sz w:val="18"/>
                <w:szCs w:val="18"/>
                <w:rtl w:val="0"/>
              </w:rPr>
              <w:t xml:space="preserve">INDONESIA</w:t>
            </w:r>
            <w:r w:rsidDel="00000000" w:rsidR="00000000" w:rsidRPr="00000000">
              <w:rPr>
                <w:rtl w:val="0"/>
              </w:rPr>
            </w:r>
          </w:p>
          <w:p w:rsidR="00000000" w:rsidDel="00000000" w:rsidP="00000000" w:rsidRDefault="00000000" w:rsidRPr="00000000" w14:paraId="0000003F">
            <w:pPr>
              <w:numPr>
                <w:ilvl w:val="0"/>
                <w:numId w:val="8"/>
              </w:numPr>
              <w:ind w:left="360" w:hanging="360"/>
              <w:rPr>
                <w:sz w:val="18"/>
                <w:szCs w:val="18"/>
              </w:rPr>
            </w:pPr>
            <w:r w:rsidDel="00000000" w:rsidR="00000000" w:rsidRPr="00000000">
              <w:rPr>
                <w:sz w:val="18"/>
                <w:szCs w:val="18"/>
                <w:rtl w:val="0"/>
              </w:rPr>
              <w:t xml:space="preserve">Bali, Uluwatu Resort</w:t>
            </w:r>
          </w:p>
          <w:p w:rsidR="00000000" w:rsidDel="00000000" w:rsidP="00000000" w:rsidRDefault="00000000" w:rsidRPr="00000000" w14:paraId="00000040">
            <w:pPr>
              <w:numPr>
                <w:ilvl w:val="0"/>
                <w:numId w:val="10"/>
              </w:numPr>
              <w:ind w:left="360" w:hanging="360"/>
              <w:rPr>
                <w:sz w:val="18"/>
                <w:szCs w:val="18"/>
              </w:rPr>
            </w:pPr>
            <w:r w:rsidDel="00000000" w:rsidR="00000000" w:rsidRPr="00000000">
              <w:rPr>
                <w:sz w:val="18"/>
                <w:szCs w:val="18"/>
                <w:rtl w:val="0"/>
              </w:rPr>
              <w:t xml:space="preserve">Bali Vacation Club</w:t>
            </w:r>
          </w:p>
          <w:p w:rsidR="00000000" w:rsidDel="00000000" w:rsidP="00000000" w:rsidRDefault="00000000" w:rsidRPr="00000000" w14:paraId="00000041">
            <w:pPr>
              <w:rPr>
                <w:sz w:val="18"/>
                <w:szCs w:val="18"/>
              </w:rPr>
            </w:pPr>
            <w:r w:rsidDel="00000000" w:rsidR="00000000" w:rsidRPr="00000000">
              <w:rPr>
                <w:rtl w:val="0"/>
              </w:rPr>
            </w:r>
          </w:p>
          <w:p w:rsidR="00000000" w:rsidDel="00000000" w:rsidP="00000000" w:rsidRDefault="00000000" w:rsidRPr="00000000" w14:paraId="00000042">
            <w:pPr>
              <w:rPr>
                <w:b w:val="1"/>
                <w:sz w:val="18"/>
                <w:szCs w:val="18"/>
              </w:rPr>
            </w:pPr>
            <w:r w:rsidDel="00000000" w:rsidR="00000000" w:rsidRPr="00000000">
              <w:rPr>
                <w:b w:val="1"/>
                <w:sz w:val="18"/>
                <w:szCs w:val="18"/>
                <w:rtl w:val="0"/>
              </w:rPr>
              <w:t xml:space="preserve">VIETNAM</w:t>
            </w:r>
          </w:p>
          <w:p w:rsidR="00000000" w:rsidDel="00000000" w:rsidP="00000000" w:rsidRDefault="00000000" w:rsidRPr="00000000" w14:paraId="00000043">
            <w:pPr>
              <w:numPr>
                <w:ilvl w:val="0"/>
                <w:numId w:val="10"/>
              </w:numPr>
              <w:ind w:left="360" w:hanging="360"/>
              <w:rPr>
                <w:sz w:val="18"/>
                <w:szCs w:val="18"/>
              </w:rPr>
            </w:pPr>
            <w:r w:rsidDel="00000000" w:rsidR="00000000" w:rsidRPr="00000000">
              <w:rPr>
                <w:sz w:val="18"/>
                <w:szCs w:val="18"/>
                <w:rtl w:val="0"/>
              </w:rPr>
              <w:t xml:space="preserve">Hoi Han Resort</w:t>
            </w:r>
          </w:p>
          <w:p w:rsidR="00000000" w:rsidDel="00000000" w:rsidP="00000000" w:rsidRDefault="00000000" w:rsidRPr="00000000" w14:paraId="00000044">
            <w:pPr>
              <w:numPr>
                <w:ilvl w:val="0"/>
                <w:numId w:val="10"/>
              </w:numPr>
              <w:ind w:left="360" w:hanging="360"/>
              <w:rPr>
                <w:sz w:val="18"/>
                <w:szCs w:val="18"/>
              </w:rPr>
            </w:pPr>
            <w:r w:rsidDel="00000000" w:rsidR="00000000" w:rsidRPr="00000000">
              <w:rPr>
                <w:sz w:val="18"/>
                <w:szCs w:val="18"/>
                <w:rtl w:val="0"/>
              </w:rPr>
              <w:t xml:space="preserve">Mui Ne Resort</w:t>
            </w:r>
          </w:p>
          <w:p w:rsidR="00000000" w:rsidDel="00000000" w:rsidP="00000000" w:rsidRDefault="00000000" w:rsidRPr="00000000" w14:paraId="00000045">
            <w:pPr>
              <w:numPr>
                <w:ilvl w:val="0"/>
                <w:numId w:val="10"/>
              </w:numPr>
              <w:ind w:left="360" w:hanging="360"/>
              <w:rPr>
                <w:sz w:val="18"/>
                <w:szCs w:val="18"/>
              </w:rPr>
            </w:pPr>
            <w:r w:rsidDel="00000000" w:rsidR="00000000" w:rsidRPr="00000000">
              <w:rPr>
                <w:sz w:val="18"/>
                <w:szCs w:val="18"/>
                <w:rtl w:val="0"/>
              </w:rPr>
              <w:t xml:space="preserve">Quy Nhon Villas</w:t>
            </w:r>
          </w:p>
          <w:p w:rsidR="00000000" w:rsidDel="00000000" w:rsidP="00000000" w:rsidRDefault="00000000" w:rsidRPr="00000000" w14:paraId="00000046">
            <w:pPr>
              <w:rPr>
                <w:sz w:val="18"/>
                <w:szCs w:val="18"/>
              </w:rPr>
            </w:pPr>
            <w:r w:rsidDel="00000000" w:rsidR="00000000" w:rsidRPr="00000000">
              <w:rPr>
                <w:rtl w:val="0"/>
              </w:rPr>
            </w:r>
          </w:p>
          <w:p w:rsidR="00000000" w:rsidDel="00000000" w:rsidP="00000000" w:rsidRDefault="00000000" w:rsidRPr="00000000" w14:paraId="00000047">
            <w:pPr>
              <w:rPr>
                <w:b w:val="1"/>
                <w:sz w:val="18"/>
                <w:szCs w:val="18"/>
              </w:rPr>
            </w:pPr>
            <w:r w:rsidDel="00000000" w:rsidR="00000000" w:rsidRPr="00000000">
              <w:rPr>
                <w:b w:val="1"/>
                <w:sz w:val="18"/>
                <w:szCs w:val="18"/>
                <w:rtl w:val="0"/>
              </w:rPr>
              <w:t xml:space="preserve">CHINA</w:t>
            </w:r>
          </w:p>
          <w:p w:rsidR="00000000" w:rsidDel="00000000" w:rsidP="00000000" w:rsidRDefault="00000000" w:rsidRPr="00000000" w14:paraId="00000048">
            <w:pPr>
              <w:numPr>
                <w:ilvl w:val="0"/>
                <w:numId w:val="5"/>
              </w:numPr>
              <w:ind w:left="360" w:hanging="360"/>
              <w:rPr>
                <w:sz w:val="18"/>
                <w:szCs w:val="18"/>
              </w:rPr>
            </w:pPr>
            <w:r w:rsidDel="00000000" w:rsidR="00000000" w:rsidRPr="00000000">
              <w:rPr>
                <w:sz w:val="18"/>
                <w:szCs w:val="18"/>
                <w:rtl w:val="0"/>
              </w:rPr>
              <w:t xml:space="preserve">Guiyang Resort</w:t>
            </w:r>
          </w:p>
          <w:p w:rsidR="00000000" w:rsidDel="00000000" w:rsidP="00000000" w:rsidRDefault="00000000" w:rsidRPr="00000000" w14:paraId="00000049">
            <w:pPr>
              <w:numPr>
                <w:ilvl w:val="0"/>
                <w:numId w:val="5"/>
              </w:numPr>
              <w:ind w:left="360" w:hanging="360"/>
              <w:rPr>
                <w:sz w:val="18"/>
                <w:szCs w:val="18"/>
              </w:rPr>
            </w:pPr>
            <w:r w:rsidDel="00000000" w:rsidR="00000000" w:rsidRPr="00000000">
              <w:rPr>
                <w:sz w:val="18"/>
                <w:szCs w:val="18"/>
                <w:rtl w:val="0"/>
              </w:rPr>
              <w:t xml:space="preserve">Xishuangbanna Resort</w:t>
            </w:r>
          </w:p>
        </w:tc>
        <w:tc>
          <w:tcPr/>
          <w:p w:rsidR="00000000" w:rsidDel="00000000" w:rsidP="00000000" w:rsidRDefault="00000000" w:rsidRPr="00000000" w14:paraId="0000004A">
            <w:pPr>
              <w:rPr>
                <w:sz w:val="18"/>
                <w:szCs w:val="18"/>
              </w:rPr>
            </w:pPr>
            <w:r w:rsidDel="00000000" w:rsidR="00000000" w:rsidRPr="00000000">
              <w:rPr>
                <w:rtl w:val="0"/>
              </w:rPr>
            </w:r>
          </w:p>
          <w:p w:rsidR="00000000" w:rsidDel="00000000" w:rsidP="00000000" w:rsidRDefault="00000000" w:rsidRPr="00000000" w14:paraId="0000004B">
            <w:pPr>
              <w:rPr>
                <w:b w:val="1"/>
                <w:sz w:val="18"/>
                <w:szCs w:val="18"/>
              </w:rPr>
            </w:pPr>
            <w:r w:rsidDel="00000000" w:rsidR="00000000" w:rsidRPr="00000000">
              <w:rPr>
                <w:b w:val="1"/>
                <w:sz w:val="18"/>
                <w:szCs w:val="18"/>
                <w:rtl w:val="0"/>
              </w:rPr>
              <w:t xml:space="preserve">CAMBODIA</w:t>
            </w:r>
          </w:p>
          <w:p w:rsidR="00000000" w:rsidDel="00000000" w:rsidP="00000000" w:rsidRDefault="00000000" w:rsidRPr="00000000" w14:paraId="0000004C">
            <w:pPr>
              <w:numPr>
                <w:ilvl w:val="0"/>
                <w:numId w:val="10"/>
              </w:numPr>
              <w:ind w:left="360" w:hanging="360"/>
              <w:rPr>
                <w:sz w:val="18"/>
                <w:szCs w:val="18"/>
              </w:rPr>
            </w:pPr>
            <w:r w:rsidDel="00000000" w:rsidR="00000000" w:rsidRPr="00000000">
              <w:rPr>
                <w:sz w:val="18"/>
                <w:szCs w:val="18"/>
                <w:rtl w:val="0"/>
              </w:rPr>
              <w:t xml:space="preserve">Angkor Resort</w:t>
            </w:r>
          </w:p>
          <w:p w:rsidR="00000000" w:rsidDel="00000000" w:rsidP="00000000" w:rsidRDefault="00000000" w:rsidRPr="00000000" w14:paraId="0000004D">
            <w:pPr>
              <w:ind w:left="360" w:firstLine="0"/>
              <w:rPr>
                <w:sz w:val="18"/>
                <w:szCs w:val="18"/>
              </w:rPr>
            </w:pPr>
            <w:r w:rsidDel="00000000" w:rsidR="00000000" w:rsidRPr="00000000">
              <w:rPr>
                <w:rtl w:val="0"/>
              </w:rPr>
            </w:r>
          </w:p>
          <w:p w:rsidR="00000000" w:rsidDel="00000000" w:rsidP="00000000" w:rsidRDefault="00000000" w:rsidRPr="00000000" w14:paraId="0000004E">
            <w:pPr>
              <w:rPr>
                <w:b w:val="1"/>
                <w:sz w:val="18"/>
                <w:szCs w:val="18"/>
              </w:rPr>
            </w:pPr>
            <w:r w:rsidDel="00000000" w:rsidR="00000000" w:rsidRPr="00000000">
              <w:rPr>
                <w:b w:val="1"/>
                <w:sz w:val="18"/>
                <w:szCs w:val="18"/>
                <w:rtl w:val="0"/>
              </w:rPr>
              <w:t xml:space="preserve">MALAYSIA</w:t>
            </w:r>
          </w:p>
          <w:p w:rsidR="00000000" w:rsidDel="00000000" w:rsidP="00000000" w:rsidRDefault="00000000" w:rsidRPr="00000000" w14:paraId="0000004F">
            <w:pPr>
              <w:numPr>
                <w:ilvl w:val="0"/>
                <w:numId w:val="10"/>
              </w:numPr>
              <w:ind w:left="360" w:hanging="360"/>
              <w:rPr>
                <w:b w:val="1"/>
                <w:sz w:val="18"/>
                <w:szCs w:val="18"/>
              </w:rPr>
            </w:pPr>
            <w:r w:rsidDel="00000000" w:rsidR="00000000" w:rsidRPr="00000000">
              <w:rPr>
                <w:sz w:val="18"/>
                <w:szCs w:val="18"/>
                <w:rtl w:val="0"/>
              </w:rPr>
              <w:t xml:space="preserve">Desaru Coast Resort</w:t>
            </w:r>
            <w:r w:rsidDel="00000000" w:rsidR="00000000" w:rsidRPr="00000000">
              <w:rPr>
                <w:rtl w:val="0"/>
              </w:rPr>
            </w:r>
          </w:p>
          <w:p w:rsidR="00000000" w:rsidDel="00000000" w:rsidP="00000000" w:rsidRDefault="00000000" w:rsidRPr="00000000" w14:paraId="00000050">
            <w:pPr>
              <w:rPr>
                <w:sz w:val="18"/>
                <w:szCs w:val="18"/>
              </w:rPr>
            </w:pPr>
            <w:r w:rsidDel="00000000" w:rsidR="00000000" w:rsidRPr="00000000">
              <w:rPr>
                <w:rtl w:val="0"/>
              </w:rPr>
            </w:r>
          </w:p>
          <w:p w:rsidR="00000000" w:rsidDel="00000000" w:rsidP="00000000" w:rsidRDefault="00000000" w:rsidRPr="00000000" w14:paraId="00000051">
            <w:pPr>
              <w:rPr>
                <w:b w:val="1"/>
                <w:sz w:val="18"/>
                <w:szCs w:val="18"/>
              </w:rPr>
            </w:pPr>
            <w:r w:rsidDel="00000000" w:rsidR="00000000" w:rsidRPr="00000000">
              <w:rPr>
                <w:b w:val="1"/>
                <w:sz w:val="18"/>
                <w:szCs w:val="18"/>
                <w:rtl w:val="0"/>
              </w:rPr>
              <w:t xml:space="preserve">MALDIVES</w:t>
            </w:r>
          </w:p>
          <w:p w:rsidR="00000000" w:rsidDel="00000000" w:rsidP="00000000" w:rsidRDefault="00000000" w:rsidRPr="00000000" w14:paraId="00000052">
            <w:pPr>
              <w:numPr>
                <w:ilvl w:val="0"/>
                <w:numId w:val="5"/>
              </w:numPr>
              <w:ind w:left="360" w:hanging="360"/>
              <w:rPr>
                <w:sz w:val="18"/>
                <w:szCs w:val="18"/>
              </w:rPr>
            </w:pPr>
            <w:r w:rsidDel="00000000" w:rsidR="00000000" w:rsidRPr="00000000">
              <w:rPr>
                <w:sz w:val="18"/>
                <w:szCs w:val="18"/>
                <w:rtl w:val="0"/>
              </w:rPr>
              <w:t xml:space="preserve">Dhigu Resort</w:t>
            </w:r>
          </w:p>
          <w:p w:rsidR="00000000" w:rsidDel="00000000" w:rsidP="00000000" w:rsidRDefault="00000000" w:rsidRPr="00000000" w14:paraId="00000053">
            <w:pPr>
              <w:numPr>
                <w:ilvl w:val="0"/>
                <w:numId w:val="5"/>
              </w:numPr>
              <w:ind w:left="360" w:hanging="360"/>
              <w:rPr>
                <w:sz w:val="18"/>
                <w:szCs w:val="18"/>
              </w:rPr>
            </w:pPr>
            <w:r w:rsidDel="00000000" w:rsidR="00000000" w:rsidRPr="00000000">
              <w:rPr>
                <w:sz w:val="18"/>
                <w:szCs w:val="18"/>
                <w:rtl w:val="0"/>
              </w:rPr>
              <w:t xml:space="preserve">Kihavah Resort</w:t>
            </w:r>
          </w:p>
          <w:p w:rsidR="00000000" w:rsidDel="00000000" w:rsidP="00000000" w:rsidRDefault="00000000" w:rsidRPr="00000000" w14:paraId="00000054">
            <w:pPr>
              <w:numPr>
                <w:ilvl w:val="0"/>
                <w:numId w:val="5"/>
              </w:numPr>
              <w:ind w:left="360" w:hanging="360"/>
              <w:rPr>
                <w:sz w:val="18"/>
                <w:szCs w:val="18"/>
              </w:rPr>
            </w:pPr>
            <w:r w:rsidDel="00000000" w:rsidR="00000000" w:rsidRPr="00000000">
              <w:rPr>
                <w:sz w:val="18"/>
                <w:szCs w:val="18"/>
                <w:rtl w:val="0"/>
              </w:rPr>
              <w:t xml:space="preserve">Naladhu Private Island</w:t>
            </w:r>
          </w:p>
          <w:p w:rsidR="00000000" w:rsidDel="00000000" w:rsidP="00000000" w:rsidRDefault="00000000" w:rsidRPr="00000000" w14:paraId="00000055">
            <w:pPr>
              <w:numPr>
                <w:ilvl w:val="0"/>
                <w:numId w:val="5"/>
              </w:numPr>
              <w:ind w:left="360" w:hanging="360"/>
              <w:rPr>
                <w:sz w:val="18"/>
                <w:szCs w:val="18"/>
              </w:rPr>
            </w:pPr>
            <w:r w:rsidDel="00000000" w:rsidR="00000000" w:rsidRPr="00000000">
              <w:rPr>
                <w:sz w:val="18"/>
                <w:szCs w:val="18"/>
                <w:rtl w:val="0"/>
              </w:rPr>
              <w:t xml:space="preserve">Veli Resort</w:t>
            </w:r>
          </w:p>
          <w:p w:rsidR="00000000" w:rsidDel="00000000" w:rsidP="00000000" w:rsidRDefault="00000000" w:rsidRPr="00000000" w14:paraId="00000056">
            <w:pPr>
              <w:numPr>
                <w:ilvl w:val="0"/>
                <w:numId w:val="5"/>
              </w:numPr>
              <w:ind w:left="360" w:hanging="360"/>
              <w:rPr>
                <w:sz w:val="18"/>
                <w:szCs w:val="18"/>
              </w:rPr>
            </w:pPr>
            <w:r w:rsidDel="00000000" w:rsidR="00000000" w:rsidRPr="00000000">
              <w:rPr>
                <w:sz w:val="18"/>
                <w:szCs w:val="18"/>
                <w:rtl w:val="0"/>
              </w:rPr>
              <w:t xml:space="preserve">Niyama Private Island</w:t>
            </w:r>
          </w:p>
          <w:p w:rsidR="00000000" w:rsidDel="00000000" w:rsidP="00000000" w:rsidRDefault="00000000" w:rsidRPr="00000000" w14:paraId="00000057">
            <w:pPr>
              <w:rPr>
                <w:b w:val="1"/>
                <w:sz w:val="18"/>
                <w:szCs w:val="18"/>
              </w:rPr>
            </w:pPr>
            <w:r w:rsidDel="00000000" w:rsidR="00000000" w:rsidRPr="00000000">
              <w:rPr>
                <w:rtl w:val="0"/>
              </w:rPr>
            </w:r>
          </w:p>
          <w:p w:rsidR="00000000" w:rsidDel="00000000" w:rsidP="00000000" w:rsidRDefault="00000000" w:rsidRPr="00000000" w14:paraId="00000058">
            <w:pPr>
              <w:rPr>
                <w:b w:val="1"/>
                <w:sz w:val="18"/>
                <w:szCs w:val="18"/>
              </w:rPr>
            </w:pPr>
            <w:r w:rsidDel="00000000" w:rsidR="00000000" w:rsidRPr="00000000">
              <w:rPr>
                <w:b w:val="1"/>
                <w:sz w:val="18"/>
                <w:szCs w:val="18"/>
                <w:rtl w:val="0"/>
              </w:rPr>
              <w:t xml:space="preserve">SRI LANKA</w:t>
            </w:r>
          </w:p>
          <w:p w:rsidR="00000000" w:rsidDel="00000000" w:rsidP="00000000" w:rsidRDefault="00000000" w:rsidRPr="00000000" w14:paraId="00000059">
            <w:pPr>
              <w:numPr>
                <w:ilvl w:val="0"/>
                <w:numId w:val="7"/>
              </w:numPr>
              <w:ind w:left="360" w:hanging="360"/>
              <w:rPr>
                <w:b w:val="1"/>
                <w:sz w:val="18"/>
                <w:szCs w:val="18"/>
              </w:rPr>
            </w:pPr>
            <w:r w:rsidDel="00000000" w:rsidR="00000000" w:rsidRPr="00000000">
              <w:rPr>
                <w:sz w:val="18"/>
                <w:szCs w:val="18"/>
                <w:rtl w:val="0"/>
              </w:rPr>
              <w:t xml:space="preserve">Kalutara Resort</w:t>
            </w:r>
            <w:r w:rsidDel="00000000" w:rsidR="00000000" w:rsidRPr="00000000">
              <w:rPr>
                <w:rtl w:val="0"/>
              </w:rPr>
            </w:r>
          </w:p>
          <w:p w:rsidR="00000000" w:rsidDel="00000000" w:rsidP="00000000" w:rsidRDefault="00000000" w:rsidRPr="00000000" w14:paraId="0000005A">
            <w:pPr>
              <w:numPr>
                <w:ilvl w:val="0"/>
                <w:numId w:val="7"/>
              </w:numPr>
              <w:ind w:left="360" w:hanging="360"/>
              <w:rPr>
                <w:b w:val="1"/>
                <w:sz w:val="18"/>
                <w:szCs w:val="18"/>
              </w:rPr>
            </w:pPr>
            <w:r w:rsidDel="00000000" w:rsidR="00000000" w:rsidRPr="00000000">
              <w:rPr>
                <w:sz w:val="18"/>
                <w:szCs w:val="18"/>
                <w:rtl w:val="0"/>
              </w:rPr>
              <w:t xml:space="preserve">Peace Haven Tangalle Resort</w:t>
            </w:r>
            <w:r w:rsidDel="00000000" w:rsidR="00000000" w:rsidRPr="00000000">
              <w:rPr>
                <w:rtl w:val="0"/>
              </w:rPr>
            </w:r>
          </w:p>
          <w:p w:rsidR="00000000" w:rsidDel="00000000" w:rsidP="00000000" w:rsidRDefault="00000000" w:rsidRPr="00000000" w14:paraId="0000005B">
            <w:pPr>
              <w:rPr>
                <w:b w:val="1"/>
                <w:sz w:val="18"/>
                <w:szCs w:val="18"/>
              </w:rPr>
            </w:pPr>
            <w:r w:rsidDel="00000000" w:rsidR="00000000" w:rsidRPr="00000000">
              <w:rPr>
                <w:rtl w:val="0"/>
              </w:rPr>
            </w:r>
          </w:p>
          <w:p w:rsidR="00000000" w:rsidDel="00000000" w:rsidP="00000000" w:rsidRDefault="00000000" w:rsidRPr="00000000" w14:paraId="0000005C">
            <w:pPr>
              <w:rPr>
                <w:b w:val="1"/>
                <w:sz w:val="18"/>
                <w:szCs w:val="18"/>
              </w:rPr>
            </w:pPr>
            <w:r w:rsidDel="00000000" w:rsidR="00000000" w:rsidRPr="00000000">
              <w:rPr>
                <w:b w:val="1"/>
                <w:sz w:val="18"/>
                <w:szCs w:val="18"/>
                <w:rtl w:val="0"/>
              </w:rPr>
              <w:t xml:space="preserve">MAURITIUS</w:t>
            </w:r>
          </w:p>
          <w:p w:rsidR="00000000" w:rsidDel="00000000" w:rsidP="00000000" w:rsidRDefault="00000000" w:rsidRPr="00000000" w14:paraId="0000005D">
            <w:pPr>
              <w:numPr>
                <w:ilvl w:val="0"/>
                <w:numId w:val="5"/>
              </w:numPr>
              <w:ind w:left="360" w:hanging="360"/>
              <w:rPr>
                <w:b w:val="1"/>
                <w:sz w:val="18"/>
                <w:szCs w:val="18"/>
              </w:rPr>
            </w:pPr>
            <w:r w:rsidDel="00000000" w:rsidR="00000000" w:rsidRPr="00000000">
              <w:rPr>
                <w:sz w:val="18"/>
                <w:szCs w:val="18"/>
                <w:rtl w:val="0"/>
              </w:rPr>
              <w:t xml:space="preserve">Iko Mauritius Resort</w:t>
            </w:r>
            <w:r w:rsidDel="00000000" w:rsidR="00000000" w:rsidRPr="00000000">
              <w:rPr>
                <w:rtl w:val="0"/>
              </w:rPr>
            </w:r>
          </w:p>
          <w:p w:rsidR="00000000" w:rsidDel="00000000" w:rsidP="00000000" w:rsidRDefault="00000000" w:rsidRPr="00000000" w14:paraId="0000005E">
            <w:pPr>
              <w:ind w:left="720" w:firstLine="0"/>
              <w:rPr>
                <w:b w:val="1"/>
                <w:sz w:val="18"/>
                <w:szCs w:val="18"/>
              </w:rPr>
            </w:pPr>
            <w:r w:rsidDel="00000000" w:rsidR="00000000" w:rsidRPr="00000000">
              <w:rPr>
                <w:rtl w:val="0"/>
              </w:rPr>
            </w:r>
          </w:p>
          <w:p w:rsidR="00000000" w:rsidDel="00000000" w:rsidP="00000000" w:rsidRDefault="00000000" w:rsidRPr="00000000" w14:paraId="0000005F">
            <w:pPr>
              <w:rPr>
                <w:b w:val="1"/>
                <w:sz w:val="18"/>
                <w:szCs w:val="18"/>
              </w:rPr>
            </w:pPr>
            <w:r w:rsidDel="00000000" w:rsidR="00000000" w:rsidRPr="00000000">
              <w:rPr>
                <w:b w:val="1"/>
                <w:sz w:val="18"/>
                <w:szCs w:val="18"/>
                <w:rtl w:val="0"/>
              </w:rPr>
              <w:t xml:space="preserve">SEYCHELLES</w:t>
            </w:r>
          </w:p>
          <w:p w:rsidR="00000000" w:rsidDel="00000000" w:rsidP="00000000" w:rsidRDefault="00000000" w:rsidRPr="00000000" w14:paraId="00000060">
            <w:pPr>
              <w:numPr>
                <w:ilvl w:val="0"/>
                <w:numId w:val="5"/>
              </w:numPr>
              <w:ind w:left="360" w:hanging="360"/>
              <w:rPr>
                <w:b w:val="1"/>
                <w:sz w:val="18"/>
                <w:szCs w:val="18"/>
              </w:rPr>
            </w:pPr>
            <w:r w:rsidDel="00000000" w:rsidR="00000000" w:rsidRPr="00000000">
              <w:rPr>
                <w:sz w:val="18"/>
                <w:szCs w:val="18"/>
                <w:rtl w:val="0"/>
              </w:rPr>
              <w:t xml:space="preserve">Maia Seychelles Villas</w:t>
            </w:r>
            <w:r w:rsidDel="00000000" w:rsidR="00000000" w:rsidRPr="00000000">
              <w:rPr>
                <w:rtl w:val="0"/>
              </w:rPr>
            </w:r>
          </w:p>
          <w:p w:rsidR="00000000" w:rsidDel="00000000" w:rsidP="00000000" w:rsidRDefault="00000000" w:rsidRPr="00000000" w14:paraId="00000061">
            <w:pPr>
              <w:rPr>
                <w:b w:val="1"/>
                <w:sz w:val="18"/>
                <w:szCs w:val="18"/>
              </w:rPr>
            </w:pPr>
            <w:r w:rsidDel="00000000" w:rsidR="00000000" w:rsidRPr="00000000">
              <w:rPr>
                <w:rtl w:val="0"/>
              </w:rPr>
            </w:r>
          </w:p>
          <w:p w:rsidR="00000000" w:rsidDel="00000000" w:rsidP="00000000" w:rsidRDefault="00000000" w:rsidRPr="00000000" w14:paraId="00000062">
            <w:pPr>
              <w:rPr>
                <w:b w:val="1"/>
                <w:sz w:val="18"/>
                <w:szCs w:val="18"/>
              </w:rPr>
            </w:pPr>
            <w:r w:rsidDel="00000000" w:rsidR="00000000" w:rsidRPr="00000000">
              <w:rPr>
                <w:b w:val="1"/>
                <w:sz w:val="18"/>
                <w:szCs w:val="18"/>
                <w:rtl w:val="0"/>
              </w:rPr>
              <w:t xml:space="preserve">MOZAMBIQUE</w:t>
            </w:r>
          </w:p>
          <w:p w:rsidR="00000000" w:rsidDel="00000000" w:rsidP="00000000" w:rsidRDefault="00000000" w:rsidRPr="00000000" w14:paraId="00000063">
            <w:pPr>
              <w:numPr>
                <w:ilvl w:val="0"/>
                <w:numId w:val="5"/>
              </w:numPr>
              <w:ind w:left="360" w:hanging="360"/>
              <w:rPr>
                <w:sz w:val="18"/>
                <w:szCs w:val="18"/>
              </w:rPr>
            </w:pPr>
            <w:r w:rsidDel="00000000" w:rsidR="00000000" w:rsidRPr="00000000">
              <w:rPr>
                <w:sz w:val="18"/>
                <w:szCs w:val="18"/>
                <w:rtl w:val="0"/>
              </w:rPr>
              <w:t xml:space="preserve">Bazaruto Island Resort</w:t>
            </w:r>
          </w:p>
          <w:p w:rsidR="00000000" w:rsidDel="00000000" w:rsidP="00000000" w:rsidRDefault="00000000" w:rsidRPr="00000000" w14:paraId="00000064">
            <w:pPr>
              <w:numPr>
                <w:ilvl w:val="0"/>
                <w:numId w:val="5"/>
              </w:numPr>
              <w:ind w:left="360" w:hanging="360"/>
              <w:rPr>
                <w:sz w:val="18"/>
                <w:szCs w:val="18"/>
              </w:rPr>
            </w:pPr>
            <w:r w:rsidDel="00000000" w:rsidR="00000000" w:rsidRPr="00000000">
              <w:rPr>
                <w:sz w:val="18"/>
                <w:szCs w:val="18"/>
                <w:rtl w:val="0"/>
              </w:rPr>
              <w:t xml:space="preserve">Medjumbe Island Resort</w:t>
            </w:r>
          </w:p>
          <w:p w:rsidR="00000000" w:rsidDel="00000000" w:rsidP="00000000" w:rsidRDefault="00000000" w:rsidRPr="00000000" w14:paraId="00000065">
            <w:pPr>
              <w:ind w:left="720" w:firstLine="0"/>
              <w:rPr>
                <w:sz w:val="18"/>
                <w:szCs w:val="18"/>
              </w:rPr>
            </w:pPr>
            <w:r w:rsidDel="00000000" w:rsidR="00000000" w:rsidRPr="00000000">
              <w:rPr>
                <w:rtl w:val="0"/>
              </w:rPr>
            </w:r>
          </w:p>
          <w:p w:rsidR="00000000" w:rsidDel="00000000" w:rsidP="00000000" w:rsidRDefault="00000000" w:rsidRPr="00000000" w14:paraId="00000066">
            <w:pPr>
              <w:rPr>
                <w:b w:val="1"/>
                <w:sz w:val="18"/>
                <w:szCs w:val="18"/>
              </w:rPr>
            </w:pPr>
            <w:r w:rsidDel="00000000" w:rsidR="00000000" w:rsidRPr="00000000">
              <w:rPr>
                <w:b w:val="1"/>
                <w:sz w:val="18"/>
                <w:szCs w:val="18"/>
                <w:rtl w:val="0"/>
              </w:rPr>
              <w:t xml:space="preserve">ZAMBIA</w:t>
            </w:r>
          </w:p>
          <w:p w:rsidR="00000000" w:rsidDel="00000000" w:rsidP="00000000" w:rsidRDefault="00000000" w:rsidRPr="00000000" w14:paraId="00000067">
            <w:pPr>
              <w:numPr>
                <w:ilvl w:val="0"/>
                <w:numId w:val="11"/>
              </w:numPr>
              <w:ind w:left="360" w:hanging="360"/>
              <w:rPr>
                <w:sz w:val="18"/>
                <w:szCs w:val="18"/>
              </w:rPr>
            </w:pPr>
            <w:r w:rsidDel="00000000" w:rsidR="00000000" w:rsidRPr="00000000">
              <w:rPr>
                <w:sz w:val="18"/>
                <w:szCs w:val="18"/>
                <w:rtl w:val="0"/>
              </w:rPr>
              <w:t xml:space="preserve">Royal Livingstone Hotel</w:t>
            </w:r>
          </w:p>
        </w:tc>
        <w:tc>
          <w:tcPr/>
          <w:p w:rsidR="00000000" w:rsidDel="00000000" w:rsidP="00000000" w:rsidRDefault="00000000" w:rsidRPr="00000000" w14:paraId="00000068">
            <w:pPr>
              <w:rPr>
                <w:sz w:val="18"/>
                <w:szCs w:val="18"/>
              </w:rPr>
            </w:pPr>
            <w:r w:rsidDel="00000000" w:rsidR="00000000" w:rsidRPr="00000000">
              <w:rPr>
                <w:rtl w:val="0"/>
              </w:rPr>
            </w:r>
          </w:p>
          <w:p w:rsidR="00000000" w:rsidDel="00000000" w:rsidP="00000000" w:rsidRDefault="00000000" w:rsidRPr="00000000" w14:paraId="00000069">
            <w:pPr>
              <w:rPr>
                <w:b w:val="1"/>
                <w:sz w:val="18"/>
                <w:szCs w:val="18"/>
              </w:rPr>
            </w:pPr>
            <w:r w:rsidDel="00000000" w:rsidR="00000000" w:rsidRPr="00000000">
              <w:rPr>
                <w:b w:val="1"/>
                <w:sz w:val="18"/>
                <w:szCs w:val="18"/>
                <w:rtl w:val="0"/>
              </w:rPr>
              <w:t xml:space="preserve">TUNISIA</w:t>
            </w:r>
          </w:p>
          <w:p w:rsidR="00000000" w:rsidDel="00000000" w:rsidP="00000000" w:rsidRDefault="00000000" w:rsidRPr="00000000" w14:paraId="0000006A">
            <w:pPr>
              <w:numPr>
                <w:ilvl w:val="0"/>
                <w:numId w:val="11"/>
              </w:numPr>
              <w:ind w:left="360" w:hanging="360"/>
              <w:rPr>
                <w:sz w:val="18"/>
                <w:szCs w:val="18"/>
              </w:rPr>
            </w:pPr>
            <w:r w:rsidDel="00000000" w:rsidR="00000000" w:rsidRPr="00000000">
              <w:rPr>
                <w:sz w:val="18"/>
                <w:szCs w:val="18"/>
                <w:rtl w:val="0"/>
              </w:rPr>
              <w:t xml:space="preserve">Sahara Tozeur Resort</w:t>
            </w:r>
          </w:p>
          <w:p w:rsidR="00000000" w:rsidDel="00000000" w:rsidP="00000000" w:rsidRDefault="00000000" w:rsidRPr="00000000" w14:paraId="0000006B">
            <w:pPr>
              <w:rPr>
                <w:sz w:val="18"/>
                <w:szCs w:val="18"/>
              </w:rPr>
            </w:pPr>
            <w:r w:rsidDel="00000000" w:rsidR="00000000" w:rsidRPr="00000000">
              <w:rPr>
                <w:rtl w:val="0"/>
              </w:rPr>
            </w:r>
          </w:p>
          <w:p w:rsidR="00000000" w:rsidDel="00000000" w:rsidP="00000000" w:rsidRDefault="00000000" w:rsidRPr="00000000" w14:paraId="0000006C">
            <w:pPr>
              <w:rPr>
                <w:b w:val="1"/>
                <w:sz w:val="18"/>
                <w:szCs w:val="18"/>
              </w:rPr>
            </w:pPr>
            <w:r w:rsidDel="00000000" w:rsidR="00000000" w:rsidRPr="00000000">
              <w:rPr>
                <w:b w:val="1"/>
                <w:sz w:val="18"/>
                <w:szCs w:val="18"/>
                <w:rtl w:val="0"/>
              </w:rPr>
              <w:t xml:space="preserve">UNITED ARAB EMIRATES</w:t>
            </w:r>
          </w:p>
          <w:p w:rsidR="00000000" w:rsidDel="00000000" w:rsidP="00000000" w:rsidRDefault="00000000" w:rsidRPr="00000000" w14:paraId="0000006D">
            <w:pPr>
              <w:numPr>
                <w:ilvl w:val="0"/>
                <w:numId w:val="11"/>
              </w:numPr>
              <w:ind w:left="360" w:hanging="360"/>
              <w:rPr>
                <w:sz w:val="18"/>
                <w:szCs w:val="18"/>
              </w:rPr>
            </w:pPr>
            <w:r w:rsidDel="00000000" w:rsidR="00000000" w:rsidRPr="00000000">
              <w:rPr>
                <w:sz w:val="18"/>
                <w:szCs w:val="18"/>
                <w:rtl w:val="0"/>
              </w:rPr>
              <w:t xml:space="preserve">Abu Dhabi, Al Sahel Resort</w:t>
            </w:r>
          </w:p>
          <w:p w:rsidR="00000000" w:rsidDel="00000000" w:rsidP="00000000" w:rsidRDefault="00000000" w:rsidRPr="00000000" w14:paraId="0000006E">
            <w:pPr>
              <w:numPr>
                <w:ilvl w:val="0"/>
                <w:numId w:val="11"/>
              </w:numPr>
              <w:ind w:left="360" w:hanging="360"/>
              <w:rPr>
                <w:sz w:val="18"/>
                <w:szCs w:val="18"/>
              </w:rPr>
            </w:pPr>
            <w:r w:rsidDel="00000000" w:rsidR="00000000" w:rsidRPr="00000000">
              <w:rPr>
                <w:sz w:val="18"/>
                <w:szCs w:val="18"/>
                <w:rtl w:val="0"/>
              </w:rPr>
              <w:t xml:space="preserve">Abu Dhabi, Al Yamm Resort</w:t>
            </w:r>
          </w:p>
          <w:p w:rsidR="00000000" w:rsidDel="00000000" w:rsidP="00000000" w:rsidRDefault="00000000" w:rsidRPr="00000000" w14:paraId="0000006F">
            <w:pPr>
              <w:numPr>
                <w:ilvl w:val="0"/>
                <w:numId w:val="11"/>
              </w:numPr>
              <w:ind w:left="360" w:hanging="360"/>
              <w:rPr>
                <w:sz w:val="18"/>
                <w:szCs w:val="18"/>
              </w:rPr>
            </w:pPr>
            <w:r w:rsidDel="00000000" w:rsidR="00000000" w:rsidRPr="00000000">
              <w:rPr>
                <w:sz w:val="18"/>
                <w:szCs w:val="18"/>
                <w:rtl w:val="0"/>
              </w:rPr>
              <w:t xml:space="preserve">Abu Dhabi, Desert Islands Resort</w:t>
            </w:r>
          </w:p>
          <w:p w:rsidR="00000000" w:rsidDel="00000000" w:rsidP="00000000" w:rsidRDefault="00000000" w:rsidRPr="00000000" w14:paraId="00000070">
            <w:pPr>
              <w:numPr>
                <w:ilvl w:val="0"/>
                <w:numId w:val="11"/>
              </w:numPr>
              <w:ind w:left="360" w:hanging="360"/>
              <w:rPr>
                <w:sz w:val="18"/>
                <w:szCs w:val="18"/>
              </w:rPr>
            </w:pPr>
            <w:r w:rsidDel="00000000" w:rsidR="00000000" w:rsidRPr="00000000">
              <w:rPr>
                <w:sz w:val="18"/>
                <w:szCs w:val="18"/>
                <w:rtl w:val="0"/>
              </w:rPr>
              <w:t xml:space="preserve">Abu Dhabi, Qasr Al Sarab Resort</w:t>
            </w:r>
          </w:p>
          <w:p w:rsidR="00000000" w:rsidDel="00000000" w:rsidP="00000000" w:rsidRDefault="00000000" w:rsidRPr="00000000" w14:paraId="00000071">
            <w:pPr>
              <w:numPr>
                <w:ilvl w:val="0"/>
                <w:numId w:val="11"/>
              </w:numPr>
              <w:ind w:left="360" w:hanging="360"/>
              <w:rPr>
                <w:sz w:val="18"/>
                <w:szCs w:val="18"/>
              </w:rPr>
            </w:pPr>
            <w:r w:rsidDel="00000000" w:rsidR="00000000" w:rsidRPr="00000000">
              <w:rPr>
                <w:sz w:val="18"/>
                <w:szCs w:val="18"/>
                <w:rtl w:val="0"/>
              </w:rPr>
              <w:t xml:space="preserve">Abu Dhabi, Eastern Mangroves Hotel</w:t>
            </w:r>
          </w:p>
          <w:p w:rsidR="00000000" w:rsidDel="00000000" w:rsidP="00000000" w:rsidRDefault="00000000" w:rsidRPr="00000000" w14:paraId="00000072">
            <w:pPr>
              <w:numPr>
                <w:ilvl w:val="0"/>
                <w:numId w:val="11"/>
              </w:numPr>
              <w:ind w:left="360" w:hanging="360"/>
              <w:rPr>
                <w:sz w:val="18"/>
                <w:szCs w:val="18"/>
              </w:rPr>
            </w:pPr>
            <w:r w:rsidDel="00000000" w:rsidR="00000000" w:rsidRPr="00000000">
              <w:rPr>
                <w:sz w:val="18"/>
                <w:szCs w:val="18"/>
                <w:rtl w:val="0"/>
              </w:rPr>
              <w:t xml:space="preserve">Abu Dhabi, Santorini Retreat</w:t>
            </w:r>
          </w:p>
          <w:p w:rsidR="00000000" w:rsidDel="00000000" w:rsidP="00000000" w:rsidRDefault="00000000" w:rsidRPr="00000000" w14:paraId="00000073">
            <w:pPr>
              <w:numPr>
                <w:ilvl w:val="0"/>
                <w:numId w:val="11"/>
              </w:numPr>
              <w:ind w:left="360" w:hanging="360"/>
              <w:rPr>
                <w:sz w:val="18"/>
                <w:szCs w:val="18"/>
              </w:rPr>
            </w:pPr>
            <w:r w:rsidDel="00000000" w:rsidR="00000000" w:rsidRPr="00000000">
              <w:rPr>
                <w:sz w:val="18"/>
                <w:szCs w:val="18"/>
                <w:rtl w:val="0"/>
              </w:rPr>
              <w:t xml:space="preserve">Dubai, The Palm Resort</w:t>
            </w:r>
          </w:p>
          <w:p w:rsidR="00000000" w:rsidDel="00000000" w:rsidP="00000000" w:rsidRDefault="00000000" w:rsidRPr="00000000" w14:paraId="00000074">
            <w:pPr>
              <w:numPr>
                <w:ilvl w:val="0"/>
                <w:numId w:val="11"/>
              </w:numPr>
              <w:ind w:left="360" w:hanging="360"/>
              <w:rPr>
                <w:sz w:val="18"/>
                <w:szCs w:val="18"/>
              </w:rPr>
            </w:pPr>
            <w:r w:rsidDel="00000000" w:rsidR="00000000" w:rsidRPr="00000000">
              <w:rPr>
                <w:sz w:val="18"/>
                <w:szCs w:val="18"/>
                <w:rtl w:val="0"/>
              </w:rPr>
              <w:t xml:space="preserve">Dubai, World Island Resort</w:t>
            </w:r>
          </w:p>
          <w:p w:rsidR="00000000" w:rsidDel="00000000" w:rsidP="00000000" w:rsidRDefault="00000000" w:rsidRPr="00000000" w14:paraId="00000075">
            <w:pPr>
              <w:numPr>
                <w:ilvl w:val="0"/>
                <w:numId w:val="11"/>
              </w:numPr>
              <w:ind w:left="360" w:hanging="360"/>
              <w:rPr>
                <w:sz w:val="18"/>
                <w:szCs w:val="18"/>
              </w:rPr>
            </w:pPr>
            <w:r w:rsidDel="00000000" w:rsidR="00000000" w:rsidRPr="00000000">
              <w:rPr>
                <w:sz w:val="18"/>
                <w:szCs w:val="18"/>
                <w:rtl w:val="0"/>
              </w:rPr>
              <w:t xml:space="preserve">Dubai, Downtown Dubai Hotel</w:t>
            </w:r>
          </w:p>
          <w:p w:rsidR="00000000" w:rsidDel="00000000" w:rsidP="00000000" w:rsidRDefault="00000000" w:rsidRPr="00000000" w14:paraId="00000076">
            <w:pPr>
              <w:numPr>
                <w:ilvl w:val="0"/>
                <w:numId w:val="11"/>
              </w:numPr>
              <w:ind w:left="360" w:hanging="360"/>
              <w:rPr>
                <w:sz w:val="18"/>
                <w:szCs w:val="18"/>
              </w:rPr>
            </w:pPr>
            <w:r w:rsidDel="00000000" w:rsidR="00000000" w:rsidRPr="00000000">
              <w:rPr>
                <w:sz w:val="18"/>
                <w:szCs w:val="18"/>
                <w:rtl w:val="0"/>
              </w:rPr>
              <w:t xml:space="preserve">Ras Al Khaimah, Mina Al Arab Ras Al Khaimah</w:t>
            </w:r>
          </w:p>
          <w:p w:rsidR="00000000" w:rsidDel="00000000" w:rsidP="00000000" w:rsidRDefault="00000000" w:rsidRPr="00000000" w14:paraId="00000077">
            <w:pPr>
              <w:ind w:left="360" w:firstLine="0"/>
              <w:rPr>
                <w:sz w:val="18"/>
                <w:szCs w:val="18"/>
              </w:rPr>
            </w:pPr>
            <w:r w:rsidDel="00000000" w:rsidR="00000000" w:rsidRPr="00000000">
              <w:rPr>
                <w:rtl w:val="0"/>
              </w:rPr>
            </w:r>
          </w:p>
          <w:p w:rsidR="00000000" w:rsidDel="00000000" w:rsidP="00000000" w:rsidRDefault="00000000" w:rsidRPr="00000000" w14:paraId="00000078">
            <w:pPr>
              <w:rPr>
                <w:b w:val="1"/>
                <w:sz w:val="18"/>
                <w:szCs w:val="18"/>
              </w:rPr>
            </w:pPr>
            <w:r w:rsidDel="00000000" w:rsidR="00000000" w:rsidRPr="00000000">
              <w:rPr>
                <w:b w:val="1"/>
                <w:sz w:val="18"/>
                <w:szCs w:val="18"/>
                <w:rtl w:val="0"/>
              </w:rPr>
              <w:t xml:space="preserve">QATAR</w:t>
            </w:r>
          </w:p>
          <w:p w:rsidR="00000000" w:rsidDel="00000000" w:rsidP="00000000" w:rsidRDefault="00000000" w:rsidRPr="00000000" w14:paraId="00000079">
            <w:pPr>
              <w:numPr>
                <w:ilvl w:val="0"/>
                <w:numId w:val="2"/>
              </w:numPr>
              <w:ind w:left="360" w:hanging="360"/>
              <w:rPr>
                <w:sz w:val="18"/>
                <w:szCs w:val="18"/>
              </w:rPr>
            </w:pPr>
            <w:r w:rsidDel="00000000" w:rsidR="00000000" w:rsidRPr="00000000">
              <w:rPr>
                <w:sz w:val="18"/>
                <w:szCs w:val="18"/>
                <w:rtl w:val="0"/>
              </w:rPr>
              <w:t xml:space="preserve">Doha, Banana Island Resort</w:t>
            </w:r>
          </w:p>
          <w:p w:rsidR="00000000" w:rsidDel="00000000" w:rsidP="00000000" w:rsidRDefault="00000000" w:rsidRPr="00000000" w14:paraId="0000007A">
            <w:pPr>
              <w:rPr>
                <w:b w:val="1"/>
                <w:sz w:val="18"/>
                <w:szCs w:val="18"/>
              </w:rPr>
            </w:pPr>
            <w:r w:rsidDel="00000000" w:rsidR="00000000" w:rsidRPr="00000000">
              <w:rPr>
                <w:rtl w:val="0"/>
              </w:rPr>
            </w:r>
          </w:p>
          <w:p w:rsidR="00000000" w:rsidDel="00000000" w:rsidP="00000000" w:rsidRDefault="00000000" w:rsidRPr="00000000" w14:paraId="0000007B">
            <w:pPr>
              <w:rPr>
                <w:b w:val="1"/>
                <w:sz w:val="18"/>
                <w:szCs w:val="18"/>
              </w:rPr>
            </w:pPr>
            <w:r w:rsidDel="00000000" w:rsidR="00000000" w:rsidRPr="00000000">
              <w:rPr>
                <w:b w:val="1"/>
                <w:sz w:val="18"/>
                <w:szCs w:val="18"/>
                <w:rtl w:val="0"/>
              </w:rPr>
              <w:t xml:space="preserve">OMAN</w:t>
            </w:r>
          </w:p>
          <w:p w:rsidR="00000000" w:rsidDel="00000000" w:rsidP="00000000" w:rsidRDefault="00000000" w:rsidRPr="00000000" w14:paraId="0000007C">
            <w:pPr>
              <w:numPr>
                <w:ilvl w:val="0"/>
                <w:numId w:val="2"/>
              </w:numPr>
              <w:ind w:left="360" w:hanging="360"/>
              <w:rPr>
                <w:sz w:val="18"/>
                <w:szCs w:val="18"/>
              </w:rPr>
            </w:pPr>
            <w:r w:rsidDel="00000000" w:rsidR="00000000" w:rsidRPr="00000000">
              <w:rPr>
                <w:sz w:val="18"/>
                <w:szCs w:val="18"/>
                <w:rtl w:val="0"/>
              </w:rPr>
              <w:t xml:space="preserve">At Baleed Resort Salalah</w:t>
            </w:r>
          </w:p>
          <w:p w:rsidR="00000000" w:rsidDel="00000000" w:rsidP="00000000" w:rsidRDefault="00000000" w:rsidRPr="00000000" w14:paraId="0000007D">
            <w:pPr>
              <w:numPr>
                <w:ilvl w:val="0"/>
                <w:numId w:val="2"/>
              </w:numPr>
              <w:ind w:left="360" w:hanging="360"/>
              <w:rPr>
                <w:sz w:val="18"/>
                <w:szCs w:val="18"/>
              </w:rPr>
            </w:pPr>
            <w:r w:rsidDel="00000000" w:rsidR="00000000" w:rsidRPr="00000000">
              <w:rPr>
                <w:sz w:val="18"/>
                <w:szCs w:val="18"/>
                <w:rtl w:val="0"/>
              </w:rPr>
              <w:t xml:space="preserve">Al Jabal Al Akhdar Resort</w:t>
            </w:r>
          </w:p>
        </w:tc>
        <w:tc>
          <w:tcPr/>
          <w:p w:rsidR="00000000" w:rsidDel="00000000" w:rsidP="00000000" w:rsidRDefault="00000000" w:rsidRPr="00000000" w14:paraId="0000007E">
            <w:pPr>
              <w:rPr>
                <w:sz w:val="18"/>
                <w:szCs w:val="18"/>
              </w:rPr>
            </w:pPr>
            <w:r w:rsidDel="00000000" w:rsidR="00000000" w:rsidRPr="00000000">
              <w:rPr>
                <w:rtl w:val="0"/>
              </w:rPr>
            </w:r>
          </w:p>
          <w:p w:rsidR="00000000" w:rsidDel="00000000" w:rsidP="00000000" w:rsidRDefault="00000000" w:rsidRPr="00000000" w14:paraId="0000007F">
            <w:pPr>
              <w:rPr>
                <w:b w:val="1"/>
                <w:sz w:val="18"/>
                <w:szCs w:val="18"/>
              </w:rPr>
            </w:pPr>
            <w:r w:rsidDel="00000000" w:rsidR="00000000" w:rsidRPr="00000000">
              <w:rPr>
                <w:b w:val="1"/>
                <w:sz w:val="18"/>
                <w:szCs w:val="18"/>
                <w:rtl w:val="0"/>
              </w:rPr>
              <w:t xml:space="preserve">EUROPE</w:t>
            </w:r>
          </w:p>
          <w:p w:rsidR="00000000" w:rsidDel="00000000" w:rsidP="00000000" w:rsidRDefault="00000000" w:rsidRPr="00000000" w14:paraId="00000080">
            <w:pPr>
              <w:rPr>
                <w:b w:val="1"/>
                <w:sz w:val="18"/>
                <w:szCs w:val="18"/>
              </w:rPr>
            </w:pPr>
            <w:r w:rsidDel="00000000" w:rsidR="00000000" w:rsidRPr="00000000">
              <w:rPr>
                <w:rtl w:val="0"/>
              </w:rPr>
            </w:r>
          </w:p>
          <w:p w:rsidR="00000000" w:rsidDel="00000000" w:rsidP="00000000" w:rsidRDefault="00000000" w:rsidRPr="00000000" w14:paraId="00000081">
            <w:pPr>
              <w:rPr>
                <w:b w:val="1"/>
                <w:sz w:val="18"/>
                <w:szCs w:val="18"/>
              </w:rPr>
            </w:pPr>
            <w:r w:rsidDel="00000000" w:rsidR="00000000" w:rsidRPr="00000000">
              <w:rPr>
                <w:b w:val="1"/>
                <w:sz w:val="18"/>
                <w:szCs w:val="18"/>
                <w:rtl w:val="0"/>
              </w:rPr>
              <w:t xml:space="preserve">AUSTRIA</w:t>
            </w:r>
          </w:p>
          <w:p w:rsidR="00000000" w:rsidDel="00000000" w:rsidP="00000000" w:rsidRDefault="00000000" w:rsidRPr="00000000" w14:paraId="00000082">
            <w:pPr>
              <w:numPr>
                <w:ilvl w:val="0"/>
                <w:numId w:val="12"/>
              </w:numPr>
              <w:ind w:left="720" w:hanging="360"/>
              <w:rPr>
                <w:sz w:val="18"/>
                <w:szCs w:val="18"/>
              </w:rPr>
            </w:pPr>
            <w:r w:rsidDel="00000000" w:rsidR="00000000" w:rsidRPr="00000000">
              <w:rPr>
                <w:sz w:val="18"/>
                <w:szCs w:val="18"/>
                <w:rtl w:val="0"/>
              </w:rPr>
              <w:t xml:space="preserve">Palais Hansen Vienna</w:t>
            </w:r>
          </w:p>
          <w:p w:rsidR="00000000" w:rsidDel="00000000" w:rsidP="00000000" w:rsidRDefault="00000000" w:rsidRPr="00000000" w14:paraId="00000083">
            <w:pPr>
              <w:rPr>
                <w:b w:val="1"/>
                <w:sz w:val="18"/>
                <w:szCs w:val="18"/>
              </w:rPr>
            </w:pPr>
            <w:r w:rsidDel="00000000" w:rsidR="00000000" w:rsidRPr="00000000">
              <w:rPr>
                <w:rtl w:val="0"/>
              </w:rPr>
            </w:r>
          </w:p>
          <w:p w:rsidR="00000000" w:rsidDel="00000000" w:rsidP="00000000" w:rsidRDefault="00000000" w:rsidRPr="00000000" w14:paraId="00000084">
            <w:pPr>
              <w:rPr>
                <w:b w:val="1"/>
                <w:sz w:val="18"/>
                <w:szCs w:val="18"/>
              </w:rPr>
            </w:pPr>
            <w:r w:rsidDel="00000000" w:rsidR="00000000" w:rsidRPr="00000000">
              <w:rPr>
                <w:b w:val="1"/>
                <w:sz w:val="18"/>
                <w:szCs w:val="18"/>
                <w:rtl w:val="0"/>
              </w:rPr>
              <w:t xml:space="preserve">FRANCE</w:t>
            </w:r>
          </w:p>
          <w:p w:rsidR="00000000" w:rsidDel="00000000" w:rsidP="00000000" w:rsidRDefault="00000000" w:rsidRPr="00000000" w14:paraId="00000085">
            <w:pPr>
              <w:numPr>
                <w:ilvl w:val="0"/>
                <w:numId w:val="3"/>
              </w:numPr>
              <w:ind w:left="720" w:hanging="360"/>
              <w:rPr>
                <w:sz w:val="18"/>
                <w:szCs w:val="18"/>
              </w:rPr>
            </w:pPr>
            <w:r w:rsidDel="00000000" w:rsidR="00000000" w:rsidRPr="00000000">
              <w:rPr>
                <w:sz w:val="18"/>
                <w:szCs w:val="18"/>
                <w:rtl w:val="0"/>
              </w:rPr>
              <w:t xml:space="preserve">Plaza Nice Hotel</w:t>
            </w:r>
          </w:p>
          <w:p w:rsidR="00000000" w:rsidDel="00000000" w:rsidP="00000000" w:rsidRDefault="00000000" w:rsidRPr="00000000" w14:paraId="00000086">
            <w:pPr>
              <w:rPr>
                <w:b w:val="1"/>
                <w:sz w:val="18"/>
                <w:szCs w:val="18"/>
              </w:rPr>
            </w:pPr>
            <w:r w:rsidDel="00000000" w:rsidR="00000000" w:rsidRPr="00000000">
              <w:rPr>
                <w:rtl w:val="0"/>
              </w:rPr>
            </w:r>
          </w:p>
          <w:p w:rsidR="00000000" w:rsidDel="00000000" w:rsidP="00000000" w:rsidRDefault="00000000" w:rsidRPr="00000000" w14:paraId="00000087">
            <w:pPr>
              <w:rPr>
                <w:b w:val="1"/>
                <w:sz w:val="18"/>
                <w:szCs w:val="18"/>
              </w:rPr>
            </w:pPr>
            <w:r w:rsidDel="00000000" w:rsidR="00000000" w:rsidRPr="00000000">
              <w:rPr>
                <w:b w:val="1"/>
                <w:sz w:val="18"/>
                <w:szCs w:val="18"/>
                <w:rtl w:val="0"/>
              </w:rPr>
              <w:t xml:space="preserve">IRELAND</w:t>
            </w:r>
          </w:p>
          <w:p w:rsidR="00000000" w:rsidDel="00000000" w:rsidP="00000000" w:rsidRDefault="00000000" w:rsidRPr="00000000" w14:paraId="00000088">
            <w:pPr>
              <w:numPr>
                <w:ilvl w:val="0"/>
                <w:numId w:val="9"/>
              </w:numPr>
              <w:ind w:left="360" w:hanging="360"/>
              <w:rPr>
                <w:sz w:val="18"/>
                <w:szCs w:val="18"/>
              </w:rPr>
            </w:pPr>
            <w:r w:rsidDel="00000000" w:rsidR="00000000" w:rsidRPr="00000000">
              <w:rPr>
                <w:sz w:val="18"/>
                <w:szCs w:val="18"/>
                <w:rtl w:val="0"/>
              </w:rPr>
              <w:t xml:space="preserve">The Marker Dublin</w:t>
            </w:r>
          </w:p>
          <w:p w:rsidR="00000000" w:rsidDel="00000000" w:rsidP="00000000" w:rsidRDefault="00000000" w:rsidRPr="00000000" w14:paraId="00000089">
            <w:pPr>
              <w:ind w:left="360" w:firstLine="0"/>
              <w:rPr>
                <w:sz w:val="18"/>
                <w:szCs w:val="18"/>
              </w:rPr>
            </w:pPr>
            <w:r w:rsidDel="00000000" w:rsidR="00000000" w:rsidRPr="00000000">
              <w:rPr>
                <w:rtl w:val="0"/>
              </w:rPr>
            </w:r>
          </w:p>
          <w:p w:rsidR="00000000" w:rsidDel="00000000" w:rsidP="00000000" w:rsidRDefault="00000000" w:rsidRPr="00000000" w14:paraId="0000008A">
            <w:pPr>
              <w:rPr>
                <w:b w:val="1"/>
                <w:sz w:val="18"/>
                <w:szCs w:val="18"/>
              </w:rPr>
            </w:pPr>
            <w:r w:rsidDel="00000000" w:rsidR="00000000" w:rsidRPr="00000000">
              <w:rPr>
                <w:b w:val="1"/>
                <w:sz w:val="18"/>
                <w:szCs w:val="18"/>
                <w:rtl w:val="0"/>
              </w:rPr>
              <w:t xml:space="preserve">ITALY</w:t>
            </w:r>
          </w:p>
          <w:p w:rsidR="00000000" w:rsidDel="00000000" w:rsidP="00000000" w:rsidRDefault="00000000" w:rsidRPr="00000000" w14:paraId="0000008B">
            <w:pPr>
              <w:numPr>
                <w:ilvl w:val="0"/>
                <w:numId w:val="2"/>
              </w:numPr>
              <w:ind w:left="360" w:hanging="360"/>
              <w:rPr>
                <w:sz w:val="18"/>
                <w:szCs w:val="18"/>
              </w:rPr>
            </w:pPr>
            <w:r w:rsidDel="00000000" w:rsidR="00000000" w:rsidRPr="00000000">
              <w:rPr>
                <w:sz w:val="18"/>
                <w:szCs w:val="18"/>
                <w:rtl w:val="0"/>
              </w:rPr>
              <w:t xml:space="preserve">Palazzo Naiadi Rome Hotel</w:t>
            </w:r>
          </w:p>
          <w:p w:rsidR="00000000" w:rsidDel="00000000" w:rsidP="00000000" w:rsidRDefault="00000000" w:rsidRPr="00000000" w14:paraId="0000008C">
            <w:pPr>
              <w:numPr>
                <w:ilvl w:val="0"/>
                <w:numId w:val="2"/>
              </w:numPr>
              <w:ind w:left="360" w:hanging="360"/>
              <w:rPr>
                <w:b w:val="1"/>
                <w:sz w:val="18"/>
                <w:szCs w:val="18"/>
              </w:rPr>
            </w:pPr>
            <w:r w:rsidDel="00000000" w:rsidR="00000000" w:rsidRPr="00000000">
              <w:rPr>
                <w:sz w:val="18"/>
                <w:szCs w:val="18"/>
                <w:rtl w:val="0"/>
              </w:rPr>
              <w:t xml:space="preserve">Convent of Amalfi Grand Hotel</w:t>
            </w:r>
            <w:r w:rsidDel="00000000" w:rsidR="00000000" w:rsidRPr="00000000">
              <w:rPr>
                <w:rtl w:val="0"/>
              </w:rPr>
            </w:r>
          </w:p>
          <w:p w:rsidR="00000000" w:rsidDel="00000000" w:rsidP="00000000" w:rsidRDefault="00000000" w:rsidRPr="00000000" w14:paraId="0000008D">
            <w:pPr>
              <w:rPr>
                <w:sz w:val="18"/>
                <w:szCs w:val="18"/>
              </w:rPr>
            </w:pPr>
            <w:r w:rsidDel="00000000" w:rsidR="00000000" w:rsidRPr="00000000">
              <w:rPr>
                <w:rtl w:val="0"/>
              </w:rPr>
            </w:r>
          </w:p>
          <w:p w:rsidR="00000000" w:rsidDel="00000000" w:rsidP="00000000" w:rsidRDefault="00000000" w:rsidRPr="00000000" w14:paraId="0000008E">
            <w:pPr>
              <w:rPr>
                <w:b w:val="1"/>
                <w:sz w:val="18"/>
                <w:szCs w:val="18"/>
              </w:rPr>
            </w:pPr>
            <w:r w:rsidDel="00000000" w:rsidR="00000000" w:rsidRPr="00000000">
              <w:rPr>
                <w:b w:val="1"/>
                <w:sz w:val="18"/>
                <w:szCs w:val="18"/>
                <w:rtl w:val="0"/>
              </w:rPr>
              <w:t xml:space="preserve">NETHERLANDS</w:t>
            </w:r>
          </w:p>
          <w:p w:rsidR="00000000" w:rsidDel="00000000" w:rsidP="00000000" w:rsidRDefault="00000000" w:rsidRPr="00000000" w14:paraId="0000008F">
            <w:pPr>
              <w:numPr>
                <w:ilvl w:val="0"/>
                <w:numId w:val="9"/>
              </w:numPr>
              <w:ind w:left="360" w:hanging="360"/>
              <w:rPr>
                <w:sz w:val="18"/>
                <w:szCs w:val="18"/>
              </w:rPr>
            </w:pPr>
            <w:r w:rsidDel="00000000" w:rsidR="00000000" w:rsidRPr="00000000">
              <w:rPr>
                <w:sz w:val="18"/>
                <w:szCs w:val="18"/>
                <w:rtl w:val="0"/>
              </w:rPr>
              <w:t xml:space="preserve">Grand Hotel Krasnapolsky Amsterdam</w:t>
            </w:r>
          </w:p>
          <w:p w:rsidR="00000000" w:rsidDel="00000000" w:rsidP="00000000" w:rsidRDefault="00000000" w:rsidRPr="00000000" w14:paraId="00000090">
            <w:pPr>
              <w:rPr>
                <w:b w:val="1"/>
                <w:sz w:val="18"/>
                <w:szCs w:val="18"/>
              </w:rPr>
            </w:pPr>
            <w:r w:rsidDel="00000000" w:rsidR="00000000" w:rsidRPr="00000000">
              <w:rPr>
                <w:rtl w:val="0"/>
              </w:rPr>
            </w:r>
          </w:p>
          <w:p w:rsidR="00000000" w:rsidDel="00000000" w:rsidP="00000000" w:rsidRDefault="00000000" w:rsidRPr="00000000" w14:paraId="00000091">
            <w:pPr>
              <w:rPr>
                <w:sz w:val="18"/>
                <w:szCs w:val="18"/>
              </w:rPr>
            </w:pPr>
            <w:r w:rsidDel="00000000" w:rsidR="00000000" w:rsidRPr="00000000">
              <w:rPr>
                <w:b w:val="1"/>
                <w:sz w:val="18"/>
                <w:szCs w:val="18"/>
                <w:rtl w:val="0"/>
              </w:rPr>
              <w:t xml:space="preserve">PORTUGAL</w:t>
            </w:r>
            <w:r w:rsidDel="00000000" w:rsidR="00000000" w:rsidRPr="00000000">
              <w:rPr>
                <w:rtl w:val="0"/>
              </w:rPr>
            </w:r>
          </w:p>
          <w:p w:rsidR="00000000" w:rsidDel="00000000" w:rsidP="00000000" w:rsidRDefault="00000000" w:rsidRPr="00000000" w14:paraId="00000092">
            <w:pPr>
              <w:numPr>
                <w:ilvl w:val="0"/>
                <w:numId w:val="2"/>
              </w:numPr>
              <w:ind w:left="360" w:hanging="360"/>
              <w:rPr>
                <w:sz w:val="18"/>
                <w:szCs w:val="18"/>
              </w:rPr>
            </w:pPr>
            <w:r w:rsidDel="00000000" w:rsidR="00000000" w:rsidRPr="00000000">
              <w:rPr>
                <w:sz w:val="18"/>
                <w:szCs w:val="18"/>
                <w:rtl w:val="0"/>
              </w:rPr>
              <w:t xml:space="preserve">Vilamoura Algarve Adults</w:t>
            </w:r>
          </w:p>
          <w:p w:rsidR="00000000" w:rsidDel="00000000" w:rsidP="00000000" w:rsidRDefault="00000000" w:rsidRPr="00000000" w14:paraId="00000093">
            <w:pPr>
              <w:numPr>
                <w:ilvl w:val="0"/>
                <w:numId w:val="2"/>
              </w:numPr>
              <w:ind w:left="360" w:hanging="360"/>
              <w:rPr>
                <w:sz w:val="18"/>
                <w:szCs w:val="18"/>
              </w:rPr>
            </w:pPr>
            <w:r w:rsidDel="00000000" w:rsidR="00000000" w:rsidRPr="00000000">
              <w:rPr>
                <w:sz w:val="18"/>
                <w:szCs w:val="18"/>
                <w:rtl w:val="0"/>
              </w:rPr>
              <w:t xml:space="preserve">Vilamoura Algarve Family</w:t>
            </w:r>
          </w:p>
          <w:p w:rsidR="00000000" w:rsidDel="00000000" w:rsidP="00000000" w:rsidRDefault="00000000" w:rsidRPr="00000000" w14:paraId="00000094">
            <w:pPr>
              <w:ind w:left="360" w:firstLine="0"/>
              <w:rPr>
                <w:sz w:val="18"/>
                <w:szCs w:val="18"/>
              </w:rPr>
            </w:pPr>
            <w:r w:rsidDel="00000000" w:rsidR="00000000" w:rsidRPr="00000000">
              <w:rPr>
                <w:rtl w:val="0"/>
              </w:rPr>
            </w:r>
          </w:p>
          <w:p w:rsidR="00000000" w:rsidDel="00000000" w:rsidP="00000000" w:rsidRDefault="00000000" w:rsidRPr="00000000" w14:paraId="00000095">
            <w:pPr>
              <w:rPr>
                <w:b w:val="1"/>
                <w:sz w:val="18"/>
                <w:szCs w:val="18"/>
              </w:rPr>
            </w:pPr>
            <w:r w:rsidDel="00000000" w:rsidR="00000000" w:rsidRPr="00000000">
              <w:rPr>
                <w:b w:val="1"/>
                <w:sz w:val="18"/>
                <w:szCs w:val="18"/>
                <w:rtl w:val="0"/>
              </w:rPr>
              <w:t xml:space="preserve">SPAIN</w:t>
            </w:r>
          </w:p>
          <w:p w:rsidR="00000000" w:rsidDel="00000000" w:rsidP="00000000" w:rsidRDefault="00000000" w:rsidRPr="00000000" w14:paraId="00000096">
            <w:pPr>
              <w:numPr>
                <w:ilvl w:val="0"/>
                <w:numId w:val="2"/>
              </w:numPr>
              <w:ind w:left="360" w:hanging="360"/>
              <w:rPr>
                <w:sz w:val="18"/>
                <w:szCs w:val="18"/>
              </w:rPr>
            </w:pPr>
            <w:r w:rsidDel="00000000" w:rsidR="00000000" w:rsidRPr="00000000">
              <w:rPr>
                <w:sz w:val="18"/>
                <w:szCs w:val="18"/>
                <w:rtl w:val="0"/>
              </w:rPr>
              <w:t xml:space="preserve">Villa Padierna Palace Resort</w:t>
            </w:r>
          </w:p>
          <w:p w:rsidR="00000000" w:rsidDel="00000000" w:rsidP="00000000" w:rsidRDefault="00000000" w:rsidRPr="00000000" w14:paraId="00000097">
            <w:pPr>
              <w:ind w:left="360" w:firstLine="0"/>
              <w:rPr>
                <w:b w:val="1"/>
                <w:sz w:val="18"/>
                <w:szCs w:val="18"/>
              </w:rPr>
            </w:pPr>
            <w:r w:rsidDel="00000000" w:rsidR="00000000" w:rsidRPr="00000000">
              <w:rPr>
                <w:rtl w:val="0"/>
              </w:rPr>
            </w:r>
          </w:p>
          <w:p w:rsidR="00000000" w:rsidDel="00000000" w:rsidP="00000000" w:rsidRDefault="00000000" w:rsidRPr="00000000" w14:paraId="00000098">
            <w:pPr>
              <w:rPr>
                <w:b w:val="1"/>
                <w:sz w:val="18"/>
                <w:szCs w:val="18"/>
              </w:rPr>
            </w:pPr>
            <w:r w:rsidDel="00000000" w:rsidR="00000000" w:rsidRPr="00000000">
              <w:rPr>
                <w:b w:val="1"/>
                <w:sz w:val="18"/>
                <w:szCs w:val="18"/>
                <w:rtl w:val="0"/>
              </w:rPr>
              <w:t xml:space="preserve">HUNGARY</w:t>
            </w:r>
          </w:p>
          <w:p w:rsidR="00000000" w:rsidDel="00000000" w:rsidP="00000000" w:rsidRDefault="00000000" w:rsidRPr="00000000" w14:paraId="00000099">
            <w:pPr>
              <w:numPr>
                <w:ilvl w:val="0"/>
                <w:numId w:val="9"/>
              </w:numPr>
              <w:ind w:left="360" w:hanging="360"/>
              <w:rPr>
                <w:sz w:val="18"/>
                <w:szCs w:val="18"/>
              </w:rPr>
            </w:pPr>
            <w:r w:rsidDel="00000000" w:rsidR="00000000" w:rsidRPr="00000000">
              <w:rPr>
                <w:sz w:val="18"/>
                <w:szCs w:val="18"/>
                <w:rtl w:val="0"/>
              </w:rPr>
              <w:t xml:space="preserve">New York Palace Budapest Hotel</w:t>
            </w:r>
          </w:p>
        </w:tc>
      </w:tr>
    </w:tbl>
    <w:p w:rsidR="00000000" w:rsidDel="00000000" w:rsidP="00000000" w:rsidRDefault="00000000" w:rsidRPr="00000000" w14:paraId="0000009A">
      <w:pPr>
        <w:jc w:val="both"/>
        <w:rPr>
          <w:highlight w:val="white"/>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t xml:space="preserve">Anantara is part of the Minor Hotels Group, which owns and manages a portfolio of over 550 hotels, resorts and private residences in 56 countries, under the following brands: Anantara, Avani, Elewana Collection, NH, NH Collection, nhow, Oaks, Tivoli, Marriott, Four Seasons, St. Regis and Radisson Blu.</w:t>
      </w:r>
    </w:p>
    <w:p w:rsidR="00000000" w:rsidDel="00000000" w:rsidP="00000000" w:rsidRDefault="00000000" w:rsidRPr="00000000" w14:paraId="0000009C">
      <w:pPr>
        <w:jc w:val="both"/>
        <w:rPr>
          <w:b w:val="1"/>
        </w:rPr>
      </w:pPr>
      <w:r w:rsidDel="00000000" w:rsidR="00000000" w:rsidRPr="00000000">
        <w:rPr>
          <w:rtl w:val="0"/>
        </w:rPr>
      </w:r>
    </w:p>
    <w:p w:rsidR="00000000" w:rsidDel="00000000" w:rsidP="00000000" w:rsidRDefault="00000000" w:rsidRPr="00000000" w14:paraId="0000009D">
      <w:pPr>
        <w:keepNext w:val="1"/>
        <w:keepLines w:val="1"/>
        <w:pBdr>
          <w:top w:space="0" w:sz="0" w:val="nil"/>
          <w:left w:space="0" w:sz="0" w:val="nil"/>
          <w:bottom w:space="0" w:sz="0" w:val="nil"/>
          <w:right w:space="0" w:sz="0" w:val="nil"/>
          <w:between w:space="0" w:sz="0" w:val="nil"/>
        </w:pBdr>
        <w:rPr>
          <w:highlight w:val="white"/>
        </w:rPr>
      </w:pPr>
      <w:bookmarkStart w:colFirst="0" w:colLast="0" w:name="_heading=h.slj5d9721v9d" w:id="12"/>
      <w:bookmarkEnd w:id="12"/>
      <w:r w:rsidDel="00000000" w:rsidR="00000000" w:rsidRPr="00000000">
        <w:rPr>
          <w:b w:val="1"/>
          <w:color w:val="000000"/>
          <w:highlight w:val="white"/>
          <w:rtl w:val="0"/>
        </w:rPr>
        <w:t xml:space="preserve">ANANTARA BRAND V</w:t>
      </w:r>
      <w:r w:rsidDel="00000000" w:rsidR="00000000" w:rsidRPr="00000000">
        <w:rPr>
          <w:b w:val="1"/>
          <w:highlight w:val="white"/>
          <w:rtl w:val="0"/>
        </w:rPr>
        <w:t xml:space="preserve">ALUES</w:t>
      </w:r>
      <w:r w:rsidDel="00000000" w:rsidR="00000000" w:rsidRPr="00000000">
        <w:rPr>
          <w:rtl w:val="0"/>
        </w:rPr>
      </w:r>
    </w:p>
    <w:p w:rsidR="00000000" w:rsidDel="00000000" w:rsidP="00000000" w:rsidRDefault="00000000" w:rsidRPr="00000000" w14:paraId="0000009E">
      <w:pPr>
        <w:jc w:val="both"/>
        <w:rPr>
          <w:highlight w:val="white"/>
        </w:rPr>
      </w:pPr>
      <w:r w:rsidDel="00000000" w:rsidR="00000000" w:rsidRPr="00000000">
        <w:rPr>
          <w:rtl w:val="0"/>
        </w:rPr>
      </w:r>
    </w:p>
    <w:p w:rsidR="00000000" w:rsidDel="00000000" w:rsidP="00000000" w:rsidRDefault="00000000" w:rsidRPr="00000000" w14:paraId="0000009F">
      <w:pPr>
        <w:numPr>
          <w:ilvl w:val="0"/>
          <w:numId w:val="13"/>
        </w:numPr>
        <w:ind w:left="720" w:hanging="360"/>
        <w:jc w:val="both"/>
        <w:rPr>
          <w:highlight w:val="white"/>
        </w:rPr>
      </w:pPr>
      <w:r w:rsidDel="00000000" w:rsidR="00000000" w:rsidRPr="00000000">
        <w:rPr>
          <w:b w:val="1"/>
          <w:highlight w:val="white"/>
          <w:rtl w:val="0"/>
        </w:rPr>
        <w:t xml:space="preserve">Authentic: </w:t>
      </w:r>
      <w:r w:rsidDel="00000000" w:rsidR="00000000" w:rsidRPr="00000000">
        <w:rPr>
          <w:highlight w:val="white"/>
          <w:rtl w:val="0"/>
        </w:rPr>
        <w:t xml:space="preserve">At Anantara, luxury is organic. Its hotels, resorts and experiences are never cookie-cutter or pretentious. The hallmarks of its operational approach are always organic, non-formulaic, accessible and intuitive. Anantara’s authentic luxury and effortless service always feel natural and at ease with the surroundings, never affected and stuffy</w:t>
      </w:r>
    </w:p>
    <w:p w:rsidR="00000000" w:rsidDel="00000000" w:rsidP="00000000" w:rsidRDefault="00000000" w:rsidRPr="00000000" w14:paraId="000000A0">
      <w:pPr>
        <w:jc w:val="both"/>
        <w:rPr>
          <w:highlight w:val="yellow"/>
        </w:rPr>
      </w:pPr>
      <w:r w:rsidDel="00000000" w:rsidR="00000000" w:rsidRPr="00000000">
        <w:rPr>
          <w:rtl w:val="0"/>
        </w:rPr>
      </w:r>
    </w:p>
    <w:p w:rsidR="00000000" w:rsidDel="00000000" w:rsidP="00000000" w:rsidRDefault="00000000" w:rsidRPr="00000000" w14:paraId="000000A1">
      <w:pPr>
        <w:numPr>
          <w:ilvl w:val="0"/>
          <w:numId w:val="13"/>
        </w:numPr>
        <w:ind w:left="720" w:hanging="360"/>
        <w:jc w:val="both"/>
        <w:rPr>
          <w:highlight w:val="white"/>
        </w:rPr>
      </w:pPr>
      <w:r w:rsidDel="00000000" w:rsidR="00000000" w:rsidRPr="00000000">
        <w:rPr>
          <w:b w:val="1"/>
          <w:highlight w:val="white"/>
          <w:rtl w:val="0"/>
        </w:rPr>
        <w:t xml:space="preserve">Immersive: </w:t>
      </w:r>
      <w:r w:rsidDel="00000000" w:rsidR="00000000" w:rsidRPr="00000000">
        <w:rPr>
          <w:highlight w:val="white"/>
          <w:rtl w:val="0"/>
        </w:rPr>
        <w:t xml:space="preserve">From arrival to farewell, guests are immersed in the enchanting world of Anantara. The spaces and living rooms are so culturally engaging that many guests choose not to leave the hotel at all. For those looking to explore their surroundings, Anantara's unrivalled local knowledge seamlessly connects them to the world around them, from off-the-beaten-track adventures in far-flung destinations to cultural immersions in the world’s most cosmopolitan cities.</w:t>
      </w:r>
    </w:p>
    <w:p w:rsidR="00000000" w:rsidDel="00000000" w:rsidP="00000000" w:rsidRDefault="00000000" w:rsidRPr="00000000" w14:paraId="000000A2">
      <w:pPr>
        <w:ind w:left="720" w:firstLine="0"/>
        <w:jc w:val="both"/>
        <w:rPr>
          <w:highlight w:val="white"/>
        </w:rPr>
      </w:pPr>
      <w:r w:rsidDel="00000000" w:rsidR="00000000" w:rsidRPr="00000000">
        <w:rPr>
          <w:rtl w:val="0"/>
        </w:rPr>
      </w:r>
    </w:p>
    <w:p w:rsidR="00000000" w:rsidDel="00000000" w:rsidP="00000000" w:rsidRDefault="00000000" w:rsidRPr="00000000" w14:paraId="000000A3">
      <w:pPr>
        <w:ind w:left="720" w:firstLine="0"/>
        <w:jc w:val="both"/>
        <w:rPr>
          <w:highlight w:val="white"/>
        </w:rPr>
      </w:pPr>
      <w:r w:rsidDel="00000000" w:rsidR="00000000" w:rsidRPr="00000000">
        <w:rPr>
          <w:rtl w:val="0"/>
        </w:rPr>
      </w:r>
    </w:p>
    <w:p w:rsidR="00000000" w:rsidDel="00000000" w:rsidP="00000000" w:rsidRDefault="00000000" w:rsidRPr="00000000" w14:paraId="000000A4">
      <w:pPr>
        <w:ind w:left="720" w:firstLine="0"/>
        <w:jc w:val="both"/>
        <w:rPr>
          <w:highlight w:val="white"/>
        </w:rPr>
      </w:pPr>
      <w:r w:rsidDel="00000000" w:rsidR="00000000" w:rsidRPr="00000000">
        <w:rPr>
          <w:rtl w:val="0"/>
        </w:rPr>
      </w:r>
    </w:p>
    <w:p w:rsidR="00000000" w:rsidDel="00000000" w:rsidP="00000000" w:rsidRDefault="00000000" w:rsidRPr="00000000" w14:paraId="000000A5">
      <w:pPr>
        <w:ind w:left="720" w:firstLine="0"/>
        <w:jc w:val="both"/>
        <w:rPr>
          <w:highlight w:val="white"/>
        </w:rPr>
      </w:pPr>
      <w:r w:rsidDel="00000000" w:rsidR="00000000" w:rsidRPr="00000000">
        <w:rPr>
          <w:rtl w:val="0"/>
        </w:rPr>
      </w:r>
    </w:p>
    <w:p w:rsidR="00000000" w:rsidDel="00000000" w:rsidP="00000000" w:rsidRDefault="00000000" w:rsidRPr="00000000" w14:paraId="000000A6">
      <w:pPr>
        <w:ind w:left="720" w:firstLine="0"/>
        <w:jc w:val="both"/>
        <w:rPr>
          <w:highlight w:val="white"/>
        </w:rPr>
      </w:pPr>
      <w:r w:rsidDel="00000000" w:rsidR="00000000" w:rsidRPr="00000000">
        <w:rPr>
          <w:rtl w:val="0"/>
        </w:rPr>
      </w:r>
    </w:p>
    <w:p w:rsidR="00000000" w:rsidDel="00000000" w:rsidP="00000000" w:rsidRDefault="00000000" w:rsidRPr="00000000" w14:paraId="000000A7">
      <w:pPr>
        <w:ind w:left="720" w:firstLine="0"/>
        <w:jc w:val="both"/>
        <w:rPr>
          <w:highlight w:val="white"/>
        </w:rPr>
      </w:pPr>
      <w:r w:rsidDel="00000000" w:rsidR="00000000" w:rsidRPr="00000000">
        <w:rPr>
          <w:rtl w:val="0"/>
        </w:rPr>
      </w:r>
    </w:p>
    <w:p w:rsidR="00000000" w:rsidDel="00000000" w:rsidP="00000000" w:rsidRDefault="00000000" w:rsidRPr="00000000" w14:paraId="000000A8">
      <w:pPr>
        <w:numPr>
          <w:ilvl w:val="0"/>
          <w:numId w:val="13"/>
        </w:numPr>
        <w:ind w:left="720" w:hanging="360"/>
        <w:jc w:val="both"/>
        <w:rPr>
          <w:highlight w:val="white"/>
        </w:rPr>
      </w:pPr>
      <w:r w:rsidDel="00000000" w:rsidR="00000000" w:rsidRPr="00000000">
        <w:rPr>
          <w:b w:val="1"/>
          <w:highlight w:val="white"/>
          <w:rtl w:val="0"/>
        </w:rPr>
        <w:t xml:space="preserve">Local:</w:t>
      </w:r>
      <w:r w:rsidDel="00000000" w:rsidR="00000000" w:rsidRPr="00000000">
        <w:rPr>
          <w:highlight w:val="white"/>
          <w:rtl w:val="0"/>
        </w:rPr>
        <w:t xml:space="preserve"> With locales ranging from urban to desert, from jungle to beachside, each Anantara property embraces the surroundings and culture of the destination. Immersed in the setting, guests access authentic and original experiences and encounters that are distinctive and locally infused. Being authentic to the destination is the thread that runs seamlessly through the brand’s mission, connecting its hotels to the environment, its resorts to communities and its guests to immersive experiences</w:t>
      </w:r>
    </w:p>
    <w:p w:rsidR="00000000" w:rsidDel="00000000" w:rsidP="00000000" w:rsidRDefault="00000000" w:rsidRPr="00000000" w14:paraId="000000A9">
      <w:pPr>
        <w:jc w:val="both"/>
        <w:rPr>
          <w:highlight w:val="white"/>
        </w:rPr>
      </w:pPr>
      <w:r w:rsidDel="00000000" w:rsidR="00000000" w:rsidRPr="00000000">
        <w:rPr>
          <w:rtl w:val="0"/>
        </w:rPr>
      </w:r>
    </w:p>
    <w:p w:rsidR="00000000" w:rsidDel="00000000" w:rsidP="00000000" w:rsidRDefault="00000000" w:rsidRPr="00000000" w14:paraId="000000AA">
      <w:pPr>
        <w:jc w:val="both"/>
        <w:rPr>
          <w:highlight w:val="white"/>
        </w:rPr>
      </w:pPr>
      <w:r w:rsidDel="00000000" w:rsidR="00000000" w:rsidRPr="00000000">
        <w:rPr>
          <w:highlight w:val="white"/>
          <w:rtl w:val="0"/>
        </w:rPr>
        <w:t xml:space="preserve">In line with these values, Anantara distinguishes itself by offering unique, memorable experiences firmly linked to the territory. Stimulating and personalised, </w:t>
      </w:r>
      <w:r w:rsidDel="00000000" w:rsidR="00000000" w:rsidRPr="00000000">
        <w:rPr>
          <w:b w:val="1"/>
          <w:i w:val="1"/>
          <w:highlight w:val="white"/>
          <w:rtl w:val="0"/>
        </w:rPr>
        <w:t xml:space="preserve">signature Anantara Experiences</w:t>
      </w:r>
      <w:r w:rsidDel="00000000" w:rsidR="00000000" w:rsidRPr="00000000">
        <w:rPr>
          <w:i w:val="1"/>
          <w:highlight w:val="white"/>
          <w:rtl w:val="0"/>
        </w:rPr>
        <w:t xml:space="preserve"> </w:t>
      </w:r>
      <w:r w:rsidDel="00000000" w:rsidR="00000000" w:rsidRPr="00000000">
        <w:rPr>
          <w:highlight w:val="white"/>
          <w:rtl w:val="0"/>
        </w:rPr>
        <w:t xml:space="preserve">are guided by local experts who offer insider insights.</w:t>
      </w:r>
    </w:p>
    <w:p w:rsidR="00000000" w:rsidDel="00000000" w:rsidP="00000000" w:rsidRDefault="00000000" w:rsidRPr="00000000" w14:paraId="000000AB">
      <w:pPr>
        <w:jc w:val="both"/>
        <w:rPr>
          <w:highlight w:val="white"/>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t xml:space="preserve">Among these is the iconic</w:t>
      </w:r>
      <w:r w:rsidDel="00000000" w:rsidR="00000000" w:rsidRPr="00000000">
        <w:rPr>
          <w:b w:val="1"/>
          <w:rtl w:val="0"/>
        </w:rPr>
        <w:t xml:space="preserve"> </w:t>
      </w:r>
      <w:r w:rsidDel="00000000" w:rsidR="00000000" w:rsidRPr="00000000">
        <w:rPr>
          <w:b w:val="1"/>
          <w:i w:val="1"/>
          <w:rtl w:val="0"/>
        </w:rPr>
        <w:t xml:space="preserve">Spice Spoons </w:t>
      </w:r>
      <w:r w:rsidDel="00000000" w:rsidR="00000000" w:rsidRPr="00000000">
        <w:rPr>
          <w:rtl w:val="0"/>
        </w:rPr>
        <w:t xml:space="preserve">cooking class,</w:t>
      </w:r>
      <w:r w:rsidDel="00000000" w:rsidR="00000000" w:rsidRPr="00000000">
        <w:rPr>
          <w:b w:val="1"/>
          <w:rtl w:val="0"/>
        </w:rPr>
        <w:t xml:space="preserve"> </w:t>
      </w:r>
      <w:r w:rsidDel="00000000" w:rsidR="00000000" w:rsidRPr="00000000">
        <w:rPr>
          <w:rtl w:val="0"/>
        </w:rPr>
        <w:t xml:space="preserve">in which guests delve into the local culinary culture with visits to nearby markets and hands-on guidance from experienced chefs to learn typical local recipes.</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highlight w:val="white"/>
        </w:rPr>
      </w:pPr>
      <w:r w:rsidDel="00000000" w:rsidR="00000000" w:rsidRPr="00000000">
        <w:rPr>
          <w:b w:val="1"/>
          <w:i w:val="1"/>
          <w:highlight w:val="white"/>
          <w:rtl w:val="0"/>
        </w:rPr>
        <w:t xml:space="preserve">Designer Dining </w:t>
      </w:r>
      <w:r w:rsidDel="00000000" w:rsidR="00000000" w:rsidRPr="00000000">
        <w:rPr>
          <w:highlight w:val="white"/>
          <w:rtl w:val="0"/>
        </w:rPr>
        <w:t xml:space="preserve">is a unique experience curated to help celebrate special occasions or romantic evenings. The experience is personalised for each guest depending on their plans and ideas, allowing them to choose from fine-dining menus or collaborate with a personal chef to create their perfect culinary moments. Meals are served by a personal butler in a beautiful, private location.</w:t>
      </w:r>
    </w:p>
    <w:p w:rsidR="00000000" w:rsidDel="00000000" w:rsidP="00000000" w:rsidRDefault="00000000" w:rsidRPr="00000000" w14:paraId="000000AF">
      <w:pPr>
        <w:jc w:val="both"/>
        <w:rPr>
          <w:highlight w:val="white"/>
        </w:rPr>
      </w:pPr>
      <w:r w:rsidDel="00000000" w:rsidR="00000000" w:rsidRPr="00000000">
        <w:rPr>
          <w:rtl w:val="0"/>
        </w:rPr>
      </w:r>
    </w:p>
    <w:p w:rsidR="00000000" w:rsidDel="00000000" w:rsidP="00000000" w:rsidRDefault="00000000" w:rsidRPr="00000000" w14:paraId="000000B0">
      <w:pPr>
        <w:jc w:val="both"/>
        <w:rPr>
          <w:highlight w:val="yellow"/>
        </w:rPr>
      </w:pPr>
      <w:r w:rsidDel="00000000" w:rsidR="00000000" w:rsidRPr="00000000">
        <w:rPr>
          <w:highlight w:val="white"/>
          <w:rtl w:val="0"/>
        </w:rPr>
        <w:t xml:space="preserve">Inspired by a passion for adventure, </w:t>
      </w:r>
      <w:r w:rsidDel="00000000" w:rsidR="00000000" w:rsidRPr="00000000">
        <w:rPr>
          <w:b w:val="1"/>
          <w:i w:val="1"/>
          <w:highlight w:val="white"/>
          <w:rtl w:val="0"/>
        </w:rPr>
        <w:t xml:space="preserve">Natural Escapes by Anantara </w:t>
      </w:r>
      <w:r w:rsidDel="00000000" w:rsidR="00000000" w:rsidRPr="00000000">
        <w:rPr>
          <w:highlight w:val="white"/>
          <w:rtl w:val="0"/>
        </w:rPr>
        <w:t xml:space="preserve">bring authentic luxury into the great outdoors. Building on the success of experiences, such as Jungle Bubbles at Anantara Golden Triangle Elephant Camp &amp; Resort in northern Thailand, this new concept – available only at selected resorts – responds to the growing demand for </w:t>
      </w:r>
      <w:r w:rsidDel="00000000" w:rsidR="00000000" w:rsidRPr="00000000">
        <w:rPr>
          <w:i w:val="1"/>
          <w:highlight w:val="white"/>
          <w:rtl w:val="0"/>
        </w:rPr>
        <w:t xml:space="preserve">glamorous</w:t>
      </w:r>
      <w:r w:rsidDel="00000000" w:rsidR="00000000" w:rsidRPr="00000000">
        <w:rPr>
          <w:highlight w:val="white"/>
          <w:rtl w:val="0"/>
        </w:rPr>
        <w:t xml:space="preserve">, </w:t>
      </w:r>
      <w:r w:rsidDel="00000000" w:rsidR="00000000" w:rsidRPr="00000000">
        <w:rPr>
          <w:i w:val="1"/>
          <w:highlight w:val="white"/>
          <w:rtl w:val="0"/>
        </w:rPr>
        <w:t xml:space="preserve">Instagrammable experiences </w:t>
      </w:r>
      <w:r w:rsidDel="00000000" w:rsidR="00000000" w:rsidRPr="00000000">
        <w:rPr>
          <w:highlight w:val="white"/>
          <w:rtl w:val="0"/>
        </w:rPr>
        <w:t xml:space="preserve">that reconnect guests with nature.</w:t>
      </w:r>
      <w:r w:rsidDel="00000000" w:rsidR="00000000" w:rsidRPr="00000000">
        <w:rPr>
          <w:rtl w:val="0"/>
        </w:rPr>
      </w:r>
    </w:p>
    <w:p w:rsidR="00000000" w:rsidDel="00000000" w:rsidP="00000000" w:rsidRDefault="00000000" w:rsidRPr="00000000" w14:paraId="000000B1">
      <w:pPr>
        <w:jc w:val="both"/>
        <w:rPr>
          <w:highlight w:val="white"/>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highlight w:val="white"/>
          <w:rtl w:val="0"/>
        </w:rPr>
        <w:t xml:space="preserve">With a </w:t>
      </w:r>
      <w:r w:rsidDel="00000000" w:rsidR="00000000" w:rsidRPr="00000000">
        <w:rPr>
          <w:b w:val="1"/>
          <w:i w:val="1"/>
          <w:highlight w:val="white"/>
          <w:rtl w:val="0"/>
        </w:rPr>
        <w:t xml:space="preserve">Spa &amp; Wellness </w:t>
      </w:r>
      <w:r w:rsidDel="00000000" w:rsidR="00000000" w:rsidRPr="00000000">
        <w:rPr>
          <w:highlight w:val="white"/>
          <w:rtl w:val="0"/>
        </w:rPr>
        <w:t xml:space="preserve">concept born in Thailand, Anantara invites guests to discover bliss, beauty and wellness in unforgettable settings. Every Anantara Spa draws on the indigenous healing practices of its locale, offering soothing, restorative treatments that liberate mind, body and soul. In each destination, we present local wellness traditions alongside traditional Thai treatments, leveraging our award-winning expertise for deep relaxation and renewed energy.</w:t>
      </w:r>
      <w:r w:rsidDel="00000000" w:rsidR="00000000" w:rsidRPr="00000000">
        <w:rPr>
          <w:rtl w:val="0"/>
        </w:rPr>
      </w:r>
    </w:p>
    <w:p w:rsidR="00000000" w:rsidDel="00000000" w:rsidP="00000000" w:rsidRDefault="00000000" w:rsidRPr="00000000" w14:paraId="000000B3">
      <w:pPr>
        <w:jc w:val="both"/>
        <w:rPr>
          <w:highlight w:val="white"/>
        </w:rPr>
      </w:pPr>
      <w:r w:rsidDel="00000000" w:rsidR="00000000" w:rsidRPr="00000000">
        <w:rPr>
          <w:rtl w:val="0"/>
        </w:rPr>
      </w:r>
    </w:p>
    <w:p w:rsidR="00000000" w:rsidDel="00000000" w:rsidP="00000000" w:rsidRDefault="00000000" w:rsidRPr="00000000" w14:paraId="000000B4">
      <w:pPr>
        <w:jc w:val="both"/>
        <w:rPr>
          <w:highlight w:val="white"/>
        </w:rPr>
      </w:pPr>
      <w:r w:rsidDel="00000000" w:rsidR="00000000" w:rsidRPr="00000000">
        <w:rPr>
          <w:highlight w:val="white"/>
          <w:rtl w:val="0"/>
        </w:rPr>
        <w:t xml:space="preserve">Finally, from intimate occasions to lavish celebrations, </w:t>
      </w:r>
      <w:r w:rsidDel="00000000" w:rsidR="00000000" w:rsidRPr="00000000">
        <w:rPr>
          <w:b w:val="1"/>
          <w:i w:val="1"/>
          <w:highlight w:val="white"/>
          <w:rtl w:val="0"/>
        </w:rPr>
        <w:t xml:space="preserve">Weddings by Anantara </w:t>
      </w:r>
      <w:r w:rsidDel="00000000" w:rsidR="00000000" w:rsidRPr="00000000">
        <w:rPr>
          <w:highlight w:val="white"/>
          <w:rtl w:val="0"/>
        </w:rPr>
        <w:t xml:space="preserve">offers guests uniquely romantic experiences against the world’s most breathtaking backdrops. Whether it's a barefoot wedding in the Maldives or a lavish multi-day event in a jungle retreat, a team of </w:t>
      </w:r>
      <w:r w:rsidDel="00000000" w:rsidR="00000000" w:rsidRPr="00000000">
        <w:rPr>
          <w:i w:val="1"/>
          <w:highlight w:val="white"/>
          <w:rtl w:val="0"/>
        </w:rPr>
        <w:t xml:space="preserve">wedding experts </w:t>
      </w:r>
      <w:r w:rsidDel="00000000" w:rsidR="00000000" w:rsidRPr="00000000">
        <w:rPr>
          <w:highlight w:val="white"/>
          <w:rtl w:val="0"/>
        </w:rPr>
        <w:t xml:space="preserve">makes it memorable.</w:t>
      </w:r>
    </w:p>
    <w:p w:rsidR="00000000" w:rsidDel="00000000" w:rsidP="00000000" w:rsidRDefault="00000000" w:rsidRPr="00000000" w14:paraId="000000B5">
      <w:pPr>
        <w:jc w:val="both"/>
        <w:rPr>
          <w:highlight w:val="white"/>
        </w:rPr>
      </w:pPr>
      <w:r w:rsidDel="00000000" w:rsidR="00000000" w:rsidRPr="00000000">
        <w:rPr>
          <w:rtl w:val="0"/>
        </w:rPr>
      </w:r>
    </w:p>
    <w:p w:rsidR="00000000" w:rsidDel="00000000" w:rsidP="00000000" w:rsidRDefault="00000000" w:rsidRPr="00000000" w14:paraId="000000B6">
      <w:pPr>
        <w:jc w:val="both"/>
        <w:rPr>
          <w:highlight w:val="white"/>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numPr>
          <w:ilvl w:val="0"/>
          <w:numId w:val="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THE HISTORY OF ANANTARA PALAZZO NAIADI ROME HOTEL</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720" w:firstLine="0"/>
        <w:jc w:val="both"/>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In October 2021, Anantara Palazzo Naiadi Rome Hotel was announced as Italy’s first Anantara, as the luxury hospitality brand began a major expansion in Europe.</w:t>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highlight w:val="white"/>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Immersed in the splendour of ancient Rome, Anantara Palazzo Naiadi, a member of The Leading Hotels of the World, is located in the heart of Piazza della Repubblica and boasts a fascinating architectural history with original elements commissioned by Pope Clement XI for the Vatican in 1705. The building overlooks the imposing Fountain of the Naiads (from which the hotel takes its name) and stands on the ancient Baths of Diocletian, whose foundations, pools and mosaics are visible from the lower floor through clear glass floors. </w:t>
      </w:r>
    </w:p>
    <w:p w:rsidR="00000000" w:rsidDel="00000000" w:rsidP="00000000" w:rsidRDefault="00000000" w:rsidRPr="00000000" w14:paraId="000000BD">
      <w:pPr>
        <w:pBdr>
          <w:top w:space="0" w:sz="0" w:val="nil"/>
          <w:left w:space="0" w:sz="0" w:val="nil"/>
          <w:bottom w:space="0" w:sz="0" w:val="nil"/>
          <w:right w:space="0" w:sz="0" w:val="nil"/>
          <w:between w:space="0" w:sz="0" w:val="nil"/>
        </w:pBdr>
        <w:jc w:val="both"/>
        <w:rPr>
          <w:highlight w:val="white"/>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Originally designed and built by the architect Gaetano Koch between 1887 and 1898, the hotel's current structure was then redesigned by Maurizio Papiri, who, in the 2000s, redefined it as a luxury hotel. Finally, in 2022, the TBC Interiorismo studio led a complete renovation on behalf of Anantara, giving new life to the iconic Roman palace.</w:t>
      </w:r>
    </w:p>
    <w:p w:rsidR="00000000" w:rsidDel="00000000" w:rsidP="00000000" w:rsidRDefault="00000000" w:rsidRPr="00000000" w14:paraId="000000BF">
      <w:pPr>
        <w:pBdr>
          <w:top w:space="0" w:sz="0" w:val="nil"/>
          <w:left w:space="0" w:sz="0" w:val="nil"/>
          <w:bottom w:space="0" w:sz="0" w:val="nil"/>
          <w:right w:space="0" w:sz="0" w:val="nil"/>
          <w:between w:space="0" w:sz="0" w:val="nil"/>
        </w:pBdr>
        <w:jc w:val="both"/>
        <w:rPr>
          <w:highlight w:val="white"/>
        </w:rPr>
      </w:pPr>
      <w:r w:rsidDel="00000000" w:rsidR="00000000" w:rsidRPr="00000000">
        <w:rPr>
          <w:rtl w:val="0"/>
        </w:rPr>
      </w:r>
    </w:p>
    <w:p w:rsidR="00000000" w:rsidDel="00000000" w:rsidP="00000000" w:rsidRDefault="00000000" w:rsidRPr="00000000" w14:paraId="000000C0">
      <w:pPr>
        <w:jc w:val="both"/>
        <w:rPr>
          <w:highlight w:val="white"/>
        </w:rPr>
      </w:pPr>
      <w:r w:rsidDel="00000000" w:rsidR="00000000" w:rsidRPr="00000000">
        <w:rPr>
          <w:highlight w:val="white"/>
          <w:rtl w:val="0"/>
        </w:rPr>
        <w:t xml:space="preserve">The hotel’s magnificent neoclassical portico makes for a grand entrance and sets the tone for the opulence of the interiors. The soaring lobby is a two-storey confection of white-on-white</w:t>
      </w:r>
    </w:p>
    <w:p w:rsidR="00000000" w:rsidDel="00000000" w:rsidP="00000000" w:rsidRDefault="00000000" w:rsidRPr="00000000" w14:paraId="000000C1">
      <w:pPr>
        <w:jc w:val="both"/>
        <w:rPr>
          <w:highlight w:val="white"/>
        </w:rPr>
      </w:pPr>
      <w:r w:rsidDel="00000000" w:rsidR="00000000" w:rsidRPr="00000000">
        <w:rPr>
          <w:highlight w:val="white"/>
          <w:rtl w:val="0"/>
        </w:rPr>
        <w:t xml:space="preserve">colonnades and stuccoes topped by an enormous chandelier in Murano glass. Works of contemporary art include an imposing Sironi placed at the entrance.</w:t>
      </w:r>
    </w:p>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highlight w:val="white"/>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With a total of 232 rooms and suites, the hotel is home to the fine-dining restaurant INEO, the first Anantara Spa in Italy and a fitness centre with cutting-edge TechnoGym equipment. On the rooftop, one of central Rome’s largest panoramic terraces with a swimming pool features an area completely dedicated to private events next to the famous SEEN by Olivier Restaurant &amp; Bar.</w:t>
      </w:r>
    </w:p>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pPr>
      <w:r w:rsidDel="00000000" w:rsidR="00000000" w:rsidRPr="00000000">
        <w:rPr>
          <w:b w:val="1"/>
          <w:highlight w:val="white"/>
          <w:rtl w:val="0"/>
        </w:rPr>
        <w:t xml:space="preserve">THE REMAINS OF THE BATHS OF DIOCLETIAN</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The hotel's building stands upon and follows the shape of the historic exedra where the Baths of Diocletian stood. These were among the largest thermal baths in the ancient city, part of a monumental complex that spanned 14 hectares and accommodated up to 3,000 people.</w:t>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highlight w:val="white"/>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Built between 298 and 306 AD under the emperors Diocletian and Maximian, the thermal building, which remained in operation for approximately 230 years, revolved around a central complex, which housed </w:t>
      </w:r>
      <w:r w:rsidDel="00000000" w:rsidR="00000000" w:rsidRPr="00000000">
        <w:rPr>
          <w:i w:val="1"/>
          <w:highlight w:val="white"/>
          <w:rtl w:val="0"/>
        </w:rPr>
        <w:t xml:space="preserve">the frigidarium, calidarium, tepidarium </w:t>
      </w:r>
      <w:r w:rsidDel="00000000" w:rsidR="00000000" w:rsidRPr="00000000">
        <w:rPr>
          <w:highlight w:val="white"/>
          <w:rtl w:val="0"/>
        </w:rPr>
        <w:t xml:space="preserve">and </w:t>
      </w:r>
      <w:r w:rsidDel="00000000" w:rsidR="00000000" w:rsidRPr="00000000">
        <w:rPr>
          <w:i w:val="1"/>
          <w:highlight w:val="white"/>
          <w:rtl w:val="0"/>
        </w:rPr>
        <w:t xml:space="preserve">natatio, </w:t>
      </w:r>
      <w:r w:rsidDel="00000000" w:rsidR="00000000" w:rsidRPr="00000000">
        <w:rPr>
          <w:highlight w:val="white"/>
          <w:rtl w:val="0"/>
        </w:rPr>
        <w:t xml:space="preserve">as well as gymnasiums and gardens with trees, plants, paths and statues. At the back, in the centre, stood the exedra with gardens, fountains and seating, probably for theatrical performances, and two rectangular rooms used as libraries. Aligned with the </w:t>
      </w:r>
      <w:r w:rsidDel="00000000" w:rsidR="00000000" w:rsidRPr="00000000">
        <w:rPr>
          <w:i w:val="1"/>
          <w:highlight w:val="white"/>
          <w:rtl w:val="0"/>
        </w:rPr>
        <w:t xml:space="preserve">calidarium </w:t>
      </w:r>
      <w:r w:rsidDel="00000000" w:rsidR="00000000" w:rsidRPr="00000000">
        <w:rPr>
          <w:highlight w:val="white"/>
          <w:rtl w:val="0"/>
        </w:rPr>
        <w:t xml:space="preserve">were two octagonal classrooms, one of which today hosts an exhibition of sculptures. The water flowed from a branch of the Acqua Marcia, ancient Rome’s third aqueduct, built in 144 BC and approximately 91 kilometres long.</w:t>
      </w:r>
    </w:p>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highlight w:val="white"/>
        </w:rPr>
      </w:pPr>
      <w:r w:rsidDel="00000000" w:rsidR="00000000" w:rsidRPr="00000000">
        <w:rPr>
          <w:b w:val="1"/>
          <w:highlight w:val="white"/>
          <w:rtl w:val="0"/>
        </w:rPr>
        <w:t xml:space="preserve">THE CLEMENTINO WING</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Anantara Palazzo Naiadi’s Clementino Wing takes its name from the Clementino Granary, built in 1705 by the architect Fontana by order of Pope Clement XI. The ancient granary was added by Pope Clement XI to store the public grain. It is marked by a beautiful marble portal at number 33 Via delle Terme di Diocleziano, decorated with cornucopias, ribbons and, in the centre, a large star with eight points.</w:t>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pPr>
      <w:r w:rsidDel="00000000" w:rsidR="00000000" w:rsidRPr="00000000">
        <w:rPr>
          <w:b w:val="1"/>
          <w:highlight w:val="white"/>
          <w:rtl w:val="0"/>
        </w:rPr>
        <w:t xml:space="preserve">THE EXEDRA PALACES</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pPr>
      <w:r w:rsidDel="00000000" w:rsidR="00000000" w:rsidRPr="00000000">
        <w:rPr>
          <w:rtl w:val="0"/>
        </w:rPr>
        <w:t xml:space="preserve">The hotel is located in Piazza della Repubblica</w:t>
      </w:r>
      <w:r w:rsidDel="00000000" w:rsidR="00000000" w:rsidRPr="00000000">
        <w:rPr>
          <w:highlight w:val="white"/>
          <w:rtl w:val="0"/>
        </w:rPr>
        <w:t xml:space="preserve">, which was once called Piazza Esedra. After the Unification of Italy, the piazza was decorated with porticoes that still exist today at</w:t>
      </w:r>
      <w:r w:rsidDel="00000000" w:rsidR="00000000" w:rsidRPr="00000000">
        <w:rPr>
          <w:rtl w:val="0"/>
        </w:rPr>
        <w:t xml:space="preserve"> Via Nazionale, which reaches directly to Piazza Venice and consequently to the historic centre of the city.</w:t>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pPr>
      <w:r w:rsidDel="00000000" w:rsidR="00000000" w:rsidRPr="00000000">
        <w:rPr>
          <w:rtl w:val="0"/>
        </w:rPr>
        <w:t xml:space="preserve">To redefine the appearance of the "new Rome" following the unification, a competition was announced in 1885 and won by Gaetano Koch. The well-known Roman architect presented a majestic project of Renaissance inspiration – completed in 1892 – for one of the most elegant and elegant squares in Rome. Koch, who also designed the original structure of the hotel, was inspired to frame the entrance of Via Nazionale and the semicircle of the ancient Roman baths as a welcoming embrace. Renaissance classicism is evident in the choice of the monumental arches that support the main floor and two other floors. The material used for the facades is Roman travertine marble, while the ornaments of the vaults of the portico and the attic are in stucco.</w:t>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numPr>
          <w:ilvl w:val="0"/>
          <w:numId w:val="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ROOMS AND SUITES</w:t>
      </w:r>
    </w:p>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jc w:val="both"/>
        <w:rPr>
          <w:highlight w:val="white"/>
        </w:rPr>
      </w:pPr>
      <w:r w:rsidDel="00000000" w:rsidR="00000000" w:rsidRPr="00000000">
        <w:rPr>
          <w:highlight w:val="white"/>
          <w:rtl w:val="0"/>
        </w:rPr>
        <w:t xml:space="preserve">Striking the perfect balance between international luxury and Roman authenticity, Anantara Palazzo Naiadi’s 232 rooms and suites are distributed over two wings and four floors. In a prestigious location</w:t>
      </w:r>
      <w:r w:rsidDel="00000000" w:rsidR="00000000" w:rsidRPr="00000000">
        <w:rPr>
          <w:i w:val="1"/>
          <w:highlight w:val="white"/>
          <w:rtl w:val="0"/>
        </w:rPr>
        <w:t xml:space="preserve"> </w:t>
      </w:r>
      <w:r w:rsidDel="00000000" w:rsidR="00000000" w:rsidRPr="00000000">
        <w:rPr>
          <w:highlight w:val="white"/>
          <w:rtl w:val="0"/>
        </w:rPr>
        <w:t xml:space="preserve">in the centre of Rome, they offer guests an ideal starting point for exploring the city’s marvels.</w:t>
      </w:r>
      <w:r w:rsidDel="00000000" w:rsidR="00000000" w:rsidRPr="00000000">
        <w:rPr>
          <w:rtl w:val="0"/>
        </w:rPr>
        <w:t xml:space="preserve"> </w:t>
      </w:r>
      <w:r w:rsidDel="00000000" w:rsidR="00000000" w:rsidRPr="00000000">
        <w:rPr>
          <w:highlight w:val="white"/>
          <w:rtl w:val="0"/>
        </w:rPr>
        <w:t xml:space="preserve">The interior design ranges from contemporary to neoclassical. combines traditional elegance with modern comfort.</w:t>
      </w:r>
    </w:p>
    <w:p w:rsidR="00000000" w:rsidDel="00000000" w:rsidP="00000000" w:rsidRDefault="00000000" w:rsidRPr="00000000" w14:paraId="000000D9">
      <w:pPr>
        <w:jc w:val="both"/>
        <w:rPr>
          <w:highlight w:val="white"/>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pPr>
      <w:r w:rsidDel="00000000" w:rsidR="00000000" w:rsidRPr="00000000">
        <w:rPr>
          <w:rtl w:val="0"/>
        </w:rPr>
        <w:t xml:space="preserve">The rooms stand out for their unique characteristics and styles, with large terraces and breathtaking views of </w:t>
      </w:r>
      <w:r w:rsidDel="00000000" w:rsidR="00000000" w:rsidRPr="00000000">
        <w:rPr>
          <w:highlight w:val="white"/>
          <w:rtl w:val="0"/>
        </w:rPr>
        <w:t xml:space="preserve">the ancient Basilica of Santa Maria degli Angeli, the Baths of Diocletian or the Fountain of the Naiads.</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b w:val="1"/>
          <w:i w:val="1"/>
        </w:rPr>
      </w:pPr>
      <w:r w:rsidDel="00000000" w:rsidR="00000000" w:rsidRPr="00000000">
        <w:rPr>
          <w:rtl w:val="0"/>
        </w:rPr>
        <w:t xml:space="preserve">The suites span up to 186 square metres and offer a choice between balconies overlooking the archaeological remains, hydromassage tubs, mezzanines or separate living rooms. Suite guests enjoy exclusive privileges, including complimentary non-alcoholic drinks, an ironing service, tickets for Rome's top attractions and carefully selected amenities in the bathrooms. A personalised butler service</w:t>
      </w:r>
      <w:r w:rsidDel="00000000" w:rsidR="00000000" w:rsidRPr="00000000">
        <w:rPr>
          <w:i w:val="1"/>
          <w:rtl w:val="0"/>
        </w:rPr>
        <w:t xml:space="preserve"> </w:t>
      </w:r>
      <w:r w:rsidDel="00000000" w:rsidR="00000000" w:rsidRPr="00000000">
        <w:rPr>
          <w:rtl w:val="0"/>
        </w:rPr>
        <w:t xml:space="preserve">is available on request, as are transfer services to and from the airport or station.</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b w:val="1"/>
          <w:i w:val="1"/>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highlight w:val="white"/>
        </w:rPr>
      </w:pPr>
      <w:r w:rsidDel="00000000" w:rsidR="00000000" w:rsidRPr="00000000">
        <w:rPr>
          <w:b w:val="1"/>
          <w:highlight w:val="white"/>
          <w:rtl w:val="0"/>
        </w:rPr>
        <w:t xml:space="preserve">PREMIUM ROOMS</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Located in the main building and the Clementino wing</w:t>
      </w:r>
      <w:r w:rsidDel="00000000" w:rsidR="00000000" w:rsidRPr="00000000">
        <w:rPr>
          <w:rtl w:val="0"/>
        </w:rPr>
        <w:t xml:space="preserve"> – formerly the Vatican’s granary – these stylish rooms provide a peaceful retreat</w:t>
      </w:r>
      <w:r w:rsidDel="00000000" w:rsidR="00000000" w:rsidRPr="00000000">
        <w:rPr>
          <w:highlight w:val="white"/>
          <w:rtl w:val="0"/>
        </w:rPr>
        <w:t xml:space="preserve">. Premium Rooms located on the fourth floor of the Clementino Wing are steeped in history with original wooden beams that convey a unique sense of place.</w:t>
      </w:r>
    </w:p>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PREMIUM CITY VIEW ROOMS</w:t>
      </w:r>
      <w:r w:rsidDel="00000000" w:rsidR="00000000" w:rsidRPr="00000000">
        <w:rPr>
          <w:rtl w:val="0"/>
        </w:rPr>
      </w:r>
    </w:p>
    <w:p w:rsidR="00000000" w:rsidDel="00000000" w:rsidP="00000000" w:rsidRDefault="00000000" w:rsidRPr="00000000" w14:paraId="000000E2">
      <w:pPr>
        <w:jc w:val="both"/>
        <w:rPr/>
      </w:pPr>
      <w:r w:rsidDel="00000000" w:rsidR="00000000" w:rsidRPr="00000000">
        <w:rPr>
          <w:rtl w:val="0"/>
        </w:rPr>
        <w:t xml:space="preserve">Located both in the main building and the Clementino wing, these elegant retreats are decorated in an understated neoclassical style with a work desk and an ensuite marble bathroom. Floor-to-ceiling windows open to beautiful city views and the marble bathroom features Acqua di Parma amenities.</w:t>
      </w:r>
    </w:p>
    <w:p w:rsidR="00000000" w:rsidDel="00000000" w:rsidP="00000000" w:rsidRDefault="00000000" w:rsidRPr="00000000" w14:paraId="000000E3">
      <w:pPr>
        <w:jc w:val="both"/>
        <w:rPr/>
      </w:pPr>
      <w:r w:rsidDel="00000000" w:rsidR="00000000" w:rsidRPr="00000000">
        <w:rPr>
          <w:rtl w:val="0"/>
        </w:rPr>
      </w:r>
    </w:p>
    <w:p w:rsidR="00000000" w:rsidDel="00000000" w:rsidP="00000000" w:rsidRDefault="00000000" w:rsidRPr="00000000" w14:paraId="000000E4">
      <w:pPr>
        <w:jc w:val="both"/>
        <w:rPr>
          <w:b w:val="1"/>
        </w:rPr>
      </w:pPr>
      <w:r w:rsidDel="00000000" w:rsidR="00000000" w:rsidRPr="00000000">
        <w:rPr>
          <w:b w:val="1"/>
          <w:rtl w:val="0"/>
        </w:rPr>
        <w:t xml:space="preserve">PREMIUM ROOMS WITH TERRACE</w:t>
      </w:r>
    </w:p>
    <w:p w:rsidR="00000000" w:rsidDel="00000000" w:rsidP="00000000" w:rsidRDefault="00000000" w:rsidRPr="00000000" w14:paraId="000000E5">
      <w:pPr>
        <w:jc w:val="both"/>
        <w:rPr/>
      </w:pPr>
      <w:r w:rsidDel="00000000" w:rsidR="00000000" w:rsidRPr="00000000">
        <w:rPr>
          <w:rtl w:val="0"/>
        </w:rPr>
        <w:t xml:space="preserve">These 43-square-metre rooms are located in both the main building and the Clementino wing. They feature original beams, marble bathrooms, and floor-to-ceiling windows that open onto private terraces overlooking the city.</w:t>
      </w:r>
    </w:p>
    <w:p w:rsidR="00000000" w:rsidDel="00000000" w:rsidP="00000000" w:rsidRDefault="00000000" w:rsidRPr="00000000" w14:paraId="000000E6">
      <w:pPr>
        <w:jc w:val="both"/>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JUNIOR SUITE</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jc w:val="both"/>
        <w:rPr/>
      </w:pPr>
      <w:r w:rsidDel="00000000" w:rsidR="00000000" w:rsidRPr="00000000">
        <w:rPr>
          <w:rtl w:val="0"/>
        </w:rPr>
        <w:t xml:space="preserve">With views of the Diocletian Baths, Junior Suites provide a peaceful retreat from the pace of urban life. Located within the Clementino Wing, they are ideal for small families – accommodating up to two adults and one child with additional living space to work or relax. The marble bathroom features double sinks, a bathtub and a shower.</w:t>
      </w:r>
    </w:p>
    <w:p w:rsidR="00000000" w:rsidDel="00000000" w:rsidP="00000000" w:rsidRDefault="00000000" w:rsidRPr="00000000" w14:paraId="000000E9">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EA">
      <w:pPr>
        <w:jc w:val="both"/>
        <w:rPr/>
      </w:pPr>
      <w:r w:rsidDel="00000000" w:rsidR="00000000" w:rsidRPr="00000000">
        <w:rPr>
          <w:b w:val="1"/>
          <w:rtl w:val="0"/>
        </w:rPr>
        <w:t xml:space="preserve">JUNIOR SUITE WITH TERRACE</w:t>
      </w:r>
      <w:r w:rsidDel="00000000" w:rsidR="00000000" w:rsidRPr="00000000">
        <w:rPr>
          <w:rtl w:val="0"/>
        </w:rPr>
      </w:r>
    </w:p>
    <w:p w:rsidR="00000000" w:rsidDel="00000000" w:rsidP="00000000" w:rsidRDefault="00000000" w:rsidRPr="00000000" w14:paraId="000000EB">
      <w:pPr>
        <w:jc w:val="both"/>
        <w:rPr/>
      </w:pPr>
      <w:r w:rsidDel="00000000" w:rsidR="00000000" w:rsidRPr="00000000">
        <w:rPr>
          <w:rtl w:val="0"/>
        </w:rPr>
        <w:t xml:space="preserve">Designed for two adults and a child, these bright and spacious suites offer a comfortable city stay. The living area is adorned with elegant and refined decor and connects to the alfresco terrace for outdoor relaxation. The palatial marble bathroom features a travertine bathtub.</w:t>
      </w:r>
    </w:p>
    <w:p w:rsidR="00000000" w:rsidDel="00000000" w:rsidP="00000000" w:rsidRDefault="00000000" w:rsidRPr="00000000" w14:paraId="000000EC">
      <w:pPr>
        <w:jc w:val="both"/>
        <w:rPr/>
      </w:pPr>
      <w:r w:rsidDel="00000000" w:rsidR="00000000" w:rsidRPr="00000000">
        <w:rPr>
          <w:rtl w:val="0"/>
        </w:rPr>
      </w:r>
    </w:p>
    <w:p w:rsidR="00000000" w:rsidDel="00000000" w:rsidP="00000000" w:rsidRDefault="00000000" w:rsidRPr="00000000" w14:paraId="000000ED">
      <w:pPr>
        <w:jc w:val="both"/>
        <w:rPr/>
      </w:pPr>
      <w:r w:rsidDel="00000000" w:rsidR="00000000" w:rsidRPr="00000000">
        <w:rPr>
          <w:b w:val="1"/>
          <w:rtl w:val="0"/>
        </w:rPr>
        <w:t xml:space="preserve">JUNIOR SUITE PIAZZA VIEW</w:t>
      </w:r>
      <w:r w:rsidDel="00000000" w:rsidR="00000000" w:rsidRPr="00000000">
        <w:rPr>
          <w:rtl w:val="0"/>
        </w:rPr>
      </w:r>
    </w:p>
    <w:p w:rsidR="00000000" w:rsidDel="00000000" w:rsidP="00000000" w:rsidRDefault="00000000" w:rsidRPr="00000000" w14:paraId="000000EE">
      <w:pPr>
        <w:jc w:val="both"/>
        <w:rPr>
          <w:i w:val="1"/>
        </w:rPr>
      </w:pPr>
      <w:r w:rsidDel="00000000" w:rsidR="00000000" w:rsidRPr="00000000">
        <w:rPr>
          <w:rtl w:val="0"/>
        </w:rPr>
        <w:t xml:space="preserve">For iconic views, this suite is an excellent choice. Located on the main building’s iconic Neoclassical façade, they overlook the Piazza Della Repubblica and the Fountain of the Naiads. The opulent bathroom features a double marble vanity, and the comfortable bedroom is decorated in exquisite style. Guests enjoy exclusive benefits, including access to the Naiadi Lounge.</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b w:val="1"/>
          <w:i w:val="1"/>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DUPLEX SUITE PIAZZA VIEW</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jc w:val="both"/>
        <w:rPr/>
      </w:pPr>
      <w:r w:rsidDel="00000000" w:rsidR="00000000" w:rsidRPr="00000000">
        <w:rPr>
          <w:rtl w:val="0"/>
        </w:rPr>
        <w:t xml:space="preserve">Accommodating up to 3 adults and a child (or 2 adults and 2 children), these suites are set across a sumptuous split-level space. An elegant sunlit living area downstairs offers dazzling views over the Piazza and the Fountain of the Naiads, and the upstairs mezzanine features a luxurious double bed. Duplex Suites also feature a marble bathroom with a double vanity, soaking tub and walk-in rain shower.</w:t>
      </w:r>
    </w:p>
    <w:p w:rsidR="00000000" w:rsidDel="00000000" w:rsidP="00000000" w:rsidRDefault="00000000" w:rsidRPr="00000000" w14:paraId="000000F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EXECUTIVE SUITE PIAZZA VIEW</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jc w:val="both"/>
        <w:rPr/>
      </w:pPr>
      <w:r w:rsidDel="00000000" w:rsidR="00000000" w:rsidRPr="00000000">
        <w:rPr>
          <w:rtl w:val="0"/>
        </w:rPr>
        <w:t xml:space="preserve">Designed by famous architect Marco Piva, these suites tell the story of Rome with a clever combination of modern style and classic elegance. With 118 square metres of private space designed for two adults and a child, they feature a Jacuzzi and steam bath for ultimate relaxation. </w:t>
      </w:r>
    </w:p>
    <w:p w:rsidR="00000000" w:rsidDel="00000000" w:rsidP="00000000" w:rsidRDefault="00000000" w:rsidRPr="00000000" w14:paraId="000000F5">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ANANTARA SUITE PIAZZA VIEW</w:t>
      </w:r>
    </w:p>
    <w:p w:rsidR="00000000" w:rsidDel="00000000" w:rsidP="00000000" w:rsidRDefault="00000000" w:rsidRPr="00000000" w14:paraId="000000F7">
      <w:pPr>
        <w:spacing w:line="276" w:lineRule="auto"/>
        <w:jc w:val="both"/>
        <w:rPr/>
      </w:pPr>
      <w:r w:rsidDel="00000000" w:rsidR="00000000" w:rsidRPr="00000000">
        <w:rPr>
          <w:rtl w:val="0"/>
        </w:rPr>
        <w:t xml:space="preserve">This luxurious suite enjoys stunning views over the Piazza della Repubblica and the Baths of Diocletian. With the capacity for two adults and a child, it features a separate living and dining room, two bathrooms, a private balcony and a sofa bed.</w:t>
      </w:r>
    </w:p>
    <w:p w:rsidR="00000000" w:rsidDel="00000000" w:rsidP="00000000" w:rsidRDefault="00000000" w:rsidRPr="00000000" w14:paraId="000000F8">
      <w:pPr>
        <w:spacing w:line="276" w:lineRule="auto"/>
        <w:jc w:val="both"/>
        <w:rPr/>
      </w:pPr>
      <w:r w:rsidDel="00000000" w:rsidR="00000000" w:rsidRPr="00000000">
        <w:rPr>
          <w:rtl w:val="0"/>
        </w:rPr>
      </w:r>
    </w:p>
    <w:p w:rsidR="00000000" w:rsidDel="00000000" w:rsidP="00000000" w:rsidRDefault="00000000" w:rsidRPr="00000000" w14:paraId="000000F9">
      <w:pPr>
        <w:spacing w:line="276" w:lineRule="auto"/>
        <w:jc w:val="both"/>
        <w:rPr>
          <w:b w:val="1"/>
        </w:rPr>
      </w:pPr>
      <w:r w:rsidDel="00000000" w:rsidR="00000000" w:rsidRPr="00000000">
        <w:rPr>
          <w:b w:val="1"/>
          <w:rtl w:val="0"/>
        </w:rPr>
        <w:t xml:space="preserve">ANANTARA SUITE PIAZZA VIEW WITH CONNECTING ROOMS</w:t>
      </w:r>
    </w:p>
    <w:p w:rsidR="00000000" w:rsidDel="00000000" w:rsidP="00000000" w:rsidRDefault="00000000" w:rsidRPr="00000000" w14:paraId="000000FA">
      <w:pPr>
        <w:spacing w:line="276" w:lineRule="auto"/>
        <w:jc w:val="both"/>
        <w:rPr/>
      </w:pPr>
      <w:r w:rsidDel="00000000" w:rsidR="00000000" w:rsidRPr="00000000">
        <w:rPr>
          <w:rtl w:val="0"/>
        </w:rPr>
        <w:t xml:space="preserve">At an expansive 91 square metres, this connecting suite is ideal for families. Two luxurious bathrooms feature rain showers, bedrooms include a walk-in closet, and a separate living room allows for relaxation. The suite overlooks Piazza della Repubblica, the Baths of Diocletian and Via Nazionale.</w:t>
      </w:r>
    </w:p>
    <w:p w:rsidR="00000000" w:rsidDel="00000000" w:rsidP="00000000" w:rsidRDefault="00000000" w:rsidRPr="00000000" w14:paraId="000000FB">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PRESIDENTIAL SUITE</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jc w:val="both"/>
        <w:rPr/>
      </w:pPr>
      <w:r w:rsidDel="00000000" w:rsidR="00000000" w:rsidRPr="00000000">
        <w:rPr>
          <w:rtl w:val="0"/>
        </w:rPr>
        <w:t xml:space="preserve">Refined elegance and dedicated services await in the Presidential Suite. Designed by architect Maurizio Papiri, this 186-square-metre refuge features breathtaking views of Piazza della Repubblica and Via Nazionale. With double-height French windows, marble bathrooms, a kitchenette, a very large living room and Jacuzzi, plus the option of dedicated butler services, it’s ideal for hosting private parties.</w:t>
      </w:r>
    </w:p>
    <w:p w:rsidR="00000000" w:rsidDel="00000000" w:rsidP="00000000" w:rsidRDefault="00000000" w:rsidRPr="00000000" w14:paraId="000000FE">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SOPHIA LOREN SUITE</w:t>
      </w:r>
    </w:p>
    <w:p w:rsidR="00000000" w:rsidDel="00000000" w:rsidP="00000000" w:rsidRDefault="00000000" w:rsidRPr="00000000" w14:paraId="00000100">
      <w:pPr>
        <w:rPr/>
      </w:pPr>
      <w:r w:rsidDel="00000000" w:rsidR="00000000" w:rsidRPr="00000000">
        <w:rPr>
          <w:rtl w:val="0"/>
        </w:rPr>
        <w:t xml:space="preserve">This unique, luxurious haven is the Roman home-from-home of cinematic diva, Sophia Loren. The dynamic space that evokes her great loves, from cinema, history and gastronomy to culture, fashion and family. Adorned with her favourite flowers (white roses), books and pictures of Pozzuoli, her beloved hometown, the room also features a beauty station with her make-up must-haves, a selection of her most iconic films, biographies about Ms Loren and a selection of books she authored. Guests have access to exclusive experiences and carefully crafted gifts as they enjoy la dolce vita in Sophia’s world.</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numPr>
          <w:ilvl w:val="0"/>
          <w:numId w:val="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ANANTARA SPA AND FITNESS CENTRE</w:t>
      </w:r>
    </w:p>
    <w:p w:rsidR="00000000" w:rsidDel="00000000" w:rsidP="00000000" w:rsidRDefault="00000000" w:rsidRPr="00000000" w14:paraId="00000104">
      <w:pPr>
        <w:pBdr>
          <w:top w:space="0" w:sz="0" w:val="nil"/>
          <w:left w:space="0" w:sz="0" w:val="nil"/>
          <w:bottom w:space="0" w:sz="0" w:val="nil"/>
          <w:right w:space="0" w:sz="0" w:val="nil"/>
          <w:between w:space="0" w:sz="0" w:val="nil"/>
        </w:pBd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jc w:val="both"/>
        <w:rPr/>
      </w:pPr>
      <w:r w:rsidDel="00000000" w:rsidR="00000000" w:rsidRPr="00000000">
        <w:rPr>
          <w:rtl w:val="0"/>
        </w:rPr>
        <w:t xml:space="preserve">Anantara Spa is an urban refuge that draws on ancient Roman traditions of wellness. In its position on the Piazza della Repubblica, it stands above the site of the Diocletian Baths – a monumental thermal complex built between 298 and 306 AD and the centre of social life for Rome.</w:t>
      </w:r>
    </w:p>
    <w:p w:rsidR="00000000" w:rsidDel="00000000" w:rsidP="00000000" w:rsidRDefault="00000000" w:rsidRPr="00000000" w14:paraId="00000106">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jc w:val="both"/>
        <w:rPr/>
      </w:pPr>
      <w:r w:rsidDel="00000000" w:rsidR="00000000" w:rsidRPr="00000000">
        <w:rPr>
          <w:rtl w:val="0"/>
        </w:rPr>
        <w:t xml:space="preserve">Inspired by this unique heritage, Anantara Spa offers a range of unique treatments that draw from ancient Roman wellness rituals as well as the healing wisdom of Asia in a vast 350-square-metre sanctuary. The spa features four suites – three for individuals and one for couples with a private infrared sauna, emotional shower and relaxation area – plus a manicure and pedicure corner.</w:t>
      </w:r>
    </w:p>
    <w:p w:rsidR="00000000" w:rsidDel="00000000" w:rsidP="00000000" w:rsidRDefault="00000000" w:rsidRPr="00000000" w14:paraId="00000108">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09">
      <w:pPr>
        <w:jc w:val="both"/>
        <w:rPr/>
      </w:pPr>
      <w:r w:rsidDel="00000000" w:rsidR="00000000" w:rsidRPr="00000000">
        <w:rPr>
          <w:rtl w:val="0"/>
        </w:rPr>
        <w:t xml:space="preserve">Among the signature experiences at Anantara Spa is the 'Diocletian Healing Ritual,’ which is inspired by the Emperor’s wellness regime and uses traditional ingredients, including olive oil, honey, sea salt, sage and lavender, in modern ways for their regenerating and rebalancing properties. </w:t>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jc w:val="both"/>
        <w:rPr/>
      </w:pPr>
      <w:r w:rsidDel="00000000" w:rsidR="00000000" w:rsidRPr="00000000">
        <w:rPr>
          <w:rtl w:val="0"/>
        </w:rPr>
        <w:t xml:space="preserve">The 'Sabine Luxury Facial' pays homage to the story of the birth of Rome and harnesses secret ingredients to counteract the signs of ageing. Finally, the 'Gladiators Luxury Facial', a treatment for men, promotes cell regeneration with AHA and BHA fruit acids and a remineralising mask, followed by deep tissue hydration with medicinal plant hydrolats.</w:t>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pPr>
      <w:r w:rsidDel="00000000" w:rsidR="00000000" w:rsidRPr="00000000">
        <w:rPr>
          <w:rtl w:val="0"/>
        </w:rPr>
        <w:t xml:space="preserve">Anantara Spa features a large wet area, which includes a </w:t>
      </w:r>
      <w:r w:rsidDel="00000000" w:rsidR="00000000" w:rsidRPr="00000000">
        <w:rPr>
          <w:i w:val="1"/>
          <w:rtl w:val="0"/>
        </w:rPr>
        <w:t xml:space="preserve">calidarium, tepidarium, frigidarium, </w:t>
      </w:r>
      <w:r w:rsidDel="00000000" w:rsidR="00000000" w:rsidRPr="00000000">
        <w:rPr>
          <w:rtl w:val="0"/>
        </w:rPr>
        <w:t xml:space="preserve">emotional shower, Kneipp path, sauna, ice fountain, hammam, Vichy shower</w:t>
      </w:r>
      <w:r w:rsidDel="00000000" w:rsidR="00000000" w:rsidRPr="00000000">
        <w:rPr>
          <w:i w:val="1"/>
          <w:rtl w:val="0"/>
        </w:rPr>
        <w:t xml:space="preserve">,</w:t>
      </w:r>
      <w:r w:rsidDel="00000000" w:rsidR="00000000" w:rsidRPr="00000000">
        <w:rPr>
          <w:rtl w:val="0"/>
        </w:rPr>
        <w:t xml:space="preserve"> infrared sauna and an elegant relaxation area where herbal teas are served.</w:t>
      </w:r>
    </w:p>
    <w:p w:rsidR="00000000" w:rsidDel="00000000" w:rsidP="00000000" w:rsidRDefault="00000000" w:rsidRPr="00000000" w14:paraId="0000010E">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jc w:val="both"/>
        <w:rPr/>
      </w:pPr>
      <w:r w:rsidDel="00000000" w:rsidR="00000000" w:rsidRPr="00000000">
        <w:rPr>
          <w:rtl w:val="0"/>
        </w:rPr>
        <w:t xml:space="preserve">Guests can explore the latest frontier in facial cleansing and skin care with the high-tech HydraFacial MD®, which applies hydro-dermal abrasion via a delicate vacuum effect pen,</w:t>
      </w:r>
      <w:r w:rsidDel="00000000" w:rsidR="00000000" w:rsidRPr="00000000">
        <w:rPr>
          <w:i w:val="1"/>
          <w:rtl w:val="0"/>
        </w:rPr>
        <w:t xml:space="preserve"> </w:t>
      </w:r>
      <w:r w:rsidDel="00000000" w:rsidR="00000000" w:rsidRPr="00000000">
        <w:rPr>
          <w:rtl w:val="0"/>
        </w:rPr>
        <w:t xml:space="preserve">purifying, brightening and toning the skin. Also revolutionary in the world of skincare is Intraceuticals Oxygen, a hyperbaric oxygen system that delivers a special low molecular weight hyaluronic acid serum to the skin, rich in essential vitamins, botanical extracts, antioxidants and peptides. </w:t>
      </w:r>
    </w:p>
    <w:p w:rsidR="00000000" w:rsidDel="00000000" w:rsidP="00000000" w:rsidRDefault="00000000" w:rsidRPr="00000000" w14:paraId="00000110">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jc w:val="both"/>
        <w:rPr/>
      </w:pPr>
      <w:r w:rsidDel="00000000" w:rsidR="00000000" w:rsidRPr="00000000">
        <w:rPr>
          <w:rtl w:val="0"/>
        </w:rPr>
        <w:t xml:space="preserve">In addition to ancient Roman rituals inspired by the unique destination and cutting-edge treatments for the body and face, the spa offerings draw on Anantara's roots in the east, including Ayurvedic and Thai wellness treatments, face and body therapies and rituals designed specifically for hands and feet.  </w:t>
      </w:r>
    </w:p>
    <w:p w:rsidR="00000000" w:rsidDel="00000000" w:rsidP="00000000" w:rsidRDefault="00000000" w:rsidRPr="00000000" w14:paraId="0000011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highlight w:val="yellow"/>
        </w:rPr>
      </w:pPr>
      <w:r w:rsidDel="00000000" w:rsidR="00000000" w:rsidRPr="00000000">
        <w:rPr>
          <w:rtl w:val="0"/>
        </w:rPr>
        <w:t xml:space="preserve">Anantara Spa uses a carefully curated selection of natural remedies and modern products, including marine cosmetics from the well-known French brand, Thalion, and a range of Italian HUR products, of 100% natural origin, made with vegan ingredients and cruelty-free. </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jc w:val="both"/>
        <w:rPr/>
      </w:pPr>
      <w:r w:rsidDel="00000000" w:rsidR="00000000" w:rsidRPr="00000000">
        <w:rPr>
          <w:rtl w:val="0"/>
        </w:rPr>
        <w:t xml:space="preserve">As part of the wellness offerings at Anantara Spa in Rome, there is a fully equipped fitness centre with cutting-edge TechnoGym equipment, yoga and meditation sessions and the option to participate in physical activities, both inside the hotel and outdoors, guided by expert personal trainers.</w:t>
      </w:r>
    </w:p>
    <w:p w:rsidR="00000000" w:rsidDel="00000000" w:rsidP="00000000" w:rsidRDefault="00000000" w:rsidRPr="00000000" w14:paraId="00000116">
      <w:pPr>
        <w:pBdr>
          <w:top w:space="0" w:sz="0" w:val="nil"/>
          <w:left w:space="0" w:sz="0" w:val="nil"/>
          <w:bottom w:space="0" w:sz="0" w:val="nil"/>
          <w:right w:space="0" w:sz="0" w:val="nil"/>
          <w:between w:space="0" w:sz="0" w:val="nil"/>
        </w:pBdr>
        <w:jc w:val="both"/>
        <w:rPr>
          <w:i w:val="1"/>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jc w:val="both"/>
        <w:rPr>
          <w:i w:val="1"/>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9">
      <w:pPr>
        <w:numPr>
          <w:ilvl w:val="0"/>
          <w:numId w:val="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RESTAURANTS AND BARS</w:t>
      </w:r>
    </w:p>
    <w:p w:rsidR="00000000" w:rsidDel="00000000" w:rsidP="00000000" w:rsidRDefault="00000000" w:rsidRPr="00000000" w14:paraId="0000011A">
      <w:pPr>
        <w:pBdr>
          <w:top w:space="0" w:sz="0" w:val="nil"/>
          <w:left w:space="0" w:sz="0" w:val="nil"/>
          <w:bottom w:space="0" w:sz="0" w:val="nil"/>
          <w:right w:space="0" w:sz="0" w:val="nil"/>
          <w:between w:space="0" w:sz="0" w:val="nil"/>
        </w:pBd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jc w:val="both"/>
        <w:rPr>
          <w:b w:val="1"/>
          <w:highlight w:val="yellow"/>
        </w:rPr>
      </w:pPr>
      <w:r w:rsidDel="00000000" w:rsidR="00000000" w:rsidRPr="00000000">
        <w:rPr>
          <w:b w:val="1"/>
          <w:highlight w:val="white"/>
          <w:rtl w:val="0"/>
        </w:rPr>
        <w:t xml:space="preserve">EXECUTIVE CHEF HEROS DE AGOSTINIS</w:t>
      </w:r>
      <w:r w:rsidDel="00000000" w:rsidR="00000000" w:rsidRPr="00000000">
        <w:rPr>
          <w:rtl w:val="0"/>
        </w:rPr>
      </w:r>
    </w:p>
    <w:p w:rsidR="00000000" w:rsidDel="00000000" w:rsidP="00000000" w:rsidRDefault="00000000" w:rsidRPr="00000000" w14:paraId="0000011C">
      <w:pPr>
        <w:jc w:val="both"/>
        <w:rPr>
          <w:i w:val="1"/>
          <w:highlight w:val="white"/>
        </w:rPr>
      </w:pPr>
      <w:r w:rsidDel="00000000" w:rsidR="00000000" w:rsidRPr="00000000">
        <w:rPr>
          <w:highlight w:val="white"/>
          <w:rtl w:val="0"/>
        </w:rPr>
        <w:t xml:space="preserve">After hotel school, a young Chef Heros De Agostinis met his mentor, Heinz Beck, the chef at the three-Michelin-starred La Pergola at Rome’s Cavalieri Waldorf Astoria. </w:t>
      </w:r>
      <w:r w:rsidDel="00000000" w:rsidR="00000000" w:rsidRPr="00000000">
        <w:rPr>
          <w:i w:val="1"/>
          <w:highlight w:val="white"/>
          <w:rtl w:val="0"/>
        </w:rPr>
        <w:t xml:space="preserve">"Already at that time, [Beck] was producing cuisine that was very advanced in Rome,” </w:t>
      </w:r>
      <w:r w:rsidDel="00000000" w:rsidR="00000000" w:rsidRPr="00000000">
        <w:rPr>
          <w:highlight w:val="white"/>
          <w:rtl w:val="0"/>
        </w:rPr>
        <w:t xml:space="preserve">explains De Agostinis.</w:t>
      </w:r>
      <w:r w:rsidDel="00000000" w:rsidR="00000000" w:rsidRPr="00000000">
        <w:rPr>
          <w:i w:val="1"/>
          <w:highlight w:val="white"/>
          <w:rtl w:val="0"/>
        </w:rPr>
        <w:t xml:space="preserve"> “It is thanks to this first experience that I fell in love with the world of fine dining and hotel catering. However, I felt the need to learn about other techniques and other cuisines." </w:t>
      </w:r>
    </w:p>
    <w:p w:rsidR="00000000" w:rsidDel="00000000" w:rsidP="00000000" w:rsidRDefault="00000000" w:rsidRPr="00000000" w14:paraId="0000011D">
      <w:pPr>
        <w:jc w:val="both"/>
        <w:rPr>
          <w:highlight w:val="white"/>
        </w:rPr>
      </w:pPr>
      <w:r w:rsidDel="00000000" w:rsidR="00000000" w:rsidRPr="00000000">
        <w:rPr>
          <w:rtl w:val="0"/>
        </w:rPr>
      </w:r>
    </w:p>
    <w:p w:rsidR="00000000" w:rsidDel="00000000" w:rsidP="00000000" w:rsidRDefault="00000000" w:rsidRPr="00000000" w14:paraId="0000011E">
      <w:pPr>
        <w:jc w:val="both"/>
        <w:rPr>
          <w:highlight w:val="white"/>
        </w:rPr>
      </w:pPr>
      <w:r w:rsidDel="00000000" w:rsidR="00000000" w:rsidRPr="00000000">
        <w:rPr>
          <w:highlight w:val="white"/>
          <w:rtl w:val="0"/>
        </w:rPr>
        <w:t xml:space="preserve">Between the end of the 1990s and the 2000s, De Agostinis began his travels to discover the world of fine dining outside Italy’s borders. First, he worked in London’s Halkin Hotel, where Gualtiero Marchesi was a consultant. </w:t>
      </w:r>
      <w:r w:rsidDel="00000000" w:rsidR="00000000" w:rsidRPr="00000000">
        <w:rPr>
          <w:i w:val="1"/>
          <w:highlight w:val="white"/>
          <w:rtl w:val="0"/>
        </w:rPr>
        <w:t xml:space="preserve">“Those were the times of risotto with gold leaf. Then the chef left the kitchens in the hands of one of his students, Stefano Cavallini, and the rest is history.” </w:t>
      </w:r>
      <w:r w:rsidDel="00000000" w:rsidR="00000000" w:rsidRPr="00000000">
        <w:rPr>
          <w:highlight w:val="white"/>
          <w:rtl w:val="0"/>
        </w:rPr>
        <w:t xml:space="preserve">Cavallini was the first Italian chef to win a Michelin star outside home territory, and De Agostinis was part of the team. </w:t>
      </w:r>
    </w:p>
    <w:p w:rsidR="00000000" w:rsidDel="00000000" w:rsidP="00000000" w:rsidRDefault="00000000" w:rsidRPr="00000000" w14:paraId="0000011F">
      <w:pPr>
        <w:jc w:val="both"/>
        <w:rPr>
          <w:highlight w:val="white"/>
        </w:rPr>
      </w:pPr>
      <w:r w:rsidDel="00000000" w:rsidR="00000000" w:rsidRPr="00000000">
        <w:rPr>
          <w:rtl w:val="0"/>
        </w:rPr>
      </w:r>
    </w:p>
    <w:p w:rsidR="00000000" w:rsidDel="00000000" w:rsidP="00000000" w:rsidRDefault="00000000" w:rsidRPr="00000000" w14:paraId="00000120">
      <w:pPr>
        <w:jc w:val="both"/>
        <w:rPr>
          <w:highlight w:val="white"/>
        </w:rPr>
      </w:pPr>
      <w:r w:rsidDel="00000000" w:rsidR="00000000" w:rsidRPr="00000000">
        <w:rPr>
          <w:highlight w:val="white"/>
          <w:rtl w:val="0"/>
        </w:rPr>
        <w:t xml:space="preserve">Next, De Agostinis worked with Beck's mentor, Heinz Winkler. The Italian from Bressanone was recognised as the father of French-style gourmet German cuisine and the first Italian to earn three Michelin stars, although not in Italy. </w:t>
      </w:r>
      <w:r w:rsidDel="00000000" w:rsidR="00000000" w:rsidRPr="00000000">
        <w:rPr>
          <w:i w:val="1"/>
          <w:highlight w:val="white"/>
          <w:rtl w:val="0"/>
        </w:rPr>
        <w:t xml:space="preserve">“When I arrived, there were two Michelin stars, and while I was there, he got the third”.  </w:t>
      </w:r>
      <w:r w:rsidDel="00000000" w:rsidR="00000000" w:rsidRPr="00000000">
        <w:rPr>
          <w:highlight w:val="white"/>
          <w:rtl w:val="0"/>
        </w:rPr>
        <w:t xml:space="preserve">A following stint in France with Marc Veyrat allowed De Agostinis to experience the discipline of the French kitchen brigades up close. “</w:t>
      </w:r>
      <w:r w:rsidDel="00000000" w:rsidR="00000000" w:rsidRPr="00000000">
        <w:rPr>
          <w:i w:val="1"/>
          <w:highlight w:val="white"/>
          <w:rtl w:val="0"/>
        </w:rPr>
        <w:t xml:space="preserve">A tough experience, but one that taught me a lot in terms of organisation,” </w:t>
      </w:r>
      <w:r w:rsidDel="00000000" w:rsidR="00000000" w:rsidRPr="00000000">
        <w:rPr>
          <w:highlight w:val="white"/>
          <w:rtl w:val="0"/>
        </w:rPr>
        <w:t xml:space="preserve">he explains. </w:t>
      </w:r>
    </w:p>
    <w:p w:rsidR="00000000" w:rsidDel="00000000" w:rsidP="00000000" w:rsidRDefault="00000000" w:rsidRPr="00000000" w14:paraId="00000121">
      <w:pPr>
        <w:jc w:val="both"/>
        <w:rPr>
          <w:highlight w:val="white"/>
        </w:rPr>
      </w:pPr>
      <w:r w:rsidDel="00000000" w:rsidR="00000000" w:rsidRPr="00000000">
        <w:rPr>
          <w:rtl w:val="0"/>
        </w:rPr>
      </w:r>
    </w:p>
    <w:p w:rsidR="00000000" w:rsidDel="00000000" w:rsidP="00000000" w:rsidRDefault="00000000" w:rsidRPr="00000000" w14:paraId="00000122">
      <w:pPr>
        <w:jc w:val="both"/>
        <w:rPr>
          <w:i w:val="1"/>
          <w:highlight w:val="white"/>
        </w:rPr>
      </w:pPr>
      <w:r w:rsidDel="00000000" w:rsidR="00000000" w:rsidRPr="00000000">
        <w:rPr>
          <w:highlight w:val="white"/>
          <w:rtl w:val="0"/>
        </w:rPr>
        <w:t xml:space="preserve">Next came a return to Heinz Beck at Apsleys Restaurant in London, where he earned a Michelin star, and then on to Monte Carlo, where De Agostinis managed the Mediterranean restaurant of the Hotel Metropole on behalf of Joel Robuchon and Heinz Beck. </w:t>
      </w:r>
      <w:r w:rsidDel="00000000" w:rsidR="00000000" w:rsidRPr="00000000">
        <w:rPr>
          <w:i w:val="1"/>
          <w:highlight w:val="white"/>
          <w:rtl w:val="0"/>
        </w:rPr>
        <w:t xml:space="preserve">“It was precisely these last two experiences,”</w:t>
      </w:r>
      <w:r w:rsidDel="00000000" w:rsidR="00000000" w:rsidRPr="00000000">
        <w:rPr>
          <w:highlight w:val="white"/>
          <w:rtl w:val="0"/>
        </w:rPr>
        <w:t xml:space="preserve"> recalls the chef </w:t>
      </w:r>
      <w:r w:rsidDel="00000000" w:rsidR="00000000" w:rsidRPr="00000000">
        <w:rPr>
          <w:i w:val="1"/>
          <w:highlight w:val="white"/>
          <w:rtl w:val="0"/>
        </w:rPr>
        <w:t xml:space="preserve">”that made me choose to leave for the Middle East after the pandemic.” </w:t>
      </w:r>
    </w:p>
    <w:p w:rsidR="00000000" w:rsidDel="00000000" w:rsidP="00000000" w:rsidRDefault="00000000" w:rsidRPr="00000000" w14:paraId="00000123">
      <w:pPr>
        <w:jc w:val="both"/>
        <w:rPr>
          <w:highlight w:val="white"/>
        </w:rPr>
      </w:pPr>
      <w:r w:rsidDel="00000000" w:rsidR="00000000" w:rsidRPr="00000000">
        <w:rPr>
          <w:rtl w:val="0"/>
        </w:rPr>
      </w:r>
    </w:p>
    <w:p w:rsidR="00000000" w:rsidDel="00000000" w:rsidP="00000000" w:rsidRDefault="00000000" w:rsidRPr="00000000" w14:paraId="00000124">
      <w:pPr>
        <w:jc w:val="both"/>
        <w:rPr>
          <w:i w:val="1"/>
          <w:highlight w:val="white"/>
        </w:rPr>
      </w:pPr>
      <w:r w:rsidDel="00000000" w:rsidR="00000000" w:rsidRPr="00000000">
        <w:rPr>
          <w:highlight w:val="white"/>
          <w:rtl w:val="0"/>
        </w:rPr>
        <w:t xml:space="preserve">In Bahrain, he managed the kitchens of the Ritz Carlton, which housed 12 restaurants. After that managerial experience, he decided to return home and start a new project with the Anantara Group. </w:t>
      </w:r>
      <w:r w:rsidDel="00000000" w:rsidR="00000000" w:rsidRPr="00000000">
        <w:rPr>
          <w:i w:val="1"/>
          <w:highlight w:val="white"/>
          <w:rtl w:val="0"/>
        </w:rPr>
        <w:t xml:space="preserve">“They asked me to create a 360-degree food service, to supervise all the departments and, once I found the right contacts, I was able to concentrate on INEO.” </w:t>
      </w:r>
    </w:p>
    <w:p w:rsidR="00000000" w:rsidDel="00000000" w:rsidP="00000000" w:rsidRDefault="00000000" w:rsidRPr="00000000" w14:paraId="00000125">
      <w:pPr>
        <w:jc w:val="both"/>
        <w:rPr>
          <w:highlight w:val="white"/>
        </w:rPr>
      </w:pPr>
      <w:r w:rsidDel="00000000" w:rsidR="00000000" w:rsidRPr="00000000">
        <w:rPr>
          <w:rtl w:val="0"/>
        </w:rPr>
      </w:r>
    </w:p>
    <w:p w:rsidR="00000000" w:rsidDel="00000000" w:rsidP="00000000" w:rsidRDefault="00000000" w:rsidRPr="00000000" w14:paraId="00000126">
      <w:pPr>
        <w:jc w:val="both"/>
        <w:rPr>
          <w:highlight w:val="white"/>
        </w:rPr>
      </w:pPr>
      <w:r w:rsidDel="00000000" w:rsidR="00000000" w:rsidRPr="00000000">
        <w:rPr>
          <w:highlight w:val="white"/>
          <w:rtl w:val="0"/>
        </w:rPr>
        <w:t xml:space="preserve">De Agostinis' years of experience in haute cuisine come together at Anantara Palazzo Naiadi, where he applies techniques acquired over almost thirty years working through gastronomic revolutions, from the supremacy of </w:t>
      </w:r>
      <w:r w:rsidDel="00000000" w:rsidR="00000000" w:rsidRPr="00000000">
        <w:rPr>
          <w:i w:val="1"/>
          <w:highlight w:val="white"/>
          <w:rtl w:val="0"/>
        </w:rPr>
        <w:t xml:space="preserve">nouvelle cuisine </w:t>
      </w:r>
      <w:r w:rsidDel="00000000" w:rsidR="00000000" w:rsidRPr="00000000">
        <w:rPr>
          <w:highlight w:val="white"/>
          <w:rtl w:val="0"/>
        </w:rPr>
        <w:t xml:space="preserve">to the modernism of molecular cuisine, and the wisdom he gleaned by working side by side with stellar colleagues from all over the world.</w:t>
      </w:r>
    </w:p>
    <w:p w:rsidR="00000000" w:rsidDel="00000000" w:rsidP="00000000" w:rsidRDefault="00000000" w:rsidRPr="00000000" w14:paraId="00000127">
      <w:pPr>
        <w:jc w:val="both"/>
        <w:rPr>
          <w:highlight w:val="white"/>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b w:val="1"/>
          <w:highlight w:val="yellow"/>
        </w:rPr>
      </w:pPr>
      <w:r w:rsidDel="00000000" w:rsidR="00000000" w:rsidRPr="00000000">
        <w:rPr>
          <w:rtl w:val="0"/>
        </w:rPr>
      </w:r>
    </w:p>
    <w:p w:rsidR="00000000" w:rsidDel="00000000" w:rsidP="00000000" w:rsidRDefault="00000000" w:rsidRPr="00000000" w14:paraId="00000129">
      <w:pPr>
        <w:jc w:val="both"/>
        <w:rPr>
          <w:b w:val="1"/>
        </w:rPr>
      </w:pPr>
      <w:r w:rsidDel="00000000" w:rsidR="00000000" w:rsidRPr="00000000">
        <w:rPr>
          <w:b w:val="1"/>
          <w:rtl w:val="0"/>
        </w:rPr>
        <w:t xml:space="preserve">INEO</w:t>
      </w:r>
    </w:p>
    <w:p w:rsidR="00000000" w:rsidDel="00000000" w:rsidP="00000000" w:rsidRDefault="00000000" w:rsidRPr="00000000" w14:paraId="0000012A">
      <w:pPr>
        <w:rPr/>
      </w:pPr>
      <w:r w:rsidDel="00000000" w:rsidR="00000000" w:rsidRPr="00000000">
        <w:rPr>
          <w:rtl w:val="0"/>
        </w:rPr>
        <w:t xml:space="preserve">The name INEO derives from the Latin 'to enter, to begin' and represents an invitation from Executive Chef Heros De Agostinis, who weaves together aromas, scents and spices of the territories he has called home throughout his decades-long career. </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b w:val="1"/>
        </w:rPr>
      </w:pPr>
      <w:r w:rsidDel="00000000" w:rsidR="00000000" w:rsidRPr="00000000">
        <w:rPr>
          <w:rtl w:val="0"/>
        </w:rPr>
        <w:t xml:space="preserve">INEO welcomes diners with an elegant and intimate environment: the seats are in full-grain leather and velvet; 1960s-style lamps, designed by Gae Aulenti for Martinelli Luce, float from the ceiling. Decorated with precious arabesque Carrara marble, the restaurant has 28 seats with a refined </w:t>
      </w:r>
      <w:r w:rsidDel="00000000" w:rsidR="00000000" w:rsidRPr="00000000">
        <w:rPr>
          <w:i w:val="1"/>
          <w:rtl w:val="0"/>
        </w:rPr>
        <w:t xml:space="preserve">mise en place </w:t>
      </w:r>
      <w:r w:rsidDel="00000000" w:rsidR="00000000" w:rsidRPr="00000000">
        <w:rPr>
          <w:rtl w:val="0"/>
        </w:rPr>
        <w:t xml:space="preserve">featuring Limoges porcelain and silver cutlery by Christofle.</w:t>
      </w:r>
      <w:r w:rsidDel="00000000" w:rsidR="00000000" w:rsidRPr="00000000">
        <w:rPr>
          <w:rtl w:val="0"/>
        </w:rPr>
      </w:r>
    </w:p>
    <w:p w:rsidR="00000000" w:rsidDel="00000000" w:rsidP="00000000" w:rsidRDefault="00000000" w:rsidRPr="00000000" w14:paraId="0000012D">
      <w:pPr>
        <w:jc w:val="both"/>
        <w:rPr>
          <w:b w:val="1"/>
        </w:rPr>
      </w:pPr>
      <w:r w:rsidDel="00000000" w:rsidR="00000000" w:rsidRPr="00000000">
        <w:rPr>
          <w:rtl w:val="0"/>
        </w:rPr>
      </w:r>
    </w:p>
    <w:p w:rsidR="00000000" w:rsidDel="00000000" w:rsidP="00000000" w:rsidRDefault="00000000" w:rsidRPr="00000000" w14:paraId="0000012E">
      <w:pPr>
        <w:jc w:val="both"/>
        <w:rPr>
          <w:b w:val="1"/>
        </w:rPr>
      </w:pPr>
      <w:r w:rsidDel="00000000" w:rsidR="00000000" w:rsidRPr="00000000">
        <w:rPr>
          <w:b w:val="1"/>
          <w:rtl w:val="0"/>
        </w:rPr>
        <w:t xml:space="preserve">CHAMPAGNERIE</w:t>
      </w:r>
    </w:p>
    <w:p w:rsidR="00000000" w:rsidDel="00000000" w:rsidP="00000000" w:rsidRDefault="00000000" w:rsidRPr="00000000" w14:paraId="0000012F">
      <w:pPr>
        <w:rPr/>
      </w:pPr>
      <w:r w:rsidDel="00000000" w:rsidR="00000000" w:rsidRPr="00000000">
        <w:rPr>
          <w:highlight w:val="white"/>
          <w:rtl w:val="0"/>
        </w:rPr>
        <w:t xml:space="preserve">The elegant Champagnerie is located under the arches of Piazza della Repubblica, overlooking the iconic Fountain of the Naiads. Two distinct menus, curated by Executive Chef Heros De Agostinis, combine exquisite bubbles and wines with the authentic flavours of Italian cuisine with a </w:t>
      </w:r>
      <w:r w:rsidDel="00000000" w:rsidR="00000000" w:rsidRPr="00000000">
        <w:rPr>
          <w:rtl w:val="0"/>
        </w:rPr>
        <w:t xml:space="preserve">contemporary twist. No longer just a perfect place to clink a flute of Champagne, the restaurant  welcomes diners for lunch with a selected assortment of appetisers and classic Italian dishes, including cacio e pepe spaghetti, lasagna alla bolognese and cannelloni with ricotta and spinach.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The evening menu at the Champagnerie, now available from 5:00 pm to 11:00 pm, stars seafood delicacies, including Daniel Sorlut oysters with red shallot vinaigrette and anchovy fillets from the Cantabrian Sea. Plant-based options include spring vegetables and a crunchy tortilla with pico de gallo and avocado cream. </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rFonts w:ascii="Arial" w:cs="Arial" w:eastAsia="Arial" w:hAnsi="Arial"/>
          <w:sz w:val="20"/>
          <w:szCs w:val="20"/>
        </w:rPr>
      </w:pPr>
      <w:r w:rsidDel="00000000" w:rsidR="00000000" w:rsidRPr="00000000">
        <w:rPr>
          <w:rtl w:val="0"/>
        </w:rPr>
        <w:t xml:space="preserve">Chef Heros’ new menus pair perfectly with an exclusive selection of champagnes from the best maisons, fine wines, signature cocktails inspired by the flavours and cultures of six continents and a wide selection of spritzes. There are also non-alcoholic or low-alcohol cocktails and irresistible desserts, including traditional tiramisu and homemade gelato. For lighter but no less luxurious bites, Asetra caviar, blinis and sour cream pair delightfully with Strawberry Absolut.</w:t>
      </w:r>
      <w:r w:rsidDel="00000000" w:rsidR="00000000" w:rsidRPr="00000000">
        <w:rPr>
          <w:rtl w:val="0"/>
        </w:rPr>
      </w:r>
    </w:p>
    <w:p w:rsidR="00000000" w:rsidDel="00000000" w:rsidP="00000000" w:rsidRDefault="00000000" w:rsidRPr="00000000" w14:paraId="000001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LA FONTANA</w:t>
      </w:r>
    </w:p>
    <w:p w:rsidR="00000000" w:rsidDel="00000000" w:rsidP="00000000" w:rsidRDefault="00000000" w:rsidRPr="00000000" w14:paraId="00000136">
      <w:pPr>
        <w:pBdr>
          <w:top w:space="0" w:sz="0" w:val="nil"/>
          <w:left w:space="0" w:sz="0" w:val="nil"/>
          <w:bottom w:space="0" w:sz="0" w:val="nil"/>
          <w:right w:space="0" w:sz="0" w:val="nil"/>
          <w:between w:space="0" w:sz="0" w:val="nil"/>
        </w:pBdr>
        <w:rPr/>
      </w:pPr>
      <w:r w:rsidDel="00000000" w:rsidR="00000000" w:rsidRPr="00000000">
        <w:rPr>
          <w:rtl w:val="0"/>
        </w:rPr>
        <w:t xml:space="preserve">La Fontana is the ideal place to start the day with a sumptuous buffet breakfast of local delicacies. Its large windows overlook the Fountain of the Naiads and stylish ornaments complement Rome's timeless beauty. For lunch, it offers a menu inspired by Italian and Mediterranean traditions.</w:t>
      </w:r>
    </w:p>
    <w:p w:rsidR="00000000" w:rsidDel="00000000" w:rsidP="00000000" w:rsidRDefault="00000000" w:rsidRPr="00000000" w14:paraId="00000137">
      <w:pPr>
        <w:pBdr>
          <w:top w:space="0" w:sz="0" w:val="nil"/>
          <w:left w:space="0" w:sz="0" w:val="nil"/>
          <w:bottom w:space="0" w:sz="0" w:val="nil"/>
          <w:right w:space="0" w:sz="0" w:val="nil"/>
          <w:between w:space="0" w:sz="0" w:val="nil"/>
        </w:pBdr>
        <w:jc w:val="both"/>
        <w:rPr>
          <w:b w:val="1"/>
          <w:i w:val="1"/>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LOBBY BAR</w:t>
      </w:r>
    </w:p>
    <w:p w:rsidR="00000000" w:rsidDel="00000000" w:rsidP="00000000" w:rsidRDefault="00000000" w:rsidRPr="00000000" w14:paraId="00000139">
      <w:pPr>
        <w:pBdr>
          <w:top w:space="0" w:sz="0" w:val="nil"/>
          <w:left w:space="0" w:sz="0" w:val="nil"/>
          <w:bottom w:space="0" w:sz="0" w:val="nil"/>
          <w:right w:space="0" w:sz="0" w:val="nil"/>
          <w:between w:space="0" w:sz="0" w:val="nil"/>
        </w:pBdr>
        <w:jc w:val="both"/>
        <w:rPr/>
      </w:pPr>
      <w:r w:rsidDel="00000000" w:rsidR="00000000" w:rsidRPr="00000000">
        <w:rPr>
          <w:rtl w:val="0"/>
        </w:rPr>
        <w:t xml:space="preserve">The beating heart of Anantara Palazzo Naiadi is its elegant, stylish lobby. The sculptural bar in the centre of the room is the ideal setting for pre-dinner aperitifs with personalised cocktails or informal lunches in the centre of Rome. Every day, at sunset, the Lobby Bar comes to life with the End of Day Ritual, where an expert barman puts on a dazzling show to create a cocktail inspired by ancient Rome.</w:t>
      </w:r>
    </w:p>
    <w:p w:rsidR="00000000" w:rsidDel="00000000" w:rsidP="00000000" w:rsidRDefault="00000000" w:rsidRPr="00000000" w14:paraId="0000013A">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jc w:val="both"/>
        <w:rPr/>
      </w:pPr>
      <w:r w:rsidDel="00000000" w:rsidR="00000000" w:rsidRPr="00000000">
        <w:rPr>
          <w:rtl w:val="0"/>
        </w:rPr>
        <w:t xml:space="preserve">Connected to the Lobby Bar is the Fireplace Room – the perfect place to read a book from the library and indulge in a cup of tea or coffee.</w:t>
      </w:r>
    </w:p>
    <w:p w:rsidR="00000000" w:rsidDel="00000000" w:rsidP="00000000" w:rsidRDefault="00000000" w:rsidRPr="00000000" w14:paraId="0000013C">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SEEN BY OLIVIER | ROOFTOP RESTAURANT AND BAR</w:t>
      </w:r>
    </w:p>
    <w:p w:rsidR="00000000" w:rsidDel="00000000" w:rsidP="00000000" w:rsidRDefault="00000000" w:rsidRPr="00000000" w14:paraId="0000013E">
      <w:pPr>
        <w:pBdr>
          <w:top w:space="0" w:sz="0" w:val="nil"/>
          <w:left w:space="0" w:sz="0" w:val="nil"/>
          <w:bottom w:space="0" w:sz="0" w:val="nil"/>
          <w:right w:space="0" w:sz="0" w:val="nil"/>
          <w:between w:space="0" w:sz="0" w:val="nil"/>
        </w:pBdr>
        <w:jc w:val="both"/>
        <w:rPr/>
      </w:pPr>
      <w:r w:rsidDel="00000000" w:rsidR="00000000" w:rsidRPr="00000000">
        <w:rPr>
          <w:rtl w:val="0"/>
        </w:rPr>
        <w:t xml:space="preserve">Ideal for a special lunch, a sunset aperitif or a trendy dinner, the rooftop terrace with its restaurant and bar is one of the hotel’s most evocative places, loved by both guests and locals for its breathtaking views of Rome. </w:t>
      </w:r>
    </w:p>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jc w:val="both"/>
        <w:rPr/>
      </w:pPr>
      <w:r w:rsidDel="00000000" w:rsidR="00000000" w:rsidRPr="00000000">
        <w:rPr>
          <w:rtl w:val="0"/>
        </w:rPr>
        <w:t xml:space="preserve">After Lisbon, Sao Paulo and Bangkok, Chef Olivier da Costa brought SEEN By Olivier to the Eternal City. The brand is now synonymous with glamour, style, music and food culture. The lunch menu is inspired by summer, with a touch of modernity and culinary innovation. Seafood delicacies include salmon tartare and octopus tentacle, while meat lovers can indulge in the beef burger or tartare with tomato pappa and summer truffle. In addition, hearty salads and vegetarian alternatives such as vegetable lasagna are available for guests on a plant-based diet. To conclude, tasty desserts range from seasonal fruit and ice cream to a delicious maritozzo with malaga and panna.</w:t>
      </w:r>
    </w:p>
    <w:p w:rsidR="00000000" w:rsidDel="00000000" w:rsidP="00000000" w:rsidRDefault="00000000" w:rsidRPr="00000000" w14:paraId="00000141">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2">
      <w:pPr>
        <w:rPr>
          <w:rFonts w:ascii="Arial" w:cs="Arial" w:eastAsia="Arial" w:hAnsi="Arial"/>
          <w:sz w:val="20"/>
          <w:szCs w:val="20"/>
        </w:rPr>
      </w:pPr>
      <w:r w:rsidDel="00000000" w:rsidR="00000000" w:rsidRPr="00000000">
        <w:rPr>
          <w:rtl w:val="0"/>
        </w:rPr>
        <w:t xml:space="preserve">The dinner menu delights diners with Brazilian classics, choice cuts of meat, unconventional fish dishes and a refined selection of sushi prepared freshly by expert Japanese masters at the sushi bar. </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jc w:val="both"/>
        <w:rPr/>
      </w:pPr>
      <w:r w:rsidDel="00000000" w:rsidR="00000000" w:rsidRPr="00000000">
        <w:rPr>
          <w:rtl w:val="0"/>
        </w:rPr>
        <w:t xml:space="preserve">The terrace also features an infinity pool with views of the Piazza della Repubblica, the Vittoriano, and the Church of Santa Maria Maggiore. The pool terrace is reserved from 10:00 am to 6:00 pm for hotel guests and visitors with a day pass available among the Anantara Experiences, which also includes a 50-minute massage at Anantara Spa. At over 900 square metres, the terrace is the ideal setting for private events and celebrations.</w:t>
      </w:r>
    </w:p>
    <w:p w:rsidR="00000000" w:rsidDel="00000000" w:rsidP="00000000" w:rsidRDefault="00000000" w:rsidRPr="00000000" w14:paraId="00000145">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8">
      <w:pPr>
        <w:numPr>
          <w:ilvl w:val="0"/>
          <w:numId w:val="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ANANTARA EXPERIENCES</w:t>
      </w:r>
    </w:p>
    <w:p w:rsidR="00000000" w:rsidDel="00000000" w:rsidP="00000000" w:rsidRDefault="00000000" w:rsidRPr="00000000" w14:paraId="00000149">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14A">
      <w:pPr>
        <w:spacing w:line="276" w:lineRule="auto"/>
        <w:rPr/>
      </w:pPr>
      <w:r w:rsidDel="00000000" w:rsidR="00000000" w:rsidRPr="00000000">
        <w:rPr>
          <w:rtl w:val="0"/>
        </w:rPr>
        <w:t xml:space="preserve">Anantara Experiences are led by experts – connoisseurs of the places and traditions of the destination in which the hotels are located, authentic insiders and true ambassadors of local culture. In Rome, guests immerse in a thousand-year history through tailored excursions guided by these experts, to uncover the city’s stories, culture, gastronomy and people. </w:t>
      </w:r>
    </w:p>
    <w:p w:rsidR="00000000" w:rsidDel="00000000" w:rsidP="00000000" w:rsidRDefault="00000000" w:rsidRPr="00000000" w14:paraId="0000014B">
      <w:pPr>
        <w:spacing w:line="276" w:lineRule="auto"/>
        <w:jc w:val="both"/>
        <w:rPr/>
      </w:pPr>
      <w:r w:rsidDel="00000000" w:rsidR="00000000" w:rsidRPr="00000000">
        <w:rPr>
          <w:rtl w:val="0"/>
        </w:rPr>
      </w:r>
    </w:p>
    <w:p w:rsidR="00000000" w:rsidDel="00000000" w:rsidP="00000000" w:rsidRDefault="00000000" w:rsidRPr="00000000" w14:paraId="0000014C">
      <w:pPr>
        <w:spacing w:line="276" w:lineRule="auto"/>
        <w:jc w:val="both"/>
        <w:rPr>
          <w:b w:val="1"/>
        </w:rPr>
      </w:pPr>
      <w:r w:rsidDel="00000000" w:rsidR="00000000" w:rsidRPr="00000000">
        <w:rPr>
          <w:b w:val="1"/>
          <w:rtl w:val="0"/>
        </w:rPr>
        <w:t xml:space="preserve">SPICE SPOONS </w:t>
      </w:r>
    </w:p>
    <w:p w:rsidR="00000000" w:rsidDel="00000000" w:rsidP="00000000" w:rsidRDefault="00000000" w:rsidRPr="00000000" w14:paraId="0000014D">
      <w:pPr>
        <w:rPr/>
      </w:pPr>
      <w:r w:rsidDel="00000000" w:rsidR="00000000" w:rsidRPr="00000000">
        <w:rPr>
          <w:rtl w:val="0"/>
        </w:rPr>
        <w:t xml:space="preserve">Anantara’s signature cooking class is an opportunity to explore the secrets behind iconic and traditional Roman dishes. Participants join one of the hotel’s experienced chefs in the Etoile Kitchen to learn the art of preparing and combining them, mastering classic recipes, including carbonara, amatriciana and authentic Roman maritozzo, before enjoying them in the company of friends or family.</w:t>
      </w:r>
    </w:p>
    <w:p w:rsidR="00000000" w:rsidDel="00000000" w:rsidP="00000000" w:rsidRDefault="00000000" w:rsidRPr="00000000" w14:paraId="0000014E">
      <w:pPr>
        <w:spacing w:line="276" w:lineRule="auto"/>
        <w:jc w:val="both"/>
        <w:rPr/>
      </w:pPr>
      <w:r w:rsidDel="00000000" w:rsidR="00000000" w:rsidRPr="00000000">
        <w:rPr>
          <w:rtl w:val="0"/>
        </w:rPr>
      </w:r>
    </w:p>
    <w:p w:rsidR="00000000" w:rsidDel="00000000" w:rsidP="00000000" w:rsidRDefault="00000000" w:rsidRPr="00000000" w14:paraId="0000014F">
      <w:pPr>
        <w:spacing w:line="276" w:lineRule="auto"/>
        <w:jc w:val="both"/>
        <w:rPr>
          <w:b w:val="1"/>
        </w:rPr>
      </w:pPr>
      <w:r w:rsidDel="00000000" w:rsidR="00000000" w:rsidRPr="00000000">
        <w:rPr>
          <w:b w:val="1"/>
          <w:rtl w:val="0"/>
        </w:rPr>
        <w:t xml:space="preserve">DESIGNER DINING</w:t>
      </w:r>
    </w:p>
    <w:p w:rsidR="00000000" w:rsidDel="00000000" w:rsidP="00000000" w:rsidRDefault="00000000" w:rsidRPr="00000000" w14:paraId="00000150">
      <w:pPr>
        <w:spacing w:line="276" w:lineRule="auto"/>
        <w:rPr/>
      </w:pPr>
      <w:r w:rsidDel="00000000" w:rsidR="00000000" w:rsidRPr="00000000">
        <w:rPr>
          <w:rtl w:val="0"/>
        </w:rPr>
        <w:t xml:space="preserve">A private gourmet dinner crafted and personalised by an expert chef, served by a private butler with background music in a stunning setting. At Anantara Palazzo Naiadi, guests can choose from the majestic ancient ruins of the Diocletian Baths or the intimacy of the Presidential Suite the location for their beautifully appointed candlelit table.</w:t>
      </w:r>
    </w:p>
    <w:p w:rsidR="00000000" w:rsidDel="00000000" w:rsidP="00000000" w:rsidRDefault="00000000" w:rsidRPr="00000000" w14:paraId="00000151">
      <w:pPr>
        <w:spacing w:line="276" w:lineRule="auto"/>
        <w:jc w:val="both"/>
        <w:rPr>
          <w:highlight w:val="white"/>
        </w:rPr>
      </w:pPr>
      <w:r w:rsidDel="00000000" w:rsidR="00000000" w:rsidRPr="00000000">
        <w:rPr>
          <w:rtl w:val="0"/>
        </w:rPr>
      </w:r>
    </w:p>
    <w:p w:rsidR="00000000" w:rsidDel="00000000" w:rsidP="00000000" w:rsidRDefault="00000000" w:rsidRPr="00000000" w14:paraId="00000152">
      <w:pPr>
        <w:spacing w:line="276" w:lineRule="auto"/>
        <w:jc w:val="both"/>
        <w:rPr>
          <w:b w:val="1"/>
        </w:rPr>
      </w:pPr>
      <w:r w:rsidDel="00000000" w:rsidR="00000000" w:rsidRPr="00000000">
        <w:rPr>
          <w:b w:val="1"/>
          <w:rtl w:val="0"/>
        </w:rPr>
        <w:t xml:space="preserve">PIZZA AND TIRAMISÙ TOUR</w:t>
      </w:r>
    </w:p>
    <w:p w:rsidR="00000000" w:rsidDel="00000000" w:rsidP="00000000" w:rsidRDefault="00000000" w:rsidRPr="00000000" w14:paraId="00000153">
      <w:pPr>
        <w:spacing w:line="276" w:lineRule="auto"/>
        <w:jc w:val="both"/>
        <w:rPr/>
      </w:pPr>
      <w:r w:rsidDel="00000000" w:rsidR="00000000" w:rsidRPr="00000000">
        <w:rPr>
          <w:rtl w:val="0"/>
        </w:rPr>
        <w:t xml:space="preserve">Guests get the inside scoop on the finest and most authentic versions of two of Rome’s most iconic dishes. This experience is guided on foot, by golf cart or private car by a local gastronome with inside knowledge of the best quality dessert spots, including Pompi and Centotiramisù, and renowned ovens like Forno di Campo dei Fiori, Forno di Monti, Panella and many others. </w:t>
      </w:r>
    </w:p>
    <w:p w:rsidR="00000000" w:rsidDel="00000000" w:rsidP="00000000" w:rsidRDefault="00000000" w:rsidRPr="00000000" w14:paraId="00000154">
      <w:pPr>
        <w:spacing w:line="276" w:lineRule="auto"/>
        <w:jc w:val="both"/>
        <w:rPr/>
      </w:pPr>
      <w:r w:rsidDel="00000000" w:rsidR="00000000" w:rsidRPr="00000000">
        <w:rPr>
          <w:rtl w:val="0"/>
        </w:rPr>
      </w:r>
    </w:p>
    <w:p w:rsidR="00000000" w:rsidDel="00000000" w:rsidP="00000000" w:rsidRDefault="00000000" w:rsidRPr="00000000" w14:paraId="00000155">
      <w:pPr>
        <w:spacing w:line="276" w:lineRule="auto"/>
        <w:jc w:val="both"/>
        <w:rPr>
          <w:b w:val="1"/>
        </w:rPr>
      </w:pPr>
      <w:r w:rsidDel="00000000" w:rsidR="00000000" w:rsidRPr="00000000">
        <w:rPr>
          <w:b w:val="1"/>
          <w:rtl w:val="0"/>
        </w:rPr>
        <w:t xml:space="preserve">EAT, PRAY, LOVE</w:t>
      </w:r>
    </w:p>
    <w:p w:rsidR="00000000" w:rsidDel="00000000" w:rsidP="00000000" w:rsidRDefault="00000000" w:rsidRPr="00000000" w14:paraId="00000156">
      <w:pPr>
        <w:spacing w:line="276" w:lineRule="auto"/>
        <w:jc w:val="both"/>
        <w:rPr/>
      </w:pPr>
      <w:r w:rsidDel="00000000" w:rsidR="00000000" w:rsidRPr="00000000">
        <w:rPr>
          <w:rtl w:val="0"/>
        </w:rPr>
        <w:t xml:space="preserve">Guests experience Rome at its most genuine and authentic, exploring evocative neighbourhoods on board a golf cart, on foot or with a private driver. From the lively Trastevere to the dynamic Testaccio and elegant Trevi districts, full of artistic beauty, up to the vibrant Rione Monti, with artisan workshops and vintage shops, this is a romantic immersion in the sounds, scents, flavours and vibrations of a living city. </w:t>
      </w:r>
    </w:p>
    <w:p w:rsidR="00000000" w:rsidDel="00000000" w:rsidP="00000000" w:rsidRDefault="00000000" w:rsidRPr="00000000" w14:paraId="00000157">
      <w:pPr>
        <w:spacing w:line="276" w:lineRule="auto"/>
        <w:jc w:val="both"/>
        <w:rPr/>
      </w:pPr>
      <w:r w:rsidDel="00000000" w:rsidR="00000000" w:rsidRPr="00000000">
        <w:rPr>
          <w:rtl w:val="0"/>
        </w:rPr>
      </w:r>
    </w:p>
    <w:p w:rsidR="00000000" w:rsidDel="00000000" w:rsidP="00000000" w:rsidRDefault="00000000" w:rsidRPr="00000000" w14:paraId="00000158">
      <w:pPr>
        <w:spacing w:line="276" w:lineRule="auto"/>
        <w:jc w:val="both"/>
        <w:rPr>
          <w:b w:val="1"/>
        </w:rPr>
      </w:pPr>
      <w:r w:rsidDel="00000000" w:rsidR="00000000" w:rsidRPr="00000000">
        <w:rPr>
          <w:b w:val="1"/>
          <w:rtl w:val="0"/>
        </w:rPr>
        <w:t xml:space="preserve">ROME BY VESPA</w:t>
      </w:r>
    </w:p>
    <w:p w:rsidR="00000000" w:rsidDel="00000000" w:rsidP="00000000" w:rsidRDefault="00000000" w:rsidRPr="00000000" w14:paraId="00000159">
      <w:pPr>
        <w:spacing w:line="276" w:lineRule="auto"/>
        <w:jc w:val="both"/>
        <w:rPr/>
      </w:pPr>
      <w:r w:rsidDel="00000000" w:rsidR="00000000" w:rsidRPr="00000000">
        <w:rPr>
          <w:rtl w:val="0"/>
        </w:rPr>
        <w:t xml:space="preserve">Attached to a classic Vespa driven by a personal guide, guests ride in a double sidecar to take in the most romantic parts of the city. Available when the weather permits, this three-hour tour includes the iconic Trevi Fountain, the Spanish Steps, the Pantheon, Piazza Navona, the panoramic Janiculum Hill and the Jewish quarter, plus authentic neighbourhoods like Trastevere, Testaccio and Rioni Monti.</w:t>
      </w:r>
    </w:p>
    <w:p w:rsidR="00000000" w:rsidDel="00000000" w:rsidP="00000000" w:rsidRDefault="00000000" w:rsidRPr="00000000" w14:paraId="0000015A">
      <w:pPr>
        <w:spacing w:line="276" w:lineRule="auto"/>
        <w:jc w:val="both"/>
        <w:rPr/>
      </w:pPr>
      <w:r w:rsidDel="00000000" w:rsidR="00000000" w:rsidRPr="00000000">
        <w:rPr>
          <w:rtl w:val="0"/>
        </w:rPr>
      </w:r>
    </w:p>
    <w:p w:rsidR="00000000" w:rsidDel="00000000" w:rsidP="00000000" w:rsidRDefault="00000000" w:rsidRPr="00000000" w14:paraId="0000015B">
      <w:pPr>
        <w:spacing w:line="276" w:lineRule="auto"/>
        <w:jc w:val="both"/>
        <w:rPr>
          <w:b w:val="1"/>
        </w:rPr>
      </w:pPr>
      <w:r w:rsidDel="00000000" w:rsidR="00000000" w:rsidRPr="00000000">
        <w:rPr>
          <w:b w:val="1"/>
          <w:rtl w:val="0"/>
        </w:rPr>
        <w:t xml:space="preserve">THE SECRETS OF THE VATICAN</w:t>
      </w:r>
    </w:p>
    <w:p w:rsidR="00000000" w:rsidDel="00000000" w:rsidP="00000000" w:rsidRDefault="00000000" w:rsidRPr="00000000" w14:paraId="0000015C">
      <w:pPr>
        <w:spacing w:line="276" w:lineRule="auto"/>
        <w:rPr/>
      </w:pPr>
      <w:r w:rsidDel="00000000" w:rsidR="00000000" w:rsidRPr="00000000">
        <w:rPr>
          <w:rtl w:val="0"/>
        </w:rPr>
        <w:t xml:space="preserve">Guests enjoy exclusive access to closed-off areas of the famed Vatican Museums. A trained art historian leads the tour of discovery through some of the world’s most iconic Renaissance artworks, explaining their hidden meanings and delving into the rich and intriguing history of the papacy. </w:t>
      </w:r>
    </w:p>
    <w:p w:rsidR="00000000" w:rsidDel="00000000" w:rsidP="00000000" w:rsidRDefault="00000000" w:rsidRPr="00000000" w14:paraId="0000015D">
      <w:pPr>
        <w:spacing w:line="276" w:lineRule="auto"/>
        <w:jc w:val="both"/>
        <w:rPr>
          <w:b w:val="1"/>
        </w:rPr>
      </w:pPr>
      <w:r w:rsidDel="00000000" w:rsidR="00000000" w:rsidRPr="00000000">
        <w:rPr>
          <w:rtl w:val="0"/>
        </w:rPr>
      </w:r>
    </w:p>
    <w:p w:rsidR="00000000" w:rsidDel="00000000" w:rsidP="00000000" w:rsidRDefault="00000000" w:rsidRPr="00000000" w14:paraId="0000015E">
      <w:pPr>
        <w:spacing w:line="276" w:lineRule="auto"/>
        <w:jc w:val="both"/>
        <w:rPr/>
      </w:pPr>
      <w:r w:rsidDel="00000000" w:rsidR="00000000" w:rsidRPr="00000000">
        <w:rPr>
          <w:b w:val="1"/>
          <w:rtl w:val="0"/>
        </w:rPr>
        <w:t xml:space="preserve">ROME, CITY OF ARTISTS</w:t>
      </w:r>
      <w:r w:rsidDel="00000000" w:rsidR="00000000" w:rsidRPr="00000000">
        <w:rPr>
          <w:rtl w:val="0"/>
        </w:rPr>
      </w:r>
    </w:p>
    <w:p w:rsidR="00000000" w:rsidDel="00000000" w:rsidP="00000000" w:rsidRDefault="00000000" w:rsidRPr="00000000" w14:paraId="0000015F">
      <w:pPr>
        <w:spacing w:line="276" w:lineRule="auto"/>
        <w:jc w:val="both"/>
        <w:rPr/>
      </w:pPr>
      <w:r w:rsidDel="00000000" w:rsidR="00000000" w:rsidRPr="00000000">
        <w:rPr>
          <w:rtl w:val="0"/>
        </w:rPr>
        <w:t xml:space="preserve">Walking among the buildings that were once home to illustrious artists such as De Chirico, Balla, Moravia and Pirandello is a unique experience. An expert guide explains how the Eternal City inspired their work. </w:t>
      </w:r>
    </w:p>
    <w:p w:rsidR="00000000" w:rsidDel="00000000" w:rsidP="00000000" w:rsidRDefault="00000000" w:rsidRPr="00000000" w14:paraId="00000160">
      <w:pPr>
        <w:spacing w:line="276" w:lineRule="auto"/>
        <w:jc w:val="both"/>
        <w:rPr/>
      </w:pPr>
      <w:r w:rsidDel="00000000" w:rsidR="00000000" w:rsidRPr="00000000">
        <w:rPr>
          <w:rtl w:val="0"/>
        </w:rPr>
      </w:r>
    </w:p>
    <w:p w:rsidR="00000000" w:rsidDel="00000000" w:rsidP="00000000" w:rsidRDefault="00000000" w:rsidRPr="00000000" w14:paraId="00000161">
      <w:pPr>
        <w:spacing w:line="276" w:lineRule="auto"/>
        <w:jc w:val="both"/>
        <w:rPr>
          <w:b w:val="1"/>
        </w:rPr>
      </w:pPr>
      <w:r w:rsidDel="00000000" w:rsidR="00000000" w:rsidRPr="00000000">
        <w:rPr>
          <w:b w:val="1"/>
          <w:rtl w:val="0"/>
        </w:rPr>
        <w:t xml:space="preserve">ARCHAEOLOGICAL PARKS AND CATACOMBS</w:t>
      </w:r>
    </w:p>
    <w:p w:rsidR="00000000" w:rsidDel="00000000" w:rsidP="00000000" w:rsidRDefault="00000000" w:rsidRPr="00000000" w14:paraId="00000162">
      <w:pPr>
        <w:spacing w:line="276" w:lineRule="auto"/>
        <w:jc w:val="both"/>
        <w:rPr/>
      </w:pPr>
      <w:r w:rsidDel="00000000" w:rsidR="00000000" w:rsidRPr="00000000">
        <w:rPr>
          <w:rtl w:val="0"/>
        </w:rPr>
        <w:t xml:space="preserve">An exploration of ancient Rome’s most impressive aspects: the engineering of its imposing constructions and the crucial role of the catacombs in Catholic and Jewish rites. From the charms of the Appia Antica to the Park of the Aqueducts, passing through the Villa dei Quintili and the Catacombs of San Callisto and San Sebastiano, this experience offers a complete overview of the magnificence and spirituality of Rome.</w:t>
      </w:r>
    </w:p>
    <w:p w:rsidR="00000000" w:rsidDel="00000000" w:rsidP="00000000" w:rsidRDefault="00000000" w:rsidRPr="00000000" w14:paraId="00000163">
      <w:pPr>
        <w:spacing w:line="276" w:lineRule="auto"/>
        <w:jc w:val="both"/>
        <w:rPr/>
      </w:pPr>
      <w:r w:rsidDel="00000000" w:rsidR="00000000" w:rsidRPr="00000000">
        <w:rPr>
          <w:rtl w:val="0"/>
        </w:rPr>
      </w:r>
    </w:p>
    <w:p w:rsidR="00000000" w:rsidDel="00000000" w:rsidP="00000000" w:rsidRDefault="00000000" w:rsidRPr="00000000" w14:paraId="00000164">
      <w:pPr>
        <w:spacing w:line="276" w:lineRule="auto"/>
        <w:jc w:val="both"/>
        <w:rPr/>
      </w:pPr>
      <w:r w:rsidDel="00000000" w:rsidR="00000000" w:rsidRPr="00000000">
        <w:rPr>
          <w:b w:val="1"/>
          <w:rtl w:val="0"/>
        </w:rPr>
        <w:t xml:space="preserve">ARTISANS OF THE CITY</w:t>
      </w:r>
      <w:r w:rsidDel="00000000" w:rsidR="00000000" w:rsidRPr="00000000">
        <w:rPr>
          <w:rtl w:val="0"/>
        </w:rPr>
      </w:r>
    </w:p>
    <w:p w:rsidR="00000000" w:rsidDel="00000000" w:rsidP="00000000" w:rsidRDefault="00000000" w:rsidRPr="00000000" w14:paraId="00000165">
      <w:pPr>
        <w:spacing w:line="276" w:lineRule="auto"/>
        <w:jc w:val="both"/>
        <w:rPr/>
      </w:pPr>
      <w:r w:rsidDel="00000000" w:rsidR="00000000" w:rsidRPr="00000000">
        <w:rPr>
          <w:rtl w:val="0"/>
        </w:rPr>
        <w:t xml:space="preserve">A unique opportunity to meet the master artisan who safeguard the most ancient crafts in Rome. Guests get a glimpse at the skill and techniques behind traditional carpentry, sculpture, ceramics and tailoring, and have the chance to commission tailor-made clothes.</w:t>
      </w:r>
    </w:p>
    <w:p w:rsidR="00000000" w:rsidDel="00000000" w:rsidP="00000000" w:rsidRDefault="00000000" w:rsidRPr="00000000" w14:paraId="00000166">
      <w:pPr>
        <w:spacing w:line="276" w:lineRule="auto"/>
        <w:jc w:val="both"/>
        <w:rPr/>
      </w:pPr>
      <w:r w:rsidDel="00000000" w:rsidR="00000000" w:rsidRPr="00000000">
        <w:rPr>
          <w:rtl w:val="0"/>
        </w:rPr>
      </w:r>
    </w:p>
    <w:p w:rsidR="00000000" w:rsidDel="00000000" w:rsidP="00000000" w:rsidRDefault="00000000" w:rsidRPr="00000000" w14:paraId="00000167">
      <w:pPr>
        <w:spacing w:line="276" w:lineRule="auto"/>
        <w:jc w:val="both"/>
        <w:rPr/>
      </w:pPr>
      <w:r w:rsidDel="00000000" w:rsidR="00000000" w:rsidRPr="00000000">
        <w:rPr>
          <w:b w:val="1"/>
          <w:rtl w:val="0"/>
        </w:rPr>
        <w:t xml:space="preserve">WINE FROM THE CELLAR</w:t>
      </w:r>
      <w:r w:rsidDel="00000000" w:rsidR="00000000" w:rsidRPr="00000000">
        <w:rPr>
          <w:rtl w:val="0"/>
        </w:rPr>
      </w:r>
    </w:p>
    <w:p w:rsidR="00000000" w:rsidDel="00000000" w:rsidP="00000000" w:rsidRDefault="00000000" w:rsidRPr="00000000" w14:paraId="00000168">
      <w:pPr>
        <w:spacing w:line="276" w:lineRule="auto"/>
        <w:rPr>
          <w:sz w:val="28"/>
          <w:szCs w:val="28"/>
          <w:highlight w:val="yellow"/>
        </w:rPr>
      </w:pPr>
      <w:r w:rsidDel="00000000" w:rsidR="00000000" w:rsidRPr="00000000">
        <w:rPr>
          <w:rtl w:val="0"/>
        </w:rPr>
        <w:t xml:space="preserve">The ancient Romans learned grape cultivation and winemaking from the Etruscans, Greeks and Carthaginians. To explore this long history of viticulture, guests visit Lazio to tour an ancient winery and taste a selection of fine regional vintages before travelling back to the hotel in a private car. </w:t>
      </w:r>
      <w:r w:rsidDel="00000000" w:rsidR="00000000" w:rsidRPr="00000000">
        <w:rPr>
          <w:rtl w:val="0"/>
        </w:rPr>
      </w:r>
    </w:p>
    <w:p w:rsidR="00000000" w:rsidDel="00000000" w:rsidP="00000000" w:rsidRDefault="00000000" w:rsidRPr="00000000" w14:paraId="00000169">
      <w:pPr>
        <w:spacing w:line="276" w:lineRule="auto"/>
        <w:jc w:val="both"/>
        <w:rPr>
          <w:highlight w:val="yellow"/>
        </w:rPr>
      </w:pPr>
      <w:r w:rsidDel="00000000" w:rsidR="00000000" w:rsidRPr="00000000">
        <w:rPr>
          <w:rtl w:val="0"/>
        </w:rPr>
      </w:r>
    </w:p>
    <w:p w:rsidR="00000000" w:rsidDel="00000000" w:rsidP="00000000" w:rsidRDefault="00000000" w:rsidRPr="00000000" w14:paraId="0000016A">
      <w:pPr>
        <w:spacing w:line="276" w:lineRule="auto"/>
        <w:jc w:val="both"/>
        <w:rPr/>
      </w:pPr>
      <w:r w:rsidDel="00000000" w:rsidR="00000000" w:rsidRPr="00000000">
        <w:rPr>
          <w:b w:val="1"/>
          <w:rtl w:val="0"/>
        </w:rPr>
        <w:t xml:space="preserve">THE ISLAND OF THE ROMANS</w:t>
      </w:r>
      <w:r w:rsidDel="00000000" w:rsidR="00000000" w:rsidRPr="00000000">
        <w:rPr>
          <w:rtl w:val="0"/>
        </w:rPr>
      </w:r>
    </w:p>
    <w:p w:rsidR="00000000" w:rsidDel="00000000" w:rsidP="00000000" w:rsidRDefault="00000000" w:rsidRPr="00000000" w14:paraId="0000016B">
      <w:pPr>
        <w:spacing w:line="276" w:lineRule="auto"/>
        <w:rPr>
          <w:sz w:val="28"/>
          <w:szCs w:val="28"/>
        </w:rPr>
      </w:pPr>
      <w:r w:rsidDel="00000000" w:rsidR="00000000" w:rsidRPr="00000000">
        <w:rPr>
          <w:rtl w:val="0"/>
        </w:rPr>
        <w:t xml:space="preserve">Aboard a private or shared boat from San Felice Circeo, guests embark on a two-hour cruise to the island of Ponza</w:t>
      </w:r>
      <w:r w:rsidDel="00000000" w:rsidR="00000000" w:rsidRPr="00000000">
        <w:rPr>
          <w:b w:val="1"/>
          <w:rtl w:val="0"/>
        </w:rPr>
        <w:t xml:space="preserve">. </w:t>
      </w:r>
      <w:r w:rsidDel="00000000" w:rsidR="00000000" w:rsidRPr="00000000">
        <w:rPr>
          <w:rtl w:val="0"/>
        </w:rPr>
        <w:t xml:space="preserve">In this pearl of the Mediterranean, they can swim in turquoise waters, explore beautiful bays and savour a delectable lobster lunch on the seafront before setting sail back to the city.</w:t>
      </w:r>
      <w:r w:rsidDel="00000000" w:rsidR="00000000" w:rsidRPr="00000000">
        <w:rPr>
          <w:rtl w:val="0"/>
        </w:rPr>
      </w:r>
    </w:p>
    <w:p w:rsidR="00000000" w:rsidDel="00000000" w:rsidP="00000000" w:rsidRDefault="00000000" w:rsidRPr="00000000" w14:paraId="0000016C">
      <w:pPr>
        <w:spacing w:line="276" w:lineRule="auto"/>
        <w:jc w:val="both"/>
        <w:rPr/>
      </w:pPr>
      <w:r w:rsidDel="00000000" w:rsidR="00000000" w:rsidRPr="00000000">
        <w:rPr>
          <w:rtl w:val="0"/>
        </w:rPr>
      </w:r>
    </w:p>
    <w:p w:rsidR="00000000" w:rsidDel="00000000" w:rsidP="00000000" w:rsidRDefault="00000000" w:rsidRPr="00000000" w14:paraId="0000016D">
      <w:pPr>
        <w:spacing w:line="276" w:lineRule="auto"/>
        <w:jc w:val="both"/>
        <w:rPr>
          <w:b w:val="1"/>
          <w:highlight w:val="white"/>
        </w:rPr>
      </w:pPr>
      <w:r w:rsidDel="00000000" w:rsidR="00000000" w:rsidRPr="00000000">
        <w:rPr>
          <w:b w:val="1"/>
          <w:highlight w:val="white"/>
          <w:rtl w:val="0"/>
        </w:rPr>
        <w:t xml:space="preserve">RUN ROME’S ANCIENT AQUEDUCTS</w:t>
      </w:r>
    </w:p>
    <w:p w:rsidR="00000000" w:rsidDel="00000000" w:rsidP="00000000" w:rsidRDefault="00000000" w:rsidRPr="00000000" w14:paraId="0000016E">
      <w:pPr>
        <w:spacing w:line="276" w:lineRule="auto"/>
        <w:rPr/>
      </w:pPr>
      <w:r w:rsidDel="00000000" w:rsidR="00000000" w:rsidRPr="00000000">
        <w:rPr>
          <w:rtl w:val="0"/>
        </w:rPr>
        <w:t xml:space="preserve">Exercise blends with archaeological wonders in a running trail along the city’s waterways. With an expert personal trainer and historian as a guide, guests start at the Palazzo Naiadi, where the secrets of the Diocletian Baths are revealed, and follow a route that takes in the Triton and Trevi fountains, the remains of the Baths of Agrippa and finishes at Piazza Navona and the fountain of the four rivers.</w:t>
      </w:r>
    </w:p>
    <w:p w:rsidR="00000000" w:rsidDel="00000000" w:rsidP="00000000" w:rsidRDefault="00000000" w:rsidRPr="00000000" w14:paraId="0000016F">
      <w:pPr>
        <w:spacing w:line="276" w:lineRule="auto"/>
        <w:jc w:val="both"/>
        <w:rPr/>
      </w:pPr>
      <w:r w:rsidDel="00000000" w:rsidR="00000000" w:rsidRPr="00000000">
        <w:rPr>
          <w:rtl w:val="0"/>
        </w:rPr>
      </w:r>
    </w:p>
    <w:p w:rsidR="00000000" w:rsidDel="00000000" w:rsidP="00000000" w:rsidRDefault="00000000" w:rsidRPr="00000000" w14:paraId="00000170">
      <w:pPr>
        <w:spacing w:line="276" w:lineRule="auto"/>
        <w:jc w:val="both"/>
        <w:rPr>
          <w:highlight w:val="white"/>
        </w:rPr>
      </w:pPr>
      <w:r w:rsidDel="00000000" w:rsidR="00000000" w:rsidRPr="00000000">
        <w:rPr>
          <w:highlight w:val="white"/>
          <w:rtl w:val="0"/>
        </w:rPr>
        <w:t xml:space="preserve">This unique experience connects Rome’s history with the Anantara brand. Anantara’s logo depicts a jar supported by two Thai cushions and is inspired by the Thai tradition of leaving a vase of water outside the front door for thirsty travellers – a symbol of hospitality and generosity.</w:t>
      </w:r>
    </w:p>
    <w:p w:rsidR="00000000" w:rsidDel="00000000" w:rsidP="00000000" w:rsidRDefault="00000000" w:rsidRPr="00000000" w14:paraId="00000171">
      <w:pPr>
        <w:spacing w:line="276" w:lineRule="auto"/>
        <w:jc w:val="both"/>
        <w:rPr>
          <w:b w:val="1"/>
        </w:rPr>
      </w:pPr>
      <w:r w:rsidDel="00000000" w:rsidR="00000000" w:rsidRPr="00000000">
        <w:rPr>
          <w:rtl w:val="0"/>
        </w:rPr>
      </w:r>
    </w:p>
    <w:p w:rsidR="00000000" w:rsidDel="00000000" w:rsidP="00000000" w:rsidRDefault="00000000" w:rsidRPr="00000000" w14:paraId="00000172">
      <w:pPr>
        <w:spacing w:line="276" w:lineRule="auto"/>
        <w:jc w:val="both"/>
        <w:rPr>
          <w:b w:val="1"/>
        </w:rPr>
      </w:pPr>
      <w:r w:rsidDel="00000000" w:rsidR="00000000" w:rsidRPr="00000000">
        <w:rPr>
          <w:b w:val="1"/>
          <w:rtl w:val="0"/>
        </w:rPr>
        <w:t xml:space="preserve">GOLF IN ROME</w:t>
      </w:r>
    </w:p>
    <w:p w:rsidR="00000000" w:rsidDel="00000000" w:rsidP="00000000" w:rsidRDefault="00000000" w:rsidRPr="00000000" w14:paraId="00000173">
      <w:pPr>
        <w:spacing w:line="276" w:lineRule="auto"/>
        <w:jc w:val="both"/>
        <w:rPr/>
      </w:pPr>
      <w:r w:rsidDel="00000000" w:rsidR="00000000" w:rsidRPr="00000000">
        <w:rPr>
          <w:rtl w:val="0"/>
        </w:rPr>
        <w:t xml:space="preserve">A private car delivers guests to the Marco Simone Golf Club (official partner of the 2023 Ryder Cup) for a day on the world-class greens, plus an exquisite picnic overlooking the beautiful Roman countryside.</w:t>
      </w:r>
    </w:p>
    <w:p w:rsidR="00000000" w:rsidDel="00000000" w:rsidP="00000000" w:rsidRDefault="00000000" w:rsidRPr="00000000" w14:paraId="00000174">
      <w:pPr>
        <w:spacing w:line="276" w:lineRule="auto"/>
        <w:jc w:val="both"/>
        <w:rPr/>
      </w:pPr>
      <w:r w:rsidDel="00000000" w:rsidR="00000000" w:rsidRPr="00000000">
        <w:rPr>
          <w:rtl w:val="0"/>
        </w:rPr>
      </w:r>
    </w:p>
    <w:p w:rsidR="00000000" w:rsidDel="00000000" w:rsidP="00000000" w:rsidRDefault="00000000" w:rsidRPr="00000000" w14:paraId="00000175">
      <w:pPr>
        <w:spacing w:line="276" w:lineRule="auto"/>
        <w:jc w:val="both"/>
        <w:rPr/>
      </w:pPr>
      <w:r w:rsidDel="00000000" w:rsidR="00000000" w:rsidRPr="00000000">
        <w:rPr>
          <w:b w:val="1"/>
          <w:rtl w:val="0"/>
        </w:rPr>
        <w:t xml:space="preserve">SPECIAL MASTERCLASS ON ETIQUETTE</w:t>
      </w:r>
      <w:r w:rsidDel="00000000" w:rsidR="00000000" w:rsidRPr="00000000">
        <w:rPr>
          <w:rtl w:val="0"/>
        </w:rPr>
      </w:r>
    </w:p>
    <w:p w:rsidR="00000000" w:rsidDel="00000000" w:rsidP="00000000" w:rsidRDefault="00000000" w:rsidRPr="00000000" w14:paraId="00000176">
      <w:pPr>
        <w:spacing w:line="276" w:lineRule="auto"/>
        <w:jc w:val="both"/>
        <w:rPr/>
      </w:pPr>
      <w:r w:rsidDel="00000000" w:rsidR="00000000" w:rsidRPr="00000000">
        <w:rPr>
          <w:rtl w:val="0"/>
        </w:rPr>
        <w:t xml:space="preserve">“Manners make the man” – the motto of Anantara Palazzo Naiaidi’s expert butlers. How to respond to a formal invitation? What to bring when you are invited to someone's house for dinner? How to avoid embarrassing situations during a business dinner where you don't know anyone? What topics to avoid at the table? Where to sit in the absence of seat indicators? Our etiquette expert and personal butler, Marta, answers every burning question about social customs and manners in this exclusive masterclass.</w:t>
      </w:r>
    </w:p>
    <w:p w:rsidR="00000000" w:rsidDel="00000000" w:rsidP="00000000" w:rsidRDefault="00000000" w:rsidRPr="00000000" w14:paraId="00000177">
      <w:pPr>
        <w:spacing w:line="276" w:lineRule="auto"/>
        <w:jc w:val="both"/>
        <w:rPr/>
      </w:pPr>
      <w:r w:rsidDel="00000000" w:rsidR="00000000" w:rsidRPr="00000000">
        <w:rPr>
          <w:rtl w:val="0"/>
        </w:rPr>
      </w:r>
    </w:p>
    <w:p w:rsidR="00000000" w:rsidDel="00000000" w:rsidP="00000000" w:rsidRDefault="00000000" w:rsidRPr="00000000" w14:paraId="00000178">
      <w:pPr>
        <w:ind w:left="72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9">
      <w:pPr>
        <w:numPr>
          <w:ilvl w:val="0"/>
          <w:numId w:val="6"/>
        </w:numPr>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MEETINGS AND EVENTS</w:t>
      </w:r>
    </w:p>
    <w:p w:rsidR="00000000" w:rsidDel="00000000" w:rsidP="00000000" w:rsidRDefault="00000000" w:rsidRPr="00000000" w14:paraId="0000017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B">
      <w:pPr>
        <w:jc w:val="both"/>
        <w:rPr/>
      </w:pPr>
      <w:r w:rsidDel="00000000" w:rsidR="00000000" w:rsidRPr="00000000">
        <w:rPr>
          <w:rtl w:val="0"/>
        </w:rPr>
        <w:t xml:space="preserve">For important corporate functions, intimate gatherings, curated private dinners or extravagant weddings, Anantara Palazzo Naiadi offers a selection of unique spaces with sizes and styles to suit any occasion.  </w:t>
      </w:r>
    </w:p>
    <w:p w:rsidR="00000000" w:rsidDel="00000000" w:rsidP="00000000" w:rsidRDefault="00000000" w:rsidRPr="00000000" w14:paraId="0000017C">
      <w:pPr>
        <w:jc w:val="both"/>
        <w:rPr/>
      </w:pPr>
      <w:r w:rsidDel="00000000" w:rsidR="00000000" w:rsidRPr="00000000">
        <w:rPr>
          <w:rtl w:val="0"/>
        </w:rPr>
      </w:r>
    </w:p>
    <w:p w:rsidR="00000000" w:rsidDel="00000000" w:rsidP="00000000" w:rsidRDefault="00000000" w:rsidRPr="00000000" w14:paraId="0000017D">
      <w:pPr>
        <w:jc w:val="both"/>
        <w:rPr/>
      </w:pPr>
      <w:r w:rsidDel="00000000" w:rsidR="00000000" w:rsidRPr="00000000">
        <w:rPr>
          <w:rtl w:val="0"/>
        </w:rPr>
        <w:t xml:space="preserve">The conference centre features magnificent crystal floors suspended over the foundations of the historic Baths of Diocletian.  Divided over two floors with a total of eight rooms, it is equipped with high-tech technology, extremely versatile and capable of accommodating up to 160 guests.</w:t>
      </w:r>
    </w:p>
    <w:p w:rsidR="00000000" w:rsidDel="00000000" w:rsidP="00000000" w:rsidRDefault="00000000" w:rsidRPr="00000000" w14:paraId="0000017E">
      <w:pPr>
        <w:jc w:val="both"/>
        <w:rPr/>
      </w:pPr>
      <w:r w:rsidDel="00000000" w:rsidR="00000000" w:rsidRPr="00000000">
        <w:rPr>
          <w:rtl w:val="0"/>
        </w:rPr>
      </w:r>
    </w:p>
    <w:p w:rsidR="00000000" w:rsidDel="00000000" w:rsidP="00000000" w:rsidRDefault="00000000" w:rsidRPr="00000000" w14:paraId="0000017F">
      <w:pPr>
        <w:jc w:val="both"/>
        <w:rPr/>
      </w:pPr>
      <w:r w:rsidDel="00000000" w:rsidR="00000000" w:rsidRPr="00000000">
        <w:rPr>
          <w:rtl w:val="0"/>
        </w:rPr>
        <w:t xml:space="preserve">The rooftop, with its panoramic views of the Eternal City, is ideal for cultural events, private parties, cocktails and wedding celebrations. La Fontana restaurant, with its large windows and stylish decor, is a fitting setting for elegant banquets. For small groups, light lunches or coffee breaks, the Tea Room hosts up to 20 people. Finally, INEO restaurant offers an elegant and refined environment for exclusive dinners for up to 28 people, with tasting menus created by Executive Chef Heros De Agostinis.</w:t>
      </w:r>
    </w:p>
    <w:p w:rsidR="00000000" w:rsidDel="00000000" w:rsidP="00000000" w:rsidRDefault="00000000" w:rsidRPr="00000000" w14:paraId="00000180">
      <w:pPr>
        <w:jc w:val="both"/>
        <w:rPr/>
      </w:pPr>
      <w:r w:rsidDel="00000000" w:rsidR="00000000" w:rsidRPr="00000000">
        <w:rPr>
          <w:rtl w:val="0"/>
        </w:rPr>
      </w:r>
    </w:p>
    <w:p w:rsidR="00000000" w:rsidDel="00000000" w:rsidP="00000000" w:rsidRDefault="00000000" w:rsidRPr="00000000" w14:paraId="00000181">
      <w:pPr>
        <w:jc w:val="both"/>
        <w:rPr/>
      </w:pPr>
      <w:r w:rsidDel="00000000" w:rsidR="00000000" w:rsidRPr="00000000">
        <w:rPr>
          <w:rtl w:val="0"/>
        </w:rPr>
        <w:t xml:space="preserve">With its marble facade, majestic atrium and romantic rooftop, Palazzo Naiadi makes a stunning setting not only for weddings, but honeymoons.</w:t>
      </w:r>
    </w:p>
    <w:p w:rsidR="00000000" w:rsidDel="00000000" w:rsidP="00000000" w:rsidRDefault="00000000" w:rsidRPr="00000000" w14:paraId="00000182">
      <w:pPr>
        <w:jc w:val="both"/>
        <w:rPr/>
      </w:pPr>
      <w:r w:rsidDel="00000000" w:rsidR="00000000" w:rsidRPr="00000000">
        <w:rPr>
          <w:rtl w:val="0"/>
        </w:rPr>
      </w:r>
    </w:p>
    <w:p w:rsidR="00000000" w:rsidDel="00000000" w:rsidP="00000000" w:rsidRDefault="00000000" w:rsidRPr="00000000" w14:paraId="00000183">
      <w:pPr>
        <w:jc w:val="both"/>
        <w:rPr/>
      </w:pPr>
      <w:r w:rsidDel="00000000" w:rsidR="00000000" w:rsidRPr="00000000">
        <w:rPr>
          <w:rtl w:val="0"/>
        </w:rPr>
        <w:t xml:space="preserve">For all meetings and events, the hotel’s dedicated team manages every phase of the planning so that every detail is impeccable.</w:t>
      </w:r>
    </w:p>
    <w:p w:rsidR="00000000" w:rsidDel="00000000" w:rsidP="00000000" w:rsidRDefault="00000000" w:rsidRPr="00000000" w14:paraId="00000184">
      <w:pPr>
        <w:jc w:val="both"/>
        <w:rPr/>
      </w:pPr>
      <w:r w:rsidDel="00000000" w:rsidR="00000000" w:rsidRPr="00000000">
        <w:rPr>
          <w:rtl w:val="0"/>
        </w:rPr>
      </w:r>
    </w:p>
    <w:p w:rsidR="00000000" w:rsidDel="00000000" w:rsidP="00000000" w:rsidRDefault="00000000" w:rsidRPr="00000000" w14:paraId="00000185">
      <w:pPr>
        <w:jc w:val="both"/>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87">
      <w:pPr>
        <w:numPr>
          <w:ilvl w:val="0"/>
          <w:numId w:val="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CONTACTS</w:t>
      </w:r>
    </w:p>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jc w:val="both"/>
        <w:rPr/>
      </w:pPr>
      <w:r w:rsidDel="00000000" w:rsidR="00000000" w:rsidRPr="00000000">
        <w:rPr>
          <w:rtl w:val="0"/>
        </w:rPr>
        <w:t xml:space="preserve">For more information:</w:t>
      </w:r>
    </w:p>
    <w:p w:rsidR="00000000" w:rsidDel="00000000" w:rsidP="00000000" w:rsidRDefault="00000000" w:rsidRPr="00000000" w14:paraId="0000018A">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Daria Triolo</w:t>
      </w:r>
    </w:p>
    <w:p w:rsidR="00000000" w:rsidDel="00000000" w:rsidP="00000000" w:rsidRDefault="00000000" w:rsidRPr="00000000" w14:paraId="0000018C">
      <w:pPr>
        <w:pBdr>
          <w:top w:space="0" w:sz="0" w:val="nil"/>
          <w:left w:space="0" w:sz="0" w:val="nil"/>
          <w:bottom w:space="0" w:sz="0" w:val="nil"/>
          <w:right w:space="0" w:sz="0" w:val="nil"/>
          <w:between w:space="0" w:sz="0" w:val="nil"/>
        </w:pBdr>
        <w:jc w:val="both"/>
        <w:rPr/>
      </w:pPr>
      <w:r w:rsidDel="00000000" w:rsidR="00000000" w:rsidRPr="00000000">
        <w:rPr>
          <w:rtl w:val="0"/>
        </w:rPr>
        <w:t xml:space="preserve">Property Director of Marketing &amp; Communications Anantara Palazzo Naiadi</w:t>
      </w:r>
    </w:p>
    <w:p w:rsidR="00000000" w:rsidDel="00000000" w:rsidP="00000000" w:rsidRDefault="00000000" w:rsidRPr="00000000" w14:paraId="0000018D">
      <w:pPr>
        <w:pBdr>
          <w:top w:space="0" w:sz="0" w:val="nil"/>
          <w:left w:space="0" w:sz="0" w:val="nil"/>
          <w:bottom w:space="0" w:sz="0" w:val="nil"/>
          <w:right w:space="0" w:sz="0" w:val="nil"/>
          <w:between w:space="0" w:sz="0" w:val="nil"/>
        </w:pBdr>
        <w:jc w:val="both"/>
        <w:rPr/>
      </w:pPr>
      <w:r w:rsidDel="00000000" w:rsidR="00000000" w:rsidRPr="00000000">
        <w:rPr>
          <w:rtl w:val="0"/>
        </w:rPr>
        <w:t xml:space="preserve">Mobile: +39 349 550 0633</w:t>
      </w:r>
    </w:p>
    <w:p w:rsidR="00000000" w:rsidDel="00000000" w:rsidP="00000000" w:rsidRDefault="00000000" w:rsidRPr="00000000" w14:paraId="0000018E">
      <w:pPr>
        <w:pBdr>
          <w:top w:space="0" w:sz="0" w:val="nil"/>
          <w:left w:space="0" w:sz="0" w:val="nil"/>
          <w:bottom w:space="0" w:sz="0" w:val="nil"/>
          <w:right w:space="0" w:sz="0" w:val="nil"/>
          <w:between w:space="0" w:sz="0" w:val="nil"/>
        </w:pBdr>
        <w:jc w:val="both"/>
        <w:rPr/>
      </w:pPr>
      <w:r w:rsidDel="00000000" w:rsidR="00000000" w:rsidRPr="00000000">
        <w:rPr>
          <w:rtl w:val="0"/>
        </w:rPr>
        <w:t xml:space="preserve">Email: </w:t>
      </w:r>
      <w:hyperlink r:id="rId7">
        <w:r w:rsidDel="00000000" w:rsidR="00000000" w:rsidRPr="00000000">
          <w:rPr>
            <w:u w:val="single"/>
            <w:rtl w:val="0"/>
          </w:rPr>
          <w:t xml:space="preserve">d.triolo@anantara-hotels.com</w:t>
        </w:r>
      </w:hyperlink>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Anantara Press Office Palazzo Naiadi</w:t>
      </w:r>
    </w:p>
    <w:p w:rsidR="00000000" w:rsidDel="00000000" w:rsidP="00000000" w:rsidRDefault="00000000" w:rsidRPr="00000000" w14:paraId="00000191">
      <w:pPr>
        <w:pBdr>
          <w:top w:space="0" w:sz="0" w:val="nil"/>
          <w:left w:space="0" w:sz="0" w:val="nil"/>
          <w:bottom w:space="0" w:sz="0" w:val="nil"/>
          <w:right w:space="0" w:sz="0" w:val="nil"/>
          <w:between w:space="0" w:sz="0" w:val="nil"/>
        </w:pBdr>
        <w:jc w:val="both"/>
        <w:rPr>
          <w:b w:val="1"/>
        </w:rPr>
      </w:pPr>
      <w:r w:rsidDel="00000000" w:rsidR="00000000" w:rsidRPr="00000000">
        <w:rPr>
          <w:rtl w:val="0"/>
        </w:rPr>
        <w:t xml:space="preserve">FCOMM via Pinamonte da Vimercate, 6 – 20121 Milan</w:t>
      </w: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jc w:val="both"/>
        <w:rPr/>
      </w:pPr>
      <w:r w:rsidDel="00000000" w:rsidR="00000000" w:rsidRPr="00000000">
        <w:rPr>
          <w:rtl w:val="0"/>
        </w:rPr>
        <w:t xml:space="preserve">Francesca Pelagotti Mobile: +39 366 7062302 – E-mail: </w:t>
      </w:r>
      <w:hyperlink r:id="rId8">
        <w:r w:rsidDel="00000000" w:rsidR="00000000" w:rsidRPr="00000000">
          <w:rPr>
            <w:rtl w:val="0"/>
          </w:rPr>
          <w:t xml:space="preserve">francescapelagotti@fcomm.it</w:t>
        </w:r>
      </w:hyperlink>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jc w:val="both"/>
        <w:rPr/>
      </w:pPr>
      <w:r w:rsidDel="00000000" w:rsidR="00000000" w:rsidRPr="00000000">
        <w:rPr>
          <w:rtl w:val="0"/>
        </w:rPr>
        <w:t xml:space="preserve">Lodovica Massarelli Mobile: +39 3384018839 – E-mail: lodovicamassarelli@fcomm.it</w:t>
      </w:r>
    </w:p>
    <w:p w:rsidR="00000000" w:rsidDel="00000000" w:rsidP="00000000" w:rsidRDefault="00000000" w:rsidRPr="00000000" w14:paraId="00000194">
      <w:pPr>
        <w:pBdr>
          <w:top w:space="0" w:sz="0" w:val="nil"/>
          <w:left w:space="0" w:sz="0" w:val="nil"/>
          <w:bottom w:space="0" w:sz="0" w:val="nil"/>
          <w:right w:space="0" w:sz="0" w:val="nil"/>
          <w:between w:space="0" w:sz="0" w:val="nil"/>
        </w:pBdr>
        <w:jc w:val="both"/>
        <w:rPr/>
      </w:pPr>
      <w:r w:rsidDel="00000000" w:rsidR="00000000" w:rsidRPr="00000000">
        <w:rPr>
          <w:rtl w:val="0"/>
        </w:rPr>
        <w:t xml:space="preserve">Chiara Cortiana Mobile: +39 333 3347329178 - E-mail: chiaracortiana@fcomm.it</w:t>
      </w:r>
    </w:p>
    <w:sectPr>
      <w:headerReference r:id="rId9" w:type="default"/>
      <w:footerReference r:id="rId10" w:type="default"/>
      <w:pgSz w:h="1684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6">
    <w:pPr>
      <w:spacing w:line="252.00000000000003" w:lineRule="auto"/>
      <w:jc w:val="center"/>
      <w:rPr>
        <w:rFonts w:ascii="Arial" w:cs="Arial" w:eastAsia="Arial" w:hAnsi="Arial"/>
        <w:color w:val="a48e82"/>
        <w:sz w:val="16"/>
        <w:szCs w:val="16"/>
      </w:rPr>
    </w:pPr>
    <w:r w:rsidDel="00000000" w:rsidR="00000000" w:rsidRPr="00000000">
      <w:rPr>
        <w:rFonts w:ascii="Arial" w:cs="Arial" w:eastAsia="Arial" w:hAnsi="Arial"/>
        <w:color w:val="a48e82"/>
        <w:sz w:val="16"/>
        <w:szCs w:val="16"/>
        <w:rtl w:val="0"/>
      </w:rPr>
      <w:t xml:space="preserve">Anantara Palazzo Naiadi Rome Hotel</w:t>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color w:val="a48e82"/>
        <w:sz w:val="16"/>
        <w:szCs w:val="16"/>
      </w:rPr>
    </w:pPr>
    <w:r w:rsidDel="00000000" w:rsidR="00000000" w:rsidRPr="00000000">
      <w:rPr>
        <w:rFonts w:ascii="Arial" w:cs="Arial" w:eastAsia="Arial" w:hAnsi="Arial"/>
        <w:color w:val="a48e82"/>
        <w:sz w:val="16"/>
        <w:szCs w:val="16"/>
        <w:rtl w:val="0"/>
      </w:rPr>
      <w:t xml:space="preserve">Piazza della Repubblica 48, 00185 Rome, ITALY</w:t>
    </w:r>
  </w:p>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color w:val="a48e82"/>
        <w:sz w:val="16"/>
        <w:szCs w:val="16"/>
      </w:rPr>
    </w:pPr>
    <w:r w:rsidDel="00000000" w:rsidR="00000000" w:rsidRPr="00000000">
      <w:rPr>
        <w:rFonts w:ascii="Arial" w:cs="Arial" w:eastAsia="Arial" w:hAnsi="Arial"/>
        <w:color w:val="a48e82"/>
        <w:sz w:val="16"/>
        <w:szCs w:val="16"/>
        <w:rtl w:val="0"/>
      </w:rPr>
      <w:t xml:space="preserve">T: +39 06 489 38</w:t>
    </w:r>
  </w:p>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color w:val="3b3838"/>
        <w:sz w:val="16"/>
        <w:szCs w:val="16"/>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color w:val="000000"/>
        <w:sz w:val="16"/>
        <w:szCs w:val="16"/>
      </w:rPr>
    </w:pPr>
    <w:r w:rsidDel="00000000" w:rsidR="00000000" w:rsidRPr="00000000">
      <w:rPr>
        <w:rFonts w:ascii="Arial" w:cs="Arial" w:eastAsia="Arial" w:hAnsi="Arial"/>
        <w:color w:val="a48e82"/>
        <w:sz w:val="16"/>
        <w:szCs w:val="16"/>
        <w:rtl w:val="0"/>
      </w:rPr>
      <w:t xml:space="preserve">E: </w:t>
    </w:r>
    <w:hyperlink r:id="rId1">
      <w:r w:rsidDel="00000000" w:rsidR="00000000" w:rsidRPr="00000000">
        <w:rPr>
          <w:rFonts w:ascii="Arial" w:cs="Arial" w:eastAsia="Arial" w:hAnsi="Arial"/>
          <w:color w:val="0563c1"/>
          <w:sz w:val="16"/>
          <w:szCs w:val="16"/>
          <w:u w:val="single"/>
          <w:rtl w:val="0"/>
        </w:rPr>
        <w:t xml:space="preserve">palazzonaiadi@anantara-hotels.com|</w:t>
      </w:r>
    </w:hyperlink>
    <w:r w:rsidDel="00000000" w:rsidR="00000000" w:rsidRPr="00000000">
      <w:rPr>
        <w:rFonts w:ascii="Arial" w:cs="Arial" w:eastAsia="Arial" w:hAnsi="Arial"/>
        <w:color w:val="7e7c89"/>
        <w:sz w:val="16"/>
        <w:szCs w:val="16"/>
        <w:rtl w:val="0"/>
      </w:rPr>
      <w:t xml:space="preserve"> </w:t>
    </w:r>
    <w:r w:rsidDel="00000000" w:rsidR="00000000" w:rsidRPr="00000000">
      <w:rPr>
        <w:rFonts w:ascii="Arial" w:cs="Arial" w:eastAsia="Arial" w:hAnsi="Arial"/>
        <w:color w:val="a48e82"/>
        <w:sz w:val="16"/>
        <w:szCs w:val="16"/>
        <w:rtl w:val="0"/>
      </w:rPr>
      <w:t xml:space="preserve">W: </w:t>
    </w:r>
    <w:hyperlink r:id="rId2">
      <w:r w:rsidDel="00000000" w:rsidR="00000000" w:rsidRPr="00000000">
        <w:rPr>
          <w:rFonts w:ascii="Arial" w:cs="Arial" w:eastAsia="Arial" w:hAnsi="Arial"/>
          <w:color w:val="0563c1"/>
          <w:sz w:val="16"/>
          <w:szCs w:val="16"/>
          <w:u w:val="single"/>
          <w:rtl w:val="0"/>
        </w:rPr>
        <w:t xml:space="preserve">anantara.com/en/palazzo-naiadi-rome</w:t>
      </w:r>
    </w:hyperlink>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rPr>
    </w:pP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color w:val="3b3838"/>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rPr>
    </w:pPr>
    <w:r w:rsidDel="00000000" w:rsidR="00000000" w:rsidRPr="00000000">
      <w:rPr>
        <w:color w:val="000000"/>
      </w:rPr>
      <w:drawing>
        <wp:inline distB="0" distT="0" distL="0" distR="0">
          <wp:extent cx="1852394" cy="1250175"/>
          <wp:effectExtent b="0" l="0" r="0" t="0"/>
          <wp:docPr descr="Anantara_Palazzo_Naiadi_Rome_Hotel_CW" id="29" name="image1.jpg"/>
          <a:graphic>
            <a:graphicData uri="http://schemas.openxmlformats.org/drawingml/2006/picture">
              <pic:pic>
                <pic:nvPicPr>
                  <pic:cNvPr descr="Anantara_Palazzo_Naiadi_Rome_Hotel_CW" id="0" name="image1.jpg"/>
                  <pic:cNvPicPr preferRelativeResize="0"/>
                </pic:nvPicPr>
                <pic:blipFill>
                  <a:blip r:embed="rId1"/>
                  <a:srcRect b="2981" l="0" r="0" t="2981"/>
                  <a:stretch>
                    <a:fillRect/>
                  </a:stretch>
                </pic:blipFill>
                <pic:spPr>
                  <a:xfrm>
                    <a:off x="0" y="0"/>
                    <a:ext cx="1852394" cy="12501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360" w:hanging="360"/>
      </w:pPr>
      <w:rPr/>
    </w:lvl>
    <w:lvl w:ilvl="1">
      <w:start w:val="1"/>
      <w:numFmt w:val="bullet"/>
      <w:lvlText w:val="○"/>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ind w:left="1394" w:right="1389"/>
      <w:jc w:val="center"/>
    </w:pPr>
    <w:rPr>
      <w:rFonts w:ascii="Arial" w:cs="Arial" w:eastAsia="Arial" w:hAnsi="Arial"/>
      <w:b w:val="1"/>
      <w:sz w:val="28"/>
      <w:szCs w:val="28"/>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4D2C96"/>
    <w:pPr>
      <w:widowControl w:val="0"/>
      <w:autoSpaceDE w:val="0"/>
      <w:autoSpaceDN w:val="0"/>
      <w:ind w:left="1394" w:right="1389"/>
      <w:jc w:val="center"/>
    </w:pPr>
    <w:rPr>
      <w:rFonts w:ascii="Arial" w:cs="Arial" w:eastAsia="Arial" w:hAnsi="Arial"/>
      <w:b w:val="1"/>
      <w:bCs w:val="1"/>
      <w:sz w:val="28"/>
      <w:szCs w:val="28"/>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Header">
    <w:name w:val="header"/>
    <w:basedOn w:val="Normal"/>
    <w:link w:val="HeaderChar"/>
    <w:uiPriority w:val="99"/>
    <w:unhideWhenUsed w:val="1"/>
    <w:rsid w:val="004D2C96"/>
    <w:pPr>
      <w:tabs>
        <w:tab w:val="center" w:pos="4819"/>
        <w:tab w:val="right" w:pos="9638"/>
      </w:tabs>
    </w:pPr>
  </w:style>
  <w:style w:type="character" w:styleId="HeaderChar" w:customStyle="1">
    <w:name w:val="Header Char"/>
    <w:basedOn w:val="DefaultParagraphFont"/>
    <w:link w:val="Header"/>
    <w:uiPriority w:val="99"/>
    <w:rsid w:val="004D2C96"/>
  </w:style>
  <w:style w:type="paragraph" w:styleId="Footer">
    <w:name w:val="footer"/>
    <w:basedOn w:val="Normal"/>
    <w:link w:val="FooterChar"/>
    <w:uiPriority w:val="99"/>
    <w:unhideWhenUsed w:val="1"/>
    <w:rsid w:val="004D2C96"/>
    <w:pPr>
      <w:tabs>
        <w:tab w:val="center" w:pos="4819"/>
        <w:tab w:val="right" w:pos="9638"/>
      </w:tabs>
    </w:pPr>
  </w:style>
  <w:style w:type="character" w:styleId="FooterChar" w:customStyle="1">
    <w:name w:val="Footer Char"/>
    <w:basedOn w:val="DefaultParagraphFont"/>
    <w:link w:val="Footer"/>
    <w:uiPriority w:val="99"/>
    <w:rsid w:val="004D2C96"/>
  </w:style>
  <w:style w:type="character" w:styleId="Hyperlink">
    <w:name w:val="Hyperlink"/>
    <w:basedOn w:val="DefaultParagraphFont"/>
    <w:uiPriority w:val="99"/>
    <w:unhideWhenUsed w:val="1"/>
    <w:rsid w:val="004D2C96"/>
    <w:rPr>
      <w:color w:val="0563c1" w:themeColor="hyperlink"/>
      <w:u w:val="single"/>
    </w:rPr>
  </w:style>
  <w:style w:type="character" w:styleId="Menzionenonrisolta1" w:customStyle="1">
    <w:name w:val="Menzione non risolta1"/>
    <w:basedOn w:val="DefaultParagraphFont"/>
    <w:uiPriority w:val="99"/>
    <w:semiHidden w:val="1"/>
    <w:unhideWhenUsed w:val="1"/>
    <w:rsid w:val="004D2C96"/>
    <w:rPr>
      <w:color w:val="605e5c"/>
      <w:shd w:color="auto" w:fill="e1dfdd" w:val="clear"/>
    </w:rPr>
  </w:style>
  <w:style w:type="paragraph" w:styleId="BodyText">
    <w:name w:val="Body Text"/>
    <w:basedOn w:val="Normal"/>
    <w:link w:val="BodyTextChar"/>
    <w:uiPriority w:val="1"/>
    <w:qFormat w:val="1"/>
    <w:rsid w:val="004D2C96"/>
    <w:pPr>
      <w:widowControl w:val="0"/>
      <w:autoSpaceDE w:val="0"/>
      <w:autoSpaceDN w:val="0"/>
    </w:pPr>
    <w:rPr>
      <w:rFonts w:ascii="Arial MT" w:cs="Arial MT" w:eastAsia="Arial MT" w:hAnsi="Arial MT"/>
      <w:sz w:val="22"/>
      <w:szCs w:val="22"/>
    </w:rPr>
  </w:style>
  <w:style w:type="character" w:styleId="BodyTextChar" w:customStyle="1">
    <w:name w:val="Body Text Char"/>
    <w:basedOn w:val="DefaultParagraphFont"/>
    <w:link w:val="BodyText"/>
    <w:uiPriority w:val="1"/>
    <w:rsid w:val="004D2C96"/>
    <w:rPr>
      <w:rFonts w:ascii="Arial MT" w:cs="Arial MT" w:eastAsia="Arial MT" w:hAnsi="Arial MT"/>
      <w:sz w:val="22"/>
      <w:szCs w:val="22"/>
    </w:rPr>
  </w:style>
  <w:style w:type="character" w:styleId="TitleChar" w:customStyle="1">
    <w:name w:val="Title Char"/>
    <w:basedOn w:val="DefaultParagraphFont"/>
    <w:link w:val="Title"/>
    <w:uiPriority w:val="10"/>
    <w:rsid w:val="004D2C96"/>
    <w:rPr>
      <w:rFonts w:ascii="Arial" w:cs="Arial" w:eastAsia="Arial" w:hAnsi="Arial"/>
      <w:b w:val="1"/>
      <w:bCs w:val="1"/>
      <w:sz w:val="28"/>
      <w:szCs w:val="28"/>
    </w:rPr>
  </w:style>
  <w:style w:type="character" w:styleId="FollowedHyperlink">
    <w:name w:val="FollowedHyperlink"/>
    <w:basedOn w:val="DefaultParagraphFont"/>
    <w:uiPriority w:val="99"/>
    <w:semiHidden w:val="1"/>
    <w:unhideWhenUsed w:val="1"/>
    <w:rsid w:val="00344873"/>
    <w:rPr>
      <w:color w:val="954f72" w:themeColor="followedHyperlink"/>
      <w:u w:val="single"/>
    </w:rPr>
  </w:style>
  <w:style w:type="paragraph" w:styleId="xmsonormal" w:customStyle="1">
    <w:name w:val="x_msonormal"/>
    <w:basedOn w:val="Normal"/>
    <w:uiPriority w:val="99"/>
    <w:rsid w:val="00AA35BE"/>
    <w:rPr>
      <w:sz w:val="22"/>
      <w:szCs w:val="22"/>
    </w:rPr>
  </w:style>
  <w:style w:type="paragraph" w:styleId="xmsolistparagraph" w:customStyle="1">
    <w:name w:val="x_msolistparagraph"/>
    <w:basedOn w:val="Normal"/>
    <w:uiPriority w:val="99"/>
    <w:rsid w:val="00B66163"/>
    <w:pPr>
      <w:ind w:left="720"/>
    </w:pPr>
    <w:rPr>
      <w:sz w:val="22"/>
      <w:szCs w:val="22"/>
    </w:rPr>
  </w:style>
  <w:style w:type="character" w:styleId="Menzionenonrisolta2" w:customStyle="1">
    <w:name w:val="Menzione non risolta2"/>
    <w:basedOn w:val="DefaultParagraphFont"/>
    <w:uiPriority w:val="99"/>
    <w:semiHidden w:val="1"/>
    <w:unhideWhenUsed w:val="1"/>
    <w:rsid w:val="000E5686"/>
    <w:rPr>
      <w:color w:val="605e5c"/>
      <w:shd w:color="auto" w:fill="e1dfdd" w:val="clear"/>
    </w:rPr>
  </w:style>
  <w:style w:type="character" w:styleId="CommentReference">
    <w:name w:val="annotation reference"/>
    <w:basedOn w:val="DefaultParagraphFont"/>
    <w:uiPriority w:val="99"/>
    <w:semiHidden w:val="1"/>
    <w:unhideWhenUsed w:val="1"/>
    <w:rsid w:val="00E4616A"/>
    <w:rPr>
      <w:sz w:val="16"/>
      <w:szCs w:val="16"/>
    </w:rPr>
  </w:style>
  <w:style w:type="paragraph" w:styleId="CommentText">
    <w:name w:val="annotation text"/>
    <w:basedOn w:val="Normal"/>
    <w:link w:val="CommentTextChar"/>
    <w:uiPriority w:val="99"/>
    <w:unhideWhenUsed w:val="1"/>
    <w:rsid w:val="00E4616A"/>
    <w:rPr>
      <w:rFonts w:ascii="Times New Roman" w:cs="Times New Roman" w:eastAsia="Times New Roman" w:hAnsi="Times New Roman"/>
      <w:sz w:val="20"/>
      <w:szCs w:val="20"/>
    </w:rPr>
  </w:style>
  <w:style w:type="character" w:styleId="CommentTextChar" w:customStyle="1">
    <w:name w:val="Comment Text Char"/>
    <w:basedOn w:val="DefaultParagraphFont"/>
    <w:link w:val="CommentText"/>
    <w:uiPriority w:val="99"/>
    <w:rsid w:val="00E4616A"/>
    <w:rPr>
      <w:rFonts w:ascii="Times New Roman" w:cs="Times New Roman" w:eastAsia="Times New Roman" w:hAnsi="Times New Roman"/>
      <w:sz w:val="20"/>
      <w:szCs w:val="20"/>
      <w:lang w:eastAsia="it-IT" w:val="en"/>
    </w:rPr>
  </w:style>
  <w:style w:type="paragraph" w:styleId="Textbody" w:customStyle="1">
    <w:name w:val="Text body"/>
    <w:basedOn w:val="Normal"/>
    <w:rsid w:val="00E4616A"/>
    <w:pPr>
      <w:suppressAutoHyphens w:val="1"/>
      <w:autoSpaceDN w:val="0"/>
      <w:spacing w:after="120" w:line="249" w:lineRule="auto"/>
      <w:textAlignment w:val="baseline"/>
    </w:pPr>
    <w:rPr>
      <w:rFonts w:ascii="Times New Roman" w:cs="Lucida Sans" w:hAnsi="Times New Roman"/>
      <w:kern w:val="3"/>
      <w:lang w:bidi="hi-IN" w:eastAsia="zh-CN"/>
    </w:rPr>
  </w:style>
  <w:style w:type="paragraph" w:styleId="CommentSubject">
    <w:name w:val="annotation subject"/>
    <w:basedOn w:val="CommentText"/>
    <w:next w:val="CommentText"/>
    <w:link w:val="CommentSubjectChar"/>
    <w:uiPriority w:val="99"/>
    <w:semiHidden w:val="1"/>
    <w:unhideWhenUsed w:val="1"/>
    <w:rsid w:val="008D5C9C"/>
    <w:rPr>
      <w:rFonts w:asciiTheme="minorHAnsi" w:cstheme="minorBidi" w:eastAsiaTheme="minorHAnsi" w:hAnsiTheme="minorHAnsi"/>
      <w:b w:val="1"/>
      <w:bCs w:val="1"/>
    </w:rPr>
  </w:style>
  <w:style w:type="character" w:styleId="CommentSubjectChar" w:customStyle="1">
    <w:name w:val="Comment Subject Char"/>
    <w:basedOn w:val="CommentTextChar"/>
    <w:link w:val="CommentSubject"/>
    <w:uiPriority w:val="99"/>
    <w:semiHidden w:val="1"/>
    <w:rsid w:val="008D5C9C"/>
    <w:rPr>
      <w:rFonts w:ascii="Times New Roman" w:cs="Times New Roman" w:eastAsia="Times New Roman" w:hAnsi="Times New Roman"/>
      <w:b w:val="1"/>
      <w:bCs w:val="1"/>
      <w:sz w:val="20"/>
      <w:szCs w:val="20"/>
      <w:lang w:eastAsia="it-IT" w:val="en"/>
    </w:rPr>
  </w:style>
  <w:style w:type="paragraph" w:styleId="Revision">
    <w:name w:val="Revision"/>
    <w:hidden w:val="1"/>
    <w:uiPriority w:val="99"/>
    <w:semiHidden w:val="1"/>
    <w:rsid w:val="008A30D4"/>
  </w:style>
  <w:style w:type="paragraph" w:styleId="ListParagraph">
    <w:name w:val="List Paragraph"/>
    <w:basedOn w:val="Normal"/>
    <w:uiPriority w:val="34"/>
    <w:qFormat w:val="1"/>
    <w:rsid w:val="00C50565"/>
    <w:pPr>
      <w:ind w:left="720"/>
      <w:contextualSpacing w:val="1"/>
    </w:pPr>
  </w:style>
  <w:style w:type="paragraph" w:styleId="NormalWeb">
    <w:name w:val="Normal (Web)"/>
    <w:basedOn w:val="Normal"/>
    <w:uiPriority w:val="99"/>
    <w:unhideWhenUsed w:val="1"/>
    <w:rsid w:val="00B760AF"/>
    <w:pPr>
      <w:spacing w:after="100" w:afterAutospacing="1" w:before="100" w:beforeAutospacing="1"/>
    </w:pPr>
    <w:rPr>
      <w:rFonts w:ascii="Times New Roman" w:cs="Times New Roman" w:eastAsia="Times New Roman" w:hAnsi="Times New Roman"/>
    </w:rPr>
  </w:style>
  <w:style w:type="character" w:styleId="Menzionenonrisolta3" w:customStyle="1">
    <w:name w:val="Menzione non risolta3"/>
    <w:basedOn w:val="DefaultParagraphFont"/>
    <w:uiPriority w:val="99"/>
    <w:semiHidden w:val="1"/>
    <w:unhideWhenUsed w:val="1"/>
    <w:rsid w:val="001F056F"/>
    <w:rPr>
      <w:color w:val="605e5c"/>
      <w:shd w:color="auto" w:fill="e1dfdd" w:val="clear"/>
    </w:rPr>
  </w:style>
  <w:style w:type="paragraph" w:styleId="BalloonText">
    <w:name w:val="Balloon Text"/>
    <w:basedOn w:val="Normal"/>
    <w:link w:val="BalloonTextChar"/>
    <w:uiPriority w:val="99"/>
    <w:semiHidden w:val="1"/>
    <w:unhideWhenUsed w:val="1"/>
    <w:rsid w:val="00734C3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34C30"/>
    <w:rPr>
      <w:rFonts w:ascii="Segoe UI" w:cs="Segoe UI" w:hAnsi="Segoe UI"/>
      <w:sz w:val="18"/>
      <w:szCs w:val="18"/>
    </w:rPr>
  </w:style>
  <w:style w:type="character" w:styleId="Menzionenonrisolta4" w:customStyle="1">
    <w:name w:val="Menzione non risolta4"/>
    <w:basedOn w:val="DefaultParagraphFont"/>
    <w:uiPriority w:val="99"/>
    <w:semiHidden w:val="1"/>
    <w:unhideWhenUsed w:val="1"/>
    <w:rsid w:val="00BA7F3B"/>
    <w:rPr>
      <w:color w:val="605e5c"/>
      <w:shd w:color="auto" w:fill="e1dfdd" w:val="clear"/>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character" w:styleId="UnresolvedMention">
    <w:name w:val="Unresolved Mention"/>
    <w:basedOn w:val="DefaultParagraphFont"/>
    <w:uiPriority w:val="99"/>
    <w:semiHidden w:val="1"/>
    <w:unhideWhenUsed w:val="1"/>
    <w:rsid w:val="009E5418"/>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left w:w="108.0" w:type="dxa"/>
        <w:right w:w="108.0" w:type="dxa"/>
      </w:tblCellMar>
    </w:tblPr>
  </w:style>
  <w:style w:type="table" w:styleId="a2" w:customStyle="1">
    <w:basedOn w:val="TableNormal1"/>
    <w:tblPr>
      <w:tblStyleRowBandSize w:val="1"/>
      <w:tblStyleColBandSize w:val="1"/>
      <w:tblCellMar>
        <w:left w:w="108.0" w:type="dxa"/>
        <w:right w:w="108.0" w:type="dxa"/>
      </w:tblCellMar>
    </w:tblPr>
  </w:style>
  <w:style w:type="table" w:styleId="a3" w:customStyle="1">
    <w:basedOn w:val="TableNormal1"/>
    <w:tblPr>
      <w:tblStyleRowBandSize w:val="1"/>
      <w:tblStyleColBandSize w:val="1"/>
      <w:tblCellMar>
        <w:left w:w="108.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triolo@anantara-hotels.com" TargetMode="External"/><Relationship Id="rId8" Type="http://schemas.openxmlformats.org/officeDocument/2006/relationships/hyperlink" Target="mailto:francescapelagotti@fcomm.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 Id="rId2" Type="http://schemas.openxmlformats.org/officeDocument/2006/relationships/hyperlink" Target="http://www.anantara.com/en/palazzo-naiadi-r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ftPfXF2wiJu8P/AeS5in55V/pA==">CgMxLjAyDmgubDQ0MTZzMmh6dXQyMg5oLmt6bWJ6N2drNnB3dDIOaC52dGYxMDVqNHR6YXIyDmguN3hzdDg3NDIwZDBiMg5oLm5qY2xqYWIwZ2t6eDINaC40ZDQ1NjNzM2ozMTIOaC5jaXNrbDZrNWtsMDUyDmgudW96NDZxYjA0bXp5Mg1oLnFleDF2NTE2b3FuMg5oLnM3MThibHhlN3I2bTIOaC5jM3RsbnJuNW1hZG0yDmguYzN2YnFsaG1pMmY2Mg5oLnNsajVkOTcyMXY5ZDgAciExaG1xVElMMmdsMVNGUVQxb3V2LVhweFhLbjhpeXhtV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2024-06-03T20:44:00Z</dcterms:created>
  <dc:creator>Microsoft Office User</dc:creator>
</cp:coreProperties>
</file>