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ABB38" w14:textId="285272AE" w:rsidR="00812B87" w:rsidRPr="009934E1" w:rsidRDefault="00812B87" w:rsidP="00CB5940">
      <w:pPr>
        <w:jc w:val="center"/>
        <w:rPr>
          <w:rFonts w:asciiTheme="majorBidi" w:hAnsiTheme="majorBidi" w:cstheme="majorBidi"/>
          <w:b/>
          <w:bCs/>
          <w:sz w:val="20"/>
          <w:szCs w:val="20"/>
          <w:u w:val="single"/>
        </w:rPr>
      </w:pPr>
    </w:p>
    <w:p w14:paraId="06A278D6" w14:textId="77777777" w:rsidR="002E1C31" w:rsidRPr="008228E6" w:rsidRDefault="002E1C31" w:rsidP="005A3C7B">
      <w:pPr>
        <w:spacing w:after="0"/>
        <w:jc w:val="center"/>
        <w:rPr>
          <w:rFonts w:asciiTheme="majorBidi" w:eastAsiaTheme="minorEastAsia" w:hAnsiTheme="majorBidi" w:cstheme="majorBidi"/>
          <w:b/>
          <w:bCs/>
          <w:noProof/>
          <w:color w:val="A48B82"/>
        </w:rPr>
      </w:pPr>
      <w:r w:rsidRPr="008228E6">
        <w:rPr>
          <w:rFonts w:asciiTheme="majorBidi" w:eastAsiaTheme="minorEastAsia" w:hAnsiTheme="majorBidi" w:cstheme="majorBidi"/>
          <w:b/>
          <w:bCs/>
          <w:noProof/>
          <w:color w:val="A48B82"/>
        </w:rPr>
        <w:t>PRESS RELEASE</w:t>
      </w:r>
    </w:p>
    <w:p w14:paraId="586CD06E" w14:textId="77777777" w:rsidR="005A3C7B" w:rsidRDefault="005A3C7B" w:rsidP="005A3C7B">
      <w:pPr>
        <w:pBdr>
          <w:top w:val="nil"/>
          <w:left w:val="nil"/>
          <w:bottom w:val="nil"/>
          <w:right w:val="nil"/>
          <w:between w:val="nil"/>
        </w:pBdr>
        <w:spacing w:after="0" w:line="240" w:lineRule="auto"/>
        <w:jc w:val="center"/>
        <w:rPr>
          <w:rFonts w:ascii="Times New Roman" w:hAnsi="Times New Roman" w:cs="Times New Roman"/>
          <w:color w:val="000000"/>
          <w:sz w:val="40"/>
          <w:szCs w:val="40"/>
          <w:shd w:val="clear" w:color="auto" w:fill="FFFFFF"/>
          <w:lang w:bidi="th-TH"/>
        </w:rPr>
      </w:pPr>
    </w:p>
    <w:p w14:paraId="0F7C21E4" w14:textId="77777777" w:rsidR="007C434A" w:rsidRDefault="005A3C7B" w:rsidP="005A3C7B">
      <w:pPr>
        <w:pBdr>
          <w:top w:val="nil"/>
          <w:left w:val="nil"/>
          <w:bottom w:val="nil"/>
          <w:right w:val="nil"/>
          <w:between w:val="nil"/>
        </w:pBdr>
        <w:spacing w:after="0" w:line="240" w:lineRule="auto"/>
        <w:jc w:val="center"/>
        <w:rPr>
          <w:rFonts w:ascii="Times New Roman" w:hAnsi="Times New Roman" w:cs="Times New Roman"/>
          <w:color w:val="000000"/>
          <w:sz w:val="40"/>
          <w:szCs w:val="40"/>
          <w:shd w:val="clear" w:color="auto" w:fill="FFFFFF"/>
          <w:lang w:bidi="th-TH"/>
        </w:rPr>
      </w:pPr>
      <w:bookmarkStart w:id="0" w:name="_Hlk176875670"/>
      <w:r w:rsidRPr="005A3C7B">
        <w:rPr>
          <w:rFonts w:ascii="Times New Roman" w:hAnsi="Times New Roman" w:cs="Times New Roman"/>
          <w:color w:val="000000"/>
          <w:sz w:val="40"/>
          <w:szCs w:val="40"/>
          <w:shd w:val="clear" w:color="auto" w:fill="FFFFFF"/>
          <w:lang w:bidi="th-TH"/>
        </w:rPr>
        <w:t>Anantara The Palm Dubai Resort</w:t>
      </w:r>
      <w:r w:rsidR="007C434A">
        <w:rPr>
          <w:rFonts w:ascii="Times New Roman" w:hAnsi="Times New Roman" w:cs="Times New Roman"/>
          <w:color w:val="000000"/>
          <w:sz w:val="40"/>
          <w:szCs w:val="40"/>
          <w:shd w:val="clear" w:color="auto" w:fill="FFFFFF"/>
          <w:lang w:bidi="th-TH"/>
        </w:rPr>
        <w:t xml:space="preserve"> Hosts Award-winning Chef Will Goldfarb this November</w:t>
      </w:r>
    </w:p>
    <w:p w14:paraId="246B2FD9" w14:textId="5AC3CDF6" w:rsidR="007C434A" w:rsidRPr="005A3C7B" w:rsidRDefault="007C434A" w:rsidP="007C434A">
      <w:pPr>
        <w:pBdr>
          <w:top w:val="nil"/>
          <w:left w:val="nil"/>
          <w:bottom w:val="nil"/>
          <w:right w:val="nil"/>
          <w:between w:val="nil"/>
        </w:pBdr>
        <w:spacing w:after="0" w:line="240" w:lineRule="auto"/>
        <w:rPr>
          <w:rFonts w:ascii="Times New Roman" w:hAnsi="Times New Roman" w:cs="Times New Roman"/>
          <w:color w:val="000000"/>
          <w:sz w:val="40"/>
          <w:szCs w:val="40"/>
          <w:shd w:val="clear" w:color="auto" w:fill="FFFFFF"/>
          <w:lang w:bidi="th-TH"/>
        </w:rPr>
      </w:pPr>
    </w:p>
    <w:bookmarkEnd w:id="0"/>
    <w:p w14:paraId="49348C97" w14:textId="5FCE9834" w:rsidR="009E2A30" w:rsidRDefault="005A3C7B" w:rsidP="009E2A30">
      <w:pPr>
        <w:pBdr>
          <w:top w:val="nil"/>
          <w:left w:val="nil"/>
          <w:bottom w:val="nil"/>
          <w:right w:val="nil"/>
          <w:between w:val="nil"/>
        </w:pBdr>
        <w:shd w:val="clear" w:color="auto" w:fill="FFFFFF"/>
        <w:spacing w:before="280" w:after="280" w:line="240" w:lineRule="auto"/>
        <w:jc w:val="both"/>
        <w:rPr>
          <w:lang w:eastAsia="en-GB"/>
        </w:rPr>
      </w:pPr>
      <w:r w:rsidRPr="005A3C7B">
        <w:rPr>
          <w:rFonts w:ascii="Arial" w:eastAsia="Arial" w:hAnsi="Arial" w:cs="Arial"/>
          <w:b/>
          <w:color w:val="000000"/>
        </w:rPr>
        <w:t xml:space="preserve">Dubai, </w:t>
      </w:r>
      <w:r w:rsidRPr="005A3C7B">
        <w:rPr>
          <w:rFonts w:ascii="Arial" w:eastAsia="Arial" w:hAnsi="Arial" w:cs="Arial"/>
          <w:b/>
        </w:rPr>
        <w:t xml:space="preserve">October </w:t>
      </w:r>
      <w:r w:rsidRPr="005A3C7B">
        <w:rPr>
          <w:rFonts w:ascii="Arial" w:eastAsia="Arial" w:hAnsi="Arial" w:cs="Arial"/>
          <w:b/>
          <w:color w:val="000000"/>
        </w:rPr>
        <w:t xml:space="preserve">2024: </w:t>
      </w:r>
      <w:r w:rsidR="009E2A30" w:rsidRPr="009E2A30">
        <w:rPr>
          <w:lang w:eastAsia="en-GB"/>
        </w:rPr>
        <w:t xml:space="preserve">Anantara </w:t>
      </w:r>
      <w:proofErr w:type="gramStart"/>
      <w:r w:rsidR="009E2A30" w:rsidRPr="009E2A30">
        <w:rPr>
          <w:lang w:eastAsia="en-GB"/>
        </w:rPr>
        <w:t>The</w:t>
      </w:r>
      <w:proofErr w:type="gramEnd"/>
      <w:r w:rsidR="009E2A30" w:rsidRPr="009E2A30">
        <w:rPr>
          <w:lang w:eastAsia="en-GB"/>
        </w:rPr>
        <w:t xml:space="preserve"> Palm Dubai Resort proudly announces a </w:t>
      </w:r>
      <w:r w:rsidR="009E2A30">
        <w:rPr>
          <w:lang w:eastAsia="en-GB"/>
        </w:rPr>
        <w:t>standalone</w:t>
      </w:r>
      <w:r w:rsidR="009E2A30" w:rsidRPr="009E2A30">
        <w:rPr>
          <w:lang w:eastAsia="en-GB"/>
        </w:rPr>
        <w:t xml:space="preserve"> culinary e</w:t>
      </w:r>
      <w:r w:rsidR="009E2A30">
        <w:rPr>
          <w:lang w:eastAsia="en-GB"/>
        </w:rPr>
        <w:t>xperience</w:t>
      </w:r>
      <w:r w:rsidR="009E2A30" w:rsidRPr="009E2A30">
        <w:rPr>
          <w:lang w:eastAsia="en-GB"/>
        </w:rPr>
        <w:t xml:space="preserve"> this November, welcoming The World’s Best Pastry Chef for an exclusive weekend only. From 15-17 November 2024, Chef Will Goldfarb, visiting from his revolutionary Room4Dessert restaurant in Ubud, Bali, will present a bespoke seven-course sweet and savoury amuse-bouche tasting menu, paired with exquisite beverages, at The Lotus Lounge. This rare and unmissable event promises an unparalleled dining experience for a limited number of guests.</w:t>
      </w:r>
    </w:p>
    <w:p w14:paraId="017F7E2E" w14:textId="313BD8F5" w:rsidR="009E2A30" w:rsidRPr="005A3C7B" w:rsidRDefault="009E2A30" w:rsidP="009E2A30">
      <w:pPr>
        <w:pBdr>
          <w:top w:val="nil"/>
          <w:left w:val="nil"/>
          <w:bottom w:val="nil"/>
          <w:right w:val="nil"/>
          <w:between w:val="nil"/>
        </w:pBdr>
        <w:shd w:val="clear" w:color="auto" w:fill="FFFFFF"/>
        <w:spacing w:before="280" w:after="280" w:line="240" w:lineRule="auto"/>
        <w:jc w:val="both"/>
        <w:rPr>
          <w:lang w:eastAsia="en-GB"/>
        </w:rPr>
      </w:pPr>
      <w:r>
        <w:rPr>
          <w:lang w:eastAsia="en-GB"/>
        </w:rPr>
        <w:t>This Dubai showcase offers just 40 guests per evening the rare chance to experience Goldfarb's visionary talent up close. It's an unmissable opportunity to witness firsthand why he was named The World's Best Pastry Chef. Guests can expect a one-of-a-kind tasting experience by the acclaimed pastry provocateur, who is known for his boundary-pushing desserts and quirky sense of humour.</w:t>
      </w:r>
    </w:p>
    <w:p w14:paraId="050056E3" w14:textId="201F9940" w:rsidR="009E2A30" w:rsidRDefault="009E2A30" w:rsidP="009E2A30">
      <w:pPr>
        <w:pBdr>
          <w:top w:val="nil"/>
          <w:left w:val="nil"/>
          <w:bottom w:val="nil"/>
          <w:right w:val="nil"/>
          <w:between w:val="nil"/>
        </w:pBdr>
        <w:shd w:val="clear" w:color="auto" w:fill="FFFFFF"/>
        <w:spacing w:before="280" w:after="280" w:line="240" w:lineRule="auto"/>
        <w:jc w:val="both"/>
        <w:rPr>
          <w:lang w:eastAsia="en-GB"/>
        </w:rPr>
      </w:pPr>
      <w:r>
        <w:rPr>
          <w:lang w:eastAsia="en-GB"/>
        </w:rPr>
        <w:t>Chef Goldfarb’s inventive flair, which shines through creations like his avant-garde "Chocobubbles 4 Evah" and thought-provoking "The Sugar Refinery," brings whimsy and intellectual depth to dessert. His work often blends local ingredients with a playful yet refined approach, making each dish a story on its own. Known as the "Prince of Pastry" for his daring techniques, Goldfarb is as comfortable pushing boundaries as he is making guests smile. His Room4Dessert restaurant in Ubud, Bali, is the ultimate destination for dessert lovers, where each plate is equal parts artistic expression and culinary genius.</w:t>
      </w:r>
    </w:p>
    <w:p w14:paraId="4E9AA779" w14:textId="77777777" w:rsidR="005A3C7B" w:rsidRPr="005A3C7B" w:rsidRDefault="005A3C7B" w:rsidP="005A3C7B">
      <w:pPr>
        <w:pBdr>
          <w:top w:val="nil"/>
          <w:left w:val="nil"/>
          <w:bottom w:val="nil"/>
          <w:right w:val="nil"/>
          <w:between w:val="nil"/>
        </w:pBdr>
        <w:shd w:val="clear" w:color="auto" w:fill="FFFFFF"/>
        <w:spacing w:before="280" w:after="280" w:line="240" w:lineRule="auto"/>
        <w:jc w:val="both"/>
        <w:rPr>
          <w:lang w:eastAsia="en-GB"/>
        </w:rPr>
      </w:pPr>
      <w:r w:rsidRPr="005A3C7B">
        <w:rPr>
          <w:lang w:eastAsia="en-GB"/>
        </w:rPr>
        <w:t>A culinary trailblazer with over 30 years of experience in the world’s most celebrated kitchens, Chef Will began his journey to stardom by training at Le Cordon Bleu in Paris. He has worked with renowned chefs all over the globe from Gerard Mulot in Paris to Fabio Picchi in Florence and Tetsuya Wakuda in Sydney. After breaking into the international elite while serving at the legendary El Bulli in Spain with Ferran Adrià, Chef Will returned home to New York where he wowed diners and critics at Papillon, Morimoto and Cru.</w:t>
      </w:r>
    </w:p>
    <w:p w14:paraId="1E17AA78" w14:textId="77777777" w:rsidR="005A3C7B" w:rsidRPr="005A3C7B" w:rsidRDefault="005A3C7B" w:rsidP="005A3C7B">
      <w:pPr>
        <w:pBdr>
          <w:top w:val="nil"/>
          <w:left w:val="nil"/>
          <w:bottom w:val="nil"/>
          <w:right w:val="nil"/>
          <w:between w:val="nil"/>
        </w:pBdr>
        <w:shd w:val="clear" w:color="auto" w:fill="FFFFFF"/>
        <w:spacing w:before="280" w:after="280" w:line="240" w:lineRule="auto"/>
        <w:jc w:val="both"/>
        <w:rPr>
          <w:lang w:eastAsia="en-GB"/>
        </w:rPr>
      </w:pPr>
      <w:r w:rsidRPr="005A3C7B">
        <w:rPr>
          <w:lang w:eastAsia="en-GB"/>
        </w:rPr>
        <w:t>In 2006, Chef Will opened the original Room4Dessert at 17 Cleveland Place, New York, a tasting menu restaurant devoted to desserts which has become his signature innovation. Accolades for his work include being named among the 10 Best Pastry Chefs in America by Pastry Art and Design, receiving the Starchef ‘Rising Star’ award, and earning a James Beard nomination for Best Pastry Chef in America.</w:t>
      </w:r>
    </w:p>
    <w:p w14:paraId="0CF38B73" w14:textId="77777777" w:rsidR="005A3C7B" w:rsidRPr="005A3C7B" w:rsidRDefault="005A3C7B" w:rsidP="005A3C7B">
      <w:pPr>
        <w:pBdr>
          <w:top w:val="nil"/>
          <w:left w:val="nil"/>
          <w:bottom w:val="nil"/>
          <w:right w:val="nil"/>
          <w:between w:val="nil"/>
        </w:pBdr>
        <w:shd w:val="clear" w:color="auto" w:fill="FFFFFF"/>
        <w:spacing w:before="280" w:after="280" w:line="240" w:lineRule="auto"/>
        <w:jc w:val="both"/>
        <w:rPr>
          <w:lang w:eastAsia="en-GB"/>
        </w:rPr>
      </w:pPr>
      <w:r w:rsidRPr="005A3C7B">
        <w:rPr>
          <w:lang w:eastAsia="en-GB"/>
        </w:rPr>
        <w:t>In 2021, Chef Will was declared The World's Best Pastry Chef in Cacao Barry's The World's 50 Best Restaurants. He has also gained prominence as one of the four pastry chefs featured in the 2018 Netflix series Chef's Table: Pastry.</w:t>
      </w:r>
    </w:p>
    <w:p w14:paraId="12B23786" w14:textId="3B8A3172" w:rsidR="005A3C7B" w:rsidRPr="005A3C7B" w:rsidRDefault="00CF4882" w:rsidP="005A3C7B">
      <w:pPr>
        <w:pBdr>
          <w:top w:val="nil"/>
          <w:left w:val="nil"/>
          <w:bottom w:val="nil"/>
          <w:right w:val="nil"/>
          <w:between w:val="nil"/>
        </w:pBdr>
        <w:shd w:val="clear" w:color="auto" w:fill="FFFFFF"/>
        <w:spacing w:before="280" w:after="280" w:line="240" w:lineRule="auto"/>
        <w:jc w:val="both"/>
        <w:rPr>
          <w:lang w:eastAsia="en-GB"/>
        </w:rPr>
      </w:pPr>
      <w:r>
        <w:rPr>
          <w:lang w:eastAsia="en-GB"/>
        </w:rPr>
        <w:t xml:space="preserve">James Hewitson, General Manager </w:t>
      </w:r>
      <w:r w:rsidR="005A3C7B" w:rsidRPr="005A3C7B">
        <w:rPr>
          <w:lang w:eastAsia="en-GB"/>
        </w:rPr>
        <w:t xml:space="preserve">at </w:t>
      </w:r>
      <w:r w:rsidR="006C44F8" w:rsidRPr="005A3C7B">
        <w:rPr>
          <w:lang w:eastAsia="en-GB"/>
        </w:rPr>
        <w:t xml:space="preserve">Anantara </w:t>
      </w:r>
      <w:proofErr w:type="gramStart"/>
      <w:r w:rsidR="006C44F8" w:rsidRPr="005A3C7B">
        <w:rPr>
          <w:lang w:eastAsia="en-GB"/>
        </w:rPr>
        <w:t>The</w:t>
      </w:r>
      <w:proofErr w:type="gramEnd"/>
      <w:r w:rsidR="006C44F8" w:rsidRPr="005A3C7B">
        <w:rPr>
          <w:lang w:eastAsia="en-GB"/>
        </w:rPr>
        <w:t xml:space="preserve"> Palm Dubai Resort </w:t>
      </w:r>
      <w:r w:rsidR="005A3C7B" w:rsidRPr="005A3C7B">
        <w:rPr>
          <w:lang w:eastAsia="en-GB"/>
        </w:rPr>
        <w:t>said, "</w:t>
      </w:r>
      <w:r w:rsidR="005A3C7B" w:rsidRPr="005A3C7B">
        <w:rPr>
          <w:i/>
          <w:iCs/>
          <w:lang w:eastAsia="en-GB"/>
        </w:rPr>
        <w:t xml:space="preserve">We are thrilled to welcome Chef Will Goldfarb for a weekend showcase at Anantara The Palm Dubai Resort. His eye for detail, passion for the exquisite, and courage to push the boundaries are a perfect pairing to the Anantara philosophies </w:t>
      </w:r>
      <w:r w:rsidR="005A3C7B" w:rsidRPr="005A3C7B">
        <w:rPr>
          <w:i/>
          <w:iCs/>
          <w:lang w:eastAsia="en-GB"/>
        </w:rPr>
        <w:lastRenderedPageBreak/>
        <w:t xml:space="preserve">for hospitality. We are proud to offer our guests the exclusive opportunity to sample the results of Chef Will’s magnificent talent.” </w:t>
      </w:r>
    </w:p>
    <w:p w14:paraId="5A08C866" w14:textId="77777777" w:rsidR="005A3C7B" w:rsidRPr="005A3C7B" w:rsidRDefault="005A3C7B" w:rsidP="005A3C7B">
      <w:pPr>
        <w:pBdr>
          <w:top w:val="nil"/>
          <w:left w:val="nil"/>
          <w:bottom w:val="nil"/>
          <w:right w:val="nil"/>
          <w:between w:val="nil"/>
        </w:pBdr>
        <w:shd w:val="clear" w:color="auto" w:fill="FFFFFF"/>
        <w:spacing w:after="0" w:line="240" w:lineRule="auto"/>
        <w:jc w:val="both"/>
        <w:rPr>
          <w:lang w:eastAsia="en-GB"/>
        </w:rPr>
      </w:pPr>
      <w:r w:rsidRPr="005A3C7B">
        <w:rPr>
          <w:lang w:eastAsia="en-GB"/>
        </w:rPr>
        <w:t>Anantara The Palm Dubai Resort is known across Dubai and beyond as an exemplary culinary destination with an award-winning collection of restaurants, bars and lounges. November’s Room4Dessert Tasting Menus from Chef Will Goldfarb represents the latest showpiece event further cementing this exceptional reputation.</w:t>
      </w:r>
    </w:p>
    <w:p w14:paraId="1DFCDE27" w14:textId="77777777" w:rsidR="005A3C7B" w:rsidRPr="005A3C7B" w:rsidRDefault="005A3C7B" w:rsidP="005A3C7B">
      <w:pPr>
        <w:pBdr>
          <w:top w:val="nil"/>
          <w:left w:val="nil"/>
          <w:bottom w:val="nil"/>
          <w:right w:val="nil"/>
          <w:between w:val="nil"/>
        </w:pBdr>
        <w:shd w:val="clear" w:color="auto" w:fill="FFFFFF"/>
        <w:spacing w:after="0" w:line="240" w:lineRule="auto"/>
        <w:jc w:val="both"/>
        <w:rPr>
          <w:lang w:eastAsia="en-GB"/>
        </w:rPr>
      </w:pPr>
    </w:p>
    <w:p w14:paraId="08E343A1" w14:textId="7120D9FB" w:rsidR="005A3C7B" w:rsidRPr="005A3C7B" w:rsidRDefault="005A3C7B" w:rsidP="005A3C7B">
      <w:pPr>
        <w:pBdr>
          <w:top w:val="nil"/>
          <w:left w:val="nil"/>
          <w:bottom w:val="nil"/>
          <w:right w:val="nil"/>
          <w:between w:val="nil"/>
        </w:pBdr>
        <w:shd w:val="clear" w:color="auto" w:fill="FFFFFF"/>
        <w:spacing w:after="0" w:line="240" w:lineRule="auto"/>
        <w:jc w:val="both"/>
        <w:rPr>
          <w:lang w:eastAsia="en-GB"/>
        </w:rPr>
      </w:pPr>
      <w:r w:rsidRPr="005A3C7B">
        <w:rPr>
          <w:lang w:eastAsia="en-GB"/>
        </w:rPr>
        <w:t xml:space="preserve">Sought-after seats at these three select dinners will be available on Friday, Saturday, and Sunday evening the weekend of 15-17 November 2024. Each compelling occasion will be held at The Lotus Lounge beside the waters of the Gulf from 7:00 pm - 10:00 pm. The price for a seven-course set menu is </w:t>
      </w:r>
      <w:r w:rsidR="003945DC">
        <w:rPr>
          <w:lang w:eastAsia="en-GB"/>
        </w:rPr>
        <w:t xml:space="preserve">starting from </w:t>
      </w:r>
      <w:r w:rsidRPr="005A3C7B">
        <w:rPr>
          <w:lang w:eastAsia="en-GB"/>
        </w:rPr>
        <w:t>AED 250 per adult with an additional charge for handpicked beverage pairings.</w:t>
      </w:r>
    </w:p>
    <w:p w14:paraId="11A63994" w14:textId="77777777" w:rsidR="005A3C7B" w:rsidRPr="005A3C7B" w:rsidRDefault="005A3C7B" w:rsidP="005A3C7B">
      <w:pPr>
        <w:pBdr>
          <w:top w:val="nil"/>
          <w:left w:val="nil"/>
          <w:bottom w:val="nil"/>
          <w:right w:val="nil"/>
          <w:between w:val="nil"/>
        </w:pBdr>
        <w:shd w:val="clear" w:color="auto" w:fill="FFFFFF"/>
        <w:spacing w:after="0" w:line="240" w:lineRule="auto"/>
        <w:jc w:val="both"/>
        <w:rPr>
          <w:rFonts w:ascii="Arial" w:eastAsia="Arial" w:hAnsi="Arial" w:cs="Arial"/>
          <w:color w:val="000000"/>
        </w:rPr>
      </w:pPr>
    </w:p>
    <w:p w14:paraId="30FB9E2F" w14:textId="114395C9" w:rsidR="005A3C7B" w:rsidRPr="000628E2" w:rsidRDefault="005A3C7B" w:rsidP="005A3C7B">
      <w:pPr>
        <w:pBdr>
          <w:top w:val="nil"/>
          <w:left w:val="nil"/>
          <w:bottom w:val="nil"/>
          <w:right w:val="nil"/>
          <w:between w:val="nil"/>
        </w:pBdr>
        <w:spacing w:after="0" w:line="240" w:lineRule="auto"/>
        <w:jc w:val="both"/>
        <w:rPr>
          <w:lang w:eastAsia="en-GB"/>
        </w:rPr>
      </w:pPr>
      <w:r w:rsidRPr="000628E2">
        <w:rPr>
          <w:lang w:eastAsia="en-GB"/>
        </w:rPr>
        <w:t xml:space="preserve">For further information or reservations please email </w:t>
      </w:r>
      <w:hyperlink r:id="rId7" w:history="1">
        <w:r w:rsidRPr="000628E2">
          <w:rPr>
            <w:lang w:eastAsia="en-GB"/>
          </w:rPr>
          <w:t>restaurants.dubai@anantara.com</w:t>
        </w:r>
      </w:hyperlink>
      <w:r w:rsidR="006833EA">
        <w:rPr>
          <w:lang w:eastAsia="en-GB"/>
        </w:rPr>
        <w:t>,</w:t>
      </w:r>
      <w:r w:rsidRPr="000628E2">
        <w:rPr>
          <w:lang w:eastAsia="en-GB"/>
        </w:rPr>
        <w:t xml:space="preserve"> call </w:t>
      </w:r>
      <w:hyperlink r:id="rId8" w:history="1">
        <w:r w:rsidRPr="000628E2">
          <w:rPr>
            <w:lang w:eastAsia="en-GB"/>
          </w:rPr>
          <w:t>+971 (0)4 567 8304</w:t>
        </w:r>
      </w:hyperlink>
      <w:r w:rsidR="006833EA">
        <w:rPr>
          <w:lang w:eastAsia="en-GB"/>
        </w:rPr>
        <w:t xml:space="preserve"> or visit </w:t>
      </w:r>
      <w:hyperlink r:id="rId9" w:history="1">
        <w:r w:rsidR="006833EA" w:rsidRPr="006833EA">
          <w:rPr>
            <w:rStyle w:val="Hyperlink"/>
            <w:lang w:eastAsia="en-GB"/>
          </w:rPr>
          <w:t>Dessert Tasting with Chef Will Goldfarb (anantara.com)</w:t>
        </w:r>
      </w:hyperlink>
    </w:p>
    <w:p w14:paraId="1CC4B145" w14:textId="77777777" w:rsidR="002638F9" w:rsidRPr="005A3C7B" w:rsidRDefault="002638F9" w:rsidP="005A3C7B">
      <w:pPr>
        <w:jc w:val="both"/>
        <w:rPr>
          <w:lang w:eastAsia="en-GB"/>
        </w:rPr>
      </w:pPr>
    </w:p>
    <w:p w14:paraId="075C8512" w14:textId="1A969979" w:rsidR="0019425D" w:rsidRDefault="00F43DF7" w:rsidP="000628E2">
      <w:pPr>
        <w:autoSpaceDE w:val="0"/>
        <w:autoSpaceDN w:val="0"/>
        <w:adjustRightInd w:val="0"/>
        <w:spacing w:after="0" w:line="240" w:lineRule="auto"/>
        <w:jc w:val="center"/>
        <w:rPr>
          <w:rFonts w:asciiTheme="majorBidi" w:hAnsiTheme="majorBidi" w:cstheme="majorBidi"/>
          <w:b/>
          <w:color w:val="000000" w:themeColor="text1"/>
          <w:sz w:val="16"/>
          <w:szCs w:val="16"/>
        </w:rPr>
      </w:pPr>
      <w:r w:rsidRPr="009934E1">
        <w:rPr>
          <w:rFonts w:asciiTheme="majorBidi" w:hAnsiTheme="majorBidi" w:cstheme="majorBidi"/>
          <w:b/>
          <w:color w:val="000000" w:themeColor="text1"/>
          <w:sz w:val="16"/>
          <w:szCs w:val="16"/>
        </w:rPr>
        <w:t>-Ends-</w:t>
      </w:r>
    </w:p>
    <w:p w14:paraId="4DEF40E3" w14:textId="77777777" w:rsidR="000628E2" w:rsidRPr="006128DB" w:rsidRDefault="000628E2" w:rsidP="000628E2">
      <w:pPr>
        <w:autoSpaceDE w:val="0"/>
        <w:autoSpaceDN w:val="0"/>
        <w:adjustRightInd w:val="0"/>
        <w:spacing w:after="0" w:line="240" w:lineRule="auto"/>
        <w:jc w:val="center"/>
        <w:rPr>
          <w:rFonts w:asciiTheme="majorBidi" w:hAnsiTheme="majorBidi" w:cstheme="majorBidi"/>
          <w:b/>
          <w:color w:val="000000" w:themeColor="text1"/>
          <w:sz w:val="16"/>
          <w:szCs w:val="16"/>
        </w:rPr>
      </w:pPr>
    </w:p>
    <w:p w14:paraId="649997B5" w14:textId="77777777" w:rsidR="005A3C7B" w:rsidRPr="00BD07A4" w:rsidRDefault="005A3C7B" w:rsidP="005A3C7B">
      <w:pPr>
        <w:pStyle w:val="BodyWithFallbackBoilerplate"/>
        <w:rPr>
          <w:rFonts w:ascii="Times New Roman" w:hAnsi="Times New Roman" w:cs="Times New Roman"/>
          <w:b/>
          <w:bCs w:val="0"/>
        </w:rPr>
      </w:pPr>
      <w:r w:rsidRPr="00BD07A4">
        <w:rPr>
          <w:rFonts w:ascii="Times New Roman" w:hAnsi="Times New Roman" w:cs="Times New Roman"/>
          <w:b/>
          <w:bCs w:val="0"/>
        </w:rPr>
        <w:t>About Anantara Hotels &amp; Resorts</w:t>
      </w:r>
    </w:p>
    <w:p w14:paraId="735DF27D" w14:textId="77777777" w:rsidR="005A3C7B" w:rsidRPr="00BD07A4" w:rsidRDefault="005A3C7B" w:rsidP="005A3C7B">
      <w:pPr>
        <w:pStyle w:val="BodyWithFallbackBoilerplate"/>
        <w:rPr>
          <w:rFonts w:cs="Calibri"/>
        </w:rPr>
      </w:pPr>
      <w:r w:rsidRPr="00BD07A4">
        <w:rPr>
          <w:rFonts w:cs="Calibri"/>
        </w:rPr>
        <w:t>A luxury hospitality brand for modern travellers, Anantara has connected guests to genuine places, people and stories in some of the world’s most extraordinary destinations since 2001. Each Anantara embraces the surroundings and culture of its destination to create unforgettable memories for every guest. From city to sea and desert to jungle, Anantara delivers heartfelt, Thai-inspired hospitality at its over 50 hotels and resorts across Asia, Europe, Africa, the Middle East and the Indian Ocean.</w:t>
      </w:r>
    </w:p>
    <w:p w14:paraId="762C8949" w14:textId="77777777" w:rsidR="005A3C7B" w:rsidRPr="00BD07A4" w:rsidRDefault="005A3C7B" w:rsidP="005A3C7B">
      <w:pPr>
        <w:pStyle w:val="BodyWithFallbackBoilerplate"/>
        <w:rPr>
          <w:rFonts w:cs="Calibri"/>
        </w:rPr>
      </w:pPr>
      <w:r w:rsidRPr="00BD07A4">
        <w:rPr>
          <w:rFonts w:cs="Calibri"/>
        </w:rPr>
        <w:t>Anantara is part of global hospitality group </w:t>
      </w:r>
      <w:hyperlink r:id="rId10" w:tgtFrame="_blank" w:tooltip="Original URL: http://www.minorhotels.com/. Click or tap if you trust this link." w:history="1">
        <w:r w:rsidRPr="00BD07A4">
          <w:rPr>
            <w:rFonts w:cs="Calibri"/>
            <w:color w:val="0563C1"/>
            <w:u w:val="single"/>
            <w:bdr w:val="none" w:sz="0" w:space="0" w:color="auto" w:frame="1"/>
          </w:rPr>
          <w:t>Minor Hotels</w:t>
        </w:r>
      </w:hyperlink>
      <w:r w:rsidRPr="00BD07A4">
        <w:rPr>
          <w:rFonts w:cs="Calibri"/>
        </w:rPr>
        <w:t> and a member of the </w:t>
      </w:r>
      <w:hyperlink r:id="rId11" w:tgtFrame="_blank" w:tooltip="Original URL: https://www.ghadiscovery.com/. Click or tap if you trust this link." w:history="1">
        <w:r w:rsidRPr="00BD07A4">
          <w:rPr>
            <w:rFonts w:cs="Calibri"/>
            <w:color w:val="0563C1"/>
            <w:u w:val="single"/>
            <w:bdr w:val="none" w:sz="0" w:space="0" w:color="auto" w:frame="1"/>
          </w:rPr>
          <w:t>GHA DISCOVERY</w:t>
        </w:r>
      </w:hyperlink>
      <w:r w:rsidRPr="00BD07A4">
        <w:rPr>
          <w:rFonts w:cs="Calibri"/>
        </w:rPr>
        <w:t> loyalty programme.</w:t>
      </w:r>
    </w:p>
    <w:p w14:paraId="259BBAAB" w14:textId="77777777" w:rsidR="005A3C7B" w:rsidRPr="00BD07A4" w:rsidRDefault="005A3C7B" w:rsidP="005A3C7B">
      <w:pPr>
        <w:pStyle w:val="BodyWithFallbackBoilerplate"/>
        <w:rPr>
          <w:rFonts w:cs="Calibri"/>
        </w:rPr>
      </w:pPr>
      <w:r w:rsidRPr="00BD07A4">
        <w:rPr>
          <w:rFonts w:cs="Calibri"/>
        </w:rPr>
        <w:t>Visit </w:t>
      </w:r>
      <w:hyperlink r:id="rId12" w:tgtFrame="_blank" w:tooltip="Original URL: https://www.anantara.com/. Click or tap if you trust this link." w:history="1">
        <w:r w:rsidRPr="00BD07A4">
          <w:rPr>
            <w:rFonts w:cs="Calibri"/>
            <w:color w:val="0563C1"/>
            <w:u w:val="single"/>
            <w:bdr w:val="none" w:sz="0" w:space="0" w:color="auto" w:frame="1"/>
          </w:rPr>
          <w:t>anantara.com</w:t>
        </w:r>
      </w:hyperlink>
      <w:r w:rsidRPr="00BD07A4">
        <w:rPr>
          <w:rFonts w:cs="Calibri"/>
        </w:rPr>
        <w:t> for more information, and connect with Anantara on </w:t>
      </w:r>
      <w:hyperlink r:id="rId13" w:tgtFrame="_blank" w:tooltip="Original URL: https://www.facebook.com/anantara. Click or tap if you trust this link." w:history="1">
        <w:r w:rsidRPr="00BD07A4">
          <w:rPr>
            <w:rFonts w:cs="Calibri"/>
            <w:color w:val="0563C1"/>
            <w:u w:val="single"/>
            <w:bdr w:val="none" w:sz="0" w:space="0" w:color="auto" w:frame="1"/>
          </w:rPr>
          <w:t>Facebook</w:t>
        </w:r>
      </w:hyperlink>
      <w:r w:rsidRPr="00BD07A4">
        <w:rPr>
          <w:rFonts w:cs="Calibri"/>
        </w:rPr>
        <w:t>, </w:t>
      </w:r>
      <w:hyperlink r:id="rId14" w:tgtFrame="_blank" w:tooltip="Original URL: https://instagram.com/anantara_hotels/. Click or tap if you trust this link." w:history="1">
        <w:r w:rsidRPr="00BD07A4">
          <w:rPr>
            <w:rFonts w:cs="Calibri"/>
            <w:color w:val="0563C1"/>
            <w:u w:val="single"/>
            <w:bdr w:val="none" w:sz="0" w:space="0" w:color="auto" w:frame="1"/>
          </w:rPr>
          <w:t>Instagram</w:t>
        </w:r>
      </w:hyperlink>
      <w:r w:rsidRPr="00BD07A4">
        <w:rPr>
          <w:rFonts w:cs="Calibri"/>
        </w:rPr>
        <w:t>, </w:t>
      </w:r>
      <w:hyperlink r:id="rId15" w:tgtFrame="_blank" w:tooltip="Original URL: https://www.tiktok.com/@anantarahotels. Click or tap if you trust this link." w:history="1">
        <w:r w:rsidRPr="00BD07A4">
          <w:rPr>
            <w:rFonts w:cs="Calibri"/>
            <w:color w:val="0563C1"/>
            <w:u w:val="single"/>
            <w:bdr w:val="none" w:sz="0" w:space="0" w:color="auto" w:frame="1"/>
          </w:rPr>
          <w:t>TikTok</w:t>
        </w:r>
      </w:hyperlink>
      <w:r w:rsidRPr="00BD07A4">
        <w:rPr>
          <w:rFonts w:cs="Calibri"/>
        </w:rPr>
        <w:t> and </w:t>
      </w:r>
      <w:hyperlink r:id="rId16" w:tgtFrame="_blank" w:tooltip="Original URL: https://instagram.com/anantara_hotels/. Click or tap if you trust this link." w:history="1">
        <w:r w:rsidRPr="00BD07A4">
          <w:rPr>
            <w:rFonts w:cs="Calibri"/>
            <w:color w:val="0563C1"/>
            <w:u w:val="single"/>
            <w:bdr w:val="none" w:sz="0" w:space="0" w:color="auto" w:frame="1"/>
          </w:rPr>
          <w:t>YouTube</w:t>
        </w:r>
      </w:hyperlink>
      <w:r w:rsidRPr="00BD07A4">
        <w:rPr>
          <w:rFonts w:cs="Calibri"/>
        </w:rPr>
        <w:t>.</w:t>
      </w:r>
    </w:p>
    <w:p w14:paraId="6255036B" w14:textId="77777777" w:rsidR="005A3C7B" w:rsidRPr="00BD07A4" w:rsidRDefault="005A3C7B" w:rsidP="005A3C7B">
      <w:pPr>
        <w:pStyle w:val="BodyWithFallbackBoilerplate"/>
        <w:rPr>
          <w:rFonts w:cs="Calibri"/>
        </w:rPr>
      </w:pPr>
    </w:p>
    <w:p w14:paraId="7270FCC8" w14:textId="77777777" w:rsidR="005A3C7B" w:rsidRPr="00BD07A4" w:rsidRDefault="005A3C7B" w:rsidP="005A3C7B">
      <w:pPr>
        <w:pStyle w:val="BodyWithFallbackBoilerplate"/>
        <w:rPr>
          <w:rFonts w:ascii="Times New Roman" w:hAnsi="Times New Roman" w:cs="Times New Roman"/>
          <w:b/>
          <w:bCs w:val="0"/>
        </w:rPr>
      </w:pPr>
      <w:r w:rsidRPr="00BD07A4">
        <w:rPr>
          <w:rFonts w:ascii="Times New Roman" w:hAnsi="Times New Roman" w:cs="Times New Roman"/>
          <w:b/>
          <w:bCs w:val="0"/>
        </w:rPr>
        <w:t>About Minor Hotels</w:t>
      </w:r>
    </w:p>
    <w:p w14:paraId="739E677C" w14:textId="77777777" w:rsidR="005A3C7B" w:rsidRPr="00BD07A4" w:rsidRDefault="005A3C7B" w:rsidP="005A3C7B">
      <w:pPr>
        <w:pStyle w:val="BodyWithFallbackBoilerplate"/>
        <w:rPr>
          <w:rFonts w:cs="Calibri"/>
        </w:rPr>
      </w:pPr>
      <w:r w:rsidRPr="00BD07A4">
        <w:rPr>
          <w:rFonts w:cs="Calibri"/>
        </w:rPr>
        <w:t xml:space="preserve">Minor Hotels is a global hospitality group operating over 550 hotels, resorts and residences in 56 countries, pursuing its vision of crafting a more passionate and interconnected world. As a hotel owner, operator and investor, Minor Hotels fulfils the needs and desires of today’s global </w:t>
      </w:r>
      <w:proofErr w:type="spellStart"/>
      <w:r w:rsidRPr="00BD07A4">
        <w:rPr>
          <w:rFonts w:cs="Calibri"/>
        </w:rPr>
        <w:t>travellers</w:t>
      </w:r>
      <w:proofErr w:type="spellEnd"/>
      <w:r w:rsidRPr="00BD07A4">
        <w:rPr>
          <w:rFonts w:cs="Calibri"/>
        </w:rPr>
        <w:t xml:space="preserve"> through its diverse portfolio of eight hotel brands – Anantara, Avani, </w:t>
      </w:r>
      <w:proofErr w:type="spellStart"/>
      <w:r w:rsidRPr="00BD07A4">
        <w:rPr>
          <w:rFonts w:cs="Calibri"/>
        </w:rPr>
        <w:t>Elewana</w:t>
      </w:r>
      <w:proofErr w:type="spellEnd"/>
      <w:r w:rsidRPr="00BD07A4">
        <w:rPr>
          <w:rFonts w:cs="Calibri"/>
        </w:rPr>
        <w:t xml:space="preserve"> Collection, NH, NH Collection, </w:t>
      </w:r>
      <w:proofErr w:type="spellStart"/>
      <w:r w:rsidRPr="00BD07A4">
        <w:rPr>
          <w:rFonts w:cs="Calibri"/>
        </w:rPr>
        <w:t>nhow</w:t>
      </w:r>
      <w:proofErr w:type="spellEnd"/>
      <w:r w:rsidRPr="00BD07A4">
        <w:rPr>
          <w:rFonts w:cs="Calibri"/>
        </w:rPr>
        <w:t>, Oaks and Tivoli – and a collection of related businesses. Minor Hotels is rapidly accelerating its global growth ambitions, aiming to add more than 200 hotels by the end of 2026.</w:t>
      </w:r>
    </w:p>
    <w:p w14:paraId="1EF4F05E" w14:textId="77777777" w:rsidR="005A3C7B" w:rsidRPr="00BD07A4" w:rsidRDefault="005A3C7B" w:rsidP="005A3C7B">
      <w:pPr>
        <w:pStyle w:val="BodyWithFallbackBoilerplate"/>
        <w:rPr>
          <w:rFonts w:cs="Calibri"/>
        </w:rPr>
      </w:pPr>
      <w:r w:rsidRPr="00BD07A4">
        <w:rPr>
          <w:rFonts w:cs="Calibri"/>
        </w:rPr>
        <w:t>Minor Hotels is a proud member of the </w:t>
      </w:r>
      <w:hyperlink r:id="rId17" w:tgtFrame="_blank" w:tooltip="Original URL: https://www.globalhotelalliance.com/. Click or tap if you trust this link." w:history="1">
        <w:r w:rsidRPr="00BD07A4">
          <w:rPr>
            <w:rFonts w:cs="Calibri"/>
            <w:color w:val="0563C1"/>
            <w:u w:val="single"/>
            <w:bdr w:val="none" w:sz="0" w:space="0" w:color="auto" w:frame="1"/>
          </w:rPr>
          <w:t>Global Hotel Alliance (GHA)</w:t>
        </w:r>
      </w:hyperlink>
      <w:r w:rsidRPr="00BD07A4">
        <w:rPr>
          <w:rFonts w:cs="Calibri"/>
        </w:rPr>
        <w:t>, the world's largest alliance of independent hotel brands, and participates in the </w:t>
      </w:r>
      <w:hyperlink r:id="rId18" w:tgtFrame="_blank" w:tooltip="Original URL: https://www.ghadiscovery.com/. Click or tap if you trust this link." w:history="1">
        <w:r w:rsidRPr="00BD07A4">
          <w:rPr>
            <w:rFonts w:cs="Calibri"/>
            <w:color w:val="0563C1"/>
            <w:u w:val="single"/>
            <w:bdr w:val="none" w:sz="0" w:space="0" w:color="auto" w:frame="1"/>
          </w:rPr>
          <w:t>GHA DISCOVERY</w:t>
        </w:r>
      </w:hyperlink>
      <w:r w:rsidRPr="00BD07A4">
        <w:rPr>
          <w:rFonts w:cs="Calibri"/>
        </w:rPr>
        <w:t xml:space="preserve"> loyalty </w:t>
      </w:r>
      <w:proofErr w:type="spellStart"/>
      <w:r w:rsidRPr="00BD07A4">
        <w:rPr>
          <w:rFonts w:cs="Calibri"/>
        </w:rPr>
        <w:t>programme</w:t>
      </w:r>
      <w:proofErr w:type="spellEnd"/>
      <w:r w:rsidRPr="00BD07A4">
        <w:rPr>
          <w:rFonts w:cs="Calibri"/>
        </w:rPr>
        <w:t>.</w:t>
      </w:r>
    </w:p>
    <w:p w14:paraId="35B6046A" w14:textId="77777777" w:rsidR="005A3C7B" w:rsidRDefault="005A3C7B" w:rsidP="005A3C7B">
      <w:pPr>
        <w:pStyle w:val="BodyWithFallbackBoilerplate"/>
        <w:rPr>
          <w:rFonts w:cs="Calibri"/>
        </w:rPr>
      </w:pPr>
      <w:r w:rsidRPr="00BD07A4">
        <w:rPr>
          <w:rFonts w:cs="Calibri"/>
        </w:rPr>
        <w:t>For more information, please visit </w:t>
      </w:r>
      <w:hyperlink r:id="rId19" w:tgtFrame="_blank" w:tooltip="Original URL: http://www.minorhotels.com/. Click or tap if you trust this link." w:history="1">
        <w:r w:rsidRPr="00BD07A4">
          <w:rPr>
            <w:rFonts w:cs="Calibri"/>
            <w:color w:val="0563C1"/>
            <w:u w:val="single"/>
            <w:bdr w:val="none" w:sz="0" w:space="0" w:color="auto" w:frame="1"/>
          </w:rPr>
          <w:t>minorhotels.com</w:t>
        </w:r>
      </w:hyperlink>
      <w:r w:rsidRPr="00BD07A4">
        <w:rPr>
          <w:rFonts w:cs="Calibri"/>
        </w:rPr>
        <w:t> and connect with Minor Hotels on </w:t>
      </w:r>
      <w:hyperlink r:id="rId20" w:tgtFrame="_blank" w:tooltip="Original URL: https://www.facebook.com/minorhotels. Click or tap if you trust this link." w:history="1">
        <w:r w:rsidRPr="00BD07A4">
          <w:rPr>
            <w:rFonts w:cs="Calibri"/>
            <w:color w:val="0563C1"/>
            <w:u w:val="single"/>
            <w:bdr w:val="none" w:sz="0" w:space="0" w:color="auto" w:frame="1"/>
          </w:rPr>
          <w:t>Facebook</w:t>
        </w:r>
      </w:hyperlink>
      <w:r w:rsidRPr="00BD07A4">
        <w:rPr>
          <w:rFonts w:cs="Calibri"/>
        </w:rPr>
        <w:t> and </w:t>
      </w:r>
      <w:hyperlink r:id="rId21" w:tgtFrame="_blank" w:tooltip="Original URL: https://www.linkedin.com/company/minor-hotel-group/. Click or tap if you trust this link." w:history="1">
        <w:r w:rsidRPr="00BD07A4">
          <w:rPr>
            <w:rFonts w:cs="Calibri"/>
            <w:color w:val="0563C1"/>
            <w:u w:val="single"/>
            <w:bdr w:val="none" w:sz="0" w:space="0" w:color="auto" w:frame="1"/>
          </w:rPr>
          <w:t>LinkedIn</w:t>
        </w:r>
      </w:hyperlink>
      <w:r w:rsidRPr="00BD07A4">
        <w:rPr>
          <w:rFonts w:cs="Calibri"/>
        </w:rPr>
        <w:t>.</w:t>
      </w:r>
    </w:p>
    <w:p w14:paraId="22D42E2D" w14:textId="77777777" w:rsidR="005A3C7B" w:rsidRPr="00583568" w:rsidRDefault="005A3C7B" w:rsidP="005A3C7B">
      <w:pPr>
        <w:pStyle w:val="BodyWithFallbackBoilerplate"/>
        <w:rPr>
          <w:rFonts w:cs="Calibri"/>
        </w:rPr>
      </w:pPr>
    </w:p>
    <w:p w14:paraId="40FC3BC1" w14:textId="77777777" w:rsidR="005A3C7B" w:rsidRDefault="005A3C7B" w:rsidP="005A3C7B">
      <w:pPr>
        <w:jc w:val="both"/>
        <w:rPr>
          <w:rFonts w:ascii="Times New Roman" w:hAnsi="Times New Roman" w:cs="Times New Roman"/>
          <w:b/>
          <w:bCs/>
          <w:color w:val="000000"/>
          <w:sz w:val="18"/>
          <w:szCs w:val="18"/>
          <w:shd w:val="clear" w:color="auto" w:fill="FFFFFF"/>
        </w:rPr>
      </w:pPr>
      <w:r w:rsidRPr="00BD07A4">
        <w:rPr>
          <w:rFonts w:ascii="Times New Roman" w:hAnsi="Times New Roman" w:cs="Times New Roman"/>
          <w:b/>
          <w:bCs/>
          <w:color w:val="000000"/>
          <w:sz w:val="18"/>
          <w:szCs w:val="18"/>
          <w:shd w:val="clear" w:color="auto" w:fill="FFFFFF"/>
        </w:rPr>
        <w:t xml:space="preserve">For media enquiries, please contact: </w:t>
      </w:r>
    </w:p>
    <w:p w14:paraId="278D38ED" w14:textId="478B692D" w:rsidR="005A3C7B" w:rsidRPr="005A3C7B" w:rsidRDefault="005A3C7B" w:rsidP="005A3C7B">
      <w:pPr>
        <w:spacing w:after="0"/>
        <w:jc w:val="both"/>
        <w:rPr>
          <w:rFonts w:ascii="Calibri" w:eastAsia="Times New Roman" w:hAnsi="Calibri" w:cs="Calibri"/>
          <w:bCs/>
          <w:color w:val="000000"/>
          <w:sz w:val="18"/>
          <w:szCs w:val="18"/>
          <w:lang w:bidi="th-TH"/>
          <w14:numSpacing w14:val="tabular"/>
        </w:rPr>
      </w:pPr>
      <w:r w:rsidRPr="005A3C7B">
        <w:rPr>
          <w:rFonts w:ascii="Calibri" w:eastAsia="Times New Roman" w:hAnsi="Calibri" w:cs="Calibri"/>
          <w:bCs/>
          <w:color w:val="000000"/>
          <w:sz w:val="18"/>
          <w:szCs w:val="18"/>
          <w:lang w:bidi="th-TH"/>
          <w14:numSpacing w14:val="tabular"/>
        </w:rPr>
        <w:t>Laurence Desiree Klett</w:t>
      </w:r>
    </w:p>
    <w:p w14:paraId="6FCD9F75" w14:textId="52C0174F" w:rsidR="005A3C7B" w:rsidRPr="005A3C7B" w:rsidRDefault="005A3C7B" w:rsidP="005A3C7B">
      <w:pPr>
        <w:spacing w:after="0"/>
        <w:jc w:val="both"/>
        <w:rPr>
          <w:rFonts w:ascii="Calibri" w:eastAsia="Times New Roman" w:hAnsi="Calibri" w:cs="Calibri"/>
          <w:bCs/>
          <w:color w:val="000000"/>
          <w:sz w:val="18"/>
          <w:szCs w:val="18"/>
          <w:lang w:bidi="th-TH"/>
          <w14:numSpacing w14:val="tabular"/>
        </w:rPr>
      </w:pPr>
      <w:r w:rsidRPr="005A3C7B">
        <w:rPr>
          <w:rFonts w:ascii="Calibri" w:eastAsia="Times New Roman" w:hAnsi="Calibri" w:cs="Calibri"/>
          <w:bCs/>
          <w:color w:val="000000"/>
          <w:sz w:val="18"/>
          <w:szCs w:val="18"/>
          <w:lang w:bidi="th-TH"/>
          <w14:numSpacing w14:val="tabular"/>
        </w:rPr>
        <w:t>Cluster Director of Marketing and Communications</w:t>
      </w:r>
    </w:p>
    <w:p w14:paraId="3E6B30A8" w14:textId="1847AA61" w:rsidR="005A3C7B" w:rsidRPr="005A3C7B" w:rsidRDefault="005A3C7B" w:rsidP="005A3C7B">
      <w:pPr>
        <w:spacing w:after="0"/>
        <w:jc w:val="both"/>
        <w:rPr>
          <w:rFonts w:ascii="Calibri" w:eastAsia="Times New Roman" w:hAnsi="Calibri" w:cs="Calibri"/>
          <w:bCs/>
          <w:color w:val="000000"/>
          <w:sz w:val="18"/>
          <w:szCs w:val="18"/>
          <w:lang w:bidi="th-TH"/>
          <w14:numSpacing w14:val="tabular"/>
        </w:rPr>
      </w:pPr>
      <w:r w:rsidRPr="005A3C7B">
        <w:rPr>
          <w:rFonts w:ascii="Calibri" w:eastAsia="Times New Roman" w:hAnsi="Calibri" w:cs="Calibri"/>
          <w:bCs/>
          <w:color w:val="000000"/>
          <w:sz w:val="18"/>
          <w:szCs w:val="18"/>
          <w:lang w:bidi="th-TH"/>
          <w14:numSpacing w14:val="tabular"/>
        </w:rPr>
        <w:t>E: lklett@anantara.com</w:t>
      </w:r>
    </w:p>
    <w:p w14:paraId="31367F43" w14:textId="77777777" w:rsidR="005A3C7B" w:rsidRPr="005A3C7B" w:rsidRDefault="005A3C7B" w:rsidP="005A3C7B">
      <w:pPr>
        <w:jc w:val="both"/>
        <w:rPr>
          <w:rFonts w:ascii="Calibri" w:eastAsia="Times New Roman" w:hAnsi="Calibri" w:cs="Calibri"/>
          <w:bCs/>
          <w:color w:val="000000"/>
          <w:sz w:val="18"/>
          <w:szCs w:val="18"/>
          <w:lang w:bidi="th-TH"/>
          <w14:numSpacing w14:val="tabular"/>
        </w:rPr>
      </w:pPr>
    </w:p>
    <w:p w14:paraId="4E51D459" w14:textId="77777777" w:rsidR="005A3C7B" w:rsidRPr="005A3C7B" w:rsidRDefault="005A3C7B" w:rsidP="005A3C7B">
      <w:pPr>
        <w:jc w:val="both"/>
        <w:rPr>
          <w:rFonts w:ascii="Calibri" w:hAnsi="Calibri" w:cs="Calibri"/>
          <w:color w:val="000000"/>
          <w:shd w:val="clear" w:color="auto" w:fill="FFFFFF"/>
          <w:lang w:val="en-AU"/>
        </w:rPr>
      </w:pPr>
      <w:r w:rsidRPr="005A3C7B">
        <w:rPr>
          <w:rFonts w:ascii="Calibri" w:hAnsi="Calibri" w:cs="Calibri"/>
          <w:color w:val="000000"/>
          <w:shd w:val="clear" w:color="auto" w:fill="FFFFFF"/>
          <w:lang w:val="en-AU"/>
        </w:rPr>
        <w:t> </w:t>
      </w:r>
    </w:p>
    <w:p w14:paraId="3F95AE60" w14:textId="77777777" w:rsidR="005A3C7B" w:rsidRPr="005A3C7B" w:rsidRDefault="005A3C7B" w:rsidP="005A3C7B">
      <w:pPr>
        <w:jc w:val="both"/>
        <w:rPr>
          <w:rFonts w:ascii="Calibri" w:hAnsi="Calibri" w:cs="Calibri"/>
          <w:color w:val="000000"/>
          <w:shd w:val="clear" w:color="auto" w:fill="FFFFFF"/>
          <w:lang w:val="en-AU"/>
        </w:rPr>
      </w:pPr>
    </w:p>
    <w:p w14:paraId="7360A8A9" w14:textId="77777777" w:rsidR="005A3C7B" w:rsidRDefault="005A3C7B" w:rsidP="005A3C7B">
      <w:pPr>
        <w:pBdr>
          <w:top w:val="nil"/>
          <w:left w:val="nil"/>
          <w:bottom w:val="nil"/>
          <w:right w:val="nil"/>
          <w:between w:val="nil"/>
        </w:pBdr>
        <w:spacing w:after="0" w:line="240" w:lineRule="auto"/>
        <w:jc w:val="both"/>
        <w:rPr>
          <w:rFonts w:ascii="Arial" w:eastAsia="Arial" w:hAnsi="Arial" w:cs="Arial"/>
          <w:color w:val="000000"/>
          <w:sz w:val="18"/>
          <w:szCs w:val="18"/>
        </w:rPr>
      </w:pPr>
    </w:p>
    <w:p w14:paraId="18ADF1C3" w14:textId="57D84767" w:rsidR="00B6137E" w:rsidRPr="000A0D89" w:rsidRDefault="005A3C7B" w:rsidP="005A3C7B">
      <w:pPr>
        <w:pBdr>
          <w:top w:val="nil"/>
          <w:left w:val="nil"/>
          <w:bottom w:val="nil"/>
          <w:right w:val="nil"/>
          <w:between w:val="nil"/>
        </w:pBdr>
        <w:spacing w:after="0" w:line="240" w:lineRule="auto"/>
        <w:jc w:val="both"/>
        <w:rPr>
          <w:rFonts w:asciiTheme="majorBidi" w:hAnsiTheme="majorBidi" w:cstheme="majorBidi"/>
        </w:rPr>
      </w:pPr>
      <w:r>
        <w:rPr>
          <w:rFonts w:ascii="Arial" w:eastAsia="Arial" w:hAnsi="Arial" w:cs="Arial"/>
          <w:color w:val="FF0000"/>
          <w:sz w:val="20"/>
          <w:szCs w:val="20"/>
        </w:rPr>
        <w:t>  </w:t>
      </w:r>
      <w:r w:rsidR="00F43DF7" w:rsidRPr="009934E1">
        <w:rPr>
          <w:rFonts w:asciiTheme="majorBidi" w:eastAsia="Arial" w:hAnsiTheme="majorBidi" w:cstheme="majorBidi"/>
          <w:color w:val="000000" w:themeColor="text1"/>
          <w:sz w:val="18"/>
          <w:szCs w:val="18"/>
        </w:rPr>
        <w:t xml:space="preserve"> </w:t>
      </w:r>
    </w:p>
    <w:sectPr w:rsidR="00B6137E" w:rsidRPr="000A0D89">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DF2C0" w14:textId="77777777" w:rsidR="00550B1D" w:rsidRDefault="00550B1D" w:rsidP="00D57058">
      <w:pPr>
        <w:spacing w:after="0" w:line="240" w:lineRule="auto"/>
      </w:pPr>
      <w:r>
        <w:separator/>
      </w:r>
    </w:p>
  </w:endnote>
  <w:endnote w:type="continuationSeparator" w:id="0">
    <w:p w14:paraId="46D1DD4A" w14:textId="77777777" w:rsidR="00550B1D" w:rsidRDefault="00550B1D" w:rsidP="00D57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F3D39F" w14:textId="77777777" w:rsidR="00550B1D" w:rsidRDefault="00550B1D" w:rsidP="00D57058">
      <w:pPr>
        <w:spacing w:after="0" w:line="240" w:lineRule="auto"/>
      </w:pPr>
      <w:r>
        <w:separator/>
      </w:r>
    </w:p>
  </w:footnote>
  <w:footnote w:type="continuationSeparator" w:id="0">
    <w:p w14:paraId="6724F299" w14:textId="77777777" w:rsidR="00550B1D" w:rsidRDefault="00550B1D" w:rsidP="00D57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1412F" w14:textId="0FD7165D" w:rsidR="00D57058" w:rsidRDefault="00D57058">
    <w:pPr>
      <w:pStyle w:val="Header"/>
    </w:pPr>
    <w:r>
      <w:rPr>
        <w:noProof/>
      </w:rPr>
      <w:drawing>
        <wp:anchor distT="0" distB="0" distL="114300" distR="114300" simplePos="0" relativeHeight="251658240" behindDoc="1" locked="0" layoutInCell="1" allowOverlap="1" wp14:anchorId="4981B4BE" wp14:editId="23C17A2D">
          <wp:simplePos x="0" y="0"/>
          <wp:positionH relativeFrom="column">
            <wp:posOffset>2006930</wp:posOffset>
          </wp:positionH>
          <wp:positionV relativeFrom="paragraph">
            <wp:posOffset>-445547</wp:posOffset>
          </wp:positionV>
          <wp:extent cx="1662545" cy="1176215"/>
          <wp:effectExtent l="0" t="0" r="0" b="0"/>
          <wp:wrapNone/>
          <wp:docPr id="3924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299" name="Picture 3924299"/>
                  <pic:cNvPicPr/>
                </pic:nvPicPr>
                <pic:blipFill>
                  <a:blip r:embed="rId1">
                    <a:extLst>
                      <a:ext uri="{28A0092B-C50C-407E-A947-70E740481C1C}">
                        <a14:useLocalDpi xmlns:a14="http://schemas.microsoft.com/office/drawing/2010/main" val="0"/>
                      </a:ext>
                    </a:extLst>
                  </a:blip>
                  <a:stretch>
                    <a:fillRect/>
                  </a:stretch>
                </pic:blipFill>
                <pic:spPr>
                  <a:xfrm>
                    <a:off x="0" y="0"/>
                    <a:ext cx="1662545" cy="11762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4EE4"/>
    <w:multiLevelType w:val="hybridMultilevel"/>
    <w:tmpl w:val="57E45D54"/>
    <w:lvl w:ilvl="0" w:tplc="A202BF96">
      <w:start w:val="1"/>
      <w:numFmt w:val="decimal"/>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E03D4"/>
    <w:multiLevelType w:val="hybridMultilevel"/>
    <w:tmpl w:val="34B2E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A35F7"/>
    <w:multiLevelType w:val="hybridMultilevel"/>
    <w:tmpl w:val="FBEC2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77510DE"/>
    <w:multiLevelType w:val="hybridMultilevel"/>
    <w:tmpl w:val="6F520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A212928"/>
    <w:multiLevelType w:val="multilevel"/>
    <w:tmpl w:val="2F3C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C24DDD"/>
    <w:multiLevelType w:val="hybridMultilevel"/>
    <w:tmpl w:val="EAF2EED4"/>
    <w:lvl w:ilvl="0" w:tplc="0409000F">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EF3FCA"/>
    <w:multiLevelType w:val="multilevel"/>
    <w:tmpl w:val="F578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46201E"/>
    <w:multiLevelType w:val="hybridMultilevel"/>
    <w:tmpl w:val="0F14B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426CB4"/>
    <w:multiLevelType w:val="hybridMultilevel"/>
    <w:tmpl w:val="316C4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146105"/>
    <w:multiLevelType w:val="hybridMultilevel"/>
    <w:tmpl w:val="B0FA1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13493408">
    <w:abstractNumId w:val="1"/>
  </w:num>
  <w:num w:numId="2" w16cid:durableId="272593317">
    <w:abstractNumId w:val="0"/>
  </w:num>
  <w:num w:numId="3" w16cid:durableId="62459336">
    <w:abstractNumId w:val="5"/>
  </w:num>
  <w:num w:numId="4" w16cid:durableId="2011256171">
    <w:abstractNumId w:val="8"/>
  </w:num>
  <w:num w:numId="5" w16cid:durableId="1153519860">
    <w:abstractNumId w:val="7"/>
  </w:num>
  <w:num w:numId="6" w16cid:durableId="15986313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2209620">
    <w:abstractNumId w:val="9"/>
  </w:num>
  <w:num w:numId="8" w16cid:durableId="12340429">
    <w:abstractNumId w:val="2"/>
  </w:num>
  <w:num w:numId="9" w16cid:durableId="642000272">
    <w:abstractNumId w:val="6"/>
  </w:num>
  <w:num w:numId="10" w16cid:durableId="1806073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37E"/>
    <w:rsid w:val="00042C53"/>
    <w:rsid w:val="000473DD"/>
    <w:rsid w:val="000628E2"/>
    <w:rsid w:val="000A0D89"/>
    <w:rsid w:val="000A3F23"/>
    <w:rsid w:val="000A56D7"/>
    <w:rsid w:val="000C1D22"/>
    <w:rsid w:val="000F43DD"/>
    <w:rsid w:val="00117F9C"/>
    <w:rsid w:val="00120795"/>
    <w:rsid w:val="001669C4"/>
    <w:rsid w:val="0019425D"/>
    <w:rsid w:val="001A2F68"/>
    <w:rsid w:val="001D4D75"/>
    <w:rsid w:val="001F1DF1"/>
    <w:rsid w:val="002638F9"/>
    <w:rsid w:val="002872CC"/>
    <w:rsid w:val="00287D8F"/>
    <w:rsid w:val="002D4C75"/>
    <w:rsid w:val="002E1C31"/>
    <w:rsid w:val="002F60D2"/>
    <w:rsid w:val="003018C6"/>
    <w:rsid w:val="003031B2"/>
    <w:rsid w:val="00305CC5"/>
    <w:rsid w:val="00312206"/>
    <w:rsid w:val="00334DB9"/>
    <w:rsid w:val="00354669"/>
    <w:rsid w:val="003801E9"/>
    <w:rsid w:val="00393A97"/>
    <w:rsid w:val="003945DC"/>
    <w:rsid w:val="003B0379"/>
    <w:rsid w:val="00400BE3"/>
    <w:rsid w:val="00431CAC"/>
    <w:rsid w:val="00445F70"/>
    <w:rsid w:val="004551C8"/>
    <w:rsid w:val="00472D70"/>
    <w:rsid w:val="00494469"/>
    <w:rsid w:val="004B03FE"/>
    <w:rsid w:val="004B69C7"/>
    <w:rsid w:val="004B744C"/>
    <w:rsid w:val="004F4060"/>
    <w:rsid w:val="004F6574"/>
    <w:rsid w:val="005077A4"/>
    <w:rsid w:val="00511267"/>
    <w:rsid w:val="005279D1"/>
    <w:rsid w:val="00541CC1"/>
    <w:rsid w:val="00550B1D"/>
    <w:rsid w:val="00555454"/>
    <w:rsid w:val="00573B1F"/>
    <w:rsid w:val="00585B97"/>
    <w:rsid w:val="005934A9"/>
    <w:rsid w:val="005A3C7B"/>
    <w:rsid w:val="005D3EA8"/>
    <w:rsid w:val="005E769A"/>
    <w:rsid w:val="006128DB"/>
    <w:rsid w:val="006132C8"/>
    <w:rsid w:val="0061752D"/>
    <w:rsid w:val="00622CFE"/>
    <w:rsid w:val="00640CE1"/>
    <w:rsid w:val="006833EA"/>
    <w:rsid w:val="006C2D9E"/>
    <w:rsid w:val="006C43A7"/>
    <w:rsid w:val="006C44F8"/>
    <w:rsid w:val="006E77CD"/>
    <w:rsid w:val="006F12EE"/>
    <w:rsid w:val="00702FD1"/>
    <w:rsid w:val="00724BDC"/>
    <w:rsid w:val="007318B7"/>
    <w:rsid w:val="00754CB0"/>
    <w:rsid w:val="00756D11"/>
    <w:rsid w:val="007938E8"/>
    <w:rsid w:val="007C434A"/>
    <w:rsid w:val="007E5054"/>
    <w:rsid w:val="00812B87"/>
    <w:rsid w:val="008228E6"/>
    <w:rsid w:val="00845A7C"/>
    <w:rsid w:val="0085293D"/>
    <w:rsid w:val="00872610"/>
    <w:rsid w:val="0088143F"/>
    <w:rsid w:val="008922DB"/>
    <w:rsid w:val="008A1FC2"/>
    <w:rsid w:val="008D604B"/>
    <w:rsid w:val="008E0774"/>
    <w:rsid w:val="00956D54"/>
    <w:rsid w:val="009711C4"/>
    <w:rsid w:val="009934E1"/>
    <w:rsid w:val="009B6A02"/>
    <w:rsid w:val="009C646D"/>
    <w:rsid w:val="009D1BD1"/>
    <w:rsid w:val="009E2A30"/>
    <w:rsid w:val="00A00088"/>
    <w:rsid w:val="00A00148"/>
    <w:rsid w:val="00A2297C"/>
    <w:rsid w:val="00A245E2"/>
    <w:rsid w:val="00A60812"/>
    <w:rsid w:val="00A61801"/>
    <w:rsid w:val="00A722A3"/>
    <w:rsid w:val="00A80F91"/>
    <w:rsid w:val="00AE4E9A"/>
    <w:rsid w:val="00B103C1"/>
    <w:rsid w:val="00B11DC1"/>
    <w:rsid w:val="00B535F8"/>
    <w:rsid w:val="00B6137E"/>
    <w:rsid w:val="00B754D7"/>
    <w:rsid w:val="00BD1DCC"/>
    <w:rsid w:val="00BD7609"/>
    <w:rsid w:val="00BE3CC8"/>
    <w:rsid w:val="00BF57D7"/>
    <w:rsid w:val="00BF5C92"/>
    <w:rsid w:val="00C01F87"/>
    <w:rsid w:val="00C15DAD"/>
    <w:rsid w:val="00C45C75"/>
    <w:rsid w:val="00C75025"/>
    <w:rsid w:val="00CB04C6"/>
    <w:rsid w:val="00CB5940"/>
    <w:rsid w:val="00CB727B"/>
    <w:rsid w:val="00CC3EA6"/>
    <w:rsid w:val="00CD7C6E"/>
    <w:rsid w:val="00CF4882"/>
    <w:rsid w:val="00D071A7"/>
    <w:rsid w:val="00D57058"/>
    <w:rsid w:val="00D674E7"/>
    <w:rsid w:val="00D93F5F"/>
    <w:rsid w:val="00DA0AA3"/>
    <w:rsid w:val="00DA3F23"/>
    <w:rsid w:val="00DA5EB9"/>
    <w:rsid w:val="00DB389D"/>
    <w:rsid w:val="00DB4D8D"/>
    <w:rsid w:val="00DC21EB"/>
    <w:rsid w:val="00DE1209"/>
    <w:rsid w:val="00DF7F50"/>
    <w:rsid w:val="00E10B96"/>
    <w:rsid w:val="00E12335"/>
    <w:rsid w:val="00E23D9C"/>
    <w:rsid w:val="00E27E34"/>
    <w:rsid w:val="00E431A4"/>
    <w:rsid w:val="00E837BD"/>
    <w:rsid w:val="00EC2E5E"/>
    <w:rsid w:val="00EC3D79"/>
    <w:rsid w:val="00ED780A"/>
    <w:rsid w:val="00EE3EB2"/>
    <w:rsid w:val="00EE6452"/>
    <w:rsid w:val="00F32F32"/>
    <w:rsid w:val="00F43DF7"/>
    <w:rsid w:val="00F74829"/>
    <w:rsid w:val="00F94F13"/>
    <w:rsid w:val="00FA0061"/>
    <w:rsid w:val="00FA59F9"/>
    <w:rsid w:val="00FE6F51"/>
    <w:rsid w:val="00FE7E58"/>
    <w:rsid w:val="0E73BB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E3F6A"/>
  <w15:chartTrackingRefBased/>
  <w15:docId w15:val="{2E7CDF4F-1C22-45F3-90D0-42FDAC2A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A3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37E"/>
    <w:pPr>
      <w:ind w:left="720"/>
      <w:contextualSpacing/>
    </w:pPr>
  </w:style>
  <w:style w:type="character" w:styleId="Hyperlink">
    <w:name w:val="Hyperlink"/>
    <w:basedOn w:val="DefaultParagraphFont"/>
    <w:uiPriority w:val="99"/>
    <w:unhideWhenUsed/>
    <w:rsid w:val="002872CC"/>
    <w:rPr>
      <w:color w:val="0000FF"/>
      <w:u w:val="single"/>
    </w:rPr>
  </w:style>
  <w:style w:type="character" w:styleId="UnresolvedMention">
    <w:name w:val="Unresolved Mention"/>
    <w:basedOn w:val="DefaultParagraphFont"/>
    <w:uiPriority w:val="99"/>
    <w:semiHidden/>
    <w:unhideWhenUsed/>
    <w:rsid w:val="002872CC"/>
    <w:rPr>
      <w:color w:val="605E5C"/>
      <w:shd w:val="clear" w:color="auto" w:fill="E1DFDD"/>
    </w:rPr>
  </w:style>
  <w:style w:type="character" w:styleId="FollowedHyperlink">
    <w:name w:val="FollowedHyperlink"/>
    <w:basedOn w:val="DefaultParagraphFont"/>
    <w:uiPriority w:val="99"/>
    <w:semiHidden/>
    <w:unhideWhenUsed/>
    <w:rsid w:val="00E27E34"/>
    <w:rPr>
      <w:color w:val="954F72" w:themeColor="followedHyperlink"/>
      <w:u w:val="single"/>
    </w:rPr>
  </w:style>
  <w:style w:type="paragraph" w:styleId="NormalWeb">
    <w:name w:val="Normal (Web)"/>
    <w:basedOn w:val="Normal"/>
    <w:uiPriority w:val="99"/>
    <w:unhideWhenUsed/>
    <w:rsid w:val="00E27E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570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058"/>
  </w:style>
  <w:style w:type="paragraph" w:styleId="Footer">
    <w:name w:val="footer"/>
    <w:basedOn w:val="Normal"/>
    <w:link w:val="FooterChar"/>
    <w:uiPriority w:val="99"/>
    <w:unhideWhenUsed/>
    <w:rsid w:val="00D570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058"/>
  </w:style>
  <w:style w:type="character" w:styleId="Strong">
    <w:name w:val="Strong"/>
    <w:basedOn w:val="DefaultParagraphFont"/>
    <w:uiPriority w:val="22"/>
    <w:qFormat/>
    <w:rsid w:val="00A80F91"/>
    <w:rPr>
      <w:b/>
      <w:bCs/>
    </w:rPr>
  </w:style>
  <w:style w:type="paragraph" w:customStyle="1" w:styleId="BodyWithFallbackBoilerplate">
    <w:name w:val="Body With Fallback (Boilerplate)"/>
    <w:basedOn w:val="Normal"/>
    <w:uiPriority w:val="1"/>
    <w:qFormat/>
    <w:rsid w:val="005A3C7B"/>
    <w:pPr>
      <w:shd w:val="clear" w:color="auto" w:fill="FFFFFF"/>
      <w:spacing w:after="140" w:line="252" w:lineRule="exact"/>
      <w:jc w:val="both"/>
      <w:textAlignment w:val="baseline"/>
    </w:pPr>
    <w:rPr>
      <w:rFonts w:ascii="Calibri" w:eastAsia="Times New Roman" w:hAnsi="Calibri" w:cstheme="minorHAnsi"/>
      <w:bCs/>
      <w:color w:val="000000"/>
      <w:sz w:val="18"/>
      <w:szCs w:val="18"/>
      <w:lang w:bidi="th-TH"/>
      <w14:numSpacing w14:val="tab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32938">
      <w:bodyDiv w:val="1"/>
      <w:marLeft w:val="0"/>
      <w:marRight w:val="0"/>
      <w:marTop w:val="0"/>
      <w:marBottom w:val="0"/>
      <w:divBdr>
        <w:top w:val="none" w:sz="0" w:space="0" w:color="auto"/>
        <w:left w:val="none" w:sz="0" w:space="0" w:color="auto"/>
        <w:bottom w:val="none" w:sz="0" w:space="0" w:color="auto"/>
        <w:right w:val="none" w:sz="0" w:space="0" w:color="auto"/>
      </w:divBdr>
    </w:div>
    <w:div w:id="346178132">
      <w:bodyDiv w:val="1"/>
      <w:marLeft w:val="0"/>
      <w:marRight w:val="0"/>
      <w:marTop w:val="0"/>
      <w:marBottom w:val="0"/>
      <w:divBdr>
        <w:top w:val="none" w:sz="0" w:space="0" w:color="auto"/>
        <w:left w:val="none" w:sz="0" w:space="0" w:color="auto"/>
        <w:bottom w:val="none" w:sz="0" w:space="0" w:color="auto"/>
        <w:right w:val="none" w:sz="0" w:space="0" w:color="auto"/>
      </w:divBdr>
    </w:div>
    <w:div w:id="359748758">
      <w:bodyDiv w:val="1"/>
      <w:marLeft w:val="0"/>
      <w:marRight w:val="0"/>
      <w:marTop w:val="0"/>
      <w:marBottom w:val="0"/>
      <w:divBdr>
        <w:top w:val="none" w:sz="0" w:space="0" w:color="auto"/>
        <w:left w:val="none" w:sz="0" w:space="0" w:color="auto"/>
        <w:bottom w:val="none" w:sz="0" w:space="0" w:color="auto"/>
        <w:right w:val="none" w:sz="0" w:space="0" w:color="auto"/>
      </w:divBdr>
      <w:divsChild>
        <w:div w:id="414129858">
          <w:marLeft w:val="0"/>
          <w:marRight w:val="0"/>
          <w:marTop w:val="0"/>
          <w:marBottom w:val="0"/>
          <w:divBdr>
            <w:top w:val="none" w:sz="0" w:space="0" w:color="auto"/>
            <w:left w:val="none" w:sz="0" w:space="0" w:color="auto"/>
            <w:bottom w:val="none" w:sz="0" w:space="0" w:color="auto"/>
            <w:right w:val="none" w:sz="0" w:space="0" w:color="auto"/>
          </w:divBdr>
          <w:divsChild>
            <w:div w:id="1413963626">
              <w:marLeft w:val="0"/>
              <w:marRight w:val="0"/>
              <w:marTop w:val="0"/>
              <w:marBottom w:val="0"/>
              <w:divBdr>
                <w:top w:val="none" w:sz="0" w:space="0" w:color="auto"/>
                <w:left w:val="none" w:sz="0" w:space="0" w:color="auto"/>
                <w:bottom w:val="none" w:sz="0" w:space="0" w:color="auto"/>
                <w:right w:val="none" w:sz="0" w:space="0" w:color="auto"/>
              </w:divBdr>
              <w:divsChild>
                <w:div w:id="1989280600">
                  <w:marLeft w:val="0"/>
                  <w:marRight w:val="0"/>
                  <w:marTop w:val="0"/>
                  <w:marBottom w:val="0"/>
                  <w:divBdr>
                    <w:top w:val="none" w:sz="0" w:space="0" w:color="auto"/>
                    <w:left w:val="none" w:sz="0" w:space="0" w:color="auto"/>
                    <w:bottom w:val="none" w:sz="0" w:space="0" w:color="auto"/>
                    <w:right w:val="none" w:sz="0" w:space="0" w:color="auto"/>
                  </w:divBdr>
                  <w:divsChild>
                    <w:div w:id="12417159">
                      <w:marLeft w:val="0"/>
                      <w:marRight w:val="0"/>
                      <w:marTop w:val="0"/>
                      <w:marBottom w:val="0"/>
                      <w:divBdr>
                        <w:top w:val="none" w:sz="0" w:space="0" w:color="auto"/>
                        <w:left w:val="none" w:sz="0" w:space="0" w:color="auto"/>
                        <w:bottom w:val="none" w:sz="0" w:space="0" w:color="auto"/>
                        <w:right w:val="none" w:sz="0" w:space="0" w:color="auto"/>
                      </w:divBdr>
                      <w:divsChild>
                        <w:div w:id="313602515">
                          <w:marLeft w:val="0"/>
                          <w:marRight w:val="0"/>
                          <w:marTop w:val="0"/>
                          <w:marBottom w:val="0"/>
                          <w:divBdr>
                            <w:top w:val="none" w:sz="0" w:space="0" w:color="auto"/>
                            <w:left w:val="none" w:sz="0" w:space="0" w:color="auto"/>
                            <w:bottom w:val="none" w:sz="0" w:space="0" w:color="auto"/>
                            <w:right w:val="none" w:sz="0" w:space="0" w:color="auto"/>
                          </w:divBdr>
                          <w:divsChild>
                            <w:div w:id="19098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971823">
      <w:bodyDiv w:val="1"/>
      <w:marLeft w:val="0"/>
      <w:marRight w:val="0"/>
      <w:marTop w:val="0"/>
      <w:marBottom w:val="0"/>
      <w:divBdr>
        <w:top w:val="none" w:sz="0" w:space="0" w:color="auto"/>
        <w:left w:val="none" w:sz="0" w:space="0" w:color="auto"/>
        <w:bottom w:val="none" w:sz="0" w:space="0" w:color="auto"/>
        <w:right w:val="none" w:sz="0" w:space="0" w:color="auto"/>
      </w:divBdr>
    </w:div>
    <w:div w:id="464080140">
      <w:bodyDiv w:val="1"/>
      <w:marLeft w:val="0"/>
      <w:marRight w:val="0"/>
      <w:marTop w:val="0"/>
      <w:marBottom w:val="0"/>
      <w:divBdr>
        <w:top w:val="none" w:sz="0" w:space="0" w:color="auto"/>
        <w:left w:val="none" w:sz="0" w:space="0" w:color="auto"/>
        <w:bottom w:val="none" w:sz="0" w:space="0" w:color="auto"/>
        <w:right w:val="none" w:sz="0" w:space="0" w:color="auto"/>
      </w:divBdr>
    </w:div>
    <w:div w:id="499540346">
      <w:bodyDiv w:val="1"/>
      <w:marLeft w:val="0"/>
      <w:marRight w:val="0"/>
      <w:marTop w:val="0"/>
      <w:marBottom w:val="0"/>
      <w:divBdr>
        <w:top w:val="none" w:sz="0" w:space="0" w:color="auto"/>
        <w:left w:val="none" w:sz="0" w:space="0" w:color="auto"/>
        <w:bottom w:val="none" w:sz="0" w:space="0" w:color="auto"/>
        <w:right w:val="none" w:sz="0" w:space="0" w:color="auto"/>
      </w:divBdr>
    </w:div>
    <w:div w:id="505294470">
      <w:bodyDiv w:val="1"/>
      <w:marLeft w:val="0"/>
      <w:marRight w:val="0"/>
      <w:marTop w:val="0"/>
      <w:marBottom w:val="0"/>
      <w:divBdr>
        <w:top w:val="none" w:sz="0" w:space="0" w:color="auto"/>
        <w:left w:val="none" w:sz="0" w:space="0" w:color="auto"/>
        <w:bottom w:val="none" w:sz="0" w:space="0" w:color="auto"/>
        <w:right w:val="none" w:sz="0" w:space="0" w:color="auto"/>
      </w:divBdr>
    </w:div>
    <w:div w:id="672033305">
      <w:bodyDiv w:val="1"/>
      <w:marLeft w:val="0"/>
      <w:marRight w:val="0"/>
      <w:marTop w:val="0"/>
      <w:marBottom w:val="0"/>
      <w:divBdr>
        <w:top w:val="none" w:sz="0" w:space="0" w:color="auto"/>
        <w:left w:val="none" w:sz="0" w:space="0" w:color="auto"/>
        <w:bottom w:val="none" w:sz="0" w:space="0" w:color="auto"/>
        <w:right w:val="none" w:sz="0" w:space="0" w:color="auto"/>
      </w:divBdr>
    </w:div>
    <w:div w:id="705830529">
      <w:bodyDiv w:val="1"/>
      <w:marLeft w:val="0"/>
      <w:marRight w:val="0"/>
      <w:marTop w:val="0"/>
      <w:marBottom w:val="0"/>
      <w:divBdr>
        <w:top w:val="none" w:sz="0" w:space="0" w:color="auto"/>
        <w:left w:val="none" w:sz="0" w:space="0" w:color="auto"/>
        <w:bottom w:val="none" w:sz="0" w:space="0" w:color="auto"/>
        <w:right w:val="none" w:sz="0" w:space="0" w:color="auto"/>
      </w:divBdr>
    </w:div>
    <w:div w:id="741948951">
      <w:bodyDiv w:val="1"/>
      <w:marLeft w:val="0"/>
      <w:marRight w:val="0"/>
      <w:marTop w:val="0"/>
      <w:marBottom w:val="0"/>
      <w:divBdr>
        <w:top w:val="none" w:sz="0" w:space="0" w:color="auto"/>
        <w:left w:val="none" w:sz="0" w:space="0" w:color="auto"/>
        <w:bottom w:val="none" w:sz="0" w:space="0" w:color="auto"/>
        <w:right w:val="none" w:sz="0" w:space="0" w:color="auto"/>
      </w:divBdr>
    </w:div>
    <w:div w:id="842016564">
      <w:bodyDiv w:val="1"/>
      <w:marLeft w:val="0"/>
      <w:marRight w:val="0"/>
      <w:marTop w:val="0"/>
      <w:marBottom w:val="0"/>
      <w:divBdr>
        <w:top w:val="none" w:sz="0" w:space="0" w:color="auto"/>
        <w:left w:val="none" w:sz="0" w:space="0" w:color="auto"/>
        <w:bottom w:val="none" w:sz="0" w:space="0" w:color="auto"/>
        <w:right w:val="none" w:sz="0" w:space="0" w:color="auto"/>
      </w:divBdr>
    </w:div>
    <w:div w:id="913861008">
      <w:bodyDiv w:val="1"/>
      <w:marLeft w:val="0"/>
      <w:marRight w:val="0"/>
      <w:marTop w:val="0"/>
      <w:marBottom w:val="0"/>
      <w:divBdr>
        <w:top w:val="none" w:sz="0" w:space="0" w:color="auto"/>
        <w:left w:val="none" w:sz="0" w:space="0" w:color="auto"/>
        <w:bottom w:val="none" w:sz="0" w:space="0" w:color="auto"/>
        <w:right w:val="none" w:sz="0" w:space="0" w:color="auto"/>
      </w:divBdr>
    </w:div>
    <w:div w:id="999844352">
      <w:bodyDiv w:val="1"/>
      <w:marLeft w:val="0"/>
      <w:marRight w:val="0"/>
      <w:marTop w:val="0"/>
      <w:marBottom w:val="0"/>
      <w:divBdr>
        <w:top w:val="none" w:sz="0" w:space="0" w:color="auto"/>
        <w:left w:val="none" w:sz="0" w:space="0" w:color="auto"/>
        <w:bottom w:val="none" w:sz="0" w:space="0" w:color="auto"/>
        <w:right w:val="none" w:sz="0" w:space="0" w:color="auto"/>
      </w:divBdr>
    </w:div>
    <w:div w:id="1082987396">
      <w:bodyDiv w:val="1"/>
      <w:marLeft w:val="0"/>
      <w:marRight w:val="0"/>
      <w:marTop w:val="0"/>
      <w:marBottom w:val="0"/>
      <w:divBdr>
        <w:top w:val="none" w:sz="0" w:space="0" w:color="auto"/>
        <w:left w:val="none" w:sz="0" w:space="0" w:color="auto"/>
        <w:bottom w:val="none" w:sz="0" w:space="0" w:color="auto"/>
        <w:right w:val="none" w:sz="0" w:space="0" w:color="auto"/>
      </w:divBdr>
    </w:div>
    <w:div w:id="1154372052">
      <w:bodyDiv w:val="1"/>
      <w:marLeft w:val="0"/>
      <w:marRight w:val="0"/>
      <w:marTop w:val="0"/>
      <w:marBottom w:val="0"/>
      <w:divBdr>
        <w:top w:val="none" w:sz="0" w:space="0" w:color="auto"/>
        <w:left w:val="none" w:sz="0" w:space="0" w:color="auto"/>
        <w:bottom w:val="none" w:sz="0" w:space="0" w:color="auto"/>
        <w:right w:val="none" w:sz="0" w:space="0" w:color="auto"/>
      </w:divBdr>
    </w:div>
    <w:div w:id="1168011079">
      <w:bodyDiv w:val="1"/>
      <w:marLeft w:val="0"/>
      <w:marRight w:val="0"/>
      <w:marTop w:val="0"/>
      <w:marBottom w:val="0"/>
      <w:divBdr>
        <w:top w:val="none" w:sz="0" w:space="0" w:color="auto"/>
        <w:left w:val="none" w:sz="0" w:space="0" w:color="auto"/>
        <w:bottom w:val="none" w:sz="0" w:space="0" w:color="auto"/>
        <w:right w:val="none" w:sz="0" w:space="0" w:color="auto"/>
      </w:divBdr>
    </w:div>
    <w:div w:id="1210608176">
      <w:bodyDiv w:val="1"/>
      <w:marLeft w:val="0"/>
      <w:marRight w:val="0"/>
      <w:marTop w:val="0"/>
      <w:marBottom w:val="0"/>
      <w:divBdr>
        <w:top w:val="none" w:sz="0" w:space="0" w:color="auto"/>
        <w:left w:val="none" w:sz="0" w:space="0" w:color="auto"/>
        <w:bottom w:val="none" w:sz="0" w:space="0" w:color="auto"/>
        <w:right w:val="none" w:sz="0" w:space="0" w:color="auto"/>
      </w:divBdr>
    </w:div>
    <w:div w:id="1241788783">
      <w:bodyDiv w:val="1"/>
      <w:marLeft w:val="0"/>
      <w:marRight w:val="0"/>
      <w:marTop w:val="0"/>
      <w:marBottom w:val="0"/>
      <w:divBdr>
        <w:top w:val="none" w:sz="0" w:space="0" w:color="auto"/>
        <w:left w:val="none" w:sz="0" w:space="0" w:color="auto"/>
        <w:bottom w:val="none" w:sz="0" w:space="0" w:color="auto"/>
        <w:right w:val="none" w:sz="0" w:space="0" w:color="auto"/>
      </w:divBdr>
    </w:div>
    <w:div w:id="1498766095">
      <w:bodyDiv w:val="1"/>
      <w:marLeft w:val="0"/>
      <w:marRight w:val="0"/>
      <w:marTop w:val="0"/>
      <w:marBottom w:val="0"/>
      <w:divBdr>
        <w:top w:val="none" w:sz="0" w:space="0" w:color="auto"/>
        <w:left w:val="none" w:sz="0" w:space="0" w:color="auto"/>
        <w:bottom w:val="none" w:sz="0" w:space="0" w:color="auto"/>
        <w:right w:val="none" w:sz="0" w:space="0" w:color="auto"/>
      </w:divBdr>
    </w:div>
    <w:div w:id="1516387834">
      <w:bodyDiv w:val="1"/>
      <w:marLeft w:val="0"/>
      <w:marRight w:val="0"/>
      <w:marTop w:val="0"/>
      <w:marBottom w:val="0"/>
      <w:divBdr>
        <w:top w:val="none" w:sz="0" w:space="0" w:color="auto"/>
        <w:left w:val="none" w:sz="0" w:space="0" w:color="auto"/>
        <w:bottom w:val="none" w:sz="0" w:space="0" w:color="auto"/>
        <w:right w:val="none" w:sz="0" w:space="0" w:color="auto"/>
      </w:divBdr>
    </w:div>
    <w:div w:id="1563178946">
      <w:bodyDiv w:val="1"/>
      <w:marLeft w:val="0"/>
      <w:marRight w:val="0"/>
      <w:marTop w:val="0"/>
      <w:marBottom w:val="0"/>
      <w:divBdr>
        <w:top w:val="none" w:sz="0" w:space="0" w:color="auto"/>
        <w:left w:val="none" w:sz="0" w:space="0" w:color="auto"/>
        <w:bottom w:val="none" w:sz="0" w:space="0" w:color="auto"/>
        <w:right w:val="none" w:sz="0" w:space="0" w:color="auto"/>
      </w:divBdr>
    </w:div>
    <w:div w:id="1709066480">
      <w:bodyDiv w:val="1"/>
      <w:marLeft w:val="0"/>
      <w:marRight w:val="0"/>
      <w:marTop w:val="0"/>
      <w:marBottom w:val="0"/>
      <w:divBdr>
        <w:top w:val="none" w:sz="0" w:space="0" w:color="auto"/>
        <w:left w:val="none" w:sz="0" w:space="0" w:color="auto"/>
        <w:bottom w:val="none" w:sz="0" w:space="0" w:color="auto"/>
        <w:right w:val="none" w:sz="0" w:space="0" w:color="auto"/>
      </w:divBdr>
    </w:div>
    <w:div w:id="1850949811">
      <w:bodyDiv w:val="1"/>
      <w:marLeft w:val="0"/>
      <w:marRight w:val="0"/>
      <w:marTop w:val="0"/>
      <w:marBottom w:val="0"/>
      <w:divBdr>
        <w:top w:val="none" w:sz="0" w:space="0" w:color="auto"/>
        <w:left w:val="none" w:sz="0" w:space="0" w:color="auto"/>
        <w:bottom w:val="none" w:sz="0" w:space="0" w:color="auto"/>
        <w:right w:val="none" w:sz="0" w:space="0" w:color="auto"/>
      </w:divBdr>
    </w:div>
    <w:div w:id="2000573638">
      <w:bodyDiv w:val="1"/>
      <w:marLeft w:val="0"/>
      <w:marRight w:val="0"/>
      <w:marTop w:val="0"/>
      <w:marBottom w:val="0"/>
      <w:divBdr>
        <w:top w:val="none" w:sz="0" w:space="0" w:color="auto"/>
        <w:left w:val="none" w:sz="0" w:space="0" w:color="auto"/>
        <w:bottom w:val="none" w:sz="0" w:space="0" w:color="auto"/>
        <w:right w:val="none" w:sz="0" w:space="0" w:color="auto"/>
      </w:divBdr>
    </w:div>
    <w:div w:id="2029216860">
      <w:bodyDiv w:val="1"/>
      <w:marLeft w:val="0"/>
      <w:marRight w:val="0"/>
      <w:marTop w:val="0"/>
      <w:marBottom w:val="0"/>
      <w:divBdr>
        <w:top w:val="none" w:sz="0" w:space="0" w:color="auto"/>
        <w:left w:val="none" w:sz="0" w:space="0" w:color="auto"/>
        <w:bottom w:val="none" w:sz="0" w:space="0" w:color="auto"/>
        <w:right w:val="none" w:sz="0" w:space="0" w:color="auto"/>
      </w:divBdr>
    </w:div>
    <w:div w:id="212869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971%20(0)4%20567%208304" TargetMode="External"/><Relationship Id="rId13" Type="http://schemas.openxmlformats.org/officeDocument/2006/relationships/hyperlink" Target="https://apc01.safelinks.protection.outlook.com/?url=https%3A%2F%2Fwww.facebook.com%2Fanantara&amp;data=05%7C02%7Cteerin_ju%40minor.com%7Caa140c3723a14080a39508dc7e3bb06b%7Cce4e609ba0234bd7bc127897eb94ef9b%7C0%7C0%7C638524042032116464%7CUnknown%7CTWFpbGZsb3d8eyJWIjoiMC4wLjAwMDAiLCJQIjoiV2luMzIiLCJBTiI6Ik1haWwiLCJXVCI6Mn0%3D%7C0%7C%7C%7C&amp;sdata=3rN3ykOv8uk9YCd9GE0O56%2BJrtHnO8irdngT2TW%2BfxA%3D&amp;reserved=0" TargetMode="External"/><Relationship Id="rId18" Type="http://schemas.openxmlformats.org/officeDocument/2006/relationships/hyperlink" Target="https://apc01.safelinks.protection.outlook.com/?url=https%3A%2F%2Fwww.ghadiscovery.com%2F&amp;data=05%7C02%7Cteerin_ju%40minor.com%7Caa140c3723a14080a39508dc7e3bb06b%7Cce4e609ba0234bd7bc127897eb94ef9b%7C0%7C0%7C638524042032139865%7CUnknown%7CTWFpbGZsb3d8eyJWIjoiMC4wLjAwMDAiLCJQIjoiV2luMzIiLCJBTiI6Ik1haWwiLCJXVCI6Mn0%3D%7C0%7C%7C%7C&amp;sdata=P%2Ftw9k9tk%2Ff9PWQ%2BS37nDxJ9IylI2WuLvQDPurXddH4%3D&amp;reserved=0" TargetMode="External"/><Relationship Id="rId3" Type="http://schemas.openxmlformats.org/officeDocument/2006/relationships/settings" Target="settings.xml"/><Relationship Id="rId21" Type="http://schemas.openxmlformats.org/officeDocument/2006/relationships/hyperlink" Target="https://apc01.safelinks.protection.outlook.com/?url=https%3A%2F%2Fwww.linkedin.com%2Fcompany%2Fminor-hotel-group%2F&amp;data=05%7C02%7Cteerin_ju%40minor.com%7Caa140c3723a14080a39508dc7e3bb06b%7Cce4e609ba0234bd7bc127897eb94ef9b%7C0%7C0%7C638524042032153800%7CUnknown%7CTWFpbGZsb3d8eyJWIjoiMC4wLjAwMDAiLCJQIjoiV2luMzIiLCJBTiI6Ik1haWwiLCJXVCI6Mn0%3D%7C0%7C%7C%7C&amp;sdata=fht%2BIXbZuVxPYWJWk5DgbiypTrFW60zRKbYRsebCMUI%3D&amp;reserved=0" TargetMode="External"/><Relationship Id="rId7" Type="http://schemas.openxmlformats.org/officeDocument/2006/relationships/hyperlink" Target="mailto:restaurants.dubai@anantara.com" TargetMode="External"/><Relationship Id="rId12" Type="http://schemas.openxmlformats.org/officeDocument/2006/relationships/hyperlink" Target="https://apc01.safelinks.protection.outlook.com/?url=https%3A%2F%2Fwww.anantara.com%2F&amp;data=05%7C02%7Cteerin_ju%40minor.com%7Caa140c3723a14080a39508dc7e3bb06b%7Cce4e609ba0234bd7bc127897eb94ef9b%7C0%7C0%7C638524042032111685%7CUnknown%7CTWFpbGZsb3d8eyJWIjoiMC4wLjAwMDAiLCJQIjoiV2luMzIiLCJBTiI6Ik1haWwiLCJXVCI6Mn0%3D%7C0%7C%7C%7C&amp;sdata=eLtjW5f%2BLQFHthF3imGiPQwGZC7JXD11lkz494pQyFM%3D&amp;reserved=0" TargetMode="External"/><Relationship Id="rId17" Type="http://schemas.openxmlformats.org/officeDocument/2006/relationships/hyperlink" Target="https://apc01.safelinks.protection.outlook.com/?url=https%3A%2F%2Fwww.globalhotelalliance.com%2F&amp;data=05%7C02%7Cteerin_ju%40minor.com%7Caa140c3723a14080a39508dc7e3bb06b%7Cce4e609ba0234bd7bc127897eb94ef9b%7C0%7C0%7C638524042032135261%7CUnknown%7CTWFpbGZsb3d8eyJWIjoiMC4wLjAwMDAiLCJQIjoiV2luMzIiLCJBTiI6Ik1haWwiLCJXVCI6Mn0%3D%7C0%7C%7C%7C&amp;sdata=lmTh9XbwaNm1CJKc4DnqkgVMVdbpMA%2FNYPE2AVLLJSo%3D&amp;reserved=0" TargetMode="External"/><Relationship Id="rId2" Type="http://schemas.openxmlformats.org/officeDocument/2006/relationships/styles" Target="styles.xml"/><Relationship Id="rId16" Type="http://schemas.openxmlformats.org/officeDocument/2006/relationships/hyperlink" Target="https://apc01.safelinks.protection.outlook.com/?url=https%3A%2F%2Finstagram.com%2Fanantara_hotels%2F&amp;data=05%7C02%7Cteerin_ju%40minor.com%7Caa140c3723a14080a39508dc7e3bb06b%7Cce4e609ba0234bd7bc127897eb94ef9b%7C0%7C0%7C638524042032130700%7CUnknown%7CTWFpbGZsb3d8eyJWIjoiMC4wLjAwMDAiLCJQIjoiV2luMzIiLCJBTiI6Ik1haWwiLCJXVCI6Mn0%3D%7C0%7C%7C%7C&amp;sdata=HVgKb%2B4tAJuNcxV1gVLFfk8wB%2F6sa%2Fg0BAHxUepkXXI%3D&amp;reserved=0" TargetMode="External"/><Relationship Id="rId20" Type="http://schemas.openxmlformats.org/officeDocument/2006/relationships/hyperlink" Target="https://apc01.safelinks.protection.outlook.com/?url=https%3A%2F%2Fwww.facebook.com%2Fminorhotels&amp;data=05%7C02%7Cteerin_ju%40minor.com%7Caa140c3723a14080a39508dc7e3bb06b%7Cce4e609ba0234bd7bc127897eb94ef9b%7C0%7C0%7C638524042032149289%7CUnknown%7CTWFpbGZsb3d8eyJWIjoiMC4wLjAwMDAiLCJQIjoiV2luMzIiLCJBTiI6Ik1haWwiLCJXVCI6Mn0%3D%7C0%7C%7C%7C&amp;sdata=YVrmAUHIp%2BeRF3Sv1ge7NXqgPhETmKqD0BRr0AfPOBc%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c01.safelinks.protection.outlook.com/?url=https%3A%2F%2Fwww.ghadiscovery.com%2F&amp;data=05%7C02%7Cteerin_ju%40minor.com%7Caa140c3723a14080a39508dc7e3bb06b%7Cce4e609ba0234bd7bc127897eb94ef9b%7C0%7C0%7C638524042032106149%7CUnknown%7CTWFpbGZsb3d8eyJWIjoiMC4wLjAwMDAiLCJQIjoiV2luMzIiLCJBTiI6Ik1haWwiLCJXVCI6Mn0%3D%7C0%7C%7C%7C&amp;sdata=FjvRipIaGL12cMezQKoo%2B%2F5pj83VqeiHYbPVMzPw48M%3D&amp;reserved=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pc01.safelinks.protection.outlook.com/?url=https%3A%2F%2Fwww.tiktok.com%2F%40anantarahotels&amp;data=05%7C02%7Cteerin_ju%40minor.com%7Caa140c3723a14080a39508dc7e3bb06b%7Cce4e609ba0234bd7bc127897eb94ef9b%7C0%7C0%7C638524042032125866%7CUnknown%7CTWFpbGZsb3d8eyJWIjoiMC4wLjAwMDAiLCJQIjoiV2luMzIiLCJBTiI6Ik1haWwiLCJXVCI6Mn0%3D%7C0%7C%7C%7C&amp;sdata=i5jITLiN4KxhMIE7DjKVuaTC8igSHz8GMzQjgOY%2FaHM%3D&amp;reserved=0" TargetMode="External"/><Relationship Id="rId23" Type="http://schemas.openxmlformats.org/officeDocument/2006/relationships/fontTable" Target="fontTable.xml"/><Relationship Id="rId10" Type="http://schemas.openxmlformats.org/officeDocument/2006/relationships/hyperlink" Target="https://apc01.safelinks.protection.outlook.com/?url=http%3A%2F%2Fwww.minorhotels.com%2F&amp;data=05%7C02%7Cteerin_ju%40minor.com%7Caa140c3723a14080a39508dc7e3bb06b%7Cce4e609ba0234bd7bc127897eb94ef9b%7C0%7C0%7C638524042032090970%7CUnknown%7CTWFpbGZsb3d8eyJWIjoiMC4wLjAwMDAiLCJQIjoiV2luMzIiLCJBTiI6Ik1haWwiLCJXVCI6Mn0%3D%7C0%7C%7C%7C&amp;sdata=u5iCwo%2B3U0ymp4dQphGK3U4SBsN5PfTA88HdZUFbj6g%3D&amp;reserved=0" TargetMode="External"/><Relationship Id="rId19" Type="http://schemas.openxmlformats.org/officeDocument/2006/relationships/hyperlink" Target="https://apc01.safelinks.protection.outlook.com/?url=http%3A%2F%2Fwww.minorhotels.com%2F&amp;data=05%7C02%7Cteerin_ju%40minor.com%7Caa140c3723a14080a39508dc7e3bb06b%7Cce4e609ba0234bd7bc127897eb94ef9b%7C0%7C0%7C638524042032144629%7CUnknown%7CTWFpbGZsb3d8eyJWIjoiMC4wLjAwMDAiLCJQIjoiV2luMzIiLCJBTiI6Ik1haWwiLCJXVCI6Mn0%3D%7C0%7C%7C%7C&amp;sdata=%2BmZgsXVFoOS8mGg%2Bx2HID57Q6srtnQFMKajG0m07EYI%3D&amp;reserved=0" TargetMode="External"/><Relationship Id="rId4" Type="http://schemas.openxmlformats.org/officeDocument/2006/relationships/webSettings" Target="webSettings.xml"/><Relationship Id="rId9" Type="http://schemas.openxmlformats.org/officeDocument/2006/relationships/hyperlink" Target="https://www.anantara.com/en/palm-dubai/offers/dessert-tasting-with-chef-will-goldfarb" TargetMode="External"/><Relationship Id="rId14" Type="http://schemas.openxmlformats.org/officeDocument/2006/relationships/hyperlink" Target="https://apc01.safelinks.protection.outlook.com/?url=https%3A%2F%2Finstagram.com%2Fanantara_hotels%2F&amp;data=05%7C02%7Cteerin_ju%40minor.com%7Caa140c3723a14080a39508dc7e3bb06b%7Cce4e609ba0234bd7bc127897eb94ef9b%7C0%7C0%7C638524042032121193%7CUnknown%7CTWFpbGZsb3d8eyJWIjoiMC4wLjAwMDAiLCJQIjoiV2luMzIiLCJBTiI6Ik1haWwiLCJXVCI6Mn0%3D%7C0%7C%7C%7C&amp;sdata=2p%2FbW0i4wIk0nj0kC7UtFmV8jj2jUjg4ZSN22i0BkAo%3D&amp;reserved=0"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1850</Words>
  <Characters>10547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Klett</dc:creator>
  <cp:keywords/>
  <dc:description/>
  <cp:lastModifiedBy>Laurence Klett</cp:lastModifiedBy>
  <cp:revision>4</cp:revision>
  <dcterms:created xsi:type="dcterms:W3CDTF">2024-09-25T06:07:00Z</dcterms:created>
  <dcterms:modified xsi:type="dcterms:W3CDTF">2024-09-25T07:48:00Z</dcterms:modified>
</cp:coreProperties>
</file>