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13FCB" w14:textId="34A57E8F" w:rsidR="001C56CD" w:rsidRDefault="001C56CD" w:rsidP="001C56CD">
      <w:pPr>
        <w:jc w:val="center"/>
        <w:rPr>
          <w:rFonts w:ascii="Arial" w:hAnsi="Arial" w:cs="Arial"/>
          <w:bCs/>
          <w:sz w:val="24"/>
          <w:szCs w:val="24"/>
          <w:lang w:val="en-GB"/>
        </w:rPr>
      </w:pPr>
      <w:r>
        <w:rPr>
          <w:rFonts w:ascii="Arial" w:hAnsi="Arial" w:cs="Arial"/>
          <w:bCs/>
          <w:sz w:val="24"/>
          <w:szCs w:val="24"/>
          <w:lang w:val="en-GB"/>
        </w:rPr>
        <w:t>PRESS RELEASE</w:t>
      </w:r>
    </w:p>
    <w:p w14:paraId="3943C8C9" w14:textId="77777777" w:rsidR="001C56CD" w:rsidRDefault="001C56CD" w:rsidP="001C56CD">
      <w:pPr>
        <w:jc w:val="center"/>
        <w:rPr>
          <w:rFonts w:ascii="Arial" w:hAnsi="Arial" w:cs="Arial"/>
          <w:bCs/>
          <w:sz w:val="24"/>
          <w:szCs w:val="24"/>
          <w:lang w:val="en-GB"/>
        </w:rPr>
      </w:pPr>
    </w:p>
    <w:p w14:paraId="2F63EF41" w14:textId="7DA85A08" w:rsidR="001C56CD" w:rsidRPr="001C56CD" w:rsidRDefault="001C56CD" w:rsidP="001C56CD">
      <w:pPr>
        <w:jc w:val="center"/>
        <w:rPr>
          <w:rFonts w:ascii="Arial" w:hAnsi="Arial" w:cs="Arial"/>
          <w:bCs/>
          <w:sz w:val="24"/>
          <w:szCs w:val="24"/>
          <w:lang w:val="en-GB"/>
        </w:rPr>
      </w:pPr>
      <w:r w:rsidRPr="001C56CD">
        <w:rPr>
          <w:rFonts w:ascii="Arial" w:hAnsi="Arial" w:cs="Arial"/>
          <w:bCs/>
          <w:sz w:val="24"/>
          <w:szCs w:val="24"/>
          <w:lang w:val="en-GB"/>
        </w:rPr>
        <w:t xml:space="preserve">Experience the Maldives’ Best Beach Resort at NH Collection Maldives </w:t>
      </w:r>
      <w:proofErr w:type="spellStart"/>
      <w:r w:rsidRPr="001C56CD">
        <w:rPr>
          <w:rFonts w:ascii="Arial" w:hAnsi="Arial" w:cs="Arial"/>
          <w:bCs/>
          <w:sz w:val="24"/>
          <w:szCs w:val="24"/>
          <w:lang w:val="en-GB"/>
        </w:rPr>
        <w:t>Havodda</w:t>
      </w:r>
      <w:proofErr w:type="spellEnd"/>
      <w:r w:rsidRPr="001C56CD">
        <w:rPr>
          <w:rFonts w:ascii="Arial" w:hAnsi="Arial" w:cs="Arial"/>
          <w:bCs/>
          <w:sz w:val="24"/>
          <w:szCs w:val="24"/>
          <w:lang w:val="en-GB"/>
        </w:rPr>
        <w:t xml:space="preserve"> Resort with Free Domestic Flights</w:t>
      </w:r>
    </w:p>
    <w:p w14:paraId="41A380C7" w14:textId="77777777" w:rsidR="004F7840" w:rsidRDefault="004F7840" w:rsidP="004F7840">
      <w:pPr>
        <w:rPr>
          <w:rFonts w:ascii="Arial" w:hAnsi="Arial" w:cs="Arial"/>
          <w:bCs/>
          <w:sz w:val="20"/>
          <w:szCs w:val="20"/>
          <w:lang w:val="en-GB"/>
        </w:rPr>
      </w:pPr>
    </w:p>
    <w:p w14:paraId="4DC8AFEF" w14:textId="7F24CCF1" w:rsidR="001C56CD" w:rsidRPr="001C56CD" w:rsidRDefault="001C56CD" w:rsidP="001C56CD">
      <w:pPr>
        <w:jc w:val="both"/>
        <w:rPr>
          <w:rFonts w:ascii="Arial" w:eastAsia="Aptos" w:hAnsi="Arial" w:cs="Arial"/>
          <w:b w:val="0"/>
          <w:sz w:val="20"/>
          <w:szCs w:val="20"/>
          <w:lang w:val="en-GB"/>
          <w14:ligatures w14:val="standardContextual"/>
        </w:rPr>
      </w:pPr>
      <w:r>
        <w:rPr>
          <w:rFonts w:ascii="Arial" w:hAnsi="Arial" w:cs="Arial"/>
          <w:bCs/>
          <w:sz w:val="20"/>
          <w:szCs w:val="20"/>
          <w:lang w:val="en-GB"/>
        </w:rPr>
        <w:t xml:space="preserve">GAAFHU DHAALU ATOLL, September </w:t>
      </w:r>
      <w:r w:rsidR="00187FAA">
        <w:rPr>
          <w:rFonts w:ascii="Arial" w:hAnsi="Arial" w:cs="Arial"/>
          <w:bCs/>
          <w:sz w:val="20"/>
          <w:szCs w:val="20"/>
          <w:lang w:val="en-GB"/>
        </w:rPr>
        <w:t>16</w:t>
      </w:r>
      <w:r>
        <w:rPr>
          <w:rFonts w:ascii="Arial" w:hAnsi="Arial" w:cs="Arial"/>
          <w:bCs/>
          <w:sz w:val="20"/>
          <w:szCs w:val="20"/>
          <w:lang w:val="en-GB"/>
        </w:rPr>
        <w:t xml:space="preserve">, 2024 – </w:t>
      </w:r>
      <w:hyperlink r:id="rId7" w:history="1">
        <w:r w:rsidRPr="001C56CD">
          <w:rPr>
            <w:rFonts w:ascii="Arial" w:eastAsia="Aptos" w:hAnsi="Arial" w:cs="Arial"/>
            <w:b w:val="0"/>
            <w:sz w:val="20"/>
            <w:szCs w:val="20"/>
            <w:u w:val="single"/>
            <w:lang w:val="en-GB"/>
            <w14:ligatures w14:val="standardContextual"/>
          </w:rPr>
          <w:t xml:space="preserve">NH Collection Maldives </w:t>
        </w:r>
        <w:proofErr w:type="spellStart"/>
        <w:r w:rsidRPr="001C56CD">
          <w:rPr>
            <w:rFonts w:ascii="Arial" w:eastAsia="Aptos" w:hAnsi="Arial" w:cs="Arial"/>
            <w:b w:val="0"/>
            <w:sz w:val="20"/>
            <w:szCs w:val="20"/>
            <w:u w:val="single"/>
            <w:lang w:val="en-GB"/>
            <w14:ligatures w14:val="standardContextual"/>
          </w:rPr>
          <w:t>Havodda</w:t>
        </w:r>
        <w:proofErr w:type="spellEnd"/>
        <w:r w:rsidRPr="001C56CD">
          <w:rPr>
            <w:rFonts w:ascii="Arial" w:eastAsia="Aptos" w:hAnsi="Arial" w:cs="Arial"/>
            <w:b w:val="0"/>
            <w:sz w:val="20"/>
            <w:szCs w:val="20"/>
            <w:u w:val="single"/>
            <w:lang w:val="en-GB"/>
            <w14:ligatures w14:val="standardContextual"/>
          </w:rPr>
          <w:t xml:space="preserve"> Resort</w:t>
        </w:r>
      </w:hyperlink>
      <w:r w:rsidRPr="001C56CD">
        <w:rPr>
          <w:rFonts w:ascii="Arial" w:eastAsia="Aptos" w:hAnsi="Arial" w:cs="Arial"/>
          <w:b w:val="0"/>
          <w:sz w:val="20"/>
          <w:szCs w:val="20"/>
          <w:lang w:val="en-GB"/>
          <w14:ligatures w14:val="standardContextual"/>
        </w:rPr>
        <w:t xml:space="preserve">, the first NH Collection resort in the Maldives, proudly announces its selection as the ‘Best Beach Resort’ by the Travel Trade Maldives (TTM) Awards 2024. In honour of the recognition, NH Collection Maldives </w:t>
      </w:r>
      <w:proofErr w:type="spellStart"/>
      <w:r w:rsidRPr="001C56CD">
        <w:rPr>
          <w:rFonts w:ascii="Arial" w:eastAsia="Aptos" w:hAnsi="Arial" w:cs="Arial"/>
          <w:b w:val="0"/>
          <w:sz w:val="20"/>
          <w:szCs w:val="20"/>
          <w:lang w:val="en-GB"/>
          <w14:ligatures w14:val="standardContextual"/>
        </w:rPr>
        <w:t>Havodda</w:t>
      </w:r>
      <w:proofErr w:type="spellEnd"/>
      <w:r w:rsidRPr="001C56CD">
        <w:rPr>
          <w:rFonts w:ascii="Arial" w:eastAsia="Aptos" w:hAnsi="Arial" w:cs="Arial"/>
          <w:b w:val="0"/>
          <w:sz w:val="20"/>
          <w:szCs w:val="20"/>
          <w:lang w:val="en-GB"/>
          <w14:ligatures w14:val="standardContextual"/>
        </w:rPr>
        <w:t xml:space="preserve"> invites guests to feel the extraordinary of the Maldives by offering complimentary roundtrip domestic transfers for stays through</w:t>
      </w:r>
      <w:r w:rsidR="004A74F3">
        <w:rPr>
          <w:rFonts w:ascii="Arial" w:eastAsia="Aptos" w:hAnsi="Arial" w:cs="Arial"/>
          <w:b w:val="0"/>
          <w:sz w:val="20"/>
          <w:szCs w:val="20"/>
          <w:lang w:val="en-GB"/>
          <w14:ligatures w14:val="standardContextual"/>
        </w:rPr>
        <w:t xml:space="preserve"> </w:t>
      </w:r>
      <w:r w:rsidRPr="001C56CD">
        <w:rPr>
          <w:rFonts w:ascii="Arial" w:eastAsia="Aptos" w:hAnsi="Arial" w:cs="Arial"/>
          <w:b w:val="0"/>
          <w:sz w:val="20"/>
          <w:szCs w:val="20"/>
          <w:lang w:val="en-GB"/>
          <w14:ligatures w14:val="standardContextual"/>
        </w:rPr>
        <w:t xml:space="preserve">December 2024. </w:t>
      </w:r>
    </w:p>
    <w:p w14:paraId="01F13E9B" w14:textId="77777777" w:rsidR="001C56CD" w:rsidRPr="001C56CD" w:rsidRDefault="001C56CD" w:rsidP="001C56CD">
      <w:pPr>
        <w:jc w:val="both"/>
        <w:rPr>
          <w:rFonts w:ascii="Arial" w:eastAsia="Aptos" w:hAnsi="Arial" w:cs="Arial"/>
          <w:b w:val="0"/>
          <w:sz w:val="20"/>
          <w:szCs w:val="20"/>
          <w:lang w:val="en-GB"/>
          <w14:ligatures w14:val="standardContextual"/>
        </w:rPr>
      </w:pPr>
    </w:p>
    <w:p w14:paraId="4FA5B034" w14:textId="6E507E07" w:rsidR="001C56CD" w:rsidRPr="001C56CD" w:rsidRDefault="001C56CD" w:rsidP="001C56CD">
      <w:pPr>
        <w:jc w:val="both"/>
        <w:rPr>
          <w:rFonts w:ascii="Arial" w:eastAsia="Aptos" w:hAnsi="Arial" w:cs="Arial"/>
          <w:b w:val="0"/>
          <w:sz w:val="20"/>
          <w:szCs w:val="20"/>
          <w:lang w:val="en-GB"/>
          <w14:ligatures w14:val="standardContextual"/>
        </w:rPr>
      </w:pPr>
      <w:r w:rsidRPr="001C56CD">
        <w:rPr>
          <w:rFonts w:ascii="Arial" w:eastAsia="Aptos" w:hAnsi="Arial" w:cs="Arial"/>
          <w:b w:val="0"/>
          <w:sz w:val="20"/>
          <w:szCs w:val="20"/>
          <w:lang w:val="en-GB"/>
          <w14:ligatures w14:val="standardContextual"/>
        </w:rPr>
        <w:t xml:space="preserve">The TTM Awards 2024 celebrate Maldivian travel and tourism industry </w:t>
      </w:r>
      <w:r w:rsidR="004A74F3">
        <w:rPr>
          <w:rFonts w:ascii="Arial" w:eastAsia="Aptos" w:hAnsi="Arial" w:cs="Arial"/>
          <w:b w:val="0"/>
          <w:sz w:val="20"/>
          <w:szCs w:val="20"/>
          <w:lang w:val="en-GB"/>
          <w14:ligatures w14:val="standardContextual"/>
        </w:rPr>
        <w:t xml:space="preserve">excellence </w:t>
      </w:r>
      <w:r w:rsidRPr="001C56CD">
        <w:rPr>
          <w:rFonts w:ascii="Arial" w:eastAsia="Aptos" w:hAnsi="Arial" w:cs="Arial"/>
          <w:b w:val="0"/>
          <w:sz w:val="20"/>
          <w:szCs w:val="20"/>
          <w:lang w:val="en-GB"/>
          <w14:ligatures w14:val="standardContextual"/>
        </w:rPr>
        <w:t xml:space="preserve">across 28 categories. Voting by industry professionals and the public determines the award winners. NH Collection Maldives </w:t>
      </w:r>
      <w:proofErr w:type="spellStart"/>
      <w:r w:rsidRPr="001C56CD">
        <w:rPr>
          <w:rFonts w:ascii="Arial" w:eastAsia="Aptos" w:hAnsi="Arial" w:cs="Arial"/>
          <w:b w:val="0"/>
          <w:sz w:val="20"/>
          <w:szCs w:val="20"/>
          <w:lang w:val="en-GB"/>
          <w14:ligatures w14:val="standardContextual"/>
        </w:rPr>
        <w:t>Havodda</w:t>
      </w:r>
      <w:proofErr w:type="spellEnd"/>
      <w:r w:rsidR="002E1FC0">
        <w:rPr>
          <w:rFonts w:ascii="Arial" w:eastAsia="Aptos" w:hAnsi="Arial" w:cs="Arial"/>
          <w:b w:val="0"/>
          <w:sz w:val="20"/>
          <w:szCs w:val="20"/>
          <w:lang w:val="en-GB"/>
          <w14:ligatures w14:val="standardContextual"/>
        </w:rPr>
        <w:t xml:space="preserve"> </w:t>
      </w:r>
      <w:r w:rsidRPr="001C56CD">
        <w:rPr>
          <w:rFonts w:ascii="Arial" w:eastAsia="Aptos" w:hAnsi="Arial" w:cs="Arial"/>
          <w:b w:val="0"/>
          <w:sz w:val="20"/>
          <w:szCs w:val="20"/>
          <w:lang w:val="en-GB"/>
          <w14:ligatures w14:val="standardContextual"/>
        </w:rPr>
        <w:t>earned the title of ‘Best Beach Resort’, recognising the resort for its exceptional white sandy beaches and excellent swimming conditions.</w:t>
      </w:r>
    </w:p>
    <w:p w14:paraId="30FE7977" w14:textId="77777777" w:rsidR="001C56CD" w:rsidRPr="001C56CD" w:rsidRDefault="001C56CD" w:rsidP="001C56CD">
      <w:pPr>
        <w:jc w:val="both"/>
        <w:rPr>
          <w:rFonts w:ascii="Arial" w:eastAsia="Aptos" w:hAnsi="Arial" w:cs="Arial"/>
          <w:b w:val="0"/>
          <w:sz w:val="20"/>
          <w:szCs w:val="20"/>
          <w:lang w:val="en-GB"/>
          <w14:ligatures w14:val="standardContextual"/>
        </w:rPr>
      </w:pPr>
    </w:p>
    <w:p w14:paraId="7BEEE5AB" w14:textId="5EC3CEA2" w:rsidR="001C56CD" w:rsidRPr="001C56CD" w:rsidRDefault="001C56CD" w:rsidP="001C56CD">
      <w:pPr>
        <w:jc w:val="both"/>
        <w:rPr>
          <w:rFonts w:ascii="Arial" w:eastAsia="Aptos" w:hAnsi="Arial" w:cs="Arial"/>
          <w:b w:val="0"/>
          <w:sz w:val="20"/>
          <w:szCs w:val="20"/>
          <w:lang w:val="en-GB"/>
          <w14:ligatures w14:val="standardContextual"/>
        </w:rPr>
      </w:pPr>
      <w:r w:rsidRPr="001C56CD">
        <w:rPr>
          <w:rFonts w:ascii="Arial" w:eastAsia="Aptos" w:hAnsi="Arial" w:cs="Arial"/>
          <w:b w:val="0"/>
          <w:sz w:val="20"/>
          <w:szCs w:val="20"/>
          <w:lang w:val="en-GB"/>
          <w14:ligatures w14:val="standardContextual"/>
        </w:rPr>
        <w:t xml:space="preserve">NH Collection Maldives </w:t>
      </w:r>
      <w:proofErr w:type="spellStart"/>
      <w:r w:rsidRPr="001C56CD">
        <w:rPr>
          <w:rFonts w:ascii="Arial" w:eastAsia="Aptos" w:hAnsi="Arial" w:cs="Arial"/>
          <w:b w:val="0"/>
          <w:sz w:val="20"/>
          <w:szCs w:val="20"/>
          <w:lang w:val="en-GB"/>
          <w14:ligatures w14:val="standardContextual"/>
        </w:rPr>
        <w:t>Havodda</w:t>
      </w:r>
      <w:proofErr w:type="spellEnd"/>
      <w:r w:rsidRPr="001C56CD">
        <w:rPr>
          <w:rFonts w:ascii="Arial" w:eastAsia="Aptos" w:hAnsi="Arial" w:cs="Arial"/>
          <w:b w:val="0"/>
          <w:sz w:val="20"/>
          <w:szCs w:val="20"/>
          <w:lang w:val="en-GB"/>
          <w14:ligatures w14:val="standardContextual"/>
        </w:rPr>
        <w:t xml:space="preserve"> Resort is situated on a seashell-shaped private island in the </w:t>
      </w:r>
      <w:proofErr w:type="spellStart"/>
      <w:r w:rsidRPr="001C56CD">
        <w:rPr>
          <w:rFonts w:ascii="Arial" w:eastAsia="Aptos" w:hAnsi="Arial" w:cs="Arial"/>
          <w:b w:val="0"/>
          <w:sz w:val="20"/>
          <w:szCs w:val="20"/>
          <w:lang w:val="en-GB"/>
          <w14:ligatures w14:val="standardContextual"/>
        </w:rPr>
        <w:t>Gaafu</w:t>
      </w:r>
      <w:proofErr w:type="spellEnd"/>
      <w:r w:rsidRPr="001C56CD">
        <w:rPr>
          <w:rFonts w:ascii="Arial" w:eastAsia="Aptos" w:hAnsi="Arial" w:cs="Arial"/>
          <w:b w:val="0"/>
          <w:sz w:val="20"/>
          <w:szCs w:val="20"/>
          <w:lang w:val="en-GB"/>
          <w14:ligatures w14:val="standardContextual"/>
        </w:rPr>
        <w:t xml:space="preserve"> </w:t>
      </w:r>
      <w:proofErr w:type="spellStart"/>
      <w:r w:rsidRPr="001C56CD">
        <w:rPr>
          <w:rFonts w:ascii="Arial" w:eastAsia="Aptos" w:hAnsi="Arial" w:cs="Arial"/>
          <w:b w:val="0"/>
          <w:sz w:val="20"/>
          <w:szCs w:val="20"/>
          <w:lang w:val="en-GB"/>
          <w14:ligatures w14:val="standardContextual"/>
        </w:rPr>
        <w:t>Dhaalu</w:t>
      </w:r>
      <w:proofErr w:type="spellEnd"/>
      <w:r w:rsidRPr="001C56CD">
        <w:rPr>
          <w:rFonts w:ascii="Arial" w:eastAsia="Aptos" w:hAnsi="Arial" w:cs="Arial"/>
          <w:b w:val="0"/>
          <w:sz w:val="20"/>
          <w:szCs w:val="20"/>
          <w:lang w:val="en-GB"/>
          <w14:ligatures w14:val="standardContextual"/>
        </w:rPr>
        <w:t xml:space="preserve"> Atoll. The secluded locale in the southern region of the archipelago offers guests a tranquil setting and a stunning house reef bustling with tropical fish and marine life. The all-villa resort gives guests the choice of well-appointed beach villas with breathtaking ocean views and direct beach access or over-water villas, a quick swim away from pristine coral gardens. The resort offers guests a thoughtful selection of comforts and amenities on land at The Spa and its multiple food and beverage </w:t>
      </w:r>
      <w:r w:rsidR="00187FAA">
        <w:rPr>
          <w:rFonts w:ascii="Arial" w:eastAsia="Aptos" w:hAnsi="Arial" w:cs="Arial"/>
          <w:b w:val="0"/>
          <w:sz w:val="20"/>
          <w:szCs w:val="20"/>
          <w:lang w:val="en-GB"/>
          <w14:ligatures w14:val="standardContextual"/>
        </w:rPr>
        <w:t xml:space="preserve">outlets </w:t>
      </w:r>
      <w:r w:rsidRPr="001C56CD">
        <w:rPr>
          <w:rFonts w:ascii="Arial" w:eastAsia="Aptos" w:hAnsi="Arial" w:cs="Arial"/>
          <w:b w:val="0"/>
          <w:sz w:val="20"/>
          <w:szCs w:val="20"/>
          <w:lang w:val="en-GB"/>
          <w14:ligatures w14:val="standardContextual"/>
        </w:rPr>
        <w:t>or in the sea at the surrounding reefs and further into the Indian Ocean.</w:t>
      </w:r>
    </w:p>
    <w:p w14:paraId="3B987981" w14:textId="77777777" w:rsidR="001C56CD" w:rsidRPr="001C56CD" w:rsidRDefault="001C56CD" w:rsidP="001C56CD">
      <w:pPr>
        <w:jc w:val="both"/>
        <w:rPr>
          <w:rFonts w:ascii="Arial" w:eastAsia="Aptos" w:hAnsi="Arial" w:cs="Arial"/>
          <w:b w:val="0"/>
          <w:sz w:val="20"/>
          <w:szCs w:val="20"/>
          <w:lang w:val="en-GB"/>
          <w14:ligatures w14:val="standardContextual"/>
        </w:rPr>
      </w:pPr>
    </w:p>
    <w:p w14:paraId="0AE3D701" w14:textId="20FFC88F" w:rsidR="001C56CD" w:rsidRPr="001C56CD" w:rsidRDefault="001C56CD" w:rsidP="001C56CD">
      <w:pPr>
        <w:jc w:val="both"/>
        <w:rPr>
          <w:rFonts w:ascii="Arial" w:eastAsia="Aptos" w:hAnsi="Arial" w:cs="Arial"/>
          <w:b w:val="0"/>
          <w:sz w:val="20"/>
          <w:szCs w:val="20"/>
          <w:lang w:val="en-GB"/>
          <w14:ligatures w14:val="standardContextual"/>
        </w:rPr>
      </w:pPr>
      <w:r w:rsidRPr="001C56CD">
        <w:rPr>
          <w:rFonts w:ascii="Arial" w:eastAsia="Aptos" w:hAnsi="Arial" w:cs="Arial"/>
          <w:b w:val="0"/>
          <w:sz w:val="20"/>
          <w:szCs w:val="20"/>
          <w:lang w:val="en-GB"/>
          <w14:ligatures w14:val="standardContextual"/>
        </w:rPr>
        <w:t xml:space="preserve">NH Collection Maldives </w:t>
      </w:r>
      <w:proofErr w:type="spellStart"/>
      <w:r w:rsidRPr="001C56CD">
        <w:rPr>
          <w:rFonts w:ascii="Arial" w:eastAsia="Aptos" w:hAnsi="Arial" w:cs="Arial"/>
          <w:b w:val="0"/>
          <w:sz w:val="20"/>
          <w:szCs w:val="20"/>
          <w:lang w:val="en-GB"/>
          <w14:ligatures w14:val="standardContextual"/>
        </w:rPr>
        <w:t>Havodda</w:t>
      </w:r>
      <w:proofErr w:type="spellEnd"/>
      <w:r w:rsidRPr="001C56CD">
        <w:rPr>
          <w:rFonts w:ascii="Arial" w:eastAsia="Aptos" w:hAnsi="Arial" w:cs="Arial"/>
          <w:b w:val="0"/>
          <w:sz w:val="20"/>
          <w:szCs w:val="20"/>
          <w:lang w:val="en-GB"/>
          <w14:ligatures w14:val="standardContextual"/>
        </w:rPr>
        <w:t xml:space="preserve"> welcomes guests to experience an unparalleled tropical getaway filled with relaxation and adventure with its latest offer. Guests who book a four-night or longer stay between now and December 22, </w:t>
      </w:r>
      <w:proofErr w:type="gramStart"/>
      <w:r w:rsidRPr="001C56CD">
        <w:rPr>
          <w:rFonts w:ascii="Arial" w:eastAsia="Aptos" w:hAnsi="Arial" w:cs="Arial"/>
          <w:b w:val="0"/>
          <w:sz w:val="20"/>
          <w:szCs w:val="20"/>
          <w:lang w:val="en-GB"/>
          <w14:ligatures w14:val="standardContextual"/>
        </w:rPr>
        <w:t>2024</w:t>
      </w:r>
      <w:proofErr w:type="gramEnd"/>
      <w:r w:rsidRPr="001C56CD">
        <w:rPr>
          <w:rFonts w:ascii="Arial" w:eastAsia="Aptos" w:hAnsi="Arial" w:cs="Arial"/>
          <w:b w:val="0"/>
          <w:sz w:val="20"/>
          <w:szCs w:val="20"/>
          <w:lang w:val="en-GB"/>
          <w14:ligatures w14:val="standardContextual"/>
        </w:rPr>
        <w:t xml:space="preserve"> will receive complimentary roundtrip domestic flights. Starting at USD 443 per night, the offer also includes: </w:t>
      </w:r>
    </w:p>
    <w:p w14:paraId="4E581DCC" w14:textId="77777777" w:rsidR="001C56CD" w:rsidRPr="001C56CD" w:rsidRDefault="001C56CD" w:rsidP="001C56CD">
      <w:pPr>
        <w:jc w:val="both"/>
        <w:rPr>
          <w:rFonts w:ascii="Arial" w:eastAsia="Aptos" w:hAnsi="Arial" w:cs="Arial"/>
          <w:b w:val="0"/>
          <w:sz w:val="20"/>
          <w:szCs w:val="20"/>
          <w:lang w:val="en-GB"/>
          <w14:ligatures w14:val="standardContextual"/>
        </w:rPr>
      </w:pPr>
    </w:p>
    <w:p w14:paraId="79B6DABD" w14:textId="77777777" w:rsidR="001C56CD" w:rsidRPr="001C56CD" w:rsidRDefault="001C56CD" w:rsidP="001C56CD">
      <w:pPr>
        <w:numPr>
          <w:ilvl w:val="0"/>
          <w:numId w:val="5"/>
        </w:numPr>
        <w:jc w:val="both"/>
        <w:rPr>
          <w:rFonts w:ascii="Arial" w:eastAsia="Aptos" w:hAnsi="Arial" w:cs="Arial"/>
          <w:b w:val="0"/>
          <w:sz w:val="20"/>
          <w:szCs w:val="20"/>
          <w14:ligatures w14:val="standardContextual"/>
        </w:rPr>
      </w:pPr>
      <w:r w:rsidRPr="001C56CD">
        <w:rPr>
          <w:rFonts w:ascii="Arial" w:eastAsia="Aptos" w:hAnsi="Arial" w:cs="Arial"/>
          <w:b w:val="0"/>
          <w:sz w:val="20"/>
          <w:szCs w:val="20"/>
          <w14:ligatures w14:val="standardContextual"/>
        </w:rPr>
        <w:t>Stay 4 nights or more and save 30% on accommodation with daily buffet breakfast</w:t>
      </w:r>
    </w:p>
    <w:p w14:paraId="76F28C5A" w14:textId="77777777" w:rsidR="001C56CD" w:rsidRPr="001C56CD" w:rsidRDefault="001C56CD" w:rsidP="001C56CD">
      <w:pPr>
        <w:numPr>
          <w:ilvl w:val="0"/>
          <w:numId w:val="5"/>
        </w:numPr>
        <w:jc w:val="both"/>
        <w:rPr>
          <w:rFonts w:ascii="Arial" w:eastAsia="Aptos" w:hAnsi="Arial" w:cs="Arial"/>
          <w:b w:val="0"/>
          <w:sz w:val="20"/>
          <w:szCs w:val="20"/>
          <w14:ligatures w14:val="standardContextual"/>
        </w:rPr>
      </w:pPr>
      <w:r w:rsidRPr="001C56CD">
        <w:rPr>
          <w:rFonts w:ascii="Arial" w:eastAsia="Aptos" w:hAnsi="Arial" w:cs="Arial"/>
          <w:b w:val="0"/>
          <w:sz w:val="20"/>
          <w:szCs w:val="20"/>
          <w14:ligatures w14:val="standardContextual"/>
        </w:rPr>
        <w:t>Stay 7 nights or more and save 35% on accommodation with daily buffet breakfast</w:t>
      </w:r>
    </w:p>
    <w:p w14:paraId="51FF5719" w14:textId="40E3F97E" w:rsidR="001C56CD" w:rsidRPr="001C56CD" w:rsidRDefault="001C56CD" w:rsidP="001C56CD">
      <w:pPr>
        <w:numPr>
          <w:ilvl w:val="0"/>
          <w:numId w:val="5"/>
        </w:numPr>
        <w:jc w:val="both"/>
        <w:rPr>
          <w:rFonts w:ascii="Arial" w:eastAsia="Aptos" w:hAnsi="Arial" w:cs="Arial"/>
          <w:b w:val="0"/>
          <w:sz w:val="20"/>
          <w:szCs w:val="20"/>
          <w14:ligatures w14:val="standardContextual"/>
        </w:rPr>
      </w:pPr>
      <w:r w:rsidRPr="001C56CD">
        <w:rPr>
          <w:rFonts w:ascii="Arial" w:eastAsia="Aptos" w:hAnsi="Arial" w:cs="Arial"/>
          <w:b w:val="0"/>
          <w:sz w:val="20"/>
          <w:szCs w:val="20"/>
          <w14:ligatures w14:val="standardContextual"/>
        </w:rPr>
        <w:t>Children below 12 years of age stay and dine with our compliments</w:t>
      </w:r>
    </w:p>
    <w:p w14:paraId="2FE141EB" w14:textId="1AF194BE" w:rsidR="001C56CD" w:rsidRPr="001C56CD" w:rsidRDefault="001C56CD" w:rsidP="001C56CD">
      <w:pPr>
        <w:numPr>
          <w:ilvl w:val="0"/>
          <w:numId w:val="5"/>
        </w:numPr>
        <w:jc w:val="both"/>
        <w:rPr>
          <w:rFonts w:ascii="Arial" w:eastAsia="Aptos" w:hAnsi="Arial" w:cs="Arial"/>
          <w:b w:val="0"/>
          <w:sz w:val="20"/>
          <w:szCs w:val="20"/>
          <w14:ligatures w14:val="standardContextual"/>
        </w:rPr>
      </w:pPr>
      <w:r w:rsidRPr="001C56CD">
        <w:rPr>
          <w:rFonts w:ascii="Arial" w:eastAsia="Aptos" w:hAnsi="Arial" w:cs="Arial"/>
          <w:b w:val="0"/>
          <w:sz w:val="20"/>
          <w:szCs w:val="20"/>
          <w14:ligatures w14:val="standardContextual"/>
        </w:rPr>
        <w:t xml:space="preserve">Bottle of sparkling wine upon arrival </w:t>
      </w:r>
    </w:p>
    <w:p w14:paraId="7E5DC827" w14:textId="77777777" w:rsidR="001C56CD" w:rsidRPr="001C56CD" w:rsidRDefault="001C56CD" w:rsidP="001C56CD">
      <w:pPr>
        <w:jc w:val="both"/>
        <w:rPr>
          <w:rFonts w:ascii="Arial" w:eastAsia="Aptos" w:hAnsi="Arial" w:cs="Arial"/>
          <w:b w:val="0"/>
          <w:sz w:val="20"/>
          <w:szCs w:val="20"/>
          <w:lang w:val="en-GB"/>
          <w14:ligatures w14:val="standardContextual"/>
        </w:rPr>
      </w:pPr>
    </w:p>
    <w:p w14:paraId="0CA52C48" w14:textId="04E720A8" w:rsidR="00314D0A" w:rsidRDefault="001C56CD" w:rsidP="001C56CD">
      <w:pPr>
        <w:jc w:val="both"/>
        <w:rPr>
          <w:rFonts w:ascii="Arial" w:eastAsia="Aptos" w:hAnsi="Arial" w:cs="Arial"/>
          <w:b w:val="0"/>
          <w:bCs/>
          <w:sz w:val="20"/>
          <w:szCs w:val="20"/>
          <w14:ligatures w14:val="standardContextual"/>
        </w:rPr>
      </w:pPr>
      <w:r w:rsidRPr="001C56CD">
        <w:rPr>
          <w:rFonts w:ascii="Arial" w:eastAsia="Aptos" w:hAnsi="Arial" w:cs="Arial"/>
          <w:b w:val="0"/>
          <w:bCs/>
          <w:sz w:val="20"/>
          <w:szCs w:val="20"/>
          <w14:ligatures w14:val="standardContextual"/>
        </w:rPr>
        <w:t xml:space="preserve">Guests can take advantage of this offer until October 31, 2024 by booking their stay on NH Collection Maldives </w:t>
      </w:r>
      <w:proofErr w:type="spellStart"/>
      <w:r w:rsidRPr="001C56CD">
        <w:rPr>
          <w:rFonts w:ascii="Arial" w:eastAsia="Aptos" w:hAnsi="Arial" w:cs="Arial"/>
          <w:b w:val="0"/>
          <w:bCs/>
          <w:sz w:val="20"/>
          <w:szCs w:val="20"/>
          <w14:ligatures w14:val="standardContextual"/>
        </w:rPr>
        <w:t>Havodda</w:t>
      </w:r>
      <w:proofErr w:type="spellEnd"/>
      <w:r w:rsidRPr="001C56CD">
        <w:rPr>
          <w:rFonts w:ascii="Arial" w:eastAsia="Aptos" w:hAnsi="Arial" w:cs="Arial"/>
          <w:b w:val="0"/>
          <w:bCs/>
          <w:sz w:val="20"/>
          <w:szCs w:val="20"/>
          <w14:ligatures w14:val="standardContextual"/>
        </w:rPr>
        <w:t xml:space="preserve"> Resort’s </w:t>
      </w:r>
      <w:hyperlink r:id="rId8" w:history="1">
        <w:r w:rsidRPr="001C56CD">
          <w:rPr>
            <w:rStyle w:val="Hyperlink"/>
            <w:rFonts w:ascii="Arial" w:eastAsia="Aptos" w:hAnsi="Arial" w:cs="Arial"/>
            <w:b w:val="0"/>
            <w:bCs/>
            <w:color w:val="705F52"/>
            <w:sz w:val="20"/>
            <w:szCs w:val="20"/>
            <w14:ligatures w14:val="standardContextual"/>
          </w:rPr>
          <w:t>website</w:t>
        </w:r>
      </w:hyperlink>
      <w:r w:rsidRPr="001C56CD">
        <w:rPr>
          <w:rFonts w:ascii="Arial" w:eastAsia="Aptos" w:hAnsi="Arial" w:cs="Arial"/>
          <w:b w:val="0"/>
          <w:bCs/>
          <w:sz w:val="20"/>
          <w:szCs w:val="20"/>
          <w14:ligatures w14:val="standardContextual"/>
        </w:rPr>
        <w:t xml:space="preserve"> or by contacting the resort directly at </w:t>
      </w:r>
      <w:hyperlink r:id="rId9" w:history="1">
        <w:r w:rsidRPr="001C56CD">
          <w:rPr>
            <w:rStyle w:val="Hyperlink"/>
            <w:rFonts w:ascii="Arial" w:eastAsia="Aptos" w:hAnsi="Arial" w:cs="Arial"/>
            <w:b w:val="0"/>
            <w:bCs/>
            <w:color w:val="705F52"/>
            <w:sz w:val="20"/>
            <w:szCs w:val="20"/>
            <w14:ligatures w14:val="standardContextual"/>
          </w:rPr>
          <w:t>havodda@nhcollection.com</w:t>
        </w:r>
      </w:hyperlink>
      <w:r w:rsidRPr="001C56CD">
        <w:rPr>
          <w:rFonts w:ascii="Arial" w:eastAsia="Aptos" w:hAnsi="Arial" w:cs="Arial"/>
          <w:b w:val="0"/>
          <w:bCs/>
          <w:sz w:val="20"/>
          <w:szCs w:val="20"/>
          <w14:ligatures w14:val="standardContextual"/>
        </w:rPr>
        <w:t>.</w:t>
      </w:r>
    </w:p>
    <w:p w14:paraId="06F473BA" w14:textId="77777777" w:rsidR="00011583" w:rsidRDefault="00011583" w:rsidP="00011583">
      <w:pPr>
        <w:jc w:val="both"/>
        <w:rPr>
          <w:rFonts w:ascii="Arial" w:eastAsia="Aptos" w:hAnsi="Arial" w:cs="Arial"/>
          <w:bCs/>
          <w:sz w:val="20"/>
          <w:szCs w:val="20"/>
          <w:lang w:val="en-GB"/>
          <w14:ligatures w14:val="standardContextual"/>
        </w:rPr>
      </w:pPr>
    </w:p>
    <w:p w14:paraId="12DC3E27" w14:textId="77777777" w:rsidR="00011583" w:rsidRDefault="00011583">
      <w:pPr>
        <w:spacing w:after="160"/>
        <w:ind w:left="0" w:right="0"/>
        <w:rPr>
          <w:rFonts w:ascii="Arial" w:eastAsia="Aptos" w:hAnsi="Arial" w:cs="Arial"/>
          <w:bCs/>
          <w:sz w:val="20"/>
          <w:szCs w:val="20"/>
          <w:lang w:val="en-GB"/>
          <w14:ligatures w14:val="standardContextual"/>
        </w:rPr>
      </w:pPr>
      <w:r>
        <w:rPr>
          <w:rFonts w:ascii="Arial" w:eastAsia="Aptos" w:hAnsi="Arial" w:cs="Arial"/>
          <w:bCs/>
          <w:sz w:val="20"/>
          <w:szCs w:val="20"/>
          <w:lang w:val="en-GB"/>
          <w14:ligatures w14:val="standardContextual"/>
        </w:rPr>
        <w:br w:type="page"/>
      </w:r>
    </w:p>
    <w:p w14:paraId="4EFE1C63" w14:textId="4493BCA2" w:rsidR="00011583" w:rsidRDefault="00011583" w:rsidP="00011583">
      <w:pPr>
        <w:jc w:val="both"/>
        <w:rPr>
          <w:rFonts w:ascii="Arial" w:eastAsia="Aptos" w:hAnsi="Arial" w:cs="Arial"/>
          <w:bCs/>
          <w:sz w:val="20"/>
          <w:szCs w:val="20"/>
          <w:lang w:val="en-GB"/>
          <w14:ligatures w14:val="standardContextual"/>
        </w:rPr>
      </w:pPr>
      <w:r>
        <w:rPr>
          <w:rFonts w:ascii="Arial" w:eastAsia="Aptos" w:hAnsi="Arial" w:cs="Arial"/>
          <w:bCs/>
          <w:sz w:val="20"/>
          <w:szCs w:val="20"/>
          <w:lang w:val="en-GB"/>
          <w14:ligatures w14:val="standardContextual"/>
        </w:rPr>
        <w:lastRenderedPageBreak/>
        <w:t>Editor’s Note</w:t>
      </w:r>
    </w:p>
    <w:p w14:paraId="15AED0A3" w14:textId="77777777" w:rsidR="00011583" w:rsidRDefault="00011583" w:rsidP="00011583">
      <w:pPr>
        <w:jc w:val="both"/>
        <w:rPr>
          <w:rFonts w:ascii="Arial" w:eastAsia="Aptos" w:hAnsi="Arial" w:cs="Arial"/>
          <w:bCs/>
          <w:sz w:val="20"/>
          <w:szCs w:val="20"/>
          <w:lang w:val="en-GB"/>
          <w14:ligatures w14:val="standardContextual"/>
        </w:rPr>
      </w:pPr>
    </w:p>
    <w:p w14:paraId="1B45D90E" w14:textId="22165D18" w:rsidR="00011583" w:rsidRPr="00011583" w:rsidRDefault="00011583" w:rsidP="00011583">
      <w:pPr>
        <w:jc w:val="both"/>
        <w:rPr>
          <w:rFonts w:ascii="Arial" w:eastAsia="Aptos" w:hAnsi="Arial" w:cs="Arial"/>
          <w:bCs/>
          <w:sz w:val="20"/>
          <w:szCs w:val="20"/>
          <w:lang w:val="en-GB"/>
          <w14:ligatures w14:val="standardContextual"/>
        </w:rPr>
      </w:pPr>
      <w:r w:rsidRPr="00011583">
        <w:rPr>
          <w:rFonts w:ascii="Arial" w:eastAsia="Aptos" w:hAnsi="Arial" w:cs="Arial"/>
          <w:bCs/>
          <w:sz w:val="20"/>
          <w:szCs w:val="20"/>
          <w:lang w:val="en-GB"/>
          <w14:ligatures w14:val="standardContextual"/>
        </w:rPr>
        <w:t>About NH Collection Hotels &amp; Resorts</w:t>
      </w:r>
    </w:p>
    <w:p w14:paraId="61A4B2F1" w14:textId="77777777" w:rsidR="00011583" w:rsidRPr="00011583" w:rsidRDefault="00011583" w:rsidP="00011583">
      <w:pPr>
        <w:jc w:val="both"/>
        <w:rPr>
          <w:rFonts w:ascii="Arial" w:eastAsia="Aptos" w:hAnsi="Arial" w:cs="Arial"/>
          <w:bCs/>
          <w:sz w:val="20"/>
          <w:szCs w:val="20"/>
          <w:lang w:val="en-GB"/>
          <w14:ligatures w14:val="standardContextual"/>
        </w:rPr>
      </w:pPr>
    </w:p>
    <w:p w14:paraId="0671C4FC" w14:textId="77777777" w:rsidR="00011583" w:rsidRPr="00011583" w:rsidRDefault="00011583" w:rsidP="00011583">
      <w:pPr>
        <w:jc w:val="both"/>
        <w:rPr>
          <w:rFonts w:ascii="Arial" w:eastAsia="Aptos" w:hAnsi="Arial" w:cs="Arial"/>
          <w:b w:val="0"/>
          <w:bCs/>
          <w:sz w:val="20"/>
          <w:szCs w:val="20"/>
          <w:lang w:val="en-GB"/>
          <w14:ligatures w14:val="standardContextual"/>
        </w:rPr>
      </w:pPr>
      <w:r w:rsidRPr="00011583">
        <w:rPr>
          <w:rFonts w:ascii="Arial" w:eastAsia="Aptos" w:hAnsi="Arial" w:cs="Arial"/>
          <w:b w:val="0"/>
          <w:bCs/>
          <w:sz w:val="20"/>
          <w:szCs w:val="20"/>
          <w:lang w:val="en-GB"/>
          <w14:ligatures w14:val="standardContextual"/>
        </w:rPr>
        <w:t xml:space="preserve">NH Collection Hotels &amp; Resorts is an upper-upscale hospitality brand with close to 100 properties across Europe and the Americas and a growing global footprint. </w:t>
      </w:r>
    </w:p>
    <w:p w14:paraId="559EAD92" w14:textId="77777777" w:rsidR="00011583" w:rsidRPr="00011583" w:rsidRDefault="00011583" w:rsidP="00011583">
      <w:pPr>
        <w:jc w:val="both"/>
        <w:rPr>
          <w:rFonts w:ascii="Arial" w:eastAsia="Aptos" w:hAnsi="Arial" w:cs="Arial"/>
          <w:b w:val="0"/>
          <w:bCs/>
          <w:sz w:val="20"/>
          <w:szCs w:val="20"/>
          <w:lang w:val="en-GB"/>
          <w14:ligatures w14:val="standardContextual"/>
        </w:rPr>
      </w:pPr>
    </w:p>
    <w:p w14:paraId="43759274" w14:textId="77777777" w:rsidR="00011583" w:rsidRPr="00011583" w:rsidRDefault="00011583" w:rsidP="00011583">
      <w:pPr>
        <w:jc w:val="both"/>
        <w:rPr>
          <w:rFonts w:ascii="Arial" w:eastAsia="Aptos" w:hAnsi="Arial" w:cs="Arial"/>
          <w:b w:val="0"/>
          <w:bCs/>
          <w:sz w:val="20"/>
          <w:szCs w:val="20"/>
          <w:lang w:val="en-GB"/>
          <w14:ligatures w14:val="standardContextual"/>
        </w:rPr>
      </w:pPr>
      <w:r w:rsidRPr="00011583">
        <w:rPr>
          <w:rFonts w:ascii="Arial" w:eastAsia="Aptos" w:hAnsi="Arial" w:cs="Arial"/>
          <w:b w:val="0"/>
          <w:bCs/>
          <w:sz w:val="20"/>
          <w:szCs w:val="20"/>
          <w:lang w:val="en-GB"/>
          <w14:ligatures w14:val="standardContextual"/>
        </w:rPr>
        <w:t>Offering extraordinary hospitality experiences, NH Collection perfectly combines comfort, innovation, intuitive service, an elegant atmosphere, and surprising flavours, all embedded in the local identity.</w:t>
      </w:r>
    </w:p>
    <w:p w14:paraId="108052DF" w14:textId="77777777" w:rsidR="00011583" w:rsidRPr="00011583" w:rsidRDefault="00011583" w:rsidP="00011583">
      <w:pPr>
        <w:jc w:val="both"/>
        <w:rPr>
          <w:rFonts w:ascii="Arial" w:eastAsia="Aptos" w:hAnsi="Arial" w:cs="Arial"/>
          <w:b w:val="0"/>
          <w:bCs/>
          <w:sz w:val="20"/>
          <w:szCs w:val="20"/>
          <w:lang w:val="en-GB"/>
          <w14:ligatures w14:val="standardContextual"/>
        </w:rPr>
      </w:pPr>
    </w:p>
    <w:p w14:paraId="25F7E99D" w14:textId="77777777" w:rsidR="00011583" w:rsidRPr="00011583" w:rsidRDefault="00011583" w:rsidP="00011583">
      <w:pPr>
        <w:jc w:val="both"/>
        <w:rPr>
          <w:rFonts w:ascii="Arial" w:eastAsia="Aptos" w:hAnsi="Arial" w:cs="Arial"/>
          <w:b w:val="0"/>
          <w:bCs/>
          <w:sz w:val="20"/>
          <w:szCs w:val="20"/>
          <w:lang w:val="en-GB"/>
          <w14:ligatures w14:val="standardContextual"/>
        </w:rPr>
      </w:pPr>
      <w:r w:rsidRPr="00011583">
        <w:rPr>
          <w:rFonts w:ascii="Arial" w:eastAsia="Aptos" w:hAnsi="Arial" w:cs="Arial"/>
          <w:b w:val="0"/>
          <w:bCs/>
          <w:sz w:val="20"/>
          <w:szCs w:val="20"/>
          <w:lang w:val="en-GB"/>
          <w14:ligatures w14:val="standardContextual"/>
        </w:rPr>
        <w:t xml:space="preserve">NH Collection is part of global hospitality group </w:t>
      </w:r>
      <w:hyperlink r:id="rId10" w:history="1">
        <w:r w:rsidRPr="00011583">
          <w:rPr>
            <w:rStyle w:val="Hyperlink"/>
            <w:rFonts w:ascii="Arial" w:eastAsia="Aptos" w:hAnsi="Arial" w:cs="Arial"/>
            <w:b w:val="0"/>
            <w:bCs/>
            <w:color w:val="705F52"/>
            <w:sz w:val="20"/>
            <w:szCs w:val="20"/>
            <w:lang w:val="en-GB"/>
            <w14:ligatures w14:val="standardContextual"/>
          </w:rPr>
          <w:t>Minor Hotels</w:t>
        </w:r>
      </w:hyperlink>
      <w:r w:rsidRPr="00011583">
        <w:rPr>
          <w:rFonts w:ascii="Arial" w:eastAsia="Aptos" w:hAnsi="Arial" w:cs="Arial"/>
          <w:b w:val="0"/>
          <w:bCs/>
          <w:sz w:val="20"/>
          <w:szCs w:val="20"/>
          <w:lang w:val="en-GB"/>
          <w14:ligatures w14:val="standardContextual"/>
        </w:rPr>
        <w:t xml:space="preserve"> and a member of the </w:t>
      </w:r>
      <w:hyperlink r:id="rId11" w:history="1">
        <w:r w:rsidRPr="00011583">
          <w:rPr>
            <w:rStyle w:val="Hyperlink"/>
            <w:rFonts w:ascii="Arial" w:eastAsia="Aptos" w:hAnsi="Arial" w:cs="Arial"/>
            <w:b w:val="0"/>
            <w:bCs/>
            <w:color w:val="705F52"/>
            <w:sz w:val="20"/>
            <w:szCs w:val="20"/>
            <w:lang w:val="en-GB"/>
            <w14:ligatures w14:val="standardContextual"/>
          </w:rPr>
          <w:t>GHA DISCOVERY</w:t>
        </w:r>
      </w:hyperlink>
      <w:r w:rsidRPr="00011583">
        <w:rPr>
          <w:rFonts w:ascii="Arial" w:eastAsia="Aptos" w:hAnsi="Arial" w:cs="Arial"/>
          <w:b w:val="0"/>
          <w:bCs/>
          <w:sz w:val="20"/>
          <w:szCs w:val="20"/>
          <w:lang w:val="en-GB"/>
          <w14:ligatures w14:val="standardContextual"/>
        </w:rPr>
        <w:t xml:space="preserve"> loyalty programme.</w:t>
      </w:r>
    </w:p>
    <w:p w14:paraId="32C9F325" w14:textId="77777777" w:rsidR="00011583" w:rsidRPr="00011583" w:rsidRDefault="00011583" w:rsidP="00011583">
      <w:pPr>
        <w:jc w:val="both"/>
        <w:rPr>
          <w:rFonts w:ascii="Arial" w:eastAsia="Aptos" w:hAnsi="Arial" w:cs="Arial"/>
          <w:b w:val="0"/>
          <w:bCs/>
          <w:sz w:val="20"/>
          <w:szCs w:val="20"/>
          <w:lang w:val="en-GB"/>
          <w14:ligatures w14:val="standardContextual"/>
        </w:rPr>
      </w:pPr>
    </w:p>
    <w:p w14:paraId="08819462" w14:textId="77777777" w:rsidR="00011583" w:rsidRPr="00011583" w:rsidRDefault="00011583" w:rsidP="00011583">
      <w:pPr>
        <w:jc w:val="both"/>
        <w:rPr>
          <w:rFonts w:ascii="Arial" w:eastAsia="Aptos" w:hAnsi="Arial" w:cs="Arial"/>
          <w:b w:val="0"/>
          <w:bCs/>
          <w:sz w:val="20"/>
          <w:szCs w:val="20"/>
          <w:lang w:val="en-GB"/>
          <w14:ligatures w14:val="standardContextual"/>
        </w:rPr>
      </w:pPr>
      <w:r w:rsidRPr="00011583">
        <w:rPr>
          <w:rFonts w:ascii="Arial" w:eastAsia="Aptos" w:hAnsi="Arial" w:cs="Arial"/>
          <w:b w:val="0"/>
          <w:bCs/>
          <w:sz w:val="20"/>
          <w:szCs w:val="20"/>
          <w:lang w:val="en-GB"/>
          <w14:ligatures w14:val="standardContextual"/>
        </w:rPr>
        <w:t xml:space="preserve">Visit </w:t>
      </w:r>
      <w:hyperlink r:id="rId12" w:history="1">
        <w:r w:rsidRPr="00011583">
          <w:rPr>
            <w:rStyle w:val="Hyperlink"/>
            <w:rFonts w:ascii="Arial" w:eastAsia="Aptos" w:hAnsi="Arial" w:cs="Arial"/>
            <w:b w:val="0"/>
            <w:bCs/>
            <w:color w:val="705F52"/>
            <w:sz w:val="20"/>
            <w:szCs w:val="20"/>
            <w:lang w:val="en-GB"/>
            <w14:ligatures w14:val="standardContextual"/>
          </w:rPr>
          <w:t>nh-collection.com</w:t>
        </w:r>
      </w:hyperlink>
      <w:r w:rsidRPr="00011583">
        <w:rPr>
          <w:rFonts w:ascii="Arial" w:eastAsia="Aptos" w:hAnsi="Arial" w:cs="Arial"/>
          <w:b w:val="0"/>
          <w:bCs/>
          <w:sz w:val="20"/>
          <w:szCs w:val="20"/>
          <w:lang w:val="en-GB"/>
          <w14:ligatures w14:val="standardContextual"/>
        </w:rPr>
        <w:t xml:space="preserve"> for more information and connect with NH Collection on </w:t>
      </w:r>
      <w:hyperlink r:id="rId13" w:history="1">
        <w:r w:rsidRPr="00011583">
          <w:rPr>
            <w:rStyle w:val="Hyperlink"/>
            <w:rFonts w:ascii="Arial" w:eastAsia="Aptos" w:hAnsi="Arial" w:cs="Arial"/>
            <w:b w:val="0"/>
            <w:bCs/>
            <w:color w:val="705F52"/>
            <w:sz w:val="20"/>
            <w:szCs w:val="20"/>
            <w:lang w:val="en-GB"/>
            <w14:ligatures w14:val="standardContextual"/>
          </w:rPr>
          <w:t>Facebook</w:t>
        </w:r>
      </w:hyperlink>
      <w:r w:rsidRPr="00011583">
        <w:rPr>
          <w:rFonts w:ascii="Arial" w:eastAsia="Aptos" w:hAnsi="Arial" w:cs="Arial"/>
          <w:b w:val="0"/>
          <w:bCs/>
          <w:sz w:val="20"/>
          <w:szCs w:val="20"/>
          <w:lang w:val="en-GB"/>
          <w14:ligatures w14:val="standardContextual"/>
        </w:rPr>
        <w:t xml:space="preserve">, </w:t>
      </w:r>
      <w:hyperlink r:id="rId14" w:history="1">
        <w:r w:rsidRPr="00011583">
          <w:rPr>
            <w:rStyle w:val="Hyperlink"/>
            <w:rFonts w:ascii="Arial" w:eastAsia="Aptos" w:hAnsi="Arial" w:cs="Arial"/>
            <w:b w:val="0"/>
            <w:bCs/>
            <w:color w:val="705F52"/>
            <w:sz w:val="20"/>
            <w:szCs w:val="20"/>
            <w:lang w:val="en-GB"/>
            <w14:ligatures w14:val="standardContextual"/>
          </w:rPr>
          <w:t>Instagram</w:t>
        </w:r>
      </w:hyperlink>
      <w:r w:rsidRPr="00011583">
        <w:rPr>
          <w:rFonts w:ascii="Arial" w:eastAsia="Aptos" w:hAnsi="Arial" w:cs="Arial"/>
          <w:b w:val="0"/>
          <w:bCs/>
          <w:sz w:val="20"/>
          <w:szCs w:val="20"/>
          <w:lang w:val="en-GB"/>
          <w14:ligatures w14:val="standardContextual"/>
        </w:rPr>
        <w:t xml:space="preserve">, and </w:t>
      </w:r>
      <w:hyperlink r:id="rId15" w:history="1">
        <w:r w:rsidRPr="00011583">
          <w:rPr>
            <w:rStyle w:val="Hyperlink"/>
            <w:rFonts w:ascii="Arial" w:eastAsia="Aptos" w:hAnsi="Arial" w:cs="Arial"/>
            <w:b w:val="0"/>
            <w:bCs/>
            <w:color w:val="705F52"/>
            <w:sz w:val="20"/>
            <w:szCs w:val="20"/>
            <w:lang w:val="en-GB"/>
            <w14:ligatures w14:val="standardContextual"/>
          </w:rPr>
          <w:t>YouTube</w:t>
        </w:r>
      </w:hyperlink>
      <w:r w:rsidRPr="00011583">
        <w:rPr>
          <w:rFonts w:ascii="Arial" w:eastAsia="Aptos" w:hAnsi="Arial" w:cs="Arial"/>
          <w:b w:val="0"/>
          <w:bCs/>
          <w:sz w:val="20"/>
          <w:szCs w:val="20"/>
          <w:lang w:val="en-GB"/>
          <w14:ligatures w14:val="standardContextual"/>
        </w:rPr>
        <w:t>.</w:t>
      </w:r>
    </w:p>
    <w:p w14:paraId="67B07DDC" w14:textId="77777777" w:rsidR="002E1FC0" w:rsidRDefault="002E1FC0" w:rsidP="001C56CD">
      <w:pPr>
        <w:jc w:val="both"/>
        <w:rPr>
          <w:rFonts w:ascii="Arial" w:eastAsia="Aptos" w:hAnsi="Arial" w:cs="Arial"/>
          <w:b w:val="0"/>
          <w:bCs/>
          <w:sz w:val="20"/>
          <w:szCs w:val="20"/>
          <w:lang w:val="en-GB"/>
          <w14:ligatures w14:val="standardContextual"/>
        </w:rPr>
      </w:pPr>
    </w:p>
    <w:p w14:paraId="69EDFA9D" w14:textId="77777777" w:rsidR="00011583" w:rsidRPr="00011583" w:rsidRDefault="00011583" w:rsidP="00011583">
      <w:pPr>
        <w:jc w:val="both"/>
        <w:rPr>
          <w:rFonts w:ascii="Arial" w:eastAsia="Aptos" w:hAnsi="Arial" w:cs="Arial"/>
          <w:bCs/>
          <w:sz w:val="20"/>
          <w:szCs w:val="20"/>
          <w:lang w:val="en-GB"/>
          <w14:ligatures w14:val="standardContextual"/>
        </w:rPr>
      </w:pPr>
      <w:r w:rsidRPr="00011583">
        <w:rPr>
          <w:rFonts w:ascii="Arial" w:eastAsia="Aptos" w:hAnsi="Arial" w:cs="Arial"/>
          <w:bCs/>
          <w:sz w:val="20"/>
          <w:szCs w:val="20"/>
          <w:lang w:val="en-GB"/>
          <w14:ligatures w14:val="standardContextual"/>
        </w:rPr>
        <w:t>About Minor Hotels</w:t>
      </w:r>
    </w:p>
    <w:p w14:paraId="69B4435B" w14:textId="77777777" w:rsidR="00011583" w:rsidRPr="00011583" w:rsidRDefault="00011583" w:rsidP="00011583">
      <w:pPr>
        <w:jc w:val="both"/>
        <w:rPr>
          <w:rFonts w:ascii="Arial" w:eastAsia="Aptos" w:hAnsi="Arial" w:cs="Arial"/>
          <w:bCs/>
          <w:sz w:val="20"/>
          <w:szCs w:val="20"/>
          <w:lang w:val="en-GB"/>
          <w14:ligatures w14:val="standardContextual"/>
        </w:rPr>
      </w:pPr>
    </w:p>
    <w:p w14:paraId="4388F098" w14:textId="77777777" w:rsidR="00011583" w:rsidRPr="00011583" w:rsidRDefault="00011583" w:rsidP="00011583">
      <w:pPr>
        <w:jc w:val="both"/>
        <w:rPr>
          <w:rFonts w:ascii="Arial" w:eastAsia="Aptos" w:hAnsi="Arial" w:cs="Arial"/>
          <w:b w:val="0"/>
          <w:bCs/>
          <w:sz w:val="20"/>
          <w:szCs w:val="20"/>
          <w:lang w:val="en-GB"/>
          <w14:ligatures w14:val="standardContextual"/>
        </w:rPr>
      </w:pPr>
      <w:r w:rsidRPr="00011583">
        <w:rPr>
          <w:rFonts w:ascii="Arial" w:eastAsia="Aptos" w:hAnsi="Arial" w:cs="Arial"/>
          <w:b w:val="0"/>
          <w:bCs/>
          <w:sz w:val="20"/>
          <w:szCs w:val="20"/>
          <w:lang w:val="en-GB"/>
          <w14:ligatures w14:val="standardContextual"/>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w:t>
      </w:r>
    </w:p>
    <w:p w14:paraId="7782DEB1" w14:textId="77777777" w:rsidR="00011583" w:rsidRPr="00011583" w:rsidRDefault="00011583" w:rsidP="00011583">
      <w:pPr>
        <w:jc w:val="both"/>
        <w:rPr>
          <w:rFonts w:ascii="Arial" w:eastAsia="Aptos" w:hAnsi="Arial" w:cs="Arial"/>
          <w:b w:val="0"/>
          <w:bCs/>
          <w:sz w:val="20"/>
          <w:szCs w:val="20"/>
          <w:lang w:val="en-GB"/>
          <w14:ligatures w14:val="standardContextual"/>
        </w:rPr>
      </w:pPr>
    </w:p>
    <w:p w14:paraId="72A62695" w14:textId="77777777" w:rsidR="00011583" w:rsidRPr="00011583" w:rsidRDefault="00011583" w:rsidP="00011583">
      <w:pPr>
        <w:jc w:val="both"/>
        <w:rPr>
          <w:rFonts w:ascii="Arial" w:eastAsia="Aptos" w:hAnsi="Arial" w:cs="Arial"/>
          <w:b w:val="0"/>
          <w:bCs/>
          <w:sz w:val="20"/>
          <w:szCs w:val="20"/>
          <w:lang w:val="en-GB"/>
          <w14:ligatures w14:val="standardContextual"/>
        </w:rPr>
      </w:pPr>
      <w:r w:rsidRPr="00011583">
        <w:rPr>
          <w:rFonts w:ascii="Arial" w:eastAsia="Aptos" w:hAnsi="Arial" w:cs="Arial"/>
          <w:b w:val="0"/>
          <w:bCs/>
          <w:sz w:val="20"/>
          <w:szCs w:val="20"/>
          <w:lang w:val="en-GB"/>
          <w14:ligatures w14:val="standardContextual"/>
        </w:rPr>
        <w:t xml:space="preserve">Minor Hotels is a proud member of the </w:t>
      </w:r>
      <w:hyperlink r:id="rId16" w:history="1">
        <w:r w:rsidRPr="00011583">
          <w:rPr>
            <w:rStyle w:val="Hyperlink"/>
            <w:rFonts w:ascii="Arial" w:eastAsia="Aptos" w:hAnsi="Arial" w:cs="Arial"/>
            <w:b w:val="0"/>
            <w:bCs/>
            <w:color w:val="705F52"/>
            <w:sz w:val="20"/>
            <w:szCs w:val="20"/>
            <w:lang w:val="en-GB"/>
            <w14:ligatures w14:val="standardContextual"/>
          </w:rPr>
          <w:t>Global Hotel Alliance (GHA)</w:t>
        </w:r>
      </w:hyperlink>
      <w:r w:rsidRPr="00011583">
        <w:rPr>
          <w:rFonts w:ascii="Arial" w:eastAsia="Aptos" w:hAnsi="Arial" w:cs="Arial"/>
          <w:b w:val="0"/>
          <w:bCs/>
          <w:sz w:val="20"/>
          <w:szCs w:val="20"/>
          <w:lang w:val="en-GB"/>
          <w14:ligatures w14:val="standardContextual"/>
        </w:rPr>
        <w:t xml:space="preserve">, the world’s largest alliance of independent hotel brands, and participates in the </w:t>
      </w:r>
      <w:hyperlink r:id="rId17" w:history="1">
        <w:r w:rsidRPr="00011583">
          <w:rPr>
            <w:rStyle w:val="Hyperlink"/>
            <w:rFonts w:ascii="Arial" w:eastAsia="Aptos" w:hAnsi="Arial" w:cs="Arial"/>
            <w:b w:val="0"/>
            <w:bCs/>
            <w:color w:val="705F52"/>
            <w:sz w:val="20"/>
            <w:szCs w:val="20"/>
            <w:lang w:val="en-GB"/>
            <w14:ligatures w14:val="standardContextual"/>
          </w:rPr>
          <w:t>GHA DISCOVERY</w:t>
        </w:r>
      </w:hyperlink>
      <w:r w:rsidRPr="00011583">
        <w:rPr>
          <w:rFonts w:ascii="Arial" w:eastAsia="Aptos" w:hAnsi="Arial" w:cs="Arial"/>
          <w:b w:val="0"/>
          <w:bCs/>
          <w:sz w:val="20"/>
          <w:szCs w:val="20"/>
          <w:lang w:val="en-GB"/>
          <w14:ligatures w14:val="standardContextual"/>
        </w:rPr>
        <w:t xml:space="preserve"> loyalty programme.</w:t>
      </w:r>
    </w:p>
    <w:p w14:paraId="6B230CC0" w14:textId="77777777" w:rsidR="00011583" w:rsidRPr="00011583" w:rsidRDefault="00011583" w:rsidP="00011583">
      <w:pPr>
        <w:jc w:val="both"/>
        <w:rPr>
          <w:rFonts w:ascii="Arial" w:eastAsia="Aptos" w:hAnsi="Arial" w:cs="Arial"/>
          <w:b w:val="0"/>
          <w:bCs/>
          <w:sz w:val="20"/>
          <w:szCs w:val="20"/>
          <w:lang w:val="en-GB"/>
          <w14:ligatures w14:val="standardContextual"/>
        </w:rPr>
      </w:pPr>
    </w:p>
    <w:p w14:paraId="5A77A17D" w14:textId="26491218" w:rsidR="00011583" w:rsidRPr="00011583" w:rsidRDefault="00011583" w:rsidP="00011583">
      <w:pPr>
        <w:jc w:val="both"/>
        <w:rPr>
          <w:rFonts w:ascii="Arial" w:eastAsia="Aptos" w:hAnsi="Arial" w:cs="Arial"/>
          <w:b w:val="0"/>
          <w:bCs/>
          <w:sz w:val="20"/>
          <w:szCs w:val="20"/>
          <w:lang w:val="en-GB"/>
          <w14:ligatures w14:val="standardContextual"/>
        </w:rPr>
      </w:pPr>
      <w:r w:rsidRPr="00011583">
        <w:rPr>
          <w:rFonts w:ascii="Arial" w:eastAsia="Aptos" w:hAnsi="Arial" w:cs="Arial"/>
          <w:b w:val="0"/>
          <w:bCs/>
          <w:sz w:val="20"/>
          <w:szCs w:val="20"/>
          <w:lang w:val="en-GB"/>
          <w14:ligatures w14:val="standardContextual"/>
        </w:rPr>
        <w:t xml:space="preserve">For more information, please visit </w:t>
      </w:r>
      <w:hyperlink r:id="rId18" w:history="1">
        <w:r w:rsidRPr="00011583">
          <w:rPr>
            <w:rStyle w:val="Hyperlink"/>
            <w:rFonts w:ascii="Arial" w:eastAsia="Aptos" w:hAnsi="Arial" w:cs="Arial"/>
            <w:b w:val="0"/>
            <w:bCs/>
            <w:color w:val="705F52"/>
            <w:sz w:val="20"/>
            <w:szCs w:val="20"/>
            <w:lang w:val="en-GB"/>
            <w14:ligatures w14:val="standardContextual"/>
          </w:rPr>
          <w:t>minorhotels.com</w:t>
        </w:r>
      </w:hyperlink>
      <w:r w:rsidRPr="00011583">
        <w:rPr>
          <w:rFonts w:ascii="Arial" w:eastAsia="Aptos" w:hAnsi="Arial" w:cs="Arial"/>
          <w:b w:val="0"/>
          <w:bCs/>
          <w:sz w:val="20"/>
          <w:szCs w:val="20"/>
          <w:lang w:val="en-GB"/>
          <w14:ligatures w14:val="standardContextual"/>
        </w:rPr>
        <w:t xml:space="preserve"> and connect with Minor Hotels on </w:t>
      </w:r>
      <w:hyperlink r:id="rId19" w:history="1">
        <w:r w:rsidRPr="00011583">
          <w:rPr>
            <w:rStyle w:val="Hyperlink"/>
            <w:rFonts w:ascii="Arial" w:eastAsia="Aptos" w:hAnsi="Arial" w:cs="Arial"/>
            <w:b w:val="0"/>
            <w:bCs/>
            <w:color w:val="705F52"/>
            <w:sz w:val="20"/>
            <w:szCs w:val="20"/>
            <w:lang w:val="en-GB"/>
            <w14:ligatures w14:val="standardContextual"/>
          </w:rPr>
          <w:t>Facebook</w:t>
        </w:r>
      </w:hyperlink>
      <w:r w:rsidRPr="00011583">
        <w:rPr>
          <w:rFonts w:ascii="Arial" w:eastAsia="Aptos" w:hAnsi="Arial" w:cs="Arial"/>
          <w:b w:val="0"/>
          <w:bCs/>
          <w:sz w:val="20"/>
          <w:szCs w:val="20"/>
          <w:lang w:val="en-GB"/>
          <w14:ligatures w14:val="standardContextual"/>
        </w:rPr>
        <w:t xml:space="preserve"> and </w:t>
      </w:r>
      <w:hyperlink r:id="rId20" w:history="1">
        <w:r w:rsidRPr="00011583">
          <w:rPr>
            <w:rStyle w:val="Hyperlink"/>
            <w:rFonts w:ascii="Arial" w:eastAsia="Aptos" w:hAnsi="Arial" w:cs="Arial"/>
            <w:b w:val="0"/>
            <w:bCs/>
            <w:color w:val="705F52"/>
            <w:sz w:val="20"/>
            <w:szCs w:val="20"/>
            <w:lang w:val="en-GB"/>
            <w14:ligatures w14:val="standardContextual"/>
          </w:rPr>
          <w:t>LinkedIn</w:t>
        </w:r>
      </w:hyperlink>
      <w:r w:rsidRPr="00011583">
        <w:rPr>
          <w:rFonts w:ascii="Arial" w:eastAsia="Aptos" w:hAnsi="Arial" w:cs="Arial"/>
          <w:b w:val="0"/>
          <w:bCs/>
          <w:sz w:val="20"/>
          <w:szCs w:val="20"/>
          <w:lang w:val="en-GB"/>
          <w14:ligatures w14:val="standardContextual"/>
        </w:rPr>
        <w:t>.</w:t>
      </w:r>
    </w:p>
    <w:p w14:paraId="4309DA03" w14:textId="77777777" w:rsidR="00011583" w:rsidRDefault="00011583" w:rsidP="001C56CD">
      <w:pPr>
        <w:jc w:val="both"/>
        <w:rPr>
          <w:rFonts w:ascii="Arial" w:eastAsia="Aptos" w:hAnsi="Arial" w:cs="Arial"/>
          <w:b w:val="0"/>
          <w:bCs/>
          <w:sz w:val="20"/>
          <w:szCs w:val="20"/>
          <w14:ligatures w14:val="standardContextual"/>
        </w:rPr>
      </w:pPr>
    </w:p>
    <w:p w14:paraId="76888A10" w14:textId="77777777" w:rsidR="002E1FC0" w:rsidRPr="002E1FC0" w:rsidRDefault="002E1FC0" w:rsidP="002E1FC0">
      <w:pPr>
        <w:jc w:val="both"/>
        <w:rPr>
          <w:rFonts w:ascii="Arial" w:eastAsia="Aptos" w:hAnsi="Arial" w:cs="Arial"/>
          <w:sz w:val="20"/>
          <w:szCs w:val="20"/>
          <w:lang w:val="en-GB"/>
          <w14:ligatures w14:val="standardContextual"/>
        </w:rPr>
      </w:pPr>
      <w:r w:rsidRPr="002E1FC0">
        <w:rPr>
          <w:rFonts w:ascii="Arial" w:eastAsia="Aptos" w:hAnsi="Arial" w:cs="Arial"/>
          <w:sz w:val="20"/>
          <w:szCs w:val="20"/>
          <w:lang w:val="en-GB"/>
          <w14:ligatures w14:val="standardContextual"/>
        </w:rPr>
        <w:t xml:space="preserve">For media enquiries, please contact:  </w:t>
      </w:r>
    </w:p>
    <w:p w14:paraId="7E9771FF" w14:textId="6AF6F246" w:rsidR="002E1FC0" w:rsidRDefault="002E1FC0" w:rsidP="002E1FC0">
      <w:pPr>
        <w:jc w:val="both"/>
        <w:rPr>
          <w:rFonts w:ascii="Arial" w:eastAsia="Aptos" w:hAnsi="Arial" w:cs="Arial"/>
          <w:b w:val="0"/>
          <w:bCs/>
          <w:sz w:val="20"/>
          <w:szCs w:val="20"/>
          <w:lang w:val="en-GB"/>
          <w14:ligatures w14:val="standardContextual"/>
        </w:rPr>
      </w:pPr>
    </w:p>
    <w:p w14:paraId="5DF57222" w14:textId="69B1C006" w:rsidR="002E1FC0" w:rsidRPr="002E1FC0" w:rsidRDefault="00011583" w:rsidP="002E1FC0">
      <w:pPr>
        <w:jc w:val="both"/>
        <w:rPr>
          <w:rFonts w:ascii="Arial" w:eastAsia="Aptos" w:hAnsi="Arial" w:cs="Arial"/>
          <w:b w:val="0"/>
          <w:bCs/>
          <w:sz w:val="20"/>
          <w:szCs w:val="20"/>
          <w:lang w:val="en-GB"/>
          <w14:ligatures w14:val="standardContextual"/>
        </w:rPr>
      </w:pPr>
      <w:proofErr w:type="spellStart"/>
      <w:r>
        <w:rPr>
          <w:rFonts w:ascii="Arial" w:eastAsia="Aptos" w:hAnsi="Arial" w:cs="Arial"/>
          <w:b w:val="0"/>
          <w:bCs/>
          <w:sz w:val="20"/>
          <w:szCs w:val="20"/>
          <w:lang w:val="en-GB"/>
          <w14:ligatures w14:val="standardContextual"/>
        </w:rPr>
        <w:t>Sifaah</w:t>
      </w:r>
      <w:proofErr w:type="spellEnd"/>
      <w:r>
        <w:rPr>
          <w:rFonts w:ascii="Arial" w:eastAsia="Aptos" w:hAnsi="Arial" w:cs="Arial"/>
          <w:b w:val="0"/>
          <w:bCs/>
          <w:sz w:val="20"/>
          <w:szCs w:val="20"/>
          <w:lang w:val="en-GB"/>
          <w14:ligatures w14:val="standardContextual"/>
        </w:rPr>
        <w:t xml:space="preserve"> Ibrahim</w:t>
      </w:r>
    </w:p>
    <w:p w14:paraId="1ECA082D" w14:textId="6FEAE9C0" w:rsidR="00011583" w:rsidRDefault="002E1FC0" w:rsidP="00011583">
      <w:pPr>
        <w:jc w:val="both"/>
        <w:rPr>
          <w:rFonts w:ascii="Arial" w:eastAsia="Aptos" w:hAnsi="Arial" w:cs="Arial"/>
          <w:b w:val="0"/>
          <w:bCs/>
          <w:sz w:val="20"/>
          <w:szCs w:val="20"/>
          <w:lang w:val="en-GB"/>
          <w14:ligatures w14:val="standardContextual"/>
        </w:rPr>
      </w:pPr>
      <w:r w:rsidRPr="002E1FC0">
        <w:rPr>
          <w:rFonts w:ascii="Arial" w:eastAsia="Aptos" w:hAnsi="Arial" w:cs="Arial"/>
          <w:b w:val="0"/>
          <w:bCs/>
          <w:sz w:val="20"/>
          <w:szCs w:val="20"/>
          <w:lang w:val="en-GB"/>
          <w14:ligatures w14:val="standardContextual"/>
        </w:rPr>
        <w:t>Digital Marketing Exec</w:t>
      </w:r>
      <w:r w:rsidR="00011583">
        <w:rPr>
          <w:rFonts w:ascii="Arial" w:eastAsia="Aptos" w:hAnsi="Arial" w:cs="Arial"/>
          <w:b w:val="0"/>
          <w:bCs/>
          <w:sz w:val="20"/>
          <w:szCs w:val="20"/>
          <w:lang w:val="en-GB"/>
          <w14:ligatures w14:val="standardContextual"/>
        </w:rPr>
        <w:t xml:space="preserve">utive, NH Collection Maldives </w:t>
      </w:r>
      <w:proofErr w:type="spellStart"/>
      <w:r w:rsidR="00011583">
        <w:rPr>
          <w:rFonts w:ascii="Arial" w:eastAsia="Aptos" w:hAnsi="Arial" w:cs="Arial"/>
          <w:b w:val="0"/>
          <w:bCs/>
          <w:sz w:val="20"/>
          <w:szCs w:val="20"/>
          <w:lang w:val="en-GB"/>
          <w14:ligatures w14:val="standardContextual"/>
        </w:rPr>
        <w:t>Havodda</w:t>
      </w:r>
      <w:proofErr w:type="spellEnd"/>
      <w:r w:rsidR="00011583">
        <w:rPr>
          <w:rFonts w:ascii="Arial" w:eastAsia="Aptos" w:hAnsi="Arial" w:cs="Arial"/>
          <w:b w:val="0"/>
          <w:bCs/>
          <w:sz w:val="20"/>
          <w:szCs w:val="20"/>
          <w:lang w:val="en-GB"/>
          <w14:ligatures w14:val="standardContextual"/>
        </w:rPr>
        <w:t xml:space="preserve"> Resort</w:t>
      </w:r>
    </w:p>
    <w:p w14:paraId="1942DF4E" w14:textId="5853B816" w:rsidR="002E1FC0" w:rsidRDefault="00011583" w:rsidP="00011583">
      <w:pPr>
        <w:jc w:val="both"/>
        <w:rPr>
          <w:rFonts w:ascii="Arial" w:eastAsia="Aptos" w:hAnsi="Arial" w:cs="Arial"/>
          <w:b w:val="0"/>
          <w:bCs/>
          <w:sz w:val="20"/>
          <w:szCs w:val="20"/>
          <w:lang w:val="en-GB"/>
          <w14:ligatures w14:val="standardContextual"/>
        </w:rPr>
      </w:pPr>
      <w:r w:rsidRPr="00011583">
        <w:rPr>
          <w:rFonts w:ascii="Arial" w:eastAsia="Aptos" w:hAnsi="Arial" w:cs="Arial"/>
          <w:b w:val="0"/>
          <w:bCs/>
          <w:sz w:val="20"/>
          <w:szCs w:val="20"/>
          <w:lang w:val="en-GB"/>
          <w14:ligatures w14:val="standardContextual"/>
        </w:rPr>
        <w:t>sibrahim@nhcollection.com</w:t>
      </w:r>
    </w:p>
    <w:p w14:paraId="71D6DD67" w14:textId="77777777" w:rsidR="002E1FC0" w:rsidRDefault="002E1FC0" w:rsidP="002E1FC0">
      <w:pPr>
        <w:jc w:val="both"/>
        <w:rPr>
          <w:rFonts w:ascii="Arial" w:eastAsia="Aptos" w:hAnsi="Arial" w:cs="Arial"/>
          <w:b w:val="0"/>
          <w:bCs/>
          <w:sz w:val="20"/>
          <w:szCs w:val="20"/>
          <w:lang w:val="en-GB"/>
          <w14:ligatures w14:val="standardContextual"/>
        </w:rPr>
      </w:pPr>
    </w:p>
    <w:p w14:paraId="6F2572E2" w14:textId="12FD44BE" w:rsidR="002E1FC0" w:rsidRPr="002E1FC0" w:rsidRDefault="002E1FC0" w:rsidP="002E1FC0">
      <w:pPr>
        <w:jc w:val="both"/>
        <w:rPr>
          <w:rFonts w:ascii="Arial" w:eastAsia="Aptos" w:hAnsi="Arial" w:cs="Arial"/>
          <w:b w:val="0"/>
          <w:bCs/>
          <w:sz w:val="20"/>
          <w:szCs w:val="20"/>
          <w:lang w:val="en-GB"/>
          <w14:ligatures w14:val="standardContextual"/>
        </w:rPr>
      </w:pPr>
      <w:r w:rsidRPr="002E1FC0">
        <w:rPr>
          <w:rFonts w:ascii="Arial" w:eastAsia="Aptos" w:hAnsi="Arial" w:cs="Arial"/>
          <w:b w:val="0"/>
          <w:bCs/>
          <w:sz w:val="20"/>
          <w:szCs w:val="20"/>
          <w:lang w:val="en-GB"/>
          <w14:ligatures w14:val="standardContextual"/>
        </w:rPr>
        <w:t>Mark Thomson</w:t>
      </w:r>
      <w:r w:rsidRPr="002E1FC0">
        <w:rPr>
          <w:rFonts w:ascii="Arial" w:eastAsia="Aptos" w:hAnsi="Arial" w:cs="Arial"/>
          <w:b w:val="0"/>
          <w:bCs/>
          <w:sz w:val="20"/>
          <w:szCs w:val="20"/>
          <w:lang w:val="en-GB"/>
          <w14:ligatures w14:val="standardContextual"/>
        </w:rPr>
        <w:tab/>
      </w:r>
    </w:p>
    <w:p w14:paraId="0AB537AC" w14:textId="0F1BE6A9" w:rsidR="002E1FC0" w:rsidRPr="002E1FC0" w:rsidRDefault="002E1FC0" w:rsidP="002E1FC0">
      <w:pPr>
        <w:jc w:val="both"/>
        <w:rPr>
          <w:rFonts w:ascii="Arial" w:eastAsia="Aptos" w:hAnsi="Arial" w:cs="Arial"/>
          <w:b w:val="0"/>
          <w:bCs/>
          <w:sz w:val="20"/>
          <w:szCs w:val="20"/>
          <w:lang w:val="en-GB"/>
          <w14:ligatures w14:val="standardContextual"/>
        </w:rPr>
      </w:pPr>
      <w:r w:rsidRPr="002E1FC0">
        <w:rPr>
          <w:rFonts w:ascii="Arial" w:eastAsia="Aptos" w:hAnsi="Arial" w:cs="Arial"/>
          <w:b w:val="0"/>
          <w:bCs/>
          <w:sz w:val="20"/>
          <w:szCs w:val="20"/>
          <w:lang w:val="en-GB"/>
          <w14:ligatures w14:val="standardContextual"/>
        </w:rPr>
        <w:t>Group Director of PR &amp; Communications</w:t>
      </w:r>
      <w:r w:rsidR="00011583">
        <w:rPr>
          <w:rFonts w:ascii="Arial" w:eastAsia="Aptos" w:hAnsi="Arial" w:cs="Arial"/>
          <w:b w:val="0"/>
          <w:bCs/>
          <w:sz w:val="20"/>
          <w:szCs w:val="20"/>
          <w:lang w:val="en-GB"/>
          <w14:ligatures w14:val="standardContextual"/>
        </w:rPr>
        <w:t>, Minor Hotels</w:t>
      </w:r>
    </w:p>
    <w:p w14:paraId="27337F53" w14:textId="6320A2A2" w:rsidR="001C56CD" w:rsidRPr="00011583" w:rsidRDefault="002E1FC0" w:rsidP="00011583">
      <w:pPr>
        <w:jc w:val="both"/>
        <w:rPr>
          <w:rFonts w:ascii="Arial" w:eastAsia="Aptos" w:hAnsi="Arial" w:cs="Arial"/>
          <w:b w:val="0"/>
          <w:bCs/>
          <w:sz w:val="20"/>
          <w:szCs w:val="20"/>
          <w:lang w:val="en-GB"/>
          <w14:ligatures w14:val="standardContextual"/>
        </w:rPr>
      </w:pPr>
      <w:r w:rsidRPr="002E1FC0">
        <w:rPr>
          <w:rFonts w:ascii="Arial" w:eastAsia="Aptos" w:hAnsi="Arial" w:cs="Arial"/>
          <w:b w:val="0"/>
          <w:bCs/>
          <w:sz w:val="20"/>
          <w:szCs w:val="20"/>
          <w:lang w:val="en-GB"/>
          <w14:ligatures w14:val="standardContextual"/>
        </w:rPr>
        <w:t>mthomson@minor.com</w:t>
      </w:r>
    </w:p>
    <w:sectPr w:rsidR="001C56CD" w:rsidRPr="00011583" w:rsidSect="00DB31B4">
      <w:headerReference w:type="default" r:id="rId21"/>
      <w:pgSz w:w="11906" w:h="16838"/>
      <w:pgMar w:top="1098" w:right="1440" w:bottom="1440" w:left="1440" w:header="397" w:footer="0" w:gutter="0"/>
      <w:cols w:space="720"/>
      <w:docGrid w:linePitch="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EAD47" w14:textId="77777777" w:rsidR="00E722C0" w:rsidRDefault="00E722C0" w:rsidP="0000730A">
      <w:pPr>
        <w:spacing w:line="240" w:lineRule="auto"/>
      </w:pPr>
      <w:r>
        <w:separator/>
      </w:r>
    </w:p>
  </w:endnote>
  <w:endnote w:type="continuationSeparator" w:id="0">
    <w:p w14:paraId="2C14DD40" w14:textId="77777777" w:rsidR="00E722C0" w:rsidRDefault="00E722C0" w:rsidP="00007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84AEB" w14:textId="77777777" w:rsidR="00E722C0" w:rsidRDefault="00E722C0" w:rsidP="0000730A">
      <w:pPr>
        <w:spacing w:line="240" w:lineRule="auto"/>
      </w:pPr>
      <w:r>
        <w:separator/>
      </w:r>
    </w:p>
  </w:footnote>
  <w:footnote w:type="continuationSeparator" w:id="0">
    <w:p w14:paraId="690C2F41" w14:textId="77777777" w:rsidR="00E722C0" w:rsidRDefault="00E722C0" w:rsidP="00007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2B67A" w14:textId="5B40602E" w:rsidR="0000730A" w:rsidRPr="00B40D8E" w:rsidRDefault="00B40D8E" w:rsidP="00011583">
    <w:pPr>
      <w:tabs>
        <w:tab w:val="right" w:pos="9501"/>
      </w:tabs>
      <w:rPr>
        <w:rFonts w:ascii="Gotham Narrow Book" w:hAnsi="Gotham Narrow Book"/>
      </w:rPr>
    </w:pPr>
    <w:r w:rsidRPr="009551B3">
      <w:rPr>
        <w:rFonts w:asciiTheme="minorBidi" w:eastAsia="Calibri" w:hAnsiTheme="minorBidi" w:cstheme="minorBidi"/>
        <w:b w:val="0"/>
        <w:noProof/>
        <w:color w:val="7F7F7F" w:themeColor="text1" w:themeTint="80"/>
        <w:sz w:val="22"/>
        <w:lang w:val="en-IN" w:eastAsia="zh-CN"/>
      </w:rPr>
      <mc:AlternateContent>
        <mc:Choice Requires="wpg">
          <w:drawing>
            <wp:anchor distT="0" distB="0" distL="114300" distR="114300" simplePos="0" relativeHeight="251659264" behindDoc="0" locked="0" layoutInCell="1" allowOverlap="1" wp14:anchorId="61914001" wp14:editId="4A369846">
              <wp:simplePos x="0" y="0"/>
              <wp:positionH relativeFrom="page">
                <wp:posOffset>161925</wp:posOffset>
              </wp:positionH>
              <wp:positionV relativeFrom="page">
                <wp:posOffset>5257800</wp:posOffset>
              </wp:positionV>
              <wp:extent cx="114300" cy="5329238"/>
              <wp:effectExtent l="0" t="0" r="0" b="0"/>
              <wp:wrapTopAndBottom/>
              <wp:docPr id="362" name="Group 362"/>
              <wp:cNvGraphicFramePr/>
              <a:graphic xmlns:a="http://schemas.openxmlformats.org/drawingml/2006/main">
                <a:graphicData uri="http://schemas.microsoft.com/office/word/2010/wordprocessingGroup">
                  <wpg:wgp>
                    <wpg:cNvGrpSpPr/>
                    <wpg:grpSpPr>
                      <a:xfrm>
                        <a:off x="0" y="0"/>
                        <a:ext cx="114300" cy="5329238"/>
                        <a:chOff x="1942388" y="-3493438"/>
                        <a:chExt cx="25924" cy="5226139"/>
                      </a:xfrm>
                    </wpg:grpSpPr>
                    <wps:wsp>
                      <wps:cNvPr id="6" name="Rectangle 6"/>
                      <wps:cNvSpPr/>
                      <wps:spPr>
                        <a:xfrm rot="16200001">
                          <a:off x="-657720" y="-893330"/>
                          <a:ext cx="5226139" cy="25924"/>
                        </a:xfrm>
                        <a:prstGeom prst="rect">
                          <a:avLst/>
                        </a:prstGeom>
                        <a:ln>
                          <a:noFill/>
                        </a:ln>
                      </wps:spPr>
                      <wps:txbx>
                        <w:txbxContent>
                          <w:p w14:paraId="3087FF03" w14:textId="72C546A1" w:rsidR="00B40D8E" w:rsidRPr="00C77DC6" w:rsidRDefault="00B40D8E" w:rsidP="0000730A">
                            <w:pPr>
                              <w:spacing w:after="160"/>
                              <w:ind w:left="0" w:right="0"/>
                              <w:rPr>
                                <w:rFonts w:asciiTheme="minorBidi" w:hAnsiTheme="minorBidi" w:cstheme="minorBidi"/>
                                <w:b w:val="0"/>
                                <w:szCs w:val="14"/>
                              </w:rPr>
                            </w:pPr>
                            <w:r w:rsidRPr="00C77DC6">
                              <w:rPr>
                                <w:rFonts w:asciiTheme="minorBidi" w:hAnsiTheme="minorBidi" w:cstheme="minorBidi"/>
                                <w:b w:val="0"/>
                                <w:szCs w:val="14"/>
                              </w:rPr>
                              <w:t xml:space="preserve"> </w:t>
                            </w:r>
                            <w:r w:rsidRPr="00C77DC6">
                              <w:rPr>
                                <w:rFonts w:ascii="Arial" w:hAnsi="Arial" w:cs="Arial"/>
                                <w:b w:val="0"/>
                                <w:bCs/>
                                <w:color w:val="242424"/>
                                <w:szCs w:val="14"/>
                                <w:bdr w:val="none" w:sz="0" w:space="0" w:color="auto" w:frame="1"/>
                                <w:shd w:val="clear" w:color="auto" w:fill="FFFFFF"/>
                              </w:rPr>
                              <w:t xml:space="preserve">NH Collection </w:t>
                            </w:r>
                            <w:r w:rsidRPr="009551B3">
                              <w:rPr>
                                <w:rFonts w:ascii="Arial" w:hAnsi="Arial" w:cs="Arial"/>
                                <w:b w:val="0"/>
                                <w:bCs/>
                                <w:color w:val="242424"/>
                                <w:szCs w:val="14"/>
                                <w:bdr w:val="none" w:sz="0" w:space="0" w:color="auto" w:frame="1"/>
                                <w:shd w:val="clear" w:color="auto" w:fill="FFFFFF"/>
                              </w:rPr>
                              <w:t xml:space="preserve">Maldives </w:t>
                            </w:r>
                            <w:proofErr w:type="spellStart"/>
                            <w:r w:rsidRPr="009551B3">
                              <w:rPr>
                                <w:rFonts w:ascii="Arial" w:hAnsi="Arial" w:cs="Arial"/>
                                <w:b w:val="0"/>
                                <w:bCs/>
                                <w:color w:val="242424"/>
                                <w:szCs w:val="14"/>
                                <w:bdr w:val="none" w:sz="0" w:space="0" w:color="auto" w:frame="1"/>
                                <w:shd w:val="clear" w:color="auto" w:fill="FFFFFF"/>
                              </w:rPr>
                              <w:t>Havodda</w:t>
                            </w:r>
                            <w:proofErr w:type="spellEnd"/>
                            <w:r w:rsidRPr="009551B3">
                              <w:rPr>
                                <w:rFonts w:ascii="Arial" w:hAnsi="Arial" w:cs="Arial"/>
                                <w:b w:val="0"/>
                                <w:bCs/>
                                <w:color w:val="242424"/>
                                <w:szCs w:val="14"/>
                                <w:bdr w:val="none" w:sz="0" w:space="0" w:color="auto" w:frame="1"/>
                                <w:shd w:val="clear" w:color="auto" w:fill="FFFFFF"/>
                              </w:rPr>
                              <w:t xml:space="preserve"> Resort, </w:t>
                            </w:r>
                            <w:r w:rsidRPr="009551B3">
                              <w:rPr>
                                <w:rFonts w:ascii="Arial" w:hAnsi="Arial" w:cs="Arial"/>
                                <w:b w:val="0"/>
                                <w:color w:val="576870"/>
                                <w:szCs w:val="14"/>
                                <w:shd w:val="clear" w:color="auto" w:fill="FFFFFF"/>
                              </w:rPr>
                              <w:t xml:space="preserve">P.O. Box 2110, </w:t>
                            </w:r>
                            <w:proofErr w:type="spellStart"/>
                            <w:r w:rsidRPr="009551B3">
                              <w:rPr>
                                <w:rFonts w:ascii="Arial" w:hAnsi="Arial" w:cs="Arial"/>
                                <w:b w:val="0"/>
                                <w:color w:val="576870"/>
                                <w:szCs w:val="14"/>
                                <w:shd w:val="clear" w:color="auto" w:fill="FFFFFF"/>
                              </w:rPr>
                              <w:t>Gaafu</w:t>
                            </w:r>
                            <w:proofErr w:type="spellEnd"/>
                            <w:r w:rsidRPr="009551B3">
                              <w:rPr>
                                <w:rFonts w:ascii="Arial" w:hAnsi="Arial" w:cs="Arial"/>
                                <w:b w:val="0"/>
                                <w:color w:val="576870"/>
                                <w:szCs w:val="14"/>
                                <w:shd w:val="clear" w:color="auto" w:fill="FFFFFF"/>
                              </w:rPr>
                              <w:t xml:space="preserve"> </w:t>
                            </w:r>
                            <w:proofErr w:type="spellStart"/>
                            <w:r w:rsidRPr="009551B3">
                              <w:rPr>
                                <w:rFonts w:ascii="Arial" w:hAnsi="Arial" w:cs="Arial"/>
                                <w:b w:val="0"/>
                                <w:color w:val="576870"/>
                                <w:szCs w:val="14"/>
                                <w:shd w:val="clear" w:color="auto" w:fill="FFFFFF"/>
                              </w:rPr>
                              <w:t>Dhaalu</w:t>
                            </w:r>
                            <w:proofErr w:type="spellEnd"/>
                            <w:r w:rsidRPr="009551B3">
                              <w:rPr>
                                <w:rFonts w:ascii="Arial" w:hAnsi="Arial" w:cs="Arial"/>
                                <w:b w:val="0"/>
                                <w:color w:val="576870"/>
                                <w:szCs w:val="14"/>
                                <w:shd w:val="clear" w:color="auto" w:fill="FFFFFF"/>
                              </w:rPr>
                              <w:t xml:space="preserve"> Atoll, Republic of Maldives</w:t>
                            </w:r>
                          </w:p>
                          <w:p w14:paraId="26B3AA9C" w14:textId="1296715F" w:rsidR="0000730A" w:rsidRPr="0000730A" w:rsidRDefault="0000730A" w:rsidP="0000730A">
                            <w:pPr>
                              <w:spacing w:after="160"/>
                              <w:ind w:left="0" w:right="0"/>
                              <w:rPr>
                                <w:rFonts w:asciiTheme="minorBidi" w:hAnsiTheme="minorBidi" w:cstheme="minorBidi"/>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1914001" id="Group 362" o:spid="_x0000_s1026" style="position:absolute;left:0;text-align:left;margin-left:12.75pt;margin-top:414pt;width:9pt;height:419.65pt;z-index:251659264;mso-position-horizontal-relative:page;mso-position-vertical-relative:page;mso-width-relative:margin;mso-height-relative:margin" coordorigin="19423,-34934" coordsize="259,5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">
              <v:rect id="Rectangle 6" o:spid="_x0000_s1027" style="position:absolute;left:-6578;top:-8933;width:52261;height:2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3087FF03" w14:textId="72C546A1" w:rsidR="00B40D8E" w:rsidRPr="00C77DC6" w:rsidRDefault="00B40D8E" w:rsidP="0000730A">
                      <w:pPr>
                        <w:spacing w:after="160"/>
                        <w:ind w:left="0" w:right="0"/>
                        <w:rPr>
                          <w:rFonts w:asciiTheme="minorBidi" w:hAnsiTheme="minorBidi" w:cstheme="minorBidi"/>
                          <w:b w:val="0"/>
                          <w:szCs w:val="14"/>
                        </w:rPr>
                      </w:pPr>
                      <w:r w:rsidRPr="00C77DC6">
                        <w:rPr>
                          <w:rFonts w:asciiTheme="minorBidi" w:hAnsiTheme="minorBidi" w:cstheme="minorBidi"/>
                          <w:b w:val="0"/>
                          <w:szCs w:val="14"/>
                        </w:rPr>
                        <w:t xml:space="preserve"> </w:t>
                      </w:r>
                      <w:r w:rsidRPr="00C77DC6">
                        <w:rPr>
                          <w:rFonts w:ascii="Arial" w:hAnsi="Arial" w:cs="Arial"/>
                          <w:b w:val="0"/>
                          <w:bCs/>
                          <w:color w:val="242424"/>
                          <w:szCs w:val="14"/>
                          <w:bdr w:val="none" w:sz="0" w:space="0" w:color="auto" w:frame="1"/>
                          <w:shd w:val="clear" w:color="auto" w:fill="FFFFFF"/>
                        </w:rPr>
                        <w:t xml:space="preserve">NH Collection </w:t>
                      </w:r>
                      <w:r w:rsidRPr="009551B3">
                        <w:rPr>
                          <w:rFonts w:ascii="Arial" w:hAnsi="Arial" w:cs="Arial"/>
                          <w:b w:val="0"/>
                          <w:bCs/>
                          <w:color w:val="242424"/>
                          <w:szCs w:val="14"/>
                          <w:bdr w:val="none" w:sz="0" w:space="0" w:color="auto" w:frame="1"/>
                          <w:shd w:val="clear" w:color="auto" w:fill="FFFFFF"/>
                        </w:rPr>
                        <w:t xml:space="preserve">Maldives </w:t>
                      </w:r>
                      <w:proofErr w:type="spellStart"/>
                      <w:r w:rsidRPr="009551B3">
                        <w:rPr>
                          <w:rFonts w:ascii="Arial" w:hAnsi="Arial" w:cs="Arial"/>
                          <w:b w:val="0"/>
                          <w:bCs/>
                          <w:color w:val="242424"/>
                          <w:szCs w:val="14"/>
                          <w:bdr w:val="none" w:sz="0" w:space="0" w:color="auto" w:frame="1"/>
                          <w:shd w:val="clear" w:color="auto" w:fill="FFFFFF"/>
                        </w:rPr>
                        <w:t>Havodda</w:t>
                      </w:r>
                      <w:proofErr w:type="spellEnd"/>
                      <w:r w:rsidRPr="009551B3">
                        <w:rPr>
                          <w:rFonts w:ascii="Arial" w:hAnsi="Arial" w:cs="Arial"/>
                          <w:b w:val="0"/>
                          <w:bCs/>
                          <w:color w:val="242424"/>
                          <w:szCs w:val="14"/>
                          <w:bdr w:val="none" w:sz="0" w:space="0" w:color="auto" w:frame="1"/>
                          <w:shd w:val="clear" w:color="auto" w:fill="FFFFFF"/>
                        </w:rPr>
                        <w:t xml:space="preserve"> Resort, </w:t>
                      </w:r>
                      <w:r w:rsidRPr="009551B3">
                        <w:rPr>
                          <w:rFonts w:ascii="Arial" w:hAnsi="Arial" w:cs="Arial"/>
                          <w:b w:val="0"/>
                          <w:color w:val="576870"/>
                          <w:szCs w:val="14"/>
                          <w:shd w:val="clear" w:color="auto" w:fill="FFFFFF"/>
                        </w:rPr>
                        <w:t xml:space="preserve">P.O. Box 2110, </w:t>
                      </w:r>
                      <w:proofErr w:type="spellStart"/>
                      <w:r w:rsidRPr="009551B3">
                        <w:rPr>
                          <w:rFonts w:ascii="Arial" w:hAnsi="Arial" w:cs="Arial"/>
                          <w:b w:val="0"/>
                          <w:color w:val="576870"/>
                          <w:szCs w:val="14"/>
                          <w:shd w:val="clear" w:color="auto" w:fill="FFFFFF"/>
                        </w:rPr>
                        <w:t>Gaafu</w:t>
                      </w:r>
                      <w:proofErr w:type="spellEnd"/>
                      <w:r w:rsidRPr="009551B3">
                        <w:rPr>
                          <w:rFonts w:ascii="Arial" w:hAnsi="Arial" w:cs="Arial"/>
                          <w:b w:val="0"/>
                          <w:color w:val="576870"/>
                          <w:szCs w:val="14"/>
                          <w:shd w:val="clear" w:color="auto" w:fill="FFFFFF"/>
                        </w:rPr>
                        <w:t xml:space="preserve"> </w:t>
                      </w:r>
                      <w:proofErr w:type="spellStart"/>
                      <w:r w:rsidRPr="009551B3">
                        <w:rPr>
                          <w:rFonts w:ascii="Arial" w:hAnsi="Arial" w:cs="Arial"/>
                          <w:b w:val="0"/>
                          <w:color w:val="576870"/>
                          <w:szCs w:val="14"/>
                          <w:shd w:val="clear" w:color="auto" w:fill="FFFFFF"/>
                        </w:rPr>
                        <w:t>Dhaalu</w:t>
                      </w:r>
                      <w:proofErr w:type="spellEnd"/>
                      <w:r w:rsidRPr="009551B3">
                        <w:rPr>
                          <w:rFonts w:ascii="Arial" w:hAnsi="Arial" w:cs="Arial"/>
                          <w:b w:val="0"/>
                          <w:color w:val="576870"/>
                          <w:szCs w:val="14"/>
                          <w:shd w:val="clear" w:color="auto" w:fill="FFFFFF"/>
                        </w:rPr>
                        <w:t xml:space="preserve"> Atoll, Republic of Maldives</w:t>
                      </w:r>
                    </w:p>
                    <w:p w14:paraId="26B3AA9C" w14:textId="1296715F" w:rsidR="0000730A" w:rsidRPr="0000730A" w:rsidRDefault="0000730A" w:rsidP="0000730A">
                      <w:pPr>
                        <w:spacing w:after="160"/>
                        <w:ind w:left="0" w:right="0"/>
                        <w:rPr>
                          <w:rFonts w:asciiTheme="minorBidi" w:hAnsiTheme="minorBidi" w:cstheme="minorBidi"/>
                        </w:rPr>
                      </w:pPr>
                    </w:p>
                  </w:txbxContent>
                </v:textbox>
              </v:rect>
              <w10:wrap type="topAndBottom" anchorx="page" anchory="page"/>
            </v:group>
          </w:pict>
        </mc:Fallback>
      </mc:AlternateContent>
    </w:r>
    <w:r w:rsidR="0000730A" w:rsidRPr="0000730A">
      <w:rPr>
        <w:rFonts w:ascii="Gotham Narrow Book" w:hAnsi="Gotham Narrow Book"/>
      </w:rPr>
      <w:tab/>
    </w:r>
    <w:r w:rsidR="00011583" w:rsidRPr="00E0568D">
      <w:rPr>
        <w:noProof/>
        <w:lang w:val="en-IN" w:eastAsia="zh-CN"/>
      </w:rPr>
      <w:drawing>
        <wp:inline distT="0" distB="0" distL="0" distR="0" wp14:anchorId="4FB69B07" wp14:editId="27E09CB7">
          <wp:extent cx="1734728" cy="894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34728" cy="894080"/>
                  </a:xfrm>
                  <a:prstGeom prst="rect">
                    <a:avLst/>
                  </a:prstGeom>
                </pic:spPr>
              </pic:pic>
            </a:graphicData>
          </a:graphic>
        </wp:inline>
      </w:drawing>
    </w:r>
    <w:r w:rsidR="003D4488">
      <w:rPr>
        <w:rFonts w:ascii="Gotham Narrow Book" w:hAnsi="Gotham Narrow Boo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C6DC5"/>
    <w:multiLevelType w:val="multilevel"/>
    <w:tmpl w:val="F250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C5C9D"/>
    <w:multiLevelType w:val="multilevel"/>
    <w:tmpl w:val="58E0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414AC"/>
    <w:multiLevelType w:val="multilevel"/>
    <w:tmpl w:val="7A70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E4743"/>
    <w:multiLevelType w:val="multilevel"/>
    <w:tmpl w:val="52C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D11AD"/>
    <w:multiLevelType w:val="multilevel"/>
    <w:tmpl w:val="A70AB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8095770">
    <w:abstractNumId w:val="1"/>
  </w:num>
  <w:num w:numId="2" w16cid:durableId="1086345545">
    <w:abstractNumId w:val="2"/>
  </w:num>
  <w:num w:numId="3" w16cid:durableId="1884558135">
    <w:abstractNumId w:val="0"/>
  </w:num>
  <w:num w:numId="4" w16cid:durableId="2142335247">
    <w:abstractNumId w:val="3"/>
  </w:num>
  <w:num w:numId="5" w16cid:durableId="59575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9C"/>
    <w:rsid w:val="000016A2"/>
    <w:rsid w:val="0000730A"/>
    <w:rsid w:val="00011583"/>
    <w:rsid w:val="00034D2B"/>
    <w:rsid w:val="00064158"/>
    <w:rsid w:val="000665A6"/>
    <w:rsid w:val="000948C1"/>
    <w:rsid w:val="000A4509"/>
    <w:rsid w:val="000E72BD"/>
    <w:rsid w:val="00141E4E"/>
    <w:rsid w:val="00154405"/>
    <w:rsid w:val="00187FAA"/>
    <w:rsid w:val="001C52B0"/>
    <w:rsid w:val="001C56CD"/>
    <w:rsid w:val="00264362"/>
    <w:rsid w:val="002A09BF"/>
    <w:rsid w:val="002E1FC0"/>
    <w:rsid w:val="002F07DE"/>
    <w:rsid w:val="00314D0A"/>
    <w:rsid w:val="00366A57"/>
    <w:rsid w:val="003D4488"/>
    <w:rsid w:val="004A74F3"/>
    <w:rsid w:val="004F7840"/>
    <w:rsid w:val="0050235F"/>
    <w:rsid w:val="005D6D88"/>
    <w:rsid w:val="005F6983"/>
    <w:rsid w:val="007274F3"/>
    <w:rsid w:val="007342D9"/>
    <w:rsid w:val="00740700"/>
    <w:rsid w:val="007B50F0"/>
    <w:rsid w:val="007C4E4F"/>
    <w:rsid w:val="008131DB"/>
    <w:rsid w:val="00872A94"/>
    <w:rsid w:val="009551B3"/>
    <w:rsid w:val="009B5726"/>
    <w:rsid w:val="00A02856"/>
    <w:rsid w:val="00A21580"/>
    <w:rsid w:val="00A30542"/>
    <w:rsid w:val="00A41A63"/>
    <w:rsid w:val="00A62DDA"/>
    <w:rsid w:val="00AA0561"/>
    <w:rsid w:val="00AE5176"/>
    <w:rsid w:val="00B40D8E"/>
    <w:rsid w:val="00BE4BA9"/>
    <w:rsid w:val="00C3759C"/>
    <w:rsid w:val="00C50B8A"/>
    <w:rsid w:val="00C77DC6"/>
    <w:rsid w:val="00D00648"/>
    <w:rsid w:val="00D10609"/>
    <w:rsid w:val="00D33AD4"/>
    <w:rsid w:val="00D45C5F"/>
    <w:rsid w:val="00DB31B4"/>
    <w:rsid w:val="00DF5123"/>
    <w:rsid w:val="00E51195"/>
    <w:rsid w:val="00E6486D"/>
    <w:rsid w:val="00E722C0"/>
    <w:rsid w:val="00EF4472"/>
    <w:rsid w:val="00F86349"/>
    <w:rsid w:val="00FB42BF"/>
    <w:rsid w:val="00FF0E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931F5"/>
  <w15:docId w15:val="{BDBD984B-CE6E-4CF9-9F50-C4A7B4FB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0A"/>
    <w:pPr>
      <w:spacing w:after="0"/>
      <w:ind w:left="-301" w:right="-475"/>
    </w:pPr>
    <w:rPr>
      <w:rFonts w:ascii="Gotham" w:eastAsia="Gotham" w:hAnsi="Gotham" w:cs="Gotham"/>
      <w:b/>
      <w:color w:val="705F52"/>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30A"/>
    <w:pPr>
      <w:tabs>
        <w:tab w:val="center" w:pos="4680"/>
        <w:tab w:val="right" w:pos="9360"/>
      </w:tabs>
      <w:spacing w:line="240" w:lineRule="auto"/>
    </w:pPr>
  </w:style>
  <w:style w:type="character" w:customStyle="1" w:styleId="HeaderChar">
    <w:name w:val="Header Char"/>
    <w:basedOn w:val="DefaultParagraphFont"/>
    <w:link w:val="Header"/>
    <w:uiPriority w:val="99"/>
    <w:rsid w:val="0000730A"/>
    <w:rPr>
      <w:rFonts w:ascii="Gotham" w:eastAsia="Gotham" w:hAnsi="Gotham" w:cs="Gotham"/>
      <w:b/>
      <w:color w:val="705F52"/>
      <w:sz w:val="14"/>
    </w:rPr>
  </w:style>
  <w:style w:type="paragraph" w:styleId="Footer">
    <w:name w:val="footer"/>
    <w:basedOn w:val="Normal"/>
    <w:link w:val="FooterChar"/>
    <w:uiPriority w:val="99"/>
    <w:unhideWhenUsed/>
    <w:rsid w:val="0000730A"/>
    <w:pPr>
      <w:tabs>
        <w:tab w:val="center" w:pos="4680"/>
        <w:tab w:val="right" w:pos="9360"/>
      </w:tabs>
      <w:spacing w:line="240" w:lineRule="auto"/>
    </w:pPr>
  </w:style>
  <w:style w:type="character" w:customStyle="1" w:styleId="FooterChar">
    <w:name w:val="Footer Char"/>
    <w:basedOn w:val="DefaultParagraphFont"/>
    <w:link w:val="Footer"/>
    <w:uiPriority w:val="99"/>
    <w:rsid w:val="0000730A"/>
    <w:rPr>
      <w:rFonts w:ascii="Gotham" w:eastAsia="Gotham" w:hAnsi="Gotham" w:cs="Gotham"/>
      <w:b/>
      <w:color w:val="705F52"/>
      <w:sz w:val="14"/>
    </w:rPr>
  </w:style>
  <w:style w:type="character" w:customStyle="1" w:styleId="cf01">
    <w:name w:val="cf01"/>
    <w:basedOn w:val="DefaultParagraphFont"/>
    <w:rsid w:val="00154405"/>
    <w:rPr>
      <w:rFonts w:ascii="Segoe UI" w:hAnsi="Segoe UI" w:cs="Segoe UI" w:hint="default"/>
      <w:color w:val="262626"/>
      <w:sz w:val="36"/>
      <w:szCs w:val="36"/>
    </w:rPr>
  </w:style>
  <w:style w:type="paragraph" w:styleId="BalloonText">
    <w:name w:val="Balloon Text"/>
    <w:basedOn w:val="Normal"/>
    <w:link w:val="BalloonTextChar"/>
    <w:uiPriority w:val="99"/>
    <w:semiHidden/>
    <w:unhideWhenUsed/>
    <w:rsid w:val="00C77D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DC6"/>
    <w:rPr>
      <w:rFonts w:ascii="Segoe UI" w:eastAsia="Gotham" w:hAnsi="Segoe UI" w:cs="Segoe UI"/>
      <w:b/>
      <w:color w:val="705F52"/>
      <w:sz w:val="18"/>
      <w:szCs w:val="18"/>
    </w:rPr>
  </w:style>
  <w:style w:type="character" w:styleId="Hyperlink">
    <w:name w:val="Hyperlink"/>
    <w:basedOn w:val="DefaultParagraphFont"/>
    <w:uiPriority w:val="99"/>
    <w:unhideWhenUsed/>
    <w:rsid w:val="00D00648"/>
    <w:rPr>
      <w:color w:val="0563C1" w:themeColor="hyperlink"/>
      <w:u w:val="single"/>
    </w:rPr>
  </w:style>
  <w:style w:type="character" w:styleId="UnresolvedMention">
    <w:name w:val="Unresolved Mention"/>
    <w:basedOn w:val="DefaultParagraphFont"/>
    <w:uiPriority w:val="99"/>
    <w:semiHidden/>
    <w:unhideWhenUsed/>
    <w:rsid w:val="00D00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81305">
      <w:bodyDiv w:val="1"/>
      <w:marLeft w:val="0"/>
      <w:marRight w:val="0"/>
      <w:marTop w:val="0"/>
      <w:marBottom w:val="0"/>
      <w:divBdr>
        <w:top w:val="none" w:sz="0" w:space="0" w:color="auto"/>
        <w:left w:val="none" w:sz="0" w:space="0" w:color="auto"/>
        <w:bottom w:val="none" w:sz="0" w:space="0" w:color="auto"/>
        <w:right w:val="none" w:sz="0" w:space="0" w:color="auto"/>
      </w:divBdr>
    </w:div>
    <w:div w:id="142087418">
      <w:bodyDiv w:val="1"/>
      <w:marLeft w:val="0"/>
      <w:marRight w:val="0"/>
      <w:marTop w:val="0"/>
      <w:marBottom w:val="0"/>
      <w:divBdr>
        <w:top w:val="none" w:sz="0" w:space="0" w:color="auto"/>
        <w:left w:val="none" w:sz="0" w:space="0" w:color="auto"/>
        <w:bottom w:val="none" w:sz="0" w:space="0" w:color="auto"/>
        <w:right w:val="none" w:sz="0" w:space="0" w:color="auto"/>
      </w:divBdr>
    </w:div>
    <w:div w:id="540216061">
      <w:bodyDiv w:val="1"/>
      <w:marLeft w:val="0"/>
      <w:marRight w:val="0"/>
      <w:marTop w:val="0"/>
      <w:marBottom w:val="0"/>
      <w:divBdr>
        <w:top w:val="none" w:sz="0" w:space="0" w:color="auto"/>
        <w:left w:val="none" w:sz="0" w:space="0" w:color="auto"/>
        <w:bottom w:val="none" w:sz="0" w:space="0" w:color="auto"/>
        <w:right w:val="none" w:sz="0" w:space="0" w:color="auto"/>
      </w:divBdr>
    </w:div>
    <w:div w:id="655576477">
      <w:bodyDiv w:val="1"/>
      <w:marLeft w:val="0"/>
      <w:marRight w:val="0"/>
      <w:marTop w:val="0"/>
      <w:marBottom w:val="0"/>
      <w:divBdr>
        <w:top w:val="none" w:sz="0" w:space="0" w:color="auto"/>
        <w:left w:val="none" w:sz="0" w:space="0" w:color="auto"/>
        <w:bottom w:val="none" w:sz="0" w:space="0" w:color="auto"/>
        <w:right w:val="none" w:sz="0" w:space="0" w:color="auto"/>
      </w:divBdr>
    </w:div>
    <w:div w:id="749893485">
      <w:bodyDiv w:val="1"/>
      <w:marLeft w:val="0"/>
      <w:marRight w:val="0"/>
      <w:marTop w:val="0"/>
      <w:marBottom w:val="0"/>
      <w:divBdr>
        <w:top w:val="none" w:sz="0" w:space="0" w:color="auto"/>
        <w:left w:val="none" w:sz="0" w:space="0" w:color="auto"/>
        <w:bottom w:val="none" w:sz="0" w:space="0" w:color="auto"/>
        <w:right w:val="none" w:sz="0" w:space="0" w:color="auto"/>
      </w:divBdr>
    </w:div>
    <w:div w:id="815994034">
      <w:bodyDiv w:val="1"/>
      <w:marLeft w:val="0"/>
      <w:marRight w:val="0"/>
      <w:marTop w:val="0"/>
      <w:marBottom w:val="0"/>
      <w:divBdr>
        <w:top w:val="none" w:sz="0" w:space="0" w:color="auto"/>
        <w:left w:val="none" w:sz="0" w:space="0" w:color="auto"/>
        <w:bottom w:val="none" w:sz="0" w:space="0" w:color="auto"/>
        <w:right w:val="none" w:sz="0" w:space="0" w:color="auto"/>
      </w:divBdr>
    </w:div>
    <w:div w:id="901988775">
      <w:bodyDiv w:val="1"/>
      <w:marLeft w:val="0"/>
      <w:marRight w:val="0"/>
      <w:marTop w:val="0"/>
      <w:marBottom w:val="0"/>
      <w:divBdr>
        <w:top w:val="none" w:sz="0" w:space="0" w:color="auto"/>
        <w:left w:val="none" w:sz="0" w:space="0" w:color="auto"/>
        <w:bottom w:val="none" w:sz="0" w:space="0" w:color="auto"/>
        <w:right w:val="none" w:sz="0" w:space="0" w:color="auto"/>
      </w:divBdr>
    </w:div>
    <w:div w:id="1146049002">
      <w:bodyDiv w:val="1"/>
      <w:marLeft w:val="0"/>
      <w:marRight w:val="0"/>
      <w:marTop w:val="0"/>
      <w:marBottom w:val="0"/>
      <w:divBdr>
        <w:top w:val="none" w:sz="0" w:space="0" w:color="auto"/>
        <w:left w:val="none" w:sz="0" w:space="0" w:color="auto"/>
        <w:bottom w:val="none" w:sz="0" w:space="0" w:color="auto"/>
        <w:right w:val="none" w:sz="0" w:space="0" w:color="auto"/>
      </w:divBdr>
    </w:div>
    <w:div w:id="1355115881">
      <w:bodyDiv w:val="1"/>
      <w:marLeft w:val="0"/>
      <w:marRight w:val="0"/>
      <w:marTop w:val="0"/>
      <w:marBottom w:val="0"/>
      <w:divBdr>
        <w:top w:val="none" w:sz="0" w:space="0" w:color="auto"/>
        <w:left w:val="none" w:sz="0" w:space="0" w:color="auto"/>
        <w:bottom w:val="none" w:sz="0" w:space="0" w:color="auto"/>
        <w:right w:val="none" w:sz="0" w:space="0" w:color="auto"/>
      </w:divBdr>
    </w:div>
    <w:div w:id="1460108713">
      <w:bodyDiv w:val="1"/>
      <w:marLeft w:val="0"/>
      <w:marRight w:val="0"/>
      <w:marTop w:val="0"/>
      <w:marBottom w:val="0"/>
      <w:divBdr>
        <w:top w:val="none" w:sz="0" w:space="0" w:color="auto"/>
        <w:left w:val="none" w:sz="0" w:space="0" w:color="auto"/>
        <w:bottom w:val="none" w:sz="0" w:space="0" w:color="auto"/>
        <w:right w:val="none" w:sz="0" w:space="0" w:color="auto"/>
      </w:divBdr>
    </w:div>
    <w:div w:id="1687904142">
      <w:bodyDiv w:val="1"/>
      <w:marLeft w:val="0"/>
      <w:marRight w:val="0"/>
      <w:marTop w:val="0"/>
      <w:marBottom w:val="0"/>
      <w:divBdr>
        <w:top w:val="none" w:sz="0" w:space="0" w:color="auto"/>
        <w:left w:val="none" w:sz="0" w:space="0" w:color="auto"/>
        <w:bottom w:val="none" w:sz="0" w:space="0" w:color="auto"/>
        <w:right w:val="none" w:sz="0" w:space="0" w:color="auto"/>
      </w:divBdr>
    </w:div>
    <w:div w:id="170486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havodda" TargetMode="External"/><Relationship Id="rId13" Type="http://schemas.openxmlformats.org/officeDocument/2006/relationships/hyperlink" Target="https://www.facebook.com/NHCollection/" TargetMode="External"/><Relationship Id="rId18" Type="http://schemas.openxmlformats.org/officeDocument/2006/relationships/hyperlink" Target="http://www.minorhotels.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orld.nh-hotels.com/en/nh-collection-maldives-havodda" TargetMode="External"/><Relationship Id="rId12" Type="http://schemas.openxmlformats.org/officeDocument/2006/relationships/hyperlink" Target="https://www.nh-collection.com/" TargetMode="External"/><Relationship Id="rId17" Type="http://schemas.openxmlformats.org/officeDocument/2006/relationships/hyperlink" Target="https://www.ghadiscovery.com/" TargetMode="Externa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hadiscovery.com/" TargetMode="External"/><Relationship Id="rId5" Type="http://schemas.openxmlformats.org/officeDocument/2006/relationships/footnotes" Target="footnotes.xml"/><Relationship Id="rId15" Type="http://schemas.openxmlformats.org/officeDocument/2006/relationships/hyperlink" Target="https://www.youtube.com/nhcollection" TargetMode="External"/><Relationship Id="rId23" Type="http://schemas.openxmlformats.org/officeDocument/2006/relationships/theme" Target="theme/theme1.xml"/><Relationship Id="rId10" Type="http://schemas.openxmlformats.org/officeDocument/2006/relationships/hyperlink" Target="http://www.minorhotels.com" TargetMode="External"/><Relationship Id="rId19"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mailto:havodda@nhcollection.com" TargetMode="External"/><Relationship Id="rId14" Type="http://schemas.openxmlformats.org/officeDocument/2006/relationships/hyperlink" Target="https://www.instagram.com/nhcollec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626</Words>
  <Characters>4347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NDPJ_Dubai_letter head_A4</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NDPJ_Dubai_letter head_A4</dc:title>
  <dc:subject/>
  <dc:creator>user</dc:creator>
  <cp:keywords/>
  <cp:lastModifiedBy>JJ Minder</cp:lastModifiedBy>
  <cp:revision>4</cp:revision>
  <cp:lastPrinted>2024-09-05T09:32:00Z</cp:lastPrinted>
  <dcterms:created xsi:type="dcterms:W3CDTF">2024-09-13T04:41:00Z</dcterms:created>
  <dcterms:modified xsi:type="dcterms:W3CDTF">2024-09-16T02:55:00Z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2b405cc8d9f4dd33826796510aeb41edae8b1062e9d6755e7a8ca511dc856928</vt:lpwstr>
  </property>
</Properties>
</file>