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E603" w14:textId="0E997C0C" w:rsidR="0088400C" w:rsidRDefault="0088400C" w:rsidP="00E26635">
      <w:pPr>
        <w:pStyle w:val="Sinespaciado"/>
        <w:jc w:val="center"/>
        <w:rPr>
          <w:rFonts w:ascii="Arial" w:hAnsi="Arial" w:cs="Arial"/>
          <w:b/>
          <w:bCs/>
          <w:sz w:val="20"/>
          <w:szCs w:val="20"/>
        </w:rPr>
      </w:pPr>
      <w:r w:rsidRPr="0088400C">
        <w:rPr>
          <w:rFonts w:ascii="Arial" w:hAnsi="Arial" w:cs="Arial"/>
          <w:b/>
          <w:bCs/>
          <w:sz w:val="20"/>
          <w:szCs w:val="20"/>
        </w:rPr>
        <w:t xml:space="preserve">Las Bambas fortalece el aprendizaje en Ccahuapirhua con equipamiento que transforma </w:t>
      </w:r>
      <w:r>
        <w:rPr>
          <w:rFonts w:ascii="Arial" w:hAnsi="Arial" w:cs="Arial"/>
          <w:b/>
          <w:bCs/>
          <w:sz w:val="20"/>
          <w:szCs w:val="20"/>
        </w:rPr>
        <w:t>la educación</w:t>
      </w:r>
    </w:p>
    <w:p w14:paraId="03E7F3E0" w14:textId="77777777" w:rsidR="0088400C" w:rsidRDefault="0088400C" w:rsidP="00E26635">
      <w:pPr>
        <w:pStyle w:val="Sinespaciado"/>
        <w:jc w:val="center"/>
        <w:rPr>
          <w:rFonts w:ascii="Arial" w:hAnsi="Arial" w:cs="Arial"/>
          <w:b/>
          <w:bCs/>
          <w:sz w:val="20"/>
          <w:szCs w:val="20"/>
        </w:rPr>
      </w:pPr>
    </w:p>
    <w:p w14:paraId="208CDE54" w14:textId="7424BF54" w:rsidR="00E26635" w:rsidRDefault="00E26635" w:rsidP="00E26635">
      <w:pPr>
        <w:pStyle w:val="Sinespaciado"/>
        <w:jc w:val="center"/>
        <w:rPr>
          <w:rFonts w:ascii="Arial" w:hAnsi="Arial" w:cs="Arial"/>
          <w:color w:val="7F7F7F" w:themeColor="text1" w:themeTint="80"/>
          <w:sz w:val="20"/>
          <w:szCs w:val="20"/>
        </w:rPr>
      </w:pPr>
      <w:r w:rsidRPr="00E26635">
        <w:rPr>
          <w:rFonts w:ascii="Arial" w:hAnsi="Arial" w:cs="Arial"/>
          <w:color w:val="7F7F7F" w:themeColor="text1" w:themeTint="80"/>
          <w:sz w:val="20"/>
          <w:szCs w:val="20"/>
        </w:rPr>
        <w:t>La empresa, la UGEL Cotabambas y la comunidad campesina unieron esfuerzos para entregar mobiliario, tecnología y equipamiento que mejoran las condiciones de estudio de niñas y niños de la I.E. N.° 501215.</w:t>
      </w:r>
    </w:p>
    <w:p w14:paraId="62CB6A76" w14:textId="77777777" w:rsidR="00E26635" w:rsidRPr="00E26635" w:rsidRDefault="00E26635" w:rsidP="00E26635">
      <w:pPr>
        <w:pStyle w:val="Sinespaciado"/>
        <w:jc w:val="center"/>
        <w:rPr>
          <w:rFonts w:ascii="Arial" w:hAnsi="Arial" w:cs="Arial"/>
          <w:color w:val="7F7F7F" w:themeColor="text1" w:themeTint="80"/>
          <w:sz w:val="20"/>
          <w:szCs w:val="20"/>
        </w:rPr>
      </w:pPr>
    </w:p>
    <w:p w14:paraId="698CF70D" w14:textId="2C1FD430" w:rsidR="00E26635" w:rsidRPr="00E26635" w:rsidRDefault="00E26635" w:rsidP="00E26635">
      <w:pPr>
        <w:jc w:val="both"/>
        <w:rPr>
          <w:rFonts w:ascii="Arial" w:hAnsi="Arial" w:cs="Arial"/>
          <w:sz w:val="20"/>
          <w:szCs w:val="20"/>
        </w:rPr>
      </w:pPr>
      <w:r w:rsidRPr="00E26635">
        <w:rPr>
          <w:rFonts w:ascii="Arial" w:hAnsi="Arial" w:cs="Arial"/>
          <w:sz w:val="20"/>
          <w:szCs w:val="20"/>
        </w:rPr>
        <w:t>En un ambiente de entusiasmo para la comunidad educativa</w:t>
      </w:r>
      <w:r w:rsidR="008D6B17">
        <w:rPr>
          <w:rFonts w:ascii="Arial" w:hAnsi="Arial" w:cs="Arial"/>
          <w:sz w:val="20"/>
          <w:szCs w:val="20"/>
        </w:rPr>
        <w:t xml:space="preserve"> de Ccahuapirhua</w:t>
      </w:r>
      <w:r w:rsidRPr="00E26635">
        <w:rPr>
          <w:rFonts w:ascii="Arial" w:hAnsi="Arial" w:cs="Arial"/>
          <w:sz w:val="20"/>
          <w:szCs w:val="20"/>
        </w:rPr>
        <w:t xml:space="preserve">, Minera Las Bambas, </w:t>
      </w:r>
      <w:r w:rsidR="008D6B17">
        <w:rPr>
          <w:rFonts w:ascii="Arial" w:hAnsi="Arial" w:cs="Arial"/>
          <w:sz w:val="20"/>
          <w:szCs w:val="20"/>
        </w:rPr>
        <w:t>realizó</w:t>
      </w:r>
      <w:r w:rsidRPr="00E26635">
        <w:rPr>
          <w:rFonts w:ascii="Arial" w:hAnsi="Arial" w:cs="Arial"/>
          <w:sz w:val="20"/>
          <w:szCs w:val="20"/>
        </w:rPr>
        <w:t xml:space="preserve"> la entrega oficial de un importante equipamiento destinado a fortalecer las condiciones de aprendizaje de los estudiantes de la I.E. N.° 501215 Ccahuapirhua.</w:t>
      </w:r>
    </w:p>
    <w:p w14:paraId="52AC9052" w14:textId="77777777" w:rsidR="00E26635" w:rsidRPr="00E26635" w:rsidRDefault="00E26635" w:rsidP="00E26635">
      <w:pPr>
        <w:jc w:val="both"/>
        <w:rPr>
          <w:rFonts w:ascii="Arial" w:hAnsi="Arial" w:cs="Arial"/>
          <w:sz w:val="20"/>
          <w:szCs w:val="20"/>
        </w:rPr>
      </w:pPr>
    </w:p>
    <w:p w14:paraId="5B33852F" w14:textId="35EE17C8" w:rsidR="008D6B17" w:rsidRDefault="00E26635" w:rsidP="00E26635">
      <w:pPr>
        <w:jc w:val="both"/>
        <w:rPr>
          <w:rFonts w:ascii="Arial" w:hAnsi="Arial" w:cs="Arial"/>
          <w:sz w:val="20"/>
          <w:szCs w:val="20"/>
        </w:rPr>
      </w:pPr>
      <w:r w:rsidRPr="00E26635">
        <w:rPr>
          <w:rFonts w:ascii="Arial" w:hAnsi="Arial" w:cs="Arial"/>
          <w:sz w:val="20"/>
          <w:szCs w:val="20"/>
        </w:rPr>
        <w:t xml:space="preserve">El aporte, valorizado en </w:t>
      </w:r>
      <w:r w:rsidR="004C173C">
        <w:rPr>
          <w:rFonts w:ascii="Arial" w:hAnsi="Arial" w:cs="Arial"/>
          <w:sz w:val="20"/>
          <w:szCs w:val="20"/>
        </w:rPr>
        <w:t xml:space="preserve">más de </w:t>
      </w:r>
      <w:r w:rsidRPr="00E26635">
        <w:rPr>
          <w:rFonts w:ascii="Arial" w:hAnsi="Arial" w:cs="Arial"/>
          <w:sz w:val="20"/>
          <w:szCs w:val="20"/>
        </w:rPr>
        <w:t xml:space="preserve">S/ 23 </w:t>
      </w:r>
      <w:r w:rsidR="0060683D">
        <w:rPr>
          <w:rFonts w:ascii="Arial" w:hAnsi="Arial" w:cs="Arial"/>
          <w:sz w:val="20"/>
          <w:szCs w:val="20"/>
        </w:rPr>
        <w:t>mil</w:t>
      </w:r>
      <w:r w:rsidRPr="00E26635">
        <w:rPr>
          <w:rFonts w:ascii="Arial" w:hAnsi="Arial" w:cs="Arial"/>
          <w:sz w:val="20"/>
          <w:szCs w:val="20"/>
        </w:rPr>
        <w:t xml:space="preserve"> y financiado íntegramente por Minera Las Bambas, se concretó en el marco del Convenio de Cooperación Interinstitucional suscrito entre </w:t>
      </w:r>
      <w:r w:rsidR="008D6B17" w:rsidRPr="00E26635">
        <w:rPr>
          <w:rFonts w:ascii="Arial" w:hAnsi="Arial" w:cs="Arial"/>
          <w:sz w:val="20"/>
          <w:szCs w:val="20"/>
        </w:rPr>
        <w:t xml:space="preserve">la Unidad de Gestión Educativa Local (UGEL) Cotabambas y la </w:t>
      </w:r>
      <w:r w:rsidR="008D6B17">
        <w:rPr>
          <w:rFonts w:ascii="Arial" w:hAnsi="Arial" w:cs="Arial"/>
          <w:sz w:val="20"/>
          <w:szCs w:val="20"/>
        </w:rPr>
        <w:t>c</w:t>
      </w:r>
      <w:r w:rsidR="008D6B17" w:rsidRPr="00E26635">
        <w:rPr>
          <w:rFonts w:ascii="Arial" w:hAnsi="Arial" w:cs="Arial"/>
          <w:sz w:val="20"/>
          <w:szCs w:val="20"/>
        </w:rPr>
        <w:t xml:space="preserve">omunidad </w:t>
      </w:r>
      <w:r w:rsidR="008D6B17">
        <w:rPr>
          <w:rFonts w:ascii="Arial" w:hAnsi="Arial" w:cs="Arial"/>
          <w:sz w:val="20"/>
          <w:szCs w:val="20"/>
        </w:rPr>
        <w:t>c</w:t>
      </w:r>
      <w:r w:rsidR="008D6B17" w:rsidRPr="00E26635">
        <w:rPr>
          <w:rFonts w:ascii="Arial" w:hAnsi="Arial" w:cs="Arial"/>
          <w:sz w:val="20"/>
          <w:szCs w:val="20"/>
        </w:rPr>
        <w:t>ampesina de Ccahuapirhua</w:t>
      </w:r>
      <w:r w:rsidRPr="00E26635">
        <w:rPr>
          <w:rFonts w:ascii="Arial" w:hAnsi="Arial" w:cs="Arial"/>
          <w:sz w:val="20"/>
          <w:szCs w:val="20"/>
        </w:rPr>
        <w:t>.</w:t>
      </w:r>
    </w:p>
    <w:p w14:paraId="46C06E57" w14:textId="77777777" w:rsidR="008D6B17" w:rsidRDefault="008D6B17" w:rsidP="00E26635">
      <w:pPr>
        <w:jc w:val="both"/>
        <w:rPr>
          <w:rFonts w:ascii="Arial" w:hAnsi="Arial" w:cs="Arial"/>
          <w:sz w:val="20"/>
          <w:szCs w:val="20"/>
        </w:rPr>
      </w:pPr>
    </w:p>
    <w:p w14:paraId="5FEE9D5D" w14:textId="62894246" w:rsidR="00E26635" w:rsidRPr="00E26635" w:rsidRDefault="00E26635" w:rsidP="00E26635">
      <w:pPr>
        <w:jc w:val="both"/>
        <w:rPr>
          <w:rFonts w:ascii="Arial" w:hAnsi="Arial" w:cs="Arial"/>
          <w:sz w:val="20"/>
          <w:szCs w:val="20"/>
        </w:rPr>
      </w:pPr>
      <w:r w:rsidRPr="00E26635">
        <w:rPr>
          <w:rFonts w:ascii="Arial" w:hAnsi="Arial" w:cs="Arial"/>
          <w:sz w:val="20"/>
          <w:szCs w:val="20"/>
        </w:rPr>
        <w:t>La entrega incluyó mobiliario escolar para docentes, modernas pizarras acrílicas, un proyector multimedia, laptop, impresora, equipo de sonido y materiales para el servicio alimentario escolar, mejorando significativamente el entorno educativo y haciéndolo más seguro, funcional y estimulante para los estudiantes.</w:t>
      </w:r>
    </w:p>
    <w:p w14:paraId="70A15E00" w14:textId="77777777" w:rsidR="00E26635" w:rsidRPr="00E26635" w:rsidRDefault="00E26635" w:rsidP="00E26635">
      <w:pPr>
        <w:jc w:val="both"/>
        <w:rPr>
          <w:rFonts w:ascii="Arial" w:hAnsi="Arial" w:cs="Arial"/>
          <w:sz w:val="20"/>
          <w:szCs w:val="20"/>
        </w:rPr>
      </w:pPr>
    </w:p>
    <w:p w14:paraId="6017EB59" w14:textId="12EFD634" w:rsidR="00E26635" w:rsidRPr="00E26635" w:rsidRDefault="00E26635" w:rsidP="00E26635">
      <w:pPr>
        <w:jc w:val="both"/>
        <w:rPr>
          <w:rFonts w:ascii="Arial" w:hAnsi="Arial" w:cs="Arial"/>
          <w:sz w:val="20"/>
          <w:szCs w:val="20"/>
        </w:rPr>
      </w:pPr>
      <w:r w:rsidRPr="00E26635">
        <w:rPr>
          <w:rFonts w:ascii="Arial" w:hAnsi="Arial" w:cs="Arial"/>
          <w:sz w:val="20"/>
          <w:szCs w:val="20"/>
        </w:rPr>
        <w:t xml:space="preserve">La UGEL Cotabambas brindó acompañamiento técnico y administrativo para asegurar la correcta implementación del equipamiento, mientras que la </w:t>
      </w:r>
      <w:r w:rsidR="008D6B17">
        <w:rPr>
          <w:rFonts w:ascii="Arial" w:hAnsi="Arial" w:cs="Arial"/>
          <w:sz w:val="20"/>
          <w:szCs w:val="20"/>
        </w:rPr>
        <w:t>c</w:t>
      </w:r>
      <w:r w:rsidRPr="00E26635">
        <w:rPr>
          <w:rFonts w:ascii="Arial" w:hAnsi="Arial" w:cs="Arial"/>
          <w:sz w:val="20"/>
          <w:szCs w:val="20"/>
        </w:rPr>
        <w:t xml:space="preserve">omunidad </w:t>
      </w:r>
      <w:r w:rsidR="008D6B17">
        <w:rPr>
          <w:rFonts w:ascii="Arial" w:hAnsi="Arial" w:cs="Arial"/>
          <w:sz w:val="20"/>
          <w:szCs w:val="20"/>
        </w:rPr>
        <w:t>c</w:t>
      </w:r>
      <w:r w:rsidRPr="00E26635">
        <w:rPr>
          <w:rFonts w:ascii="Arial" w:hAnsi="Arial" w:cs="Arial"/>
          <w:sz w:val="20"/>
          <w:szCs w:val="20"/>
        </w:rPr>
        <w:t>ampesina de Ccahuapirhua participó activamente en el proceso, reafirmando su compromiso con el bienestar y la educación de sus niñas y niños.</w:t>
      </w:r>
    </w:p>
    <w:p w14:paraId="0C9F1067" w14:textId="77777777" w:rsidR="00E26635" w:rsidRPr="00E26635" w:rsidRDefault="00E26635" w:rsidP="00E26635">
      <w:pPr>
        <w:jc w:val="both"/>
        <w:rPr>
          <w:rFonts w:ascii="Arial" w:hAnsi="Arial" w:cs="Arial"/>
          <w:sz w:val="20"/>
          <w:szCs w:val="20"/>
        </w:rPr>
      </w:pPr>
    </w:p>
    <w:p w14:paraId="10ACAB1F" w14:textId="77777777" w:rsidR="00E26635" w:rsidRPr="00E26635" w:rsidRDefault="00E26635" w:rsidP="00E26635">
      <w:pPr>
        <w:jc w:val="both"/>
        <w:rPr>
          <w:rFonts w:ascii="Arial" w:hAnsi="Arial" w:cs="Arial"/>
          <w:sz w:val="20"/>
          <w:szCs w:val="20"/>
        </w:rPr>
      </w:pPr>
      <w:r w:rsidRPr="00E26635">
        <w:rPr>
          <w:rFonts w:ascii="Arial" w:hAnsi="Arial" w:cs="Arial"/>
          <w:sz w:val="20"/>
          <w:szCs w:val="20"/>
        </w:rPr>
        <w:t>Durante la ceremonia, el director de la UGEL Cotabambas, Omar Cárdenas Villegas, resaltó la importancia de trabajar de manera articulada para cerrar brechas educativas en zonas rurales, subrayando que esfuerzos como este reflejan una apuesta decidida por asegurar una educación de calidad.</w:t>
      </w:r>
    </w:p>
    <w:p w14:paraId="6C40692B" w14:textId="77777777" w:rsidR="00E26635" w:rsidRPr="00E26635" w:rsidRDefault="00E26635" w:rsidP="00E26635">
      <w:pPr>
        <w:jc w:val="both"/>
        <w:rPr>
          <w:rFonts w:ascii="Arial" w:hAnsi="Arial" w:cs="Arial"/>
          <w:sz w:val="20"/>
          <w:szCs w:val="20"/>
        </w:rPr>
      </w:pPr>
    </w:p>
    <w:p w14:paraId="4B2D8C6B" w14:textId="77777777" w:rsidR="00E26635" w:rsidRPr="00E26635" w:rsidRDefault="00E26635" w:rsidP="00E26635">
      <w:pPr>
        <w:jc w:val="both"/>
        <w:rPr>
          <w:rFonts w:ascii="Arial" w:hAnsi="Arial" w:cs="Arial"/>
          <w:sz w:val="20"/>
          <w:szCs w:val="20"/>
        </w:rPr>
      </w:pPr>
      <w:r w:rsidRPr="00E26635">
        <w:rPr>
          <w:rFonts w:ascii="Arial" w:hAnsi="Arial" w:cs="Arial"/>
          <w:sz w:val="20"/>
          <w:szCs w:val="20"/>
        </w:rPr>
        <w:t>Por su parte, Javier Zvietcovich, representante de Minera Las Bambas, señaló que esta entrega reafirma el compromiso sostenido de la empresa con el desarrollo de la comunidad. Destacó que fortalecer la educación es clave para impulsar el progreso local y abrir nuevas oportunidades para los estudiantes que hoy inician su camino de aprendizaje.</w:t>
      </w:r>
    </w:p>
    <w:p w14:paraId="334E5A1D" w14:textId="77777777" w:rsidR="00E26635" w:rsidRPr="00E26635" w:rsidRDefault="00E26635" w:rsidP="00E26635">
      <w:pPr>
        <w:jc w:val="both"/>
        <w:rPr>
          <w:rFonts w:ascii="Arial" w:hAnsi="Arial" w:cs="Arial"/>
          <w:sz w:val="20"/>
          <w:szCs w:val="20"/>
        </w:rPr>
      </w:pPr>
    </w:p>
    <w:p w14:paraId="2D70BBA4" w14:textId="3A596261" w:rsidR="00E26635" w:rsidRPr="00E26635" w:rsidRDefault="00E26635" w:rsidP="00E26635">
      <w:pPr>
        <w:jc w:val="both"/>
        <w:rPr>
          <w:rFonts w:ascii="Arial" w:hAnsi="Arial" w:cs="Arial"/>
          <w:sz w:val="20"/>
          <w:szCs w:val="20"/>
        </w:rPr>
      </w:pPr>
      <w:r w:rsidRPr="00E26635">
        <w:rPr>
          <w:rFonts w:ascii="Arial" w:hAnsi="Arial" w:cs="Arial"/>
          <w:sz w:val="20"/>
          <w:szCs w:val="20"/>
        </w:rPr>
        <w:t xml:space="preserve">Con esta acción conjunta, Las Bambas, la UGEL Cotabambas y la </w:t>
      </w:r>
      <w:r w:rsidR="008D6B17">
        <w:rPr>
          <w:rFonts w:ascii="Arial" w:hAnsi="Arial" w:cs="Arial"/>
          <w:sz w:val="20"/>
          <w:szCs w:val="20"/>
        </w:rPr>
        <w:t>c</w:t>
      </w:r>
      <w:r w:rsidRPr="00E26635">
        <w:rPr>
          <w:rFonts w:ascii="Arial" w:hAnsi="Arial" w:cs="Arial"/>
          <w:sz w:val="20"/>
          <w:szCs w:val="20"/>
        </w:rPr>
        <w:t xml:space="preserve">omunidad </w:t>
      </w:r>
      <w:r w:rsidR="008D6B17">
        <w:rPr>
          <w:rFonts w:ascii="Arial" w:hAnsi="Arial" w:cs="Arial"/>
          <w:sz w:val="20"/>
          <w:szCs w:val="20"/>
        </w:rPr>
        <w:t>c</w:t>
      </w:r>
      <w:r w:rsidRPr="00E26635">
        <w:rPr>
          <w:rFonts w:ascii="Arial" w:hAnsi="Arial" w:cs="Arial"/>
          <w:sz w:val="20"/>
          <w:szCs w:val="20"/>
        </w:rPr>
        <w:t>ampesina de Ccahuapirhua renuevan su voluntad de seguir promoviendo iniciativas que generen mejores oportunidades educativas, contribuyan al desarrollo de la niñez y fortalezcan la cooperación por el bienestar de la provincia de Cotabambas.</w:t>
      </w:r>
    </w:p>
    <w:p w14:paraId="766943F9" w14:textId="58DB4317" w:rsidR="00E26635" w:rsidRDefault="00E26635" w:rsidP="00E26635">
      <w:pPr>
        <w:jc w:val="both"/>
        <w:rPr>
          <w:rFonts w:ascii="Arial" w:hAnsi="Arial" w:cs="Arial"/>
          <w:sz w:val="20"/>
          <w:szCs w:val="20"/>
        </w:rPr>
      </w:pPr>
    </w:p>
    <w:p w14:paraId="6C76E563" w14:textId="0453A0A8" w:rsidR="008D6B17" w:rsidRPr="00E26635" w:rsidRDefault="008D6B17" w:rsidP="00E26635">
      <w:pPr>
        <w:jc w:val="both"/>
        <w:rPr>
          <w:rFonts w:ascii="Arial" w:hAnsi="Arial" w:cs="Arial"/>
          <w:sz w:val="20"/>
          <w:szCs w:val="20"/>
        </w:rPr>
      </w:pPr>
      <w:r>
        <w:rPr>
          <w:rFonts w:ascii="Arial" w:hAnsi="Arial" w:cs="Arial"/>
          <w:sz w:val="20"/>
          <w:szCs w:val="20"/>
        </w:rPr>
        <w:t>Las Bambas, 25 de noviembre de 2025.</w:t>
      </w:r>
    </w:p>
    <w:sectPr w:rsidR="008D6B17" w:rsidRPr="00E26635" w:rsidSect="00A21B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23"/>
    <w:rsid w:val="00205AE6"/>
    <w:rsid w:val="002217EE"/>
    <w:rsid w:val="00231138"/>
    <w:rsid w:val="00266928"/>
    <w:rsid w:val="00286FD5"/>
    <w:rsid w:val="00332119"/>
    <w:rsid w:val="00453761"/>
    <w:rsid w:val="004C173C"/>
    <w:rsid w:val="00556C63"/>
    <w:rsid w:val="0060683D"/>
    <w:rsid w:val="0067275C"/>
    <w:rsid w:val="00672AEC"/>
    <w:rsid w:val="006B7FCE"/>
    <w:rsid w:val="006F1022"/>
    <w:rsid w:val="0088400C"/>
    <w:rsid w:val="008D6B17"/>
    <w:rsid w:val="008E7E53"/>
    <w:rsid w:val="009C1AED"/>
    <w:rsid w:val="00A21B23"/>
    <w:rsid w:val="00B10411"/>
    <w:rsid w:val="00B259DA"/>
    <w:rsid w:val="00B92819"/>
    <w:rsid w:val="00CE7582"/>
    <w:rsid w:val="00D37165"/>
    <w:rsid w:val="00E17E87"/>
    <w:rsid w:val="00E26635"/>
    <w:rsid w:val="00E766E8"/>
    <w:rsid w:val="00EA52E0"/>
    <w:rsid w:val="00F538A5"/>
    <w:rsid w:val="00FD6C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7E8"/>
  <w15:chartTrackingRefBased/>
  <w15:docId w15:val="{73C11BF9-C508-5645-88E8-19D4353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A2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B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B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B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B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B23"/>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A21B23"/>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A21B23"/>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A21B23"/>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A21B23"/>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A21B23"/>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A21B23"/>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A21B23"/>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A21B23"/>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A21B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B23"/>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A21B2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B23"/>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A21B2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1B23"/>
    <w:rPr>
      <w:i/>
      <w:iCs/>
      <w:color w:val="404040" w:themeColor="text1" w:themeTint="BF"/>
      <w:lang w:val="es-ES_tradnl"/>
    </w:rPr>
  </w:style>
  <w:style w:type="paragraph" w:styleId="Prrafodelista">
    <w:name w:val="List Paragraph"/>
    <w:basedOn w:val="Normal"/>
    <w:uiPriority w:val="34"/>
    <w:qFormat/>
    <w:rsid w:val="00A21B23"/>
    <w:pPr>
      <w:ind w:left="720"/>
      <w:contextualSpacing/>
    </w:pPr>
  </w:style>
  <w:style w:type="character" w:styleId="nfasisintenso">
    <w:name w:val="Intense Emphasis"/>
    <w:basedOn w:val="Fuentedeprrafopredeter"/>
    <w:uiPriority w:val="21"/>
    <w:qFormat/>
    <w:rsid w:val="00A21B23"/>
    <w:rPr>
      <w:i/>
      <w:iCs/>
      <w:color w:val="0F4761" w:themeColor="accent1" w:themeShade="BF"/>
    </w:rPr>
  </w:style>
  <w:style w:type="paragraph" w:styleId="Citadestacada">
    <w:name w:val="Intense Quote"/>
    <w:basedOn w:val="Normal"/>
    <w:next w:val="Normal"/>
    <w:link w:val="CitadestacadaCar"/>
    <w:uiPriority w:val="30"/>
    <w:qFormat/>
    <w:rsid w:val="00A2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B23"/>
    <w:rPr>
      <w:i/>
      <w:iCs/>
      <w:color w:val="0F4761" w:themeColor="accent1" w:themeShade="BF"/>
      <w:lang w:val="es-ES_tradnl"/>
    </w:rPr>
  </w:style>
  <w:style w:type="character" w:styleId="Referenciaintensa">
    <w:name w:val="Intense Reference"/>
    <w:basedOn w:val="Fuentedeprrafopredeter"/>
    <w:uiPriority w:val="32"/>
    <w:qFormat/>
    <w:rsid w:val="00A21B23"/>
    <w:rPr>
      <w:b/>
      <w:bCs/>
      <w:smallCaps/>
      <w:color w:val="0F4761" w:themeColor="accent1" w:themeShade="BF"/>
      <w:spacing w:val="5"/>
    </w:rPr>
  </w:style>
  <w:style w:type="paragraph" w:styleId="NormalWeb">
    <w:name w:val="Normal (Web)"/>
    <w:basedOn w:val="Normal"/>
    <w:uiPriority w:val="99"/>
    <w:semiHidden/>
    <w:unhideWhenUsed/>
    <w:rsid w:val="002217EE"/>
    <w:pPr>
      <w:spacing w:before="100" w:beforeAutospacing="1" w:after="100" w:afterAutospacing="1"/>
    </w:pPr>
    <w:rPr>
      <w:rFonts w:ascii="Times New Roman" w:eastAsia="Times New Roman" w:hAnsi="Times New Roman" w:cs="Times New Roman"/>
      <w:kern w:val="0"/>
      <w:lang w:val="es-PE" w:eastAsia="es-MX"/>
      <w14:ligatures w14:val="none"/>
    </w:rPr>
  </w:style>
  <w:style w:type="character" w:styleId="Textoennegrita">
    <w:name w:val="Strong"/>
    <w:basedOn w:val="Fuentedeprrafopredeter"/>
    <w:uiPriority w:val="22"/>
    <w:qFormat/>
    <w:rsid w:val="002217EE"/>
    <w:rPr>
      <w:b/>
      <w:bCs/>
    </w:rPr>
  </w:style>
  <w:style w:type="paragraph" w:styleId="Sinespaciado">
    <w:name w:val="No Spacing"/>
    <w:uiPriority w:val="1"/>
    <w:qFormat/>
    <w:rsid w:val="00E2663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 Cruz Lopez Vigo</dc:creator>
  <cp:keywords/>
  <dc:description/>
  <cp:lastModifiedBy>Fernando Gutiérrez</cp:lastModifiedBy>
  <cp:revision>6</cp:revision>
  <dcterms:created xsi:type="dcterms:W3CDTF">2025-11-25T23:30:00Z</dcterms:created>
  <dcterms:modified xsi:type="dcterms:W3CDTF">2025-11-28T20:38:00Z</dcterms:modified>
</cp:coreProperties>
</file>