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10A4F" w14:textId="612FD0CD" w:rsidR="00946C1E" w:rsidRDefault="00B34174" w:rsidP="00AD42FB">
      <w:pPr>
        <w:ind w:left="708" w:hanging="708"/>
      </w:pPr>
      <w:r w:rsidRPr="007C1025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6228568" wp14:editId="1A38AEC1">
            <wp:simplePos x="0" y="0"/>
            <wp:positionH relativeFrom="margin">
              <wp:posOffset>2105025</wp:posOffset>
            </wp:positionH>
            <wp:positionV relativeFrom="paragraph">
              <wp:posOffset>155912</wp:posOffset>
            </wp:positionV>
            <wp:extent cx="1733550" cy="1003300"/>
            <wp:effectExtent l="0" t="0" r="0" b="635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7F6A10" w14:textId="41E32CFC" w:rsidR="00946C1E" w:rsidRDefault="00946C1E" w:rsidP="00946C1E"/>
    <w:p w14:paraId="4341A72D" w14:textId="77777777" w:rsidR="00B34174" w:rsidRDefault="00B34174" w:rsidP="00946C1E"/>
    <w:p w14:paraId="36B8EC73" w14:textId="77777777" w:rsidR="00E24203" w:rsidRDefault="00E24203" w:rsidP="000E5A86">
      <w:pPr>
        <w:pStyle w:val="NormalWeb"/>
        <w:jc w:val="both"/>
        <w:rPr>
          <w:rStyle w:val="Textoennegrita"/>
          <w:rFonts w:ascii="Arial" w:eastAsiaTheme="majorEastAsia" w:hAnsi="Arial" w:cs="Arial"/>
          <w:sz w:val="20"/>
          <w:szCs w:val="20"/>
        </w:rPr>
      </w:pPr>
    </w:p>
    <w:p w14:paraId="7ED3DE19" w14:textId="77777777" w:rsidR="00E24203" w:rsidRDefault="00E24203" w:rsidP="00E24203">
      <w:pPr>
        <w:pStyle w:val="NormalWeb"/>
        <w:jc w:val="center"/>
        <w:rPr>
          <w:rStyle w:val="Textoennegrita"/>
          <w:rFonts w:ascii="Arial" w:eastAsiaTheme="majorEastAsia" w:hAnsi="Arial" w:cs="Arial"/>
          <w:sz w:val="20"/>
          <w:szCs w:val="20"/>
        </w:rPr>
      </w:pPr>
    </w:p>
    <w:p w14:paraId="55438411" w14:textId="4AFB3A71" w:rsidR="00AD42FB" w:rsidRDefault="002D641B" w:rsidP="0072269D">
      <w:pPr>
        <w:pStyle w:val="NormalWeb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Pr="002D641B">
        <w:rPr>
          <w:rFonts w:ascii="Arial" w:hAnsi="Arial" w:cs="Arial"/>
          <w:b/>
          <w:bCs/>
          <w:sz w:val="20"/>
          <w:szCs w:val="20"/>
        </w:rPr>
        <w:t xml:space="preserve">Las Bambas impulsa </w:t>
      </w:r>
      <w:r w:rsidR="005A29FD">
        <w:rPr>
          <w:rFonts w:ascii="Arial" w:hAnsi="Arial" w:cs="Arial"/>
          <w:b/>
          <w:bCs/>
          <w:sz w:val="20"/>
          <w:szCs w:val="20"/>
        </w:rPr>
        <w:t xml:space="preserve">la </w:t>
      </w:r>
      <w:r w:rsidRPr="002D641B">
        <w:rPr>
          <w:rFonts w:ascii="Arial" w:hAnsi="Arial" w:cs="Arial"/>
          <w:b/>
          <w:bCs/>
          <w:sz w:val="20"/>
          <w:szCs w:val="20"/>
        </w:rPr>
        <w:t xml:space="preserve">cultura local con concurso </w:t>
      </w:r>
      <w:r w:rsidR="00DB0558">
        <w:rPr>
          <w:rFonts w:ascii="Arial" w:hAnsi="Arial" w:cs="Arial"/>
          <w:b/>
          <w:bCs/>
          <w:sz w:val="20"/>
          <w:szCs w:val="20"/>
        </w:rPr>
        <w:br/>
      </w:r>
      <w:r w:rsidR="0072269D">
        <w:rPr>
          <w:rFonts w:ascii="Arial" w:hAnsi="Arial" w:cs="Arial"/>
          <w:b/>
          <w:bCs/>
          <w:sz w:val="20"/>
          <w:szCs w:val="20"/>
        </w:rPr>
        <w:t>de coros infantiles</w:t>
      </w:r>
      <w:r w:rsidRPr="002D641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D641B">
        <w:rPr>
          <w:rFonts w:ascii="Arial" w:hAnsi="Arial" w:cs="Arial"/>
          <w:b/>
          <w:bCs/>
          <w:sz w:val="20"/>
          <w:szCs w:val="20"/>
        </w:rPr>
        <w:t>Warmachakunaq</w:t>
      </w:r>
      <w:proofErr w:type="spellEnd"/>
      <w:r w:rsidRPr="002D641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D641B">
        <w:rPr>
          <w:rFonts w:ascii="Arial" w:hAnsi="Arial" w:cs="Arial"/>
          <w:b/>
          <w:bCs/>
          <w:sz w:val="20"/>
          <w:szCs w:val="20"/>
        </w:rPr>
        <w:t>Takiynin</w:t>
      </w:r>
      <w:proofErr w:type="spellEnd"/>
      <w:r w:rsidRPr="002D641B">
        <w:rPr>
          <w:rFonts w:ascii="Arial" w:hAnsi="Arial" w:cs="Arial"/>
          <w:b/>
          <w:bCs/>
          <w:sz w:val="20"/>
          <w:szCs w:val="20"/>
        </w:rPr>
        <w:t xml:space="preserve"> 2025</w:t>
      </w:r>
    </w:p>
    <w:p w14:paraId="5248BDB1" w14:textId="4BA1FFEC" w:rsidR="00AD42FB" w:rsidRPr="00DB0558" w:rsidRDefault="00AD42FB" w:rsidP="00AD42FB">
      <w:pPr>
        <w:jc w:val="center"/>
        <w:rPr>
          <w:rFonts w:ascii="Arial" w:eastAsia="Times New Roman" w:hAnsi="Arial" w:cs="Arial"/>
          <w:i/>
          <w:iCs/>
          <w:color w:val="7F7F7F" w:themeColor="text1" w:themeTint="80"/>
          <w:sz w:val="20"/>
          <w:szCs w:val="20"/>
          <w:lang w:eastAsia="es-PE"/>
        </w:rPr>
      </w:pPr>
      <w:r w:rsidRPr="00DB0558">
        <w:rPr>
          <w:rFonts w:ascii="Arial" w:eastAsia="Times New Roman" w:hAnsi="Arial" w:cs="Arial"/>
          <w:i/>
          <w:iCs/>
          <w:color w:val="7F7F7F" w:themeColor="text1" w:themeTint="80"/>
          <w:sz w:val="20"/>
          <w:szCs w:val="20"/>
          <w:lang w:eastAsia="es-PE"/>
        </w:rPr>
        <w:t>13 agrupaciones participaron en la tercera edición; la final será el 15 de noviembre.</w:t>
      </w:r>
    </w:p>
    <w:p w14:paraId="070589BF" w14:textId="560C8692" w:rsidR="001F3CFA" w:rsidRDefault="001F3CFA" w:rsidP="00E24203">
      <w:pPr>
        <w:jc w:val="both"/>
        <w:rPr>
          <w:rFonts w:ascii="Arial" w:hAnsi="Arial" w:cs="Arial"/>
          <w:sz w:val="20"/>
          <w:szCs w:val="20"/>
        </w:rPr>
      </w:pPr>
      <w:r w:rsidRPr="001F3CFA">
        <w:rPr>
          <w:rFonts w:ascii="Arial" w:hAnsi="Arial" w:cs="Arial"/>
          <w:sz w:val="20"/>
          <w:szCs w:val="20"/>
        </w:rPr>
        <w:t>Cuatro coros infantiles —</w:t>
      </w:r>
      <w:proofErr w:type="spellStart"/>
      <w:r w:rsidRPr="001F3CFA">
        <w:rPr>
          <w:rFonts w:ascii="Arial" w:hAnsi="Arial" w:cs="Arial"/>
          <w:sz w:val="20"/>
          <w:szCs w:val="20"/>
        </w:rPr>
        <w:t>Pumamarca</w:t>
      </w:r>
      <w:proofErr w:type="spellEnd"/>
      <w:r w:rsidRPr="001F3CF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F3CFA">
        <w:rPr>
          <w:rFonts w:ascii="Arial" w:hAnsi="Arial" w:cs="Arial"/>
          <w:sz w:val="20"/>
          <w:szCs w:val="20"/>
        </w:rPr>
        <w:t>Fuerabamba</w:t>
      </w:r>
      <w:proofErr w:type="spellEnd"/>
      <w:r w:rsidRPr="001F3CF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F3CFA">
        <w:rPr>
          <w:rFonts w:ascii="Arial" w:hAnsi="Arial" w:cs="Arial"/>
          <w:sz w:val="20"/>
          <w:szCs w:val="20"/>
        </w:rPr>
        <w:t>Huanacopampa</w:t>
      </w:r>
      <w:proofErr w:type="spellEnd"/>
      <w:r w:rsidRPr="001F3CFA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1F3CFA">
        <w:rPr>
          <w:rFonts w:ascii="Arial" w:hAnsi="Arial" w:cs="Arial"/>
          <w:sz w:val="20"/>
          <w:szCs w:val="20"/>
        </w:rPr>
        <w:t>Conccacca</w:t>
      </w:r>
      <w:proofErr w:type="spellEnd"/>
      <w:r w:rsidRPr="001F3CFA">
        <w:rPr>
          <w:rFonts w:ascii="Arial" w:hAnsi="Arial" w:cs="Arial"/>
          <w:sz w:val="20"/>
          <w:szCs w:val="20"/>
        </w:rPr>
        <w:t xml:space="preserve">— pasaron a la final del </w:t>
      </w:r>
      <w:proofErr w:type="spellStart"/>
      <w:r w:rsidRPr="001F3CFA">
        <w:rPr>
          <w:rFonts w:ascii="Arial" w:hAnsi="Arial" w:cs="Arial"/>
          <w:sz w:val="20"/>
          <w:szCs w:val="20"/>
        </w:rPr>
        <w:t>Warmachakunaq</w:t>
      </w:r>
      <w:proofErr w:type="spellEnd"/>
      <w:r w:rsidRPr="001F3C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3CFA">
        <w:rPr>
          <w:rFonts w:ascii="Arial" w:hAnsi="Arial" w:cs="Arial"/>
          <w:sz w:val="20"/>
          <w:szCs w:val="20"/>
        </w:rPr>
        <w:t>Takiynin</w:t>
      </w:r>
      <w:proofErr w:type="spellEnd"/>
      <w:r w:rsidRPr="001F3CFA">
        <w:rPr>
          <w:rFonts w:ascii="Arial" w:hAnsi="Arial" w:cs="Arial"/>
          <w:sz w:val="20"/>
          <w:szCs w:val="20"/>
        </w:rPr>
        <w:t xml:space="preserve"> 2025, tras una primera etapa que reunió a 13 agrupaciones y que definió a los clasificados para la gran final del 15 de noviembre.</w:t>
      </w:r>
    </w:p>
    <w:p w14:paraId="680B8752" w14:textId="51F27402" w:rsidR="001F3CFA" w:rsidRDefault="001F3CFA" w:rsidP="00E24203">
      <w:pPr>
        <w:jc w:val="both"/>
        <w:rPr>
          <w:rFonts w:ascii="Arial" w:hAnsi="Arial" w:cs="Arial"/>
          <w:sz w:val="20"/>
          <w:szCs w:val="20"/>
        </w:rPr>
      </w:pPr>
      <w:r w:rsidRPr="001F3CFA">
        <w:rPr>
          <w:rFonts w:ascii="Arial" w:hAnsi="Arial" w:cs="Arial"/>
          <w:sz w:val="20"/>
          <w:szCs w:val="20"/>
        </w:rPr>
        <w:t>En su tercera edición, el concurso congregó a coros infantiles de distintas comunidades de Cotabambas y Grau, en una jornada de presentaciones marcadas por la creatividad, la emoción y el esfuerzo, dejando todo listo para la gran final.</w:t>
      </w:r>
    </w:p>
    <w:p w14:paraId="5891477D" w14:textId="35190D67" w:rsidR="00E24203" w:rsidRPr="00E24203" w:rsidRDefault="00E24203" w:rsidP="00E24203">
      <w:pPr>
        <w:jc w:val="both"/>
        <w:rPr>
          <w:rFonts w:ascii="Arial" w:hAnsi="Arial" w:cs="Arial"/>
          <w:sz w:val="20"/>
          <w:szCs w:val="20"/>
        </w:rPr>
      </w:pPr>
      <w:r w:rsidRPr="00E24203">
        <w:rPr>
          <w:rFonts w:ascii="Arial" w:hAnsi="Arial" w:cs="Arial"/>
          <w:sz w:val="20"/>
          <w:szCs w:val="20"/>
        </w:rPr>
        <w:t xml:space="preserve">El certamen, organizado por </w:t>
      </w:r>
      <w:r>
        <w:rPr>
          <w:rFonts w:ascii="Arial" w:hAnsi="Arial" w:cs="Arial"/>
          <w:sz w:val="20"/>
          <w:szCs w:val="20"/>
        </w:rPr>
        <w:t xml:space="preserve">Minera </w:t>
      </w:r>
      <w:r w:rsidRPr="00E24203">
        <w:rPr>
          <w:rFonts w:ascii="Arial" w:hAnsi="Arial" w:cs="Arial"/>
          <w:sz w:val="20"/>
          <w:szCs w:val="20"/>
        </w:rPr>
        <w:t>Las Bambas, Radio Surphuy y la Asociación de Desarrollo Las Bambas (ADLB), en coordinación con la Unidad de Gestión Educativa Local (UGEL) Cotabambas, reafirma el compromiso de la empresa con la promoción de la cultura y el fortalecimiento de la identidad local. Las familias tuvieron un rol fundamental, acompañando y alentando a los pequeños talentos durante toda la jornada.</w:t>
      </w:r>
    </w:p>
    <w:p w14:paraId="6DA180F5" w14:textId="5EF18FBA" w:rsidR="00E24203" w:rsidRPr="00E24203" w:rsidRDefault="00E24203" w:rsidP="00E24203">
      <w:pPr>
        <w:jc w:val="both"/>
        <w:rPr>
          <w:rFonts w:ascii="Arial" w:hAnsi="Arial" w:cs="Arial"/>
          <w:sz w:val="20"/>
          <w:szCs w:val="20"/>
        </w:rPr>
      </w:pPr>
      <w:r w:rsidRPr="00E24203">
        <w:rPr>
          <w:rFonts w:ascii="Arial" w:hAnsi="Arial" w:cs="Arial"/>
          <w:sz w:val="20"/>
          <w:szCs w:val="20"/>
        </w:rPr>
        <w:t>El jurado calificador, integrado por reconocidos músicos y docentes cotabambinos</w:t>
      </w:r>
      <w:r>
        <w:rPr>
          <w:rFonts w:ascii="Arial" w:hAnsi="Arial" w:cs="Arial"/>
          <w:sz w:val="20"/>
          <w:szCs w:val="20"/>
        </w:rPr>
        <w:t xml:space="preserve">: </w:t>
      </w:r>
      <w:r w:rsidRPr="00E24203">
        <w:rPr>
          <w:rFonts w:ascii="Arial" w:hAnsi="Arial" w:cs="Arial"/>
          <w:sz w:val="20"/>
          <w:szCs w:val="20"/>
        </w:rPr>
        <w:t>Rómulo Arredondo, Clever Zegarra y María Ochoa Pinares</w:t>
      </w:r>
      <w:r>
        <w:rPr>
          <w:rFonts w:ascii="Arial" w:hAnsi="Arial" w:cs="Arial"/>
          <w:sz w:val="20"/>
          <w:szCs w:val="20"/>
        </w:rPr>
        <w:t>,</w:t>
      </w:r>
      <w:r w:rsidRPr="00E24203">
        <w:rPr>
          <w:rFonts w:ascii="Arial" w:hAnsi="Arial" w:cs="Arial"/>
          <w:sz w:val="20"/>
          <w:szCs w:val="20"/>
        </w:rPr>
        <w:t xml:space="preserve"> evaluó las presentaciones considerando criterios como la composición de canciones alusivas a la Navidad, la calidad vocal e interpretativa, el uso de instrumentos tradicionales, la vestimenta típica y la armonía musical. Cada uno de estos elementos refleja la riqueza cultural y artística de la región.</w:t>
      </w:r>
    </w:p>
    <w:p w14:paraId="67DD2F56" w14:textId="77777777" w:rsidR="00E24203" w:rsidRPr="00E24203" w:rsidRDefault="00E24203" w:rsidP="00E24203">
      <w:pPr>
        <w:jc w:val="both"/>
        <w:rPr>
          <w:rFonts w:ascii="Arial" w:hAnsi="Arial" w:cs="Arial"/>
          <w:sz w:val="20"/>
          <w:szCs w:val="20"/>
        </w:rPr>
      </w:pPr>
      <w:r w:rsidRPr="00E24203">
        <w:rPr>
          <w:rFonts w:ascii="Arial" w:hAnsi="Arial" w:cs="Arial"/>
          <w:sz w:val="20"/>
          <w:szCs w:val="20"/>
        </w:rPr>
        <w:t>El concurso tiene como objetivo fortalecer las habilidades creativas y artísticas de los niños, promover su participación en actividades culturales y revalorar las tradiciones locales.</w:t>
      </w:r>
    </w:p>
    <w:p w14:paraId="2B6DEB82" w14:textId="77777777" w:rsidR="00E24203" w:rsidRPr="00E24203" w:rsidRDefault="00E24203" w:rsidP="00E24203">
      <w:pPr>
        <w:jc w:val="both"/>
        <w:rPr>
          <w:rFonts w:ascii="Arial" w:hAnsi="Arial" w:cs="Arial"/>
          <w:sz w:val="20"/>
          <w:szCs w:val="20"/>
        </w:rPr>
      </w:pPr>
      <w:r w:rsidRPr="00E24203">
        <w:rPr>
          <w:rFonts w:ascii="Arial" w:hAnsi="Arial" w:cs="Arial"/>
          <w:sz w:val="20"/>
          <w:szCs w:val="20"/>
        </w:rPr>
        <w:t>Comprometida con el desarrollo integral de las comunidades vecinas, Las Bambas impulsa diversas iniciativas en favor de Cotabambas y Grau. Entre ellas, destacan el auspicio del Carnaval T’Ikapallana y el respaldo a concursos de canto, danza y música que se realizan durante los aniversarios comunales.</w:t>
      </w:r>
    </w:p>
    <w:p w14:paraId="32F097F8" w14:textId="77777777" w:rsidR="00E24203" w:rsidRDefault="00E24203" w:rsidP="00E24203">
      <w:pPr>
        <w:jc w:val="both"/>
        <w:rPr>
          <w:rFonts w:ascii="Arial" w:hAnsi="Arial" w:cs="Arial"/>
          <w:sz w:val="20"/>
          <w:szCs w:val="20"/>
        </w:rPr>
      </w:pPr>
      <w:r w:rsidRPr="00E24203">
        <w:rPr>
          <w:rFonts w:ascii="Arial" w:hAnsi="Arial" w:cs="Arial"/>
          <w:sz w:val="20"/>
          <w:szCs w:val="20"/>
        </w:rPr>
        <w:t>De esta manera, la empresa reafirma su compromiso con el desarrollo artístico, la identidad cultural y el bienestar social de la región, promoviendo espacios donde más niñas y niños puedan expresar su talento y mantener vivas las tradiciones que unen a Cotabambas y Grau.</w:t>
      </w:r>
    </w:p>
    <w:p w14:paraId="1C70F214" w14:textId="5A497490" w:rsidR="00E24203" w:rsidRPr="00E24203" w:rsidRDefault="00E24203" w:rsidP="00E2420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Las Bambas, </w:t>
      </w:r>
      <w:r w:rsidR="00DB0558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noviembre de 2025.</w:t>
      </w:r>
    </w:p>
    <w:p w14:paraId="7E7F10D0" w14:textId="77777777" w:rsidR="00E24203" w:rsidRPr="00E24203" w:rsidRDefault="00E24203" w:rsidP="00E24203">
      <w:pPr>
        <w:pStyle w:val="NormalWeb"/>
        <w:jc w:val="both"/>
        <w:rPr>
          <w:rFonts w:ascii="Arial" w:hAnsi="Arial" w:cs="Arial"/>
          <w:sz w:val="15"/>
          <w:szCs w:val="15"/>
        </w:rPr>
      </w:pPr>
    </w:p>
    <w:sectPr w:rsidR="00E24203" w:rsidRPr="00E24203" w:rsidSect="00805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E15"/>
    <w:multiLevelType w:val="multilevel"/>
    <w:tmpl w:val="6012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04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1E"/>
    <w:rsid w:val="000150DC"/>
    <w:rsid w:val="000E5A86"/>
    <w:rsid w:val="001537B3"/>
    <w:rsid w:val="001F3CFA"/>
    <w:rsid w:val="002D641B"/>
    <w:rsid w:val="00334F16"/>
    <w:rsid w:val="0043679B"/>
    <w:rsid w:val="00520591"/>
    <w:rsid w:val="00531F69"/>
    <w:rsid w:val="00557F30"/>
    <w:rsid w:val="005A29FD"/>
    <w:rsid w:val="005D0ED5"/>
    <w:rsid w:val="0067764C"/>
    <w:rsid w:val="0072269D"/>
    <w:rsid w:val="00760999"/>
    <w:rsid w:val="007A3A33"/>
    <w:rsid w:val="00805AC6"/>
    <w:rsid w:val="0082792E"/>
    <w:rsid w:val="00913AA4"/>
    <w:rsid w:val="00946C1E"/>
    <w:rsid w:val="009F69EE"/>
    <w:rsid w:val="00A95296"/>
    <w:rsid w:val="00AD42FB"/>
    <w:rsid w:val="00AD44E3"/>
    <w:rsid w:val="00B0216B"/>
    <w:rsid w:val="00B34174"/>
    <w:rsid w:val="00C24EA7"/>
    <w:rsid w:val="00CE0A9D"/>
    <w:rsid w:val="00D06604"/>
    <w:rsid w:val="00DB0558"/>
    <w:rsid w:val="00DF12DC"/>
    <w:rsid w:val="00E23EB1"/>
    <w:rsid w:val="00E24203"/>
    <w:rsid w:val="00E91BB9"/>
    <w:rsid w:val="00E968A6"/>
    <w:rsid w:val="00EC7F8D"/>
    <w:rsid w:val="00F30E73"/>
    <w:rsid w:val="00F56218"/>
    <w:rsid w:val="00FF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92C1AA"/>
  <w15:chartTrackingRefBased/>
  <w15:docId w15:val="{940794D9-1EBD-444D-9368-78E98EDE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150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A3A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4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B34174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7A3A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0150DC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styleId="nfasis">
    <w:name w:val="Emphasis"/>
    <w:basedOn w:val="Fuentedeprrafopredeter"/>
    <w:uiPriority w:val="20"/>
    <w:qFormat/>
    <w:rsid w:val="00913A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7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0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1975</Characters>
  <Application>Microsoft Office Word</Application>
  <DocSecurity>0</DocSecurity>
  <Lines>32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MMG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Recharte</dc:creator>
  <cp:keywords/>
  <dc:description/>
  <cp:lastModifiedBy>Gianella Tiziana Peñaloza Estrada</cp:lastModifiedBy>
  <cp:revision>2</cp:revision>
  <dcterms:created xsi:type="dcterms:W3CDTF">2025-11-11T17:37:00Z</dcterms:created>
  <dcterms:modified xsi:type="dcterms:W3CDTF">2025-11-11T17:37:00Z</dcterms:modified>
</cp:coreProperties>
</file>