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AF1FB7" w14:textId="5E38F6F7" w:rsidR="00443A8E" w:rsidRDefault="00443A8E" w:rsidP="00443A8E">
      <w:pPr>
        <w:spacing w:after="0"/>
        <w:jc w:val="center"/>
        <w:rPr>
          <w:rFonts w:ascii="Arial Narrow" w:hAnsi="Arial Narrow"/>
          <w:b/>
          <w:bCs/>
        </w:rPr>
      </w:pPr>
      <w:r w:rsidRPr="00443A8E">
        <w:rPr>
          <w:rFonts w:ascii="Arial Narrow" w:hAnsi="Arial Narrow" w:cs="Arial"/>
          <w:noProof/>
        </w:rPr>
        <w:drawing>
          <wp:anchor distT="0" distB="0" distL="114300" distR="114300" simplePos="0" relativeHeight="251659264" behindDoc="0" locked="0" layoutInCell="1" allowOverlap="1" wp14:anchorId="5BD6BB29" wp14:editId="20329B79">
            <wp:simplePos x="0" y="0"/>
            <wp:positionH relativeFrom="column">
              <wp:posOffset>1346059</wp:posOffset>
            </wp:positionH>
            <wp:positionV relativeFrom="paragraph">
              <wp:posOffset>-291465</wp:posOffset>
            </wp:positionV>
            <wp:extent cx="1400175" cy="484463"/>
            <wp:effectExtent l="0" t="0" r="0" b="0"/>
            <wp:wrapNone/>
            <wp:docPr id="450455807" name="Imagen 1" descr="Un dibujo con letras&#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455807" name="Imagen 1" descr="Un dibujo con letras&#10;&#10;Descripción generada automáticamente con confianza medi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400175" cy="484463"/>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A8E">
        <w:rPr>
          <w:rFonts w:ascii="Arial Narrow" w:hAnsi="Arial Narrow" w:cs="Arial"/>
          <w:noProof/>
        </w:rPr>
        <w:drawing>
          <wp:anchor distT="0" distB="0" distL="114300" distR="114300" simplePos="0" relativeHeight="251660288" behindDoc="0" locked="0" layoutInCell="1" allowOverlap="1" wp14:anchorId="6B34796C" wp14:editId="1701C250">
            <wp:simplePos x="0" y="0"/>
            <wp:positionH relativeFrom="column">
              <wp:posOffset>3178810</wp:posOffset>
            </wp:positionH>
            <wp:positionV relativeFrom="paragraph">
              <wp:posOffset>-240665</wp:posOffset>
            </wp:positionV>
            <wp:extent cx="1080679" cy="406686"/>
            <wp:effectExtent l="0" t="0" r="5715" b="0"/>
            <wp:wrapNone/>
            <wp:docPr id="1683483666" name="Imagen 2" descr="Dibujo con letras&#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483666" name="Imagen 2" descr="Dibujo con letras&#10;&#10;Descripción generada automáticamente con confianza media"/>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80679" cy="40668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A6462A0" w14:textId="2353BAFB" w:rsidR="00F26EE4" w:rsidRPr="00443A8E" w:rsidRDefault="00F26EE4" w:rsidP="00443A8E">
      <w:pPr>
        <w:spacing w:after="0"/>
        <w:jc w:val="center"/>
        <w:rPr>
          <w:rFonts w:ascii="Arial Narrow" w:hAnsi="Arial Narrow"/>
          <w:b/>
          <w:bCs/>
        </w:rPr>
      </w:pPr>
    </w:p>
    <w:p w14:paraId="703CD9AE" w14:textId="6DB1BB9C" w:rsidR="00B21214" w:rsidRPr="00443A8E" w:rsidRDefault="00C11BBE" w:rsidP="00443A8E">
      <w:pPr>
        <w:spacing w:after="0"/>
        <w:jc w:val="center"/>
        <w:rPr>
          <w:rFonts w:ascii="Arial Narrow" w:hAnsi="Arial Narrow"/>
          <w:b/>
          <w:bCs/>
        </w:rPr>
      </w:pPr>
      <w:r w:rsidRPr="00443A8E">
        <w:rPr>
          <w:rFonts w:ascii="Arial Narrow" w:hAnsi="Arial Narrow"/>
          <w:b/>
          <w:bCs/>
        </w:rPr>
        <w:t>UN CONDUCTOR PREPARADO SIEMPRE ESTÁ LISTO PARA SU ROADTRIP DE SEMANA SANTA</w:t>
      </w:r>
    </w:p>
    <w:p w14:paraId="757660EF" w14:textId="77777777" w:rsidR="00443A8E" w:rsidRDefault="00443A8E" w:rsidP="00443A8E">
      <w:pPr>
        <w:spacing w:after="0"/>
        <w:jc w:val="both"/>
        <w:rPr>
          <w:rFonts w:ascii="Arial Narrow" w:hAnsi="Arial Narrow"/>
        </w:rPr>
      </w:pPr>
    </w:p>
    <w:p w14:paraId="7E30A2BC" w14:textId="4A673C05" w:rsidR="001B1CD4" w:rsidRPr="00443A8E" w:rsidRDefault="00B21214" w:rsidP="00443A8E">
      <w:pPr>
        <w:spacing w:after="0"/>
        <w:jc w:val="both"/>
        <w:rPr>
          <w:rFonts w:ascii="Arial Narrow" w:hAnsi="Arial Narrow"/>
        </w:rPr>
      </w:pPr>
      <w:r w:rsidRPr="00443A8E">
        <w:rPr>
          <w:rFonts w:ascii="Arial Narrow" w:hAnsi="Arial Narrow"/>
        </w:rPr>
        <w:t xml:space="preserve">Con Semana Santa aproximándose y las carreteras peruanas listas para ser exploradas, es </w:t>
      </w:r>
      <w:r w:rsidR="001B1CD4" w:rsidRPr="00443A8E">
        <w:rPr>
          <w:rFonts w:ascii="Arial Narrow" w:hAnsi="Arial Narrow"/>
        </w:rPr>
        <w:t>fundamental</w:t>
      </w:r>
      <w:r w:rsidRPr="00443A8E">
        <w:rPr>
          <w:rFonts w:ascii="Arial Narrow" w:hAnsi="Arial Narrow"/>
        </w:rPr>
        <w:t xml:space="preserve"> preparar tu vehículo </w:t>
      </w:r>
      <w:r w:rsidR="001B1CD4" w:rsidRPr="00443A8E">
        <w:rPr>
          <w:rFonts w:ascii="Arial Narrow" w:hAnsi="Arial Narrow"/>
        </w:rPr>
        <w:t xml:space="preserve">adecuadamente </w:t>
      </w:r>
      <w:r w:rsidRPr="00443A8E">
        <w:rPr>
          <w:rFonts w:ascii="Arial Narrow" w:hAnsi="Arial Narrow"/>
        </w:rPr>
        <w:t xml:space="preserve">para garantizar un viaje seguro, cómodo y libre de inconvenientes. </w:t>
      </w:r>
    </w:p>
    <w:p w14:paraId="7314578E" w14:textId="1560962F" w:rsidR="001B1CD4" w:rsidRPr="00443A8E" w:rsidRDefault="001B1CD4" w:rsidP="00443A8E">
      <w:pPr>
        <w:spacing w:after="0"/>
        <w:jc w:val="both"/>
        <w:rPr>
          <w:rFonts w:ascii="Arial Narrow" w:hAnsi="Arial Narrow"/>
        </w:rPr>
      </w:pPr>
      <w:r w:rsidRPr="00443A8E">
        <w:rPr>
          <w:rFonts w:ascii="Arial Narrow" w:hAnsi="Arial Narrow"/>
        </w:rPr>
        <w:t>La libertad de establecer tu propio itinerario, la posibilidad de descubrir rincones ocultos y la comodidad de llevar todo lo necesario para tu aventura, hacen del viaje en auto la opción ideal para estas fechas.</w:t>
      </w:r>
    </w:p>
    <w:p w14:paraId="265011FE" w14:textId="0CE37562" w:rsidR="001B1CD4" w:rsidRPr="00443A8E" w:rsidRDefault="00B21214" w:rsidP="00443A8E">
      <w:pPr>
        <w:spacing w:after="0"/>
        <w:jc w:val="both"/>
        <w:rPr>
          <w:rFonts w:ascii="Arial Narrow" w:hAnsi="Arial Narrow"/>
        </w:rPr>
      </w:pPr>
      <w:r w:rsidRPr="00443A8E">
        <w:rPr>
          <w:rFonts w:ascii="Arial Narrow" w:hAnsi="Arial Narrow"/>
        </w:rPr>
        <w:t>Aquí te dejamos una lista de</w:t>
      </w:r>
      <w:r w:rsidR="002E06BC" w:rsidRPr="00443A8E">
        <w:rPr>
          <w:rFonts w:ascii="Arial Narrow" w:hAnsi="Arial Narrow"/>
        </w:rPr>
        <w:t xml:space="preserve"> los</w:t>
      </w:r>
      <w:r w:rsidRPr="00443A8E">
        <w:rPr>
          <w:rFonts w:ascii="Arial Narrow" w:hAnsi="Arial Narrow"/>
        </w:rPr>
        <w:t xml:space="preserve"> esenciales recomendados por Sodimac para tu </w:t>
      </w:r>
      <w:r w:rsidR="00AB18C7" w:rsidRPr="00443A8E">
        <w:rPr>
          <w:rFonts w:ascii="Arial Narrow" w:hAnsi="Arial Narrow"/>
        </w:rPr>
        <w:t>auto</w:t>
      </w:r>
      <w:r w:rsidRPr="00443A8E">
        <w:rPr>
          <w:rFonts w:ascii="Arial Narrow" w:hAnsi="Arial Narrow"/>
        </w:rPr>
        <w:t>, ideales para esa aventura de fin de semana largo.</w:t>
      </w:r>
    </w:p>
    <w:p w14:paraId="75DB56BE" w14:textId="77777777" w:rsidR="00443A8E" w:rsidRDefault="00443A8E" w:rsidP="00443A8E">
      <w:pPr>
        <w:spacing w:after="0"/>
        <w:jc w:val="both"/>
        <w:rPr>
          <w:rFonts w:ascii="Arial Narrow" w:hAnsi="Arial Narrow"/>
          <w:b/>
          <w:bCs/>
        </w:rPr>
      </w:pPr>
    </w:p>
    <w:p w14:paraId="36F109B5" w14:textId="597197D9" w:rsidR="00B21214" w:rsidRPr="00443A8E" w:rsidRDefault="00C875F3" w:rsidP="00443A8E">
      <w:pPr>
        <w:spacing w:after="0"/>
        <w:jc w:val="both"/>
        <w:rPr>
          <w:rFonts w:ascii="Arial Narrow" w:hAnsi="Arial Narrow"/>
        </w:rPr>
      </w:pPr>
      <w:r w:rsidRPr="00443A8E">
        <w:rPr>
          <w:rFonts w:ascii="Arial Narrow" w:hAnsi="Arial Narrow"/>
          <w:b/>
          <w:bCs/>
        </w:rPr>
        <w:t>Listo para cualquier terreno</w:t>
      </w:r>
      <w:r w:rsidR="00B21214" w:rsidRPr="00443A8E">
        <w:rPr>
          <w:rFonts w:ascii="Arial Narrow" w:hAnsi="Arial Narrow"/>
          <w:b/>
          <w:bCs/>
        </w:rPr>
        <w:t>:</w:t>
      </w:r>
    </w:p>
    <w:p w14:paraId="25089373" w14:textId="7CBB6F9B" w:rsidR="00F26EE4" w:rsidRPr="00443A8E" w:rsidRDefault="00B21214" w:rsidP="00443A8E">
      <w:pPr>
        <w:numPr>
          <w:ilvl w:val="0"/>
          <w:numId w:val="1"/>
        </w:numPr>
        <w:tabs>
          <w:tab w:val="clear" w:pos="720"/>
        </w:tabs>
        <w:spacing w:after="0"/>
        <w:ind w:left="426" w:hanging="284"/>
        <w:jc w:val="both"/>
        <w:rPr>
          <w:rFonts w:ascii="Arial Narrow" w:hAnsi="Arial Narrow"/>
        </w:rPr>
      </w:pPr>
      <w:r w:rsidRPr="00443A8E">
        <w:rPr>
          <w:rFonts w:ascii="Arial Narrow" w:hAnsi="Arial Narrow"/>
          <w:b/>
          <w:bCs/>
        </w:rPr>
        <w:t xml:space="preserve">Llantas </w:t>
      </w:r>
      <w:r w:rsidR="00F26EE4" w:rsidRPr="00443A8E">
        <w:rPr>
          <w:rFonts w:ascii="Arial Narrow" w:hAnsi="Arial Narrow"/>
          <w:b/>
          <w:bCs/>
        </w:rPr>
        <w:t xml:space="preserve">y aros </w:t>
      </w:r>
      <w:r w:rsidRPr="00443A8E">
        <w:rPr>
          <w:rFonts w:ascii="Arial Narrow" w:hAnsi="Arial Narrow"/>
          <w:b/>
          <w:bCs/>
        </w:rPr>
        <w:t>de calidad</w:t>
      </w:r>
      <w:r w:rsidR="00F26EE4" w:rsidRPr="00443A8E">
        <w:rPr>
          <w:rFonts w:ascii="Arial Narrow" w:hAnsi="Arial Narrow"/>
          <w:b/>
          <w:bCs/>
        </w:rPr>
        <w:t>:</w:t>
      </w:r>
      <w:r w:rsidR="00F26EE4" w:rsidRPr="00443A8E">
        <w:rPr>
          <w:rFonts w:ascii="Arial Narrow" w:hAnsi="Arial Narrow"/>
        </w:rPr>
        <w:t xml:space="preserve"> Mantén tus llantas y aros en óptimo estado para enfrentar cualquier terreno. Es importante revisar regularmente y antes de iniciar un viaje la condición de las llantas, así como la presión de aire para evaluar si se necesitan cambiar. Recuerda que debes tener una llanta de repuesto en el auto</w:t>
      </w:r>
      <w:r w:rsidR="00443A8E">
        <w:rPr>
          <w:rFonts w:ascii="Arial Narrow" w:hAnsi="Arial Narrow"/>
        </w:rPr>
        <w:t xml:space="preserve"> ante</w:t>
      </w:r>
      <w:r w:rsidR="00F26EE4" w:rsidRPr="00443A8E">
        <w:rPr>
          <w:rFonts w:ascii="Arial Narrow" w:hAnsi="Arial Narrow"/>
        </w:rPr>
        <w:t xml:space="preserve"> cualquier daño de las llantas principales. </w:t>
      </w:r>
    </w:p>
    <w:p w14:paraId="580E2557" w14:textId="4CDE4AF6" w:rsidR="00B21214" w:rsidRPr="00443A8E" w:rsidRDefault="00F26EE4" w:rsidP="00443A8E">
      <w:pPr>
        <w:numPr>
          <w:ilvl w:val="0"/>
          <w:numId w:val="1"/>
        </w:numPr>
        <w:tabs>
          <w:tab w:val="clear" w:pos="720"/>
        </w:tabs>
        <w:spacing w:after="0"/>
        <w:ind w:left="426" w:hanging="284"/>
        <w:jc w:val="both"/>
        <w:rPr>
          <w:rFonts w:ascii="Arial Narrow" w:hAnsi="Arial Narrow"/>
        </w:rPr>
      </w:pPr>
      <w:r w:rsidRPr="00443A8E">
        <w:rPr>
          <w:rFonts w:ascii="Arial Narrow" w:hAnsi="Arial Narrow"/>
          <w:b/>
          <w:bCs/>
        </w:rPr>
        <w:t>S</w:t>
      </w:r>
      <w:r w:rsidR="00B21214" w:rsidRPr="00443A8E">
        <w:rPr>
          <w:rFonts w:ascii="Arial Narrow" w:hAnsi="Arial Narrow"/>
          <w:b/>
          <w:bCs/>
        </w:rPr>
        <w:t>ilicona para neumáticos</w:t>
      </w:r>
      <w:r w:rsidR="00B21214" w:rsidRPr="00443A8E">
        <w:rPr>
          <w:rFonts w:ascii="Arial Narrow" w:hAnsi="Arial Narrow"/>
        </w:rPr>
        <w:t>: La silicona no solo da brillo, sino que también protege y lubric</w:t>
      </w:r>
      <w:r w:rsidRPr="00443A8E">
        <w:rPr>
          <w:rFonts w:ascii="Arial Narrow" w:hAnsi="Arial Narrow"/>
        </w:rPr>
        <w:t>a los neumáticos para mayor durabilidad y resistencia.</w:t>
      </w:r>
    </w:p>
    <w:p w14:paraId="31BB6A79" w14:textId="77777777" w:rsidR="00B21214" w:rsidRDefault="00B21214" w:rsidP="00443A8E">
      <w:pPr>
        <w:numPr>
          <w:ilvl w:val="0"/>
          <w:numId w:val="1"/>
        </w:numPr>
        <w:tabs>
          <w:tab w:val="clear" w:pos="720"/>
        </w:tabs>
        <w:spacing w:after="0"/>
        <w:ind w:left="426" w:hanging="284"/>
        <w:jc w:val="both"/>
        <w:rPr>
          <w:rFonts w:ascii="Arial Narrow" w:hAnsi="Arial Narrow"/>
        </w:rPr>
      </w:pPr>
      <w:r w:rsidRPr="00443A8E">
        <w:rPr>
          <w:rFonts w:ascii="Arial Narrow" w:hAnsi="Arial Narrow"/>
          <w:b/>
          <w:bCs/>
        </w:rPr>
        <w:t>WD-40</w:t>
      </w:r>
      <w:r w:rsidRPr="00443A8E">
        <w:rPr>
          <w:rFonts w:ascii="Arial Narrow" w:hAnsi="Arial Narrow"/>
        </w:rPr>
        <w:t>: Este multiusos es esencial para lubricar piezas y proteger contra la humedad. No dejes que un tornillo o una bisagra ruidosa arruinen tu viaje.</w:t>
      </w:r>
    </w:p>
    <w:p w14:paraId="3E954EA6" w14:textId="77777777" w:rsidR="00443A8E" w:rsidRPr="00443A8E" w:rsidRDefault="00443A8E" w:rsidP="00443A8E">
      <w:pPr>
        <w:spacing w:after="0"/>
        <w:jc w:val="both"/>
        <w:rPr>
          <w:rFonts w:ascii="Arial Narrow" w:hAnsi="Arial Narrow"/>
        </w:rPr>
      </w:pPr>
    </w:p>
    <w:p w14:paraId="7DF08510" w14:textId="32155A74" w:rsidR="00B21214" w:rsidRPr="00443A8E" w:rsidRDefault="006F790F" w:rsidP="00443A8E">
      <w:pPr>
        <w:spacing w:after="0"/>
        <w:jc w:val="both"/>
        <w:rPr>
          <w:rFonts w:ascii="Arial Narrow" w:hAnsi="Arial Narrow"/>
        </w:rPr>
      </w:pPr>
      <w:r w:rsidRPr="00443A8E">
        <w:rPr>
          <w:rFonts w:ascii="Arial Narrow" w:hAnsi="Arial Narrow"/>
          <w:b/>
          <w:bCs/>
        </w:rPr>
        <w:t>Tu seguridad es primero</w:t>
      </w:r>
      <w:r w:rsidR="00B21214" w:rsidRPr="00443A8E">
        <w:rPr>
          <w:rFonts w:ascii="Arial Narrow" w:hAnsi="Arial Narrow"/>
          <w:b/>
          <w:bCs/>
        </w:rPr>
        <w:t>:</w:t>
      </w:r>
    </w:p>
    <w:p w14:paraId="2E749C56" w14:textId="2AFDDD5B" w:rsidR="006F790F" w:rsidRPr="00443A8E" w:rsidRDefault="006F790F" w:rsidP="00443A8E">
      <w:pPr>
        <w:numPr>
          <w:ilvl w:val="0"/>
          <w:numId w:val="2"/>
        </w:numPr>
        <w:tabs>
          <w:tab w:val="clear" w:pos="720"/>
        </w:tabs>
        <w:spacing w:after="0"/>
        <w:ind w:left="426" w:hanging="284"/>
        <w:jc w:val="both"/>
        <w:rPr>
          <w:rFonts w:ascii="Arial Narrow" w:hAnsi="Arial Narrow"/>
        </w:rPr>
      </w:pPr>
      <w:r w:rsidRPr="00443A8E">
        <w:rPr>
          <w:rFonts w:ascii="Arial Narrow" w:hAnsi="Arial Narrow"/>
          <w:b/>
          <w:bCs/>
        </w:rPr>
        <w:t>Kit de carretera y botiquín básico</w:t>
      </w:r>
      <w:r w:rsidRPr="00443A8E">
        <w:rPr>
          <w:rFonts w:ascii="Arial Narrow" w:hAnsi="Arial Narrow"/>
        </w:rPr>
        <w:t>: Prepararse para lo inesperado es fundamental. Un bidón para gasolina también puede ser un salvavidas en situaciones críticas.</w:t>
      </w:r>
    </w:p>
    <w:p w14:paraId="0B43B2D5" w14:textId="482AD686" w:rsidR="006F790F" w:rsidRPr="00443A8E" w:rsidRDefault="00B21214" w:rsidP="00443A8E">
      <w:pPr>
        <w:numPr>
          <w:ilvl w:val="0"/>
          <w:numId w:val="2"/>
        </w:numPr>
        <w:tabs>
          <w:tab w:val="clear" w:pos="720"/>
        </w:tabs>
        <w:spacing w:after="0"/>
        <w:ind w:left="426" w:hanging="284"/>
        <w:jc w:val="both"/>
        <w:rPr>
          <w:rFonts w:ascii="Arial Narrow" w:hAnsi="Arial Narrow"/>
        </w:rPr>
      </w:pPr>
      <w:r w:rsidRPr="00443A8E">
        <w:rPr>
          <w:rFonts w:ascii="Arial Narrow" w:hAnsi="Arial Narrow"/>
          <w:b/>
          <w:bCs/>
        </w:rPr>
        <w:t>Trabavolante</w:t>
      </w:r>
      <w:r w:rsidRPr="00443A8E">
        <w:rPr>
          <w:rFonts w:ascii="Arial Narrow" w:hAnsi="Arial Narrow"/>
        </w:rPr>
        <w:t>: Asegura tu vehículo durante paradas en tu recorrido o cuando explores al aire libre.</w:t>
      </w:r>
    </w:p>
    <w:p w14:paraId="30F3B4B3" w14:textId="77777777" w:rsidR="00443A8E" w:rsidRDefault="00443A8E" w:rsidP="00443A8E">
      <w:pPr>
        <w:spacing w:after="0"/>
        <w:jc w:val="both"/>
        <w:rPr>
          <w:rFonts w:ascii="Arial Narrow" w:hAnsi="Arial Narrow"/>
          <w:b/>
          <w:bCs/>
        </w:rPr>
      </w:pPr>
    </w:p>
    <w:p w14:paraId="64690D83" w14:textId="6AA0AC02" w:rsidR="00B21214" w:rsidRPr="00443A8E" w:rsidRDefault="006F790F" w:rsidP="00443A8E">
      <w:pPr>
        <w:spacing w:after="0"/>
        <w:jc w:val="both"/>
        <w:rPr>
          <w:rFonts w:ascii="Arial Narrow" w:hAnsi="Arial Narrow"/>
        </w:rPr>
      </w:pPr>
      <w:r w:rsidRPr="00443A8E">
        <w:rPr>
          <w:rFonts w:ascii="Arial Narrow" w:hAnsi="Arial Narrow"/>
          <w:b/>
          <w:bCs/>
        </w:rPr>
        <w:t>Tu auto reluciente antes y después de tu viaje:</w:t>
      </w:r>
    </w:p>
    <w:p w14:paraId="39CBDAD6" w14:textId="0484A03F" w:rsidR="006F790F" w:rsidRPr="00443A8E" w:rsidRDefault="00B21214" w:rsidP="00443A8E">
      <w:pPr>
        <w:numPr>
          <w:ilvl w:val="0"/>
          <w:numId w:val="3"/>
        </w:numPr>
        <w:tabs>
          <w:tab w:val="clear" w:pos="720"/>
        </w:tabs>
        <w:spacing w:after="0"/>
        <w:ind w:left="426" w:hanging="284"/>
        <w:jc w:val="both"/>
        <w:rPr>
          <w:rFonts w:ascii="Arial Narrow" w:hAnsi="Arial Narrow"/>
        </w:rPr>
      </w:pPr>
      <w:r w:rsidRPr="00443A8E">
        <w:rPr>
          <w:rFonts w:ascii="Arial Narrow" w:hAnsi="Arial Narrow"/>
          <w:b/>
          <w:bCs/>
        </w:rPr>
        <w:t>Productos de limpieza interior y exterior</w:t>
      </w:r>
      <w:r w:rsidRPr="00443A8E">
        <w:rPr>
          <w:rFonts w:ascii="Arial Narrow" w:hAnsi="Arial Narrow"/>
        </w:rPr>
        <w:t>: Mantén el interior de tu auto fresco y limpio con un kit de limpieza, una aspiradora portátil y paños de microfibra. Para el exterior, considera un restaurador de faros para mantener buena visibilidad de noche.</w:t>
      </w:r>
      <w:r w:rsidR="006F790F" w:rsidRPr="00443A8E">
        <w:rPr>
          <w:rFonts w:ascii="Arial Narrow" w:hAnsi="Arial Narrow"/>
        </w:rPr>
        <w:t xml:space="preserve"> De esta manera manejarás correctamente la suciedad de polvo y basura.</w:t>
      </w:r>
    </w:p>
    <w:p w14:paraId="39350A75" w14:textId="7B92970F" w:rsidR="0044671F" w:rsidRPr="00443A8E" w:rsidRDefault="0044671F" w:rsidP="00443A8E">
      <w:pPr>
        <w:numPr>
          <w:ilvl w:val="0"/>
          <w:numId w:val="3"/>
        </w:numPr>
        <w:tabs>
          <w:tab w:val="clear" w:pos="720"/>
        </w:tabs>
        <w:spacing w:after="0"/>
        <w:ind w:left="426" w:hanging="284"/>
        <w:jc w:val="both"/>
        <w:rPr>
          <w:rFonts w:ascii="Arial Narrow" w:hAnsi="Arial Narrow"/>
          <w:b/>
          <w:bCs/>
        </w:rPr>
      </w:pPr>
      <w:r w:rsidRPr="00443A8E">
        <w:rPr>
          <w:rFonts w:ascii="Arial Narrow" w:hAnsi="Arial Narrow"/>
          <w:b/>
          <w:bCs/>
        </w:rPr>
        <w:t xml:space="preserve">Protectores de piso y fundas de asientos: </w:t>
      </w:r>
      <w:r w:rsidRPr="00443A8E">
        <w:rPr>
          <w:rFonts w:ascii="Arial Narrow" w:hAnsi="Arial Narrow"/>
        </w:rPr>
        <w:t>Evita la suciedad, los rasguños, la decoloración y el desgaste del tapiz original por efectos de roce y por la luz solar.</w:t>
      </w:r>
    </w:p>
    <w:p w14:paraId="01E35744" w14:textId="77777777" w:rsidR="00443A8E" w:rsidRDefault="00443A8E" w:rsidP="00443A8E">
      <w:pPr>
        <w:spacing w:after="0"/>
        <w:jc w:val="both"/>
        <w:rPr>
          <w:rFonts w:ascii="Arial Narrow" w:hAnsi="Arial Narrow"/>
          <w:b/>
          <w:bCs/>
        </w:rPr>
      </w:pPr>
    </w:p>
    <w:p w14:paraId="65001AED" w14:textId="1068070E" w:rsidR="00B21214" w:rsidRPr="00443A8E" w:rsidRDefault="00B21214" w:rsidP="00443A8E">
      <w:pPr>
        <w:spacing w:after="0"/>
        <w:jc w:val="both"/>
        <w:rPr>
          <w:rFonts w:ascii="Arial Narrow" w:hAnsi="Arial Narrow"/>
        </w:rPr>
      </w:pPr>
      <w:r w:rsidRPr="00443A8E">
        <w:rPr>
          <w:rFonts w:ascii="Arial Narrow" w:hAnsi="Arial Narrow"/>
          <w:b/>
          <w:bCs/>
        </w:rPr>
        <w:t xml:space="preserve">Protección contra </w:t>
      </w:r>
      <w:r w:rsidR="00EF541A" w:rsidRPr="00443A8E">
        <w:rPr>
          <w:rFonts w:ascii="Arial Narrow" w:hAnsi="Arial Narrow"/>
          <w:b/>
          <w:bCs/>
        </w:rPr>
        <w:t>d</w:t>
      </w:r>
      <w:r w:rsidR="006F790F" w:rsidRPr="00443A8E">
        <w:rPr>
          <w:rFonts w:ascii="Arial Narrow" w:hAnsi="Arial Narrow"/>
          <w:b/>
          <w:bCs/>
        </w:rPr>
        <w:t>años externos</w:t>
      </w:r>
      <w:r w:rsidRPr="00443A8E">
        <w:rPr>
          <w:rFonts w:ascii="Arial Narrow" w:hAnsi="Arial Narrow"/>
          <w:b/>
          <w:bCs/>
        </w:rPr>
        <w:t>:</w:t>
      </w:r>
    </w:p>
    <w:p w14:paraId="52BE785A" w14:textId="77777777" w:rsidR="006F790F" w:rsidRPr="00443A8E" w:rsidRDefault="00B21214" w:rsidP="00443A8E">
      <w:pPr>
        <w:numPr>
          <w:ilvl w:val="0"/>
          <w:numId w:val="4"/>
        </w:numPr>
        <w:tabs>
          <w:tab w:val="clear" w:pos="720"/>
        </w:tabs>
        <w:spacing w:after="0"/>
        <w:ind w:left="426" w:hanging="284"/>
        <w:jc w:val="both"/>
        <w:rPr>
          <w:rFonts w:ascii="Arial Narrow" w:hAnsi="Arial Narrow"/>
        </w:rPr>
      </w:pPr>
      <w:r w:rsidRPr="00443A8E">
        <w:rPr>
          <w:rFonts w:ascii="Arial Narrow" w:hAnsi="Arial Narrow"/>
          <w:b/>
          <w:bCs/>
        </w:rPr>
        <w:t>Tapasol y cubrevolante</w:t>
      </w:r>
      <w:r w:rsidRPr="00443A8E">
        <w:rPr>
          <w:rFonts w:ascii="Arial Narrow" w:hAnsi="Arial Narrow"/>
        </w:rPr>
        <w:t>: Protege el interior de tu auto del sol intenso y mantén el volante a una temperatura manejable.</w:t>
      </w:r>
      <w:r w:rsidR="006F790F" w:rsidRPr="00443A8E">
        <w:rPr>
          <w:rFonts w:ascii="Arial Narrow" w:hAnsi="Arial Narrow"/>
        </w:rPr>
        <w:t xml:space="preserve"> </w:t>
      </w:r>
    </w:p>
    <w:p w14:paraId="5015E4FE" w14:textId="02F72374" w:rsidR="00B21214" w:rsidRPr="00443A8E" w:rsidRDefault="006F790F" w:rsidP="00443A8E">
      <w:pPr>
        <w:numPr>
          <w:ilvl w:val="0"/>
          <w:numId w:val="4"/>
        </w:numPr>
        <w:tabs>
          <w:tab w:val="clear" w:pos="720"/>
        </w:tabs>
        <w:spacing w:after="0"/>
        <w:ind w:left="426" w:hanging="284"/>
        <w:jc w:val="both"/>
        <w:rPr>
          <w:rFonts w:ascii="Arial Narrow" w:hAnsi="Arial Narrow"/>
        </w:rPr>
      </w:pPr>
      <w:r w:rsidRPr="00443A8E">
        <w:rPr>
          <w:rFonts w:ascii="Arial Narrow" w:hAnsi="Arial Narrow"/>
          <w:b/>
          <w:bCs/>
        </w:rPr>
        <w:t>Fundas para el automóvil y protectores de parachoques</w:t>
      </w:r>
      <w:r w:rsidRPr="00443A8E">
        <w:rPr>
          <w:rFonts w:ascii="Arial Narrow" w:hAnsi="Arial Narrow"/>
        </w:rPr>
        <w:t>: Ayudan a proteger el vehículo contra daños externos, prolongando su vida útil y manteniendo su valor de reventa.</w:t>
      </w:r>
    </w:p>
    <w:p w14:paraId="144FF561" w14:textId="77777777" w:rsidR="00443A8E" w:rsidRDefault="00443A8E" w:rsidP="00443A8E">
      <w:pPr>
        <w:spacing w:after="0"/>
        <w:jc w:val="both"/>
        <w:rPr>
          <w:rFonts w:ascii="Arial Narrow" w:hAnsi="Arial Narrow"/>
          <w:b/>
          <w:bCs/>
        </w:rPr>
      </w:pPr>
    </w:p>
    <w:p w14:paraId="72FEB784" w14:textId="09978181" w:rsidR="00B21214" w:rsidRPr="00443A8E" w:rsidRDefault="006F790F" w:rsidP="00443A8E">
      <w:pPr>
        <w:spacing w:after="0"/>
        <w:jc w:val="both"/>
        <w:rPr>
          <w:rFonts w:ascii="Arial Narrow" w:hAnsi="Arial Narrow"/>
        </w:rPr>
      </w:pPr>
      <w:r w:rsidRPr="00443A8E">
        <w:rPr>
          <w:rFonts w:ascii="Arial Narrow" w:hAnsi="Arial Narrow"/>
          <w:b/>
          <w:bCs/>
        </w:rPr>
        <w:t>Para tu comodidad ante el tráfico prolongado</w:t>
      </w:r>
      <w:r w:rsidR="00B21214" w:rsidRPr="00443A8E">
        <w:rPr>
          <w:rFonts w:ascii="Arial Narrow" w:hAnsi="Arial Narrow"/>
          <w:b/>
          <w:bCs/>
        </w:rPr>
        <w:t>:</w:t>
      </w:r>
    </w:p>
    <w:p w14:paraId="06A09E46" w14:textId="24918453" w:rsidR="006F790F" w:rsidRPr="00443A8E" w:rsidRDefault="00B21214" w:rsidP="00443A8E">
      <w:pPr>
        <w:numPr>
          <w:ilvl w:val="0"/>
          <w:numId w:val="5"/>
        </w:numPr>
        <w:tabs>
          <w:tab w:val="clear" w:pos="720"/>
        </w:tabs>
        <w:spacing w:after="0"/>
        <w:ind w:left="426" w:hanging="284"/>
        <w:jc w:val="both"/>
        <w:rPr>
          <w:rFonts w:ascii="Arial Narrow" w:hAnsi="Arial Narrow"/>
        </w:rPr>
      </w:pPr>
      <w:r w:rsidRPr="00443A8E">
        <w:rPr>
          <w:rFonts w:ascii="Arial Narrow" w:hAnsi="Arial Narrow"/>
          <w:b/>
          <w:bCs/>
        </w:rPr>
        <w:t>Cojín</w:t>
      </w:r>
      <w:r w:rsidR="00EF541A" w:rsidRPr="00443A8E">
        <w:rPr>
          <w:rFonts w:ascii="Arial Narrow" w:hAnsi="Arial Narrow"/>
          <w:b/>
          <w:bCs/>
        </w:rPr>
        <w:t xml:space="preserve"> lumbar</w:t>
      </w:r>
      <w:r w:rsidR="006F790F" w:rsidRPr="00443A8E">
        <w:rPr>
          <w:rFonts w:ascii="Arial Narrow" w:hAnsi="Arial Narrow"/>
          <w:b/>
          <w:bCs/>
        </w:rPr>
        <w:t xml:space="preserve">: </w:t>
      </w:r>
      <w:r w:rsidRPr="00443A8E">
        <w:rPr>
          <w:rFonts w:ascii="Arial Narrow" w:hAnsi="Arial Narrow"/>
        </w:rPr>
        <w:t>Mejora tu comodidad durante largas horas de manejo</w:t>
      </w:r>
      <w:r w:rsidR="006F790F" w:rsidRPr="00443A8E">
        <w:rPr>
          <w:rFonts w:ascii="Arial Narrow" w:hAnsi="Arial Narrow"/>
        </w:rPr>
        <w:t xml:space="preserve"> y procura tener una postura adecuada</w:t>
      </w:r>
      <w:r w:rsidR="0044671F" w:rsidRPr="00443A8E">
        <w:rPr>
          <w:rFonts w:ascii="Arial Narrow" w:hAnsi="Arial Narrow"/>
        </w:rPr>
        <w:t xml:space="preserve"> </w:t>
      </w:r>
    </w:p>
    <w:p w14:paraId="47985CBB" w14:textId="3055D6E4" w:rsidR="0044671F" w:rsidRPr="00443A8E" w:rsidRDefault="006F790F" w:rsidP="00443A8E">
      <w:pPr>
        <w:numPr>
          <w:ilvl w:val="0"/>
          <w:numId w:val="5"/>
        </w:numPr>
        <w:tabs>
          <w:tab w:val="clear" w:pos="720"/>
        </w:tabs>
        <w:spacing w:after="0"/>
        <w:ind w:left="426" w:hanging="284"/>
        <w:jc w:val="both"/>
        <w:rPr>
          <w:rFonts w:ascii="Arial Narrow" w:hAnsi="Arial Narrow"/>
        </w:rPr>
      </w:pPr>
      <w:r w:rsidRPr="00443A8E">
        <w:rPr>
          <w:rFonts w:ascii="Arial Narrow" w:hAnsi="Arial Narrow"/>
          <w:b/>
          <w:bCs/>
        </w:rPr>
        <w:t>Soporte de celular y</w:t>
      </w:r>
      <w:r w:rsidR="0044671F" w:rsidRPr="00443A8E">
        <w:rPr>
          <w:rFonts w:ascii="Arial Narrow" w:hAnsi="Arial Narrow"/>
          <w:b/>
          <w:bCs/>
        </w:rPr>
        <w:t xml:space="preserve"> cargador para auto</w:t>
      </w:r>
      <w:r w:rsidRPr="00443A8E">
        <w:rPr>
          <w:rFonts w:ascii="Arial Narrow" w:hAnsi="Arial Narrow"/>
        </w:rPr>
        <w:t xml:space="preserve">: Mantén tu celular a la vista para </w:t>
      </w:r>
      <w:r w:rsidR="00EF541A" w:rsidRPr="00443A8E">
        <w:rPr>
          <w:rFonts w:ascii="Arial Narrow" w:hAnsi="Arial Narrow"/>
        </w:rPr>
        <w:t>seguir tu ruta</w:t>
      </w:r>
      <w:r w:rsidRPr="00443A8E">
        <w:rPr>
          <w:rFonts w:ascii="Arial Narrow" w:hAnsi="Arial Narrow"/>
        </w:rPr>
        <w:t xml:space="preserve"> y </w:t>
      </w:r>
      <w:r w:rsidR="0044671F" w:rsidRPr="00443A8E">
        <w:rPr>
          <w:rFonts w:ascii="Arial Narrow" w:hAnsi="Arial Narrow"/>
        </w:rPr>
        <w:t>procura no quedarte sin batería en el camino.</w:t>
      </w:r>
    </w:p>
    <w:p w14:paraId="7F8DE970" w14:textId="6E9B354E" w:rsidR="006F790F" w:rsidRPr="00443A8E" w:rsidRDefault="0044671F" w:rsidP="00443A8E">
      <w:pPr>
        <w:numPr>
          <w:ilvl w:val="0"/>
          <w:numId w:val="5"/>
        </w:numPr>
        <w:tabs>
          <w:tab w:val="clear" w:pos="720"/>
        </w:tabs>
        <w:spacing w:after="0"/>
        <w:ind w:left="426" w:hanging="284"/>
        <w:jc w:val="both"/>
        <w:rPr>
          <w:rFonts w:ascii="Arial Narrow" w:hAnsi="Arial Narrow"/>
        </w:rPr>
      </w:pPr>
      <w:r w:rsidRPr="00443A8E">
        <w:rPr>
          <w:rFonts w:ascii="Arial Narrow" w:hAnsi="Arial Narrow"/>
          <w:b/>
          <w:bCs/>
        </w:rPr>
        <w:t>Aromatizador</w:t>
      </w:r>
      <w:r w:rsidR="00F13C72" w:rsidRPr="00443A8E">
        <w:rPr>
          <w:rFonts w:ascii="Arial Narrow" w:hAnsi="Arial Narrow"/>
          <w:b/>
          <w:bCs/>
        </w:rPr>
        <w:t xml:space="preserve"> y organizadores de auto</w:t>
      </w:r>
      <w:r w:rsidRPr="00443A8E">
        <w:rPr>
          <w:rFonts w:ascii="Arial Narrow" w:hAnsi="Arial Narrow"/>
        </w:rPr>
        <w:t xml:space="preserve">: </w:t>
      </w:r>
      <w:r w:rsidR="00EF541A" w:rsidRPr="00443A8E">
        <w:rPr>
          <w:rFonts w:ascii="Arial Narrow" w:hAnsi="Arial Narrow"/>
        </w:rPr>
        <w:t>C</w:t>
      </w:r>
      <w:r w:rsidR="006F790F" w:rsidRPr="00443A8E">
        <w:rPr>
          <w:rFonts w:ascii="Arial Narrow" w:hAnsi="Arial Narrow"/>
        </w:rPr>
        <w:t xml:space="preserve">onserva un ambiente </w:t>
      </w:r>
      <w:r w:rsidR="00F13C72" w:rsidRPr="00443A8E">
        <w:rPr>
          <w:rFonts w:ascii="Arial Narrow" w:hAnsi="Arial Narrow"/>
        </w:rPr>
        <w:t xml:space="preserve">organizado y con un olor </w:t>
      </w:r>
      <w:r w:rsidR="006F790F" w:rsidRPr="00443A8E">
        <w:rPr>
          <w:rFonts w:ascii="Arial Narrow" w:hAnsi="Arial Narrow"/>
        </w:rPr>
        <w:t>agradable en el interior.</w:t>
      </w:r>
    </w:p>
    <w:p w14:paraId="46187A1B" w14:textId="77777777" w:rsidR="00443A8E" w:rsidRDefault="00443A8E" w:rsidP="00443A8E">
      <w:pPr>
        <w:spacing w:after="0"/>
        <w:jc w:val="both"/>
        <w:rPr>
          <w:rFonts w:ascii="Arial Narrow" w:hAnsi="Arial Narrow"/>
        </w:rPr>
      </w:pPr>
    </w:p>
    <w:p w14:paraId="0085C0FD" w14:textId="5A854798" w:rsidR="00E70737" w:rsidRPr="00443A8E" w:rsidRDefault="00E70737" w:rsidP="00443A8E">
      <w:pPr>
        <w:spacing w:after="0"/>
        <w:jc w:val="both"/>
        <w:rPr>
          <w:rFonts w:ascii="Arial Narrow" w:hAnsi="Arial Narrow"/>
        </w:rPr>
      </w:pPr>
      <w:r w:rsidRPr="00443A8E">
        <w:rPr>
          <w:rFonts w:ascii="Arial Narrow" w:hAnsi="Arial Narrow"/>
        </w:rPr>
        <w:t xml:space="preserve">En Sodimac, no solo te ofrecemos los productos que necesitas, sino también servicios especializados para tu vehículo. </w:t>
      </w:r>
      <w:r w:rsidR="00AC3C06" w:rsidRPr="00443A8E">
        <w:rPr>
          <w:rFonts w:ascii="Arial Narrow" w:hAnsi="Arial Narrow"/>
        </w:rPr>
        <w:t xml:space="preserve">Además, si lo que buscas es tener una revisión y limpieza completa de tu vehículo antes y después de tu escapada, puedes visitar </w:t>
      </w:r>
      <w:r w:rsidRPr="00443A8E">
        <w:rPr>
          <w:rFonts w:ascii="Arial Narrow" w:hAnsi="Arial Narrow"/>
        </w:rPr>
        <w:t xml:space="preserve">nuestro Car Center </w:t>
      </w:r>
      <w:r w:rsidR="00AC3C06" w:rsidRPr="00443A8E">
        <w:rPr>
          <w:rFonts w:ascii="Arial Narrow" w:hAnsi="Arial Narrow"/>
        </w:rPr>
        <w:t>ubicado en Sodimac de Javier Prado</w:t>
      </w:r>
      <w:r w:rsidR="00EF541A" w:rsidRPr="00443A8E">
        <w:rPr>
          <w:rFonts w:ascii="Arial Narrow" w:hAnsi="Arial Narrow"/>
        </w:rPr>
        <w:t>,</w:t>
      </w:r>
      <w:r w:rsidR="00C11BBE" w:rsidRPr="00443A8E">
        <w:rPr>
          <w:rFonts w:ascii="Arial Narrow" w:hAnsi="Arial Narrow"/>
        </w:rPr>
        <w:t xml:space="preserve"> en Lima</w:t>
      </w:r>
      <w:r w:rsidR="00EF541A" w:rsidRPr="00443A8E">
        <w:rPr>
          <w:rFonts w:ascii="Arial Narrow" w:hAnsi="Arial Narrow"/>
        </w:rPr>
        <w:t>,</w:t>
      </w:r>
      <w:r w:rsidR="00AC3C06" w:rsidRPr="00443A8E">
        <w:rPr>
          <w:rFonts w:ascii="Arial Narrow" w:hAnsi="Arial Narrow"/>
        </w:rPr>
        <w:t xml:space="preserve"> y contratar servicios</w:t>
      </w:r>
      <w:r w:rsidRPr="00443A8E">
        <w:rPr>
          <w:rFonts w:ascii="Arial Narrow" w:hAnsi="Arial Narrow"/>
        </w:rPr>
        <w:t xml:space="preserve"> como lavado y limpieza, tratamientos de pintura, servicios de llantas, cambio de aceite e instalación de accesorios, todo a precios justos.</w:t>
      </w:r>
    </w:p>
    <w:p w14:paraId="4EF0EE25" w14:textId="3516A83D" w:rsidR="009E6FA5" w:rsidRDefault="00B21214" w:rsidP="00443A8E">
      <w:pPr>
        <w:spacing w:after="0"/>
        <w:jc w:val="both"/>
        <w:rPr>
          <w:rFonts w:ascii="Arial Narrow" w:hAnsi="Arial Narrow"/>
        </w:rPr>
      </w:pPr>
      <w:r w:rsidRPr="00443A8E">
        <w:rPr>
          <w:rFonts w:ascii="Arial Narrow" w:hAnsi="Arial Narrow"/>
        </w:rPr>
        <w:lastRenderedPageBreak/>
        <w:t>Est</w:t>
      </w:r>
      <w:r w:rsidR="00DD7E88" w:rsidRPr="00443A8E">
        <w:rPr>
          <w:rFonts w:ascii="Arial Narrow" w:hAnsi="Arial Narrow"/>
        </w:rPr>
        <w:t>a</w:t>
      </w:r>
      <w:r w:rsidRPr="00443A8E">
        <w:rPr>
          <w:rFonts w:ascii="Arial Narrow" w:hAnsi="Arial Narrow"/>
        </w:rPr>
        <w:t xml:space="preserve"> Semana Santa, asegúrate de que tu auto esté listo para cualquier aventura. Visita Sodimac para encontrar estos productos esenciales y más, y convierte tu roadtrip en una experiencia memorable y segura.</w:t>
      </w:r>
    </w:p>
    <w:p w14:paraId="77959CAF" w14:textId="77777777" w:rsidR="00443A8E" w:rsidRPr="00443A8E" w:rsidRDefault="00443A8E" w:rsidP="00443A8E">
      <w:pPr>
        <w:spacing w:after="0"/>
        <w:jc w:val="both"/>
        <w:rPr>
          <w:rFonts w:ascii="Arial Narrow" w:hAnsi="Arial Narrow"/>
        </w:rPr>
      </w:pPr>
    </w:p>
    <w:p w14:paraId="3C6B1557" w14:textId="05648D90" w:rsidR="00443A8E" w:rsidRPr="00443A8E" w:rsidRDefault="00443A8E" w:rsidP="00443A8E">
      <w:pPr>
        <w:pStyle w:val="paragraph"/>
        <w:spacing w:before="0" w:beforeAutospacing="0" w:after="0" w:afterAutospacing="0"/>
        <w:jc w:val="right"/>
        <w:textAlignment w:val="baseline"/>
        <w:rPr>
          <w:rFonts w:ascii="Arial Narrow" w:hAnsi="Arial Narrow" w:cs="Segoe UI"/>
          <w:sz w:val="22"/>
          <w:szCs w:val="22"/>
          <w:lang w:val="es-ES"/>
        </w:rPr>
      </w:pPr>
      <w:r w:rsidRPr="00443A8E">
        <w:rPr>
          <w:rStyle w:val="normaltextrun"/>
          <w:rFonts w:ascii="Arial Narrow" w:eastAsiaTheme="majorEastAsia" w:hAnsi="Arial Narrow" w:cs="Segoe UI"/>
          <w:color w:val="000000"/>
          <w:sz w:val="22"/>
          <w:szCs w:val="22"/>
          <w:lang w:val="es-ES"/>
        </w:rPr>
        <w:t xml:space="preserve">Lima, </w:t>
      </w:r>
      <w:r w:rsidRPr="00443A8E">
        <w:rPr>
          <w:rStyle w:val="normaltextrun"/>
          <w:rFonts w:ascii="Arial Narrow" w:eastAsiaTheme="majorEastAsia" w:hAnsi="Arial Narrow" w:cs="Segoe UI"/>
          <w:color w:val="000000"/>
          <w:sz w:val="22"/>
          <w:szCs w:val="22"/>
          <w:lang w:val="es-ES"/>
        </w:rPr>
        <w:t>2</w:t>
      </w:r>
      <w:r>
        <w:rPr>
          <w:rStyle w:val="normaltextrun"/>
          <w:rFonts w:ascii="Arial Narrow" w:eastAsiaTheme="majorEastAsia" w:hAnsi="Arial Narrow" w:cs="Segoe UI"/>
          <w:color w:val="000000"/>
          <w:sz w:val="22"/>
          <w:szCs w:val="22"/>
          <w:lang w:val="es-ES"/>
        </w:rPr>
        <w:t>7</w:t>
      </w:r>
      <w:r w:rsidRPr="00443A8E">
        <w:rPr>
          <w:rStyle w:val="normaltextrun"/>
          <w:rFonts w:ascii="Arial Narrow" w:eastAsiaTheme="majorEastAsia" w:hAnsi="Arial Narrow" w:cs="Segoe UI"/>
          <w:color w:val="000000"/>
          <w:sz w:val="22"/>
          <w:szCs w:val="22"/>
          <w:lang w:val="es-ES"/>
        </w:rPr>
        <w:t xml:space="preserve"> de </w:t>
      </w:r>
      <w:r w:rsidRPr="00443A8E">
        <w:rPr>
          <w:rStyle w:val="normaltextrun"/>
          <w:rFonts w:ascii="Arial Narrow" w:eastAsiaTheme="majorEastAsia" w:hAnsi="Arial Narrow" w:cs="Segoe UI"/>
          <w:color w:val="000000"/>
          <w:sz w:val="22"/>
          <w:szCs w:val="22"/>
          <w:lang w:val="es-ES"/>
        </w:rPr>
        <w:t>marzo</w:t>
      </w:r>
      <w:r w:rsidRPr="00443A8E">
        <w:rPr>
          <w:rStyle w:val="normaltextrun"/>
          <w:rFonts w:ascii="Arial Narrow" w:eastAsiaTheme="majorEastAsia" w:hAnsi="Arial Narrow" w:cs="Segoe UI"/>
          <w:color w:val="000000"/>
          <w:sz w:val="22"/>
          <w:szCs w:val="22"/>
          <w:lang w:val="es-ES"/>
        </w:rPr>
        <w:t xml:space="preserve"> de 2024</w:t>
      </w:r>
      <w:r w:rsidRPr="00443A8E">
        <w:rPr>
          <w:rStyle w:val="normaltextrun"/>
          <w:rFonts w:ascii="Arial" w:eastAsiaTheme="majorEastAsia" w:hAnsi="Arial" w:cs="Arial"/>
          <w:color w:val="000000"/>
          <w:sz w:val="22"/>
          <w:szCs w:val="22"/>
          <w:lang w:val="es-ES"/>
        </w:rPr>
        <w:t> </w:t>
      </w:r>
      <w:r w:rsidRPr="00443A8E">
        <w:rPr>
          <w:rStyle w:val="eop"/>
          <w:rFonts w:ascii="Arial Narrow" w:eastAsiaTheme="majorEastAsia" w:hAnsi="Arial Narrow" w:cs="Segoe UI"/>
          <w:color w:val="000000"/>
          <w:sz w:val="22"/>
          <w:szCs w:val="22"/>
          <w:lang w:val="es-ES"/>
        </w:rPr>
        <w:t> </w:t>
      </w:r>
    </w:p>
    <w:p w14:paraId="731E8318" w14:textId="77777777" w:rsidR="00443A8E" w:rsidRPr="00443A8E" w:rsidRDefault="00443A8E" w:rsidP="00443A8E">
      <w:pPr>
        <w:pStyle w:val="paragraph"/>
        <w:spacing w:before="0" w:beforeAutospacing="0" w:after="0" w:afterAutospacing="0"/>
        <w:jc w:val="right"/>
        <w:textAlignment w:val="baseline"/>
        <w:rPr>
          <w:rFonts w:ascii="Arial Narrow" w:hAnsi="Arial Narrow" w:cs="Segoe UI"/>
          <w:sz w:val="22"/>
          <w:szCs w:val="22"/>
          <w:lang w:val="es-ES"/>
        </w:rPr>
      </w:pPr>
      <w:r w:rsidRPr="00443A8E">
        <w:rPr>
          <w:rStyle w:val="eop"/>
          <w:rFonts w:ascii="Arial Narrow" w:eastAsiaTheme="majorEastAsia" w:hAnsi="Arial Narrow" w:cs="Segoe UI"/>
          <w:color w:val="000000"/>
          <w:sz w:val="22"/>
          <w:szCs w:val="22"/>
          <w:lang w:val="es-ES"/>
        </w:rPr>
        <w:t> </w:t>
      </w:r>
    </w:p>
    <w:p w14:paraId="74981D69" w14:textId="77777777" w:rsidR="00443A8E" w:rsidRPr="00443A8E" w:rsidRDefault="00443A8E" w:rsidP="00443A8E">
      <w:pPr>
        <w:pStyle w:val="paragraph"/>
        <w:spacing w:before="0" w:beforeAutospacing="0" w:after="0" w:afterAutospacing="0"/>
        <w:jc w:val="right"/>
        <w:textAlignment w:val="baseline"/>
        <w:rPr>
          <w:rFonts w:ascii="Arial Narrow" w:hAnsi="Arial Narrow" w:cs="Segoe UI"/>
          <w:sz w:val="22"/>
          <w:szCs w:val="22"/>
          <w:lang w:val="es-ES"/>
        </w:rPr>
      </w:pPr>
      <w:r w:rsidRPr="00443A8E">
        <w:rPr>
          <w:rStyle w:val="normaltextrun"/>
          <w:rFonts w:ascii="Arial Narrow" w:eastAsiaTheme="majorEastAsia" w:hAnsi="Arial Narrow" w:cs="Segoe UI"/>
          <w:b/>
          <w:bCs/>
          <w:color w:val="000000"/>
          <w:sz w:val="22"/>
          <w:szCs w:val="22"/>
          <w:lang w:val="es-ES"/>
        </w:rPr>
        <w:t>Contacto de prensa</w:t>
      </w:r>
      <w:r w:rsidRPr="00443A8E">
        <w:rPr>
          <w:rStyle w:val="eop"/>
          <w:rFonts w:ascii="Arial Narrow" w:eastAsiaTheme="majorEastAsia" w:hAnsi="Arial Narrow" w:cs="Segoe UI"/>
          <w:color w:val="000000"/>
          <w:sz w:val="22"/>
          <w:szCs w:val="22"/>
          <w:lang w:val="es-ES"/>
        </w:rPr>
        <w:t> </w:t>
      </w:r>
    </w:p>
    <w:p w14:paraId="0AAD425A" w14:textId="77777777" w:rsidR="00443A8E" w:rsidRPr="00443A8E" w:rsidRDefault="00443A8E" w:rsidP="00443A8E">
      <w:pPr>
        <w:pStyle w:val="paragraph"/>
        <w:spacing w:before="0" w:beforeAutospacing="0" w:after="0" w:afterAutospacing="0"/>
        <w:jc w:val="right"/>
        <w:textAlignment w:val="baseline"/>
        <w:rPr>
          <w:rFonts w:ascii="Arial Narrow" w:hAnsi="Arial Narrow" w:cs="Segoe UI"/>
          <w:sz w:val="22"/>
          <w:szCs w:val="22"/>
          <w:lang w:val="es-ES"/>
        </w:rPr>
      </w:pPr>
      <w:r w:rsidRPr="00443A8E">
        <w:rPr>
          <w:rStyle w:val="normaltextrun"/>
          <w:rFonts w:ascii="Arial Narrow" w:eastAsiaTheme="majorEastAsia" w:hAnsi="Arial Narrow" w:cs="Segoe UI"/>
          <w:color w:val="000000"/>
          <w:sz w:val="22"/>
          <w:szCs w:val="22"/>
          <w:lang w:val="es-ES"/>
        </w:rPr>
        <w:t>Alejandra Garmendia</w:t>
      </w:r>
      <w:r w:rsidRPr="00443A8E">
        <w:rPr>
          <w:rStyle w:val="eop"/>
          <w:rFonts w:ascii="Arial Narrow" w:eastAsiaTheme="majorEastAsia" w:hAnsi="Arial Narrow" w:cs="Segoe UI"/>
          <w:color w:val="000000"/>
          <w:sz w:val="22"/>
          <w:szCs w:val="22"/>
          <w:lang w:val="es-ES"/>
        </w:rPr>
        <w:t> </w:t>
      </w:r>
    </w:p>
    <w:p w14:paraId="33D73E41" w14:textId="77777777" w:rsidR="00443A8E" w:rsidRPr="00443A8E" w:rsidRDefault="00443A8E" w:rsidP="00443A8E">
      <w:pPr>
        <w:pStyle w:val="paragraph"/>
        <w:spacing w:before="0" w:beforeAutospacing="0" w:after="0" w:afterAutospacing="0"/>
        <w:jc w:val="right"/>
        <w:textAlignment w:val="baseline"/>
        <w:rPr>
          <w:rFonts w:ascii="Arial Narrow" w:hAnsi="Arial Narrow" w:cs="Segoe UI"/>
          <w:sz w:val="22"/>
          <w:szCs w:val="22"/>
          <w:lang w:val="es-ES"/>
        </w:rPr>
      </w:pPr>
      <w:hyperlink r:id="rId7" w:tgtFrame="_blank" w:history="1">
        <w:r w:rsidRPr="00443A8E">
          <w:rPr>
            <w:rStyle w:val="normaltextrun"/>
            <w:rFonts w:ascii="Arial Narrow" w:eastAsiaTheme="majorEastAsia" w:hAnsi="Arial Narrow" w:cs="Segoe UI"/>
            <w:color w:val="467886"/>
            <w:sz w:val="22"/>
            <w:szCs w:val="22"/>
            <w:u w:val="single"/>
            <w:lang w:val="es-ES"/>
          </w:rPr>
          <w:t>agarmendia@apoyocomunicacion.com</w:t>
        </w:r>
      </w:hyperlink>
      <w:r w:rsidRPr="00443A8E">
        <w:rPr>
          <w:rStyle w:val="eop"/>
          <w:rFonts w:ascii="Arial Narrow" w:eastAsiaTheme="majorEastAsia" w:hAnsi="Arial Narrow" w:cs="Segoe UI"/>
          <w:color w:val="000000"/>
          <w:sz w:val="22"/>
          <w:szCs w:val="22"/>
          <w:lang w:val="es-ES"/>
        </w:rPr>
        <w:t> </w:t>
      </w:r>
    </w:p>
    <w:p w14:paraId="637C08FF" w14:textId="77777777" w:rsidR="00443A8E" w:rsidRPr="00443A8E" w:rsidRDefault="00443A8E" w:rsidP="00443A8E">
      <w:pPr>
        <w:pStyle w:val="paragraph"/>
        <w:spacing w:before="0" w:beforeAutospacing="0" w:after="0" w:afterAutospacing="0"/>
        <w:jc w:val="right"/>
        <w:textAlignment w:val="baseline"/>
        <w:rPr>
          <w:rFonts w:ascii="Arial Narrow" w:hAnsi="Arial Narrow" w:cs="Segoe UI"/>
          <w:sz w:val="22"/>
          <w:szCs w:val="22"/>
          <w:lang w:val="es-ES"/>
        </w:rPr>
      </w:pPr>
      <w:r w:rsidRPr="00443A8E">
        <w:rPr>
          <w:rStyle w:val="normaltextrun"/>
          <w:rFonts w:ascii="Arial Narrow" w:eastAsiaTheme="majorEastAsia" w:hAnsi="Arial Narrow" w:cs="Segoe UI"/>
          <w:color w:val="000000"/>
          <w:sz w:val="22"/>
          <w:szCs w:val="22"/>
          <w:lang w:val="es-ES"/>
        </w:rPr>
        <w:t>977 665 882</w:t>
      </w:r>
      <w:r w:rsidRPr="00443A8E">
        <w:rPr>
          <w:rStyle w:val="eop"/>
          <w:rFonts w:ascii="Arial Narrow" w:eastAsiaTheme="majorEastAsia" w:hAnsi="Arial Narrow" w:cs="Segoe UI"/>
          <w:color w:val="000000"/>
          <w:sz w:val="22"/>
          <w:szCs w:val="22"/>
          <w:lang w:val="es-ES"/>
        </w:rPr>
        <w:t> </w:t>
      </w:r>
    </w:p>
    <w:p w14:paraId="13F51674" w14:textId="77777777" w:rsidR="00443A8E" w:rsidRPr="00443A8E" w:rsidRDefault="00443A8E" w:rsidP="00C11BBE">
      <w:pPr>
        <w:jc w:val="both"/>
        <w:rPr>
          <w:rFonts w:ascii="Arial Narrow" w:hAnsi="Arial Narrow"/>
          <w:sz w:val="20"/>
          <w:szCs w:val="20"/>
          <w:lang w:val="es-ES"/>
        </w:rPr>
      </w:pPr>
    </w:p>
    <w:sectPr w:rsidR="00443A8E" w:rsidRPr="00443A8E" w:rsidSect="00177BFF">
      <w:pgSz w:w="11906" w:h="16838"/>
      <w:pgMar w:top="1417" w:right="1133" w:bottom="141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61CE6"/>
    <w:multiLevelType w:val="multilevel"/>
    <w:tmpl w:val="C5500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8355841"/>
    <w:multiLevelType w:val="multilevel"/>
    <w:tmpl w:val="03960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BDD664F"/>
    <w:multiLevelType w:val="multilevel"/>
    <w:tmpl w:val="40381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7A70E7E"/>
    <w:multiLevelType w:val="multilevel"/>
    <w:tmpl w:val="6BC03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D4D3BB4"/>
    <w:multiLevelType w:val="multilevel"/>
    <w:tmpl w:val="49441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3660386">
    <w:abstractNumId w:val="2"/>
  </w:num>
  <w:num w:numId="2" w16cid:durableId="475605128">
    <w:abstractNumId w:val="3"/>
  </w:num>
  <w:num w:numId="3" w16cid:durableId="500656058">
    <w:abstractNumId w:val="1"/>
  </w:num>
  <w:num w:numId="4" w16cid:durableId="982199827">
    <w:abstractNumId w:val="0"/>
  </w:num>
  <w:num w:numId="5" w16cid:durableId="136105519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14"/>
    <w:rsid w:val="0001509D"/>
    <w:rsid w:val="00177BFF"/>
    <w:rsid w:val="001B1CD4"/>
    <w:rsid w:val="002C45A7"/>
    <w:rsid w:val="002E06BC"/>
    <w:rsid w:val="00443A8E"/>
    <w:rsid w:val="0044671F"/>
    <w:rsid w:val="006F790F"/>
    <w:rsid w:val="00733409"/>
    <w:rsid w:val="009E6FA5"/>
    <w:rsid w:val="00AB18C7"/>
    <w:rsid w:val="00AC3C06"/>
    <w:rsid w:val="00B21214"/>
    <w:rsid w:val="00C10CEE"/>
    <w:rsid w:val="00C11BBE"/>
    <w:rsid w:val="00C875F3"/>
    <w:rsid w:val="00DD7E88"/>
    <w:rsid w:val="00E70737"/>
    <w:rsid w:val="00EA63D8"/>
    <w:rsid w:val="00EF3419"/>
    <w:rsid w:val="00EF541A"/>
    <w:rsid w:val="00F13C72"/>
    <w:rsid w:val="00F26EE4"/>
    <w:rsid w:val="00F778B7"/>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BF1CD"/>
  <w15:chartTrackingRefBased/>
  <w15:docId w15:val="{FB76F993-0BEF-44C5-B507-FB0E2F295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90F"/>
  </w:style>
  <w:style w:type="paragraph" w:styleId="Ttulo1">
    <w:name w:val="heading 1"/>
    <w:basedOn w:val="Normal"/>
    <w:next w:val="Normal"/>
    <w:link w:val="Ttulo1Car"/>
    <w:uiPriority w:val="9"/>
    <w:qFormat/>
    <w:rsid w:val="00B2121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2121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21214"/>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21214"/>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B21214"/>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B21214"/>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B21214"/>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B21214"/>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B21214"/>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21214"/>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21214"/>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21214"/>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21214"/>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B21214"/>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B21214"/>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B21214"/>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B21214"/>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B21214"/>
    <w:rPr>
      <w:rFonts w:eastAsiaTheme="majorEastAsia" w:cstheme="majorBidi"/>
      <w:color w:val="272727" w:themeColor="text1" w:themeTint="D8"/>
    </w:rPr>
  </w:style>
  <w:style w:type="paragraph" w:styleId="Ttulo">
    <w:name w:val="Title"/>
    <w:basedOn w:val="Normal"/>
    <w:next w:val="Normal"/>
    <w:link w:val="TtuloCar"/>
    <w:uiPriority w:val="10"/>
    <w:qFormat/>
    <w:rsid w:val="00B2121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21214"/>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21214"/>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21214"/>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B21214"/>
    <w:pPr>
      <w:spacing w:before="160"/>
      <w:jc w:val="center"/>
    </w:pPr>
    <w:rPr>
      <w:i/>
      <w:iCs/>
      <w:color w:val="404040" w:themeColor="text1" w:themeTint="BF"/>
    </w:rPr>
  </w:style>
  <w:style w:type="character" w:customStyle="1" w:styleId="CitaCar">
    <w:name w:val="Cita Car"/>
    <w:basedOn w:val="Fuentedeprrafopredeter"/>
    <w:link w:val="Cita"/>
    <w:uiPriority w:val="29"/>
    <w:rsid w:val="00B21214"/>
    <w:rPr>
      <w:i/>
      <w:iCs/>
      <w:color w:val="404040" w:themeColor="text1" w:themeTint="BF"/>
    </w:rPr>
  </w:style>
  <w:style w:type="paragraph" w:styleId="Prrafodelista">
    <w:name w:val="List Paragraph"/>
    <w:basedOn w:val="Normal"/>
    <w:uiPriority w:val="34"/>
    <w:qFormat/>
    <w:rsid w:val="00B21214"/>
    <w:pPr>
      <w:ind w:left="720"/>
      <w:contextualSpacing/>
    </w:pPr>
  </w:style>
  <w:style w:type="character" w:styleId="nfasisintenso">
    <w:name w:val="Intense Emphasis"/>
    <w:basedOn w:val="Fuentedeprrafopredeter"/>
    <w:uiPriority w:val="21"/>
    <w:qFormat/>
    <w:rsid w:val="00B21214"/>
    <w:rPr>
      <w:i/>
      <w:iCs/>
      <w:color w:val="0F4761" w:themeColor="accent1" w:themeShade="BF"/>
    </w:rPr>
  </w:style>
  <w:style w:type="paragraph" w:styleId="Citadestacada">
    <w:name w:val="Intense Quote"/>
    <w:basedOn w:val="Normal"/>
    <w:next w:val="Normal"/>
    <w:link w:val="CitadestacadaCar"/>
    <w:uiPriority w:val="30"/>
    <w:qFormat/>
    <w:rsid w:val="00B2121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21214"/>
    <w:rPr>
      <w:i/>
      <w:iCs/>
      <w:color w:val="0F4761" w:themeColor="accent1" w:themeShade="BF"/>
    </w:rPr>
  </w:style>
  <w:style w:type="character" w:styleId="Referenciaintensa">
    <w:name w:val="Intense Reference"/>
    <w:basedOn w:val="Fuentedeprrafopredeter"/>
    <w:uiPriority w:val="32"/>
    <w:qFormat/>
    <w:rsid w:val="00B21214"/>
    <w:rPr>
      <w:b/>
      <w:bCs/>
      <w:smallCaps/>
      <w:color w:val="0F4761" w:themeColor="accent1" w:themeShade="BF"/>
      <w:spacing w:val="5"/>
    </w:rPr>
  </w:style>
  <w:style w:type="character" w:styleId="Refdecomentario">
    <w:name w:val="annotation reference"/>
    <w:basedOn w:val="Fuentedeprrafopredeter"/>
    <w:uiPriority w:val="99"/>
    <w:semiHidden/>
    <w:unhideWhenUsed/>
    <w:rsid w:val="00AB18C7"/>
    <w:rPr>
      <w:sz w:val="16"/>
      <w:szCs w:val="16"/>
    </w:rPr>
  </w:style>
  <w:style w:type="paragraph" w:styleId="Textocomentario">
    <w:name w:val="annotation text"/>
    <w:basedOn w:val="Normal"/>
    <w:link w:val="TextocomentarioCar"/>
    <w:uiPriority w:val="99"/>
    <w:semiHidden/>
    <w:unhideWhenUsed/>
    <w:rsid w:val="00AB18C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B18C7"/>
    <w:rPr>
      <w:sz w:val="20"/>
      <w:szCs w:val="20"/>
    </w:rPr>
  </w:style>
  <w:style w:type="paragraph" w:styleId="Asuntodelcomentario">
    <w:name w:val="annotation subject"/>
    <w:basedOn w:val="Textocomentario"/>
    <w:next w:val="Textocomentario"/>
    <w:link w:val="AsuntodelcomentarioCar"/>
    <w:uiPriority w:val="99"/>
    <w:semiHidden/>
    <w:unhideWhenUsed/>
    <w:rsid w:val="00AB18C7"/>
    <w:rPr>
      <w:b/>
      <w:bCs/>
    </w:rPr>
  </w:style>
  <w:style w:type="character" w:customStyle="1" w:styleId="AsuntodelcomentarioCar">
    <w:name w:val="Asunto del comentario Car"/>
    <w:basedOn w:val="TextocomentarioCar"/>
    <w:link w:val="Asuntodelcomentario"/>
    <w:uiPriority w:val="99"/>
    <w:semiHidden/>
    <w:rsid w:val="00AB18C7"/>
    <w:rPr>
      <w:b/>
      <w:bCs/>
      <w:sz w:val="20"/>
      <w:szCs w:val="20"/>
    </w:rPr>
  </w:style>
  <w:style w:type="paragraph" w:customStyle="1" w:styleId="paragraph">
    <w:name w:val="paragraph"/>
    <w:basedOn w:val="Normal"/>
    <w:rsid w:val="00443A8E"/>
    <w:pPr>
      <w:spacing w:before="100" w:beforeAutospacing="1" w:after="100" w:afterAutospacing="1" w:line="240" w:lineRule="auto"/>
    </w:pPr>
    <w:rPr>
      <w:rFonts w:ascii="Times New Roman" w:eastAsia="Times New Roman" w:hAnsi="Times New Roman" w:cs="Times New Roman"/>
      <w:kern w:val="0"/>
      <w:sz w:val="24"/>
      <w:szCs w:val="24"/>
      <w:lang w:eastAsia="es-PE"/>
      <w14:ligatures w14:val="none"/>
    </w:rPr>
  </w:style>
  <w:style w:type="character" w:customStyle="1" w:styleId="normaltextrun">
    <w:name w:val="normaltextrun"/>
    <w:basedOn w:val="Fuentedeprrafopredeter"/>
    <w:rsid w:val="00443A8E"/>
  </w:style>
  <w:style w:type="character" w:customStyle="1" w:styleId="eop">
    <w:name w:val="eop"/>
    <w:basedOn w:val="Fuentedeprrafopredeter"/>
    <w:rsid w:val="00443A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1610166">
      <w:bodyDiv w:val="1"/>
      <w:marLeft w:val="0"/>
      <w:marRight w:val="0"/>
      <w:marTop w:val="0"/>
      <w:marBottom w:val="0"/>
      <w:divBdr>
        <w:top w:val="none" w:sz="0" w:space="0" w:color="auto"/>
        <w:left w:val="none" w:sz="0" w:space="0" w:color="auto"/>
        <w:bottom w:val="none" w:sz="0" w:space="0" w:color="auto"/>
        <w:right w:val="none" w:sz="0" w:space="0" w:color="auto"/>
      </w:divBdr>
    </w:div>
    <w:div w:id="616566919">
      <w:bodyDiv w:val="1"/>
      <w:marLeft w:val="0"/>
      <w:marRight w:val="0"/>
      <w:marTop w:val="0"/>
      <w:marBottom w:val="0"/>
      <w:divBdr>
        <w:top w:val="none" w:sz="0" w:space="0" w:color="auto"/>
        <w:left w:val="none" w:sz="0" w:space="0" w:color="auto"/>
        <w:bottom w:val="none" w:sz="0" w:space="0" w:color="auto"/>
        <w:right w:val="none" w:sz="0" w:space="0" w:color="auto"/>
      </w:divBdr>
    </w:div>
    <w:div w:id="1664115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garmendia@apoyocomunicacio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575</Words>
  <Characters>3165</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 Garmendia Mohanna</dc:creator>
  <cp:keywords/>
  <dc:description/>
  <cp:lastModifiedBy>Alejandra Garmendia Mohanna</cp:lastModifiedBy>
  <cp:revision>4</cp:revision>
  <dcterms:created xsi:type="dcterms:W3CDTF">2024-03-26T20:34:00Z</dcterms:created>
  <dcterms:modified xsi:type="dcterms:W3CDTF">2024-03-26T20:39:00Z</dcterms:modified>
</cp:coreProperties>
</file>