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69196D" w14:textId="232DDEC7" w:rsidR="00623C9C" w:rsidRPr="005B093C" w:rsidRDefault="004642DD" w:rsidP="005B093C">
      <w:pPr>
        <w:jc w:val="center"/>
        <w:rPr>
          <w:rFonts w:ascii="Arial" w:hAnsi="Arial" w:cs="Arial"/>
          <w:b/>
          <w:bCs/>
          <w:sz w:val="24"/>
          <w:szCs w:val="24"/>
          <w:lang w:val="es-PE"/>
        </w:rPr>
      </w:pPr>
      <w:r>
        <w:rPr>
          <w:rFonts w:ascii="Arial" w:hAnsi="Arial" w:cs="Arial"/>
          <w:b/>
          <w:bCs/>
          <w:sz w:val="24"/>
          <w:szCs w:val="24"/>
          <w:lang w:val="es-PE"/>
        </w:rPr>
        <w:t>Beneficios</w:t>
      </w:r>
      <w:r w:rsidR="00623C9C" w:rsidRPr="005B093C">
        <w:rPr>
          <w:rFonts w:ascii="Arial" w:hAnsi="Arial" w:cs="Arial"/>
          <w:b/>
          <w:bCs/>
          <w:sz w:val="24"/>
          <w:szCs w:val="24"/>
          <w:lang w:val="es-PE"/>
        </w:rPr>
        <w:t xml:space="preserve"> de</w:t>
      </w:r>
      <w:r w:rsidR="00417600">
        <w:rPr>
          <w:rFonts w:ascii="Arial" w:hAnsi="Arial" w:cs="Arial"/>
          <w:b/>
          <w:bCs/>
          <w:sz w:val="24"/>
          <w:szCs w:val="24"/>
          <w:lang w:val="es-PE"/>
        </w:rPr>
        <w:t>l</w:t>
      </w:r>
      <w:r w:rsidR="00623C9C" w:rsidRPr="005B093C">
        <w:rPr>
          <w:rFonts w:ascii="Arial" w:hAnsi="Arial" w:cs="Arial"/>
          <w:b/>
          <w:bCs/>
          <w:sz w:val="24"/>
          <w:szCs w:val="24"/>
          <w:lang w:val="es-PE"/>
        </w:rPr>
        <w:t xml:space="preserve"> </w:t>
      </w:r>
      <w:r w:rsidR="00FF3EE5" w:rsidRPr="005B093C">
        <w:rPr>
          <w:rFonts w:ascii="Arial" w:hAnsi="Arial" w:cs="Arial"/>
          <w:b/>
          <w:bCs/>
          <w:sz w:val="24"/>
          <w:szCs w:val="24"/>
          <w:lang w:val="es-PE"/>
        </w:rPr>
        <w:t>ejercicio</w:t>
      </w:r>
      <w:r>
        <w:rPr>
          <w:rFonts w:ascii="Arial" w:hAnsi="Arial" w:cs="Arial"/>
          <w:b/>
          <w:bCs/>
          <w:sz w:val="24"/>
          <w:szCs w:val="24"/>
          <w:lang w:val="es-PE"/>
        </w:rPr>
        <w:t xml:space="preserve"> regular</w:t>
      </w:r>
      <w:r w:rsidR="00623C9C" w:rsidRPr="005B093C">
        <w:rPr>
          <w:rFonts w:ascii="Arial" w:hAnsi="Arial" w:cs="Arial"/>
          <w:b/>
          <w:bCs/>
          <w:sz w:val="24"/>
          <w:szCs w:val="24"/>
          <w:lang w:val="es-PE"/>
        </w:rPr>
        <w:t xml:space="preserve"> para la salud</w:t>
      </w:r>
    </w:p>
    <w:p w14:paraId="6855374C" w14:textId="77777777" w:rsidR="00547DFC" w:rsidRPr="00BB3040" w:rsidRDefault="00547DFC" w:rsidP="005B093C">
      <w:pPr>
        <w:jc w:val="both"/>
        <w:rPr>
          <w:rFonts w:ascii="Arial" w:hAnsi="Arial" w:cs="Arial"/>
          <w:sz w:val="12"/>
          <w:szCs w:val="12"/>
          <w:lang w:val="es-PE"/>
        </w:rPr>
      </w:pPr>
    </w:p>
    <w:p w14:paraId="1C98F132" w14:textId="250AB6E9" w:rsidR="00FF3EE5" w:rsidRDefault="00623C9C" w:rsidP="005B093C">
      <w:pPr>
        <w:jc w:val="both"/>
        <w:rPr>
          <w:rFonts w:ascii="Arial" w:hAnsi="Arial" w:cs="Arial"/>
          <w:sz w:val="24"/>
          <w:szCs w:val="24"/>
          <w:lang w:val="es-PE"/>
        </w:rPr>
      </w:pPr>
      <w:r w:rsidRPr="005B093C">
        <w:rPr>
          <w:rFonts w:ascii="Arial" w:hAnsi="Arial" w:cs="Arial"/>
          <w:sz w:val="24"/>
          <w:szCs w:val="24"/>
          <w:lang w:val="es-PE"/>
        </w:rPr>
        <w:t>El ejercicio</w:t>
      </w:r>
      <w:r w:rsidR="00D750D3">
        <w:rPr>
          <w:rFonts w:ascii="Arial" w:hAnsi="Arial" w:cs="Arial"/>
          <w:sz w:val="24"/>
          <w:szCs w:val="24"/>
          <w:lang w:val="es-PE"/>
        </w:rPr>
        <w:t xml:space="preserve"> físico</w:t>
      </w:r>
      <w:r w:rsidR="005B093C">
        <w:rPr>
          <w:rFonts w:ascii="Arial" w:hAnsi="Arial" w:cs="Arial"/>
          <w:sz w:val="24"/>
          <w:szCs w:val="24"/>
          <w:lang w:val="es-PE"/>
        </w:rPr>
        <w:t>,</w:t>
      </w:r>
      <w:r w:rsidR="004F23DA">
        <w:rPr>
          <w:rFonts w:ascii="Arial" w:hAnsi="Arial" w:cs="Arial"/>
          <w:sz w:val="24"/>
          <w:szCs w:val="24"/>
          <w:lang w:val="es-PE"/>
        </w:rPr>
        <w:t xml:space="preserve"> </w:t>
      </w:r>
      <w:r w:rsidR="005B093C">
        <w:rPr>
          <w:rFonts w:ascii="Arial" w:hAnsi="Arial" w:cs="Arial"/>
          <w:sz w:val="24"/>
          <w:szCs w:val="24"/>
          <w:lang w:val="es-PE"/>
        </w:rPr>
        <w:t>definido</w:t>
      </w:r>
      <w:r w:rsidR="00FF3EE5" w:rsidRPr="005B093C">
        <w:rPr>
          <w:rFonts w:ascii="Arial" w:hAnsi="Arial" w:cs="Arial"/>
          <w:sz w:val="24"/>
          <w:szCs w:val="24"/>
          <w:lang w:val="es-PE"/>
        </w:rPr>
        <w:t xml:space="preserve"> como cualquier tipo de movimiento voluntario realizado por los músculos, </w:t>
      </w:r>
      <w:r w:rsidR="00417600">
        <w:rPr>
          <w:rFonts w:ascii="Arial" w:hAnsi="Arial" w:cs="Arial"/>
          <w:sz w:val="24"/>
          <w:szCs w:val="24"/>
          <w:lang w:val="es-PE"/>
        </w:rPr>
        <w:t>genera</w:t>
      </w:r>
      <w:r w:rsidR="00FF3EE5" w:rsidRPr="005B093C">
        <w:rPr>
          <w:rFonts w:ascii="Arial" w:hAnsi="Arial" w:cs="Arial"/>
          <w:sz w:val="24"/>
          <w:szCs w:val="24"/>
          <w:lang w:val="es-PE"/>
        </w:rPr>
        <w:t xml:space="preserve"> un consumo de energía adicional a la energía que nuestro cuerpo emplea </w:t>
      </w:r>
      <w:r w:rsidR="00F84575">
        <w:rPr>
          <w:rFonts w:ascii="Arial" w:hAnsi="Arial" w:cs="Arial"/>
          <w:sz w:val="24"/>
          <w:szCs w:val="24"/>
          <w:lang w:val="es-PE"/>
        </w:rPr>
        <w:t xml:space="preserve">regularmente </w:t>
      </w:r>
      <w:r w:rsidR="00FF3EE5" w:rsidRPr="005B093C">
        <w:rPr>
          <w:rFonts w:ascii="Arial" w:hAnsi="Arial" w:cs="Arial"/>
          <w:sz w:val="24"/>
          <w:szCs w:val="24"/>
          <w:lang w:val="es-PE"/>
        </w:rPr>
        <w:t>para mantener</w:t>
      </w:r>
      <w:r w:rsidR="00EE4A9E" w:rsidRPr="005B093C">
        <w:rPr>
          <w:rFonts w:ascii="Arial" w:hAnsi="Arial" w:cs="Arial"/>
          <w:sz w:val="24"/>
          <w:szCs w:val="24"/>
          <w:lang w:val="es-PE"/>
        </w:rPr>
        <w:t xml:space="preserve"> su actividad </w:t>
      </w:r>
      <w:r w:rsidR="00F84575">
        <w:rPr>
          <w:rFonts w:ascii="Arial" w:hAnsi="Arial" w:cs="Arial"/>
          <w:sz w:val="24"/>
          <w:szCs w:val="24"/>
          <w:lang w:val="es-PE"/>
        </w:rPr>
        <w:t xml:space="preserve">de base. </w:t>
      </w:r>
      <w:r w:rsidR="00BE1FA6">
        <w:rPr>
          <w:rFonts w:ascii="Arial" w:hAnsi="Arial" w:cs="Arial"/>
          <w:sz w:val="24"/>
          <w:szCs w:val="24"/>
          <w:lang w:val="es-PE"/>
        </w:rPr>
        <w:t>El ejercicio</w:t>
      </w:r>
      <w:r w:rsidR="00D750D3">
        <w:rPr>
          <w:rFonts w:ascii="Arial" w:hAnsi="Arial" w:cs="Arial"/>
          <w:sz w:val="24"/>
          <w:szCs w:val="24"/>
          <w:lang w:val="es-PE"/>
        </w:rPr>
        <w:t xml:space="preserve"> </w:t>
      </w:r>
      <w:r w:rsidR="00417600">
        <w:rPr>
          <w:rFonts w:ascii="Arial" w:hAnsi="Arial" w:cs="Arial"/>
          <w:sz w:val="24"/>
          <w:szCs w:val="24"/>
          <w:lang w:val="es-PE"/>
        </w:rPr>
        <w:t xml:space="preserve">es muy beneficioso para </w:t>
      </w:r>
      <w:r w:rsidR="008240D0">
        <w:rPr>
          <w:rFonts w:ascii="Arial" w:hAnsi="Arial" w:cs="Arial"/>
          <w:sz w:val="24"/>
          <w:szCs w:val="24"/>
          <w:lang w:val="es-PE"/>
        </w:rPr>
        <w:t>el bienestar</w:t>
      </w:r>
      <w:r w:rsidR="00796DF8">
        <w:rPr>
          <w:rFonts w:ascii="Arial" w:hAnsi="Arial" w:cs="Arial"/>
          <w:sz w:val="24"/>
          <w:szCs w:val="24"/>
          <w:lang w:val="es-PE"/>
        </w:rPr>
        <w:t xml:space="preserve"> </w:t>
      </w:r>
      <w:r w:rsidR="00D750D3">
        <w:rPr>
          <w:rFonts w:ascii="Arial" w:hAnsi="Arial" w:cs="Arial"/>
          <w:sz w:val="24"/>
          <w:szCs w:val="24"/>
          <w:lang w:val="es-PE"/>
        </w:rPr>
        <w:t>físic</w:t>
      </w:r>
      <w:r w:rsidR="008240D0">
        <w:rPr>
          <w:rFonts w:ascii="Arial" w:hAnsi="Arial" w:cs="Arial"/>
          <w:sz w:val="24"/>
          <w:szCs w:val="24"/>
          <w:lang w:val="es-PE"/>
        </w:rPr>
        <w:t>o</w:t>
      </w:r>
      <w:r w:rsidR="00D750D3">
        <w:rPr>
          <w:rFonts w:ascii="Arial" w:hAnsi="Arial" w:cs="Arial"/>
          <w:sz w:val="24"/>
          <w:szCs w:val="24"/>
          <w:lang w:val="es-PE"/>
        </w:rPr>
        <w:t xml:space="preserve"> y mental</w:t>
      </w:r>
      <w:r w:rsidR="00BE1FA6">
        <w:rPr>
          <w:rFonts w:ascii="Arial" w:hAnsi="Arial" w:cs="Arial"/>
          <w:sz w:val="24"/>
          <w:szCs w:val="24"/>
          <w:lang w:val="es-PE"/>
        </w:rPr>
        <w:t>, y p</w:t>
      </w:r>
      <w:r w:rsidR="00D750D3">
        <w:rPr>
          <w:rFonts w:ascii="Arial" w:hAnsi="Arial" w:cs="Arial"/>
          <w:sz w:val="24"/>
          <w:szCs w:val="24"/>
          <w:lang w:val="es-PE"/>
        </w:rPr>
        <w:t>racticar</w:t>
      </w:r>
      <w:r w:rsidR="00BE1FA6">
        <w:rPr>
          <w:rFonts w:ascii="Arial" w:hAnsi="Arial" w:cs="Arial"/>
          <w:sz w:val="24"/>
          <w:szCs w:val="24"/>
          <w:lang w:val="es-PE"/>
        </w:rPr>
        <w:t xml:space="preserve">lo </w:t>
      </w:r>
      <w:r w:rsidR="00D750D3">
        <w:rPr>
          <w:rFonts w:ascii="Arial" w:hAnsi="Arial" w:cs="Arial"/>
          <w:sz w:val="24"/>
          <w:szCs w:val="24"/>
          <w:lang w:val="es-PE"/>
        </w:rPr>
        <w:t>reduce el riesgo de sufrir diferentes dolencia</w:t>
      </w:r>
      <w:r w:rsidR="00BE1FA6">
        <w:rPr>
          <w:rFonts w:ascii="Arial" w:hAnsi="Arial" w:cs="Arial"/>
          <w:sz w:val="24"/>
          <w:szCs w:val="24"/>
          <w:lang w:val="es-PE"/>
        </w:rPr>
        <w:t>s</w:t>
      </w:r>
      <w:r w:rsidR="00D750D3">
        <w:rPr>
          <w:rFonts w:ascii="Arial" w:hAnsi="Arial" w:cs="Arial"/>
          <w:sz w:val="24"/>
          <w:szCs w:val="24"/>
          <w:lang w:val="es-PE"/>
        </w:rPr>
        <w:t>.</w:t>
      </w:r>
    </w:p>
    <w:p w14:paraId="54899523" w14:textId="354A312F" w:rsidR="00FD32F2" w:rsidRPr="005B093C" w:rsidRDefault="00D750D3" w:rsidP="005B093C">
      <w:pPr>
        <w:jc w:val="both"/>
        <w:rPr>
          <w:rFonts w:ascii="Arial" w:hAnsi="Arial" w:cs="Arial"/>
          <w:sz w:val="24"/>
          <w:szCs w:val="24"/>
          <w:lang w:val="es-PE"/>
        </w:rPr>
      </w:pPr>
      <w:r w:rsidRPr="263198DC">
        <w:rPr>
          <w:rFonts w:ascii="Arial" w:hAnsi="Arial" w:cs="Arial"/>
          <w:sz w:val="24"/>
          <w:szCs w:val="24"/>
          <w:lang w:val="es-PE"/>
        </w:rPr>
        <w:t xml:space="preserve">Talía Pinto, Miembro del Consejo Consultor de Nutrición de Herbalife </w:t>
      </w:r>
      <w:proofErr w:type="spellStart"/>
      <w:r w:rsidRPr="263198DC">
        <w:rPr>
          <w:rFonts w:ascii="Arial" w:hAnsi="Arial" w:cs="Arial"/>
          <w:sz w:val="24"/>
          <w:szCs w:val="24"/>
          <w:lang w:val="es-PE"/>
        </w:rPr>
        <w:t>Nutrition</w:t>
      </w:r>
      <w:proofErr w:type="spellEnd"/>
      <w:r w:rsidR="51F1119E" w:rsidRPr="263198DC">
        <w:rPr>
          <w:rFonts w:ascii="Arial" w:hAnsi="Arial" w:cs="Arial"/>
          <w:sz w:val="24"/>
          <w:szCs w:val="24"/>
          <w:lang w:val="es-PE"/>
        </w:rPr>
        <w:t>,</w:t>
      </w:r>
      <w:r w:rsidRPr="263198DC">
        <w:rPr>
          <w:rFonts w:ascii="Arial" w:hAnsi="Arial" w:cs="Arial"/>
          <w:sz w:val="24"/>
          <w:szCs w:val="24"/>
          <w:lang w:val="es-PE"/>
        </w:rPr>
        <w:t xml:space="preserve"> </w:t>
      </w:r>
      <w:r w:rsidR="00E209B8" w:rsidRPr="263198DC">
        <w:rPr>
          <w:rFonts w:ascii="Arial" w:hAnsi="Arial" w:cs="Arial"/>
          <w:sz w:val="24"/>
          <w:szCs w:val="24"/>
          <w:lang w:val="es-PE"/>
        </w:rPr>
        <w:t xml:space="preserve">menciona que es recomendable que </w:t>
      </w:r>
      <w:r w:rsidRPr="263198DC">
        <w:rPr>
          <w:rFonts w:ascii="Arial" w:hAnsi="Arial" w:cs="Arial"/>
          <w:sz w:val="24"/>
          <w:szCs w:val="24"/>
          <w:lang w:val="es-PE"/>
        </w:rPr>
        <w:t xml:space="preserve">los adultos entre </w:t>
      </w:r>
      <w:r w:rsidR="00FD32F2" w:rsidRPr="263198DC">
        <w:rPr>
          <w:rFonts w:ascii="Arial" w:hAnsi="Arial" w:cs="Arial"/>
          <w:sz w:val="24"/>
          <w:szCs w:val="24"/>
          <w:lang w:val="es-PE"/>
        </w:rPr>
        <w:t xml:space="preserve">18 y 64 años </w:t>
      </w:r>
      <w:r w:rsidR="00E209B8" w:rsidRPr="263198DC">
        <w:rPr>
          <w:rFonts w:ascii="Arial" w:hAnsi="Arial" w:cs="Arial"/>
          <w:sz w:val="24"/>
          <w:szCs w:val="24"/>
          <w:lang w:val="es-PE"/>
        </w:rPr>
        <w:t>realicen ejercicio aeróbico moderado, es decir</w:t>
      </w:r>
      <w:r w:rsidR="008240D0">
        <w:rPr>
          <w:rFonts w:ascii="Arial" w:hAnsi="Arial" w:cs="Arial"/>
          <w:sz w:val="24"/>
          <w:szCs w:val="24"/>
          <w:lang w:val="es-PE"/>
        </w:rPr>
        <w:t>,</w:t>
      </w:r>
      <w:r w:rsidR="00E209B8" w:rsidRPr="263198DC">
        <w:rPr>
          <w:rFonts w:ascii="Arial" w:hAnsi="Arial" w:cs="Arial"/>
          <w:sz w:val="24"/>
          <w:szCs w:val="24"/>
          <w:lang w:val="es-PE"/>
        </w:rPr>
        <w:t xml:space="preserve"> </w:t>
      </w:r>
      <w:r w:rsidR="00A06015">
        <w:rPr>
          <w:rFonts w:ascii="Arial" w:hAnsi="Arial" w:cs="Arial"/>
          <w:sz w:val="24"/>
          <w:szCs w:val="24"/>
          <w:lang w:val="es-PE"/>
        </w:rPr>
        <w:t xml:space="preserve">que </w:t>
      </w:r>
      <w:r w:rsidR="00E209B8" w:rsidRPr="263198DC">
        <w:rPr>
          <w:rFonts w:ascii="Arial" w:hAnsi="Arial" w:cs="Arial"/>
          <w:sz w:val="24"/>
          <w:szCs w:val="24"/>
          <w:lang w:val="es-PE"/>
        </w:rPr>
        <w:t>camin</w:t>
      </w:r>
      <w:r w:rsidR="00D761DA" w:rsidRPr="263198DC">
        <w:rPr>
          <w:rFonts w:ascii="Arial" w:hAnsi="Arial" w:cs="Arial"/>
          <w:sz w:val="24"/>
          <w:szCs w:val="24"/>
          <w:lang w:val="es-PE"/>
        </w:rPr>
        <w:t>en</w:t>
      </w:r>
      <w:r w:rsidR="00E209B8" w:rsidRPr="263198DC">
        <w:rPr>
          <w:rFonts w:ascii="Arial" w:hAnsi="Arial" w:cs="Arial"/>
          <w:sz w:val="24"/>
          <w:szCs w:val="24"/>
          <w:lang w:val="es-PE"/>
        </w:rPr>
        <w:t>, bail</w:t>
      </w:r>
      <w:r w:rsidR="00D761DA" w:rsidRPr="263198DC">
        <w:rPr>
          <w:rFonts w:ascii="Arial" w:hAnsi="Arial" w:cs="Arial"/>
          <w:sz w:val="24"/>
          <w:szCs w:val="24"/>
          <w:lang w:val="es-PE"/>
        </w:rPr>
        <w:t>en</w:t>
      </w:r>
      <w:r w:rsidR="00E209B8" w:rsidRPr="263198DC">
        <w:rPr>
          <w:rFonts w:ascii="Arial" w:hAnsi="Arial" w:cs="Arial"/>
          <w:sz w:val="24"/>
          <w:szCs w:val="24"/>
          <w:lang w:val="es-PE"/>
        </w:rPr>
        <w:t>, mont</w:t>
      </w:r>
      <w:r w:rsidR="00D761DA" w:rsidRPr="263198DC">
        <w:rPr>
          <w:rFonts w:ascii="Arial" w:hAnsi="Arial" w:cs="Arial"/>
          <w:sz w:val="24"/>
          <w:szCs w:val="24"/>
          <w:lang w:val="es-PE"/>
        </w:rPr>
        <w:t>en</w:t>
      </w:r>
      <w:r w:rsidR="00E209B8" w:rsidRPr="263198DC">
        <w:rPr>
          <w:rFonts w:ascii="Arial" w:hAnsi="Arial" w:cs="Arial"/>
          <w:sz w:val="24"/>
          <w:szCs w:val="24"/>
          <w:lang w:val="es-PE"/>
        </w:rPr>
        <w:t xml:space="preserve"> bicicleta</w:t>
      </w:r>
      <w:r w:rsidR="00A06015">
        <w:rPr>
          <w:rFonts w:ascii="Arial" w:hAnsi="Arial" w:cs="Arial"/>
          <w:sz w:val="24"/>
          <w:szCs w:val="24"/>
          <w:lang w:val="es-PE"/>
        </w:rPr>
        <w:t xml:space="preserve"> o </w:t>
      </w:r>
      <w:r w:rsidR="008240D0">
        <w:rPr>
          <w:rFonts w:ascii="Arial" w:hAnsi="Arial" w:cs="Arial"/>
          <w:sz w:val="24"/>
          <w:szCs w:val="24"/>
          <w:lang w:val="es-PE"/>
        </w:rPr>
        <w:t xml:space="preserve">realicen algún tipo de actividad </w:t>
      </w:r>
      <w:r w:rsidR="00A06015">
        <w:rPr>
          <w:rFonts w:ascii="Arial" w:hAnsi="Arial" w:cs="Arial"/>
          <w:sz w:val="24"/>
          <w:szCs w:val="24"/>
          <w:lang w:val="es-PE"/>
        </w:rPr>
        <w:t>similar</w:t>
      </w:r>
      <w:r w:rsidR="00E209B8" w:rsidRPr="263198DC">
        <w:rPr>
          <w:rFonts w:ascii="Arial" w:hAnsi="Arial" w:cs="Arial"/>
          <w:sz w:val="24"/>
          <w:szCs w:val="24"/>
          <w:lang w:val="es-PE"/>
        </w:rPr>
        <w:t>, por</w:t>
      </w:r>
      <w:r w:rsidR="00FD32F2" w:rsidRPr="263198DC">
        <w:rPr>
          <w:rFonts w:ascii="Arial" w:hAnsi="Arial" w:cs="Arial"/>
          <w:sz w:val="24"/>
          <w:szCs w:val="24"/>
          <w:lang w:val="es-PE"/>
        </w:rPr>
        <w:t xml:space="preserve"> </w:t>
      </w:r>
      <w:r w:rsidR="00A06015">
        <w:rPr>
          <w:rFonts w:ascii="Arial" w:hAnsi="Arial" w:cs="Arial"/>
          <w:sz w:val="24"/>
          <w:szCs w:val="24"/>
          <w:lang w:val="es-PE"/>
        </w:rPr>
        <w:t>lo menos</w:t>
      </w:r>
      <w:r w:rsidR="008240D0">
        <w:rPr>
          <w:rFonts w:ascii="Arial" w:hAnsi="Arial" w:cs="Arial"/>
          <w:sz w:val="24"/>
          <w:szCs w:val="24"/>
          <w:lang w:val="es-PE"/>
        </w:rPr>
        <w:t>,</w:t>
      </w:r>
      <w:r w:rsidR="00A06015">
        <w:rPr>
          <w:rFonts w:ascii="Arial" w:hAnsi="Arial" w:cs="Arial"/>
          <w:sz w:val="24"/>
          <w:szCs w:val="24"/>
          <w:lang w:val="es-PE"/>
        </w:rPr>
        <w:t xml:space="preserve"> </w:t>
      </w:r>
      <w:r w:rsidR="00FD32F2" w:rsidRPr="263198DC">
        <w:rPr>
          <w:rFonts w:ascii="Arial" w:hAnsi="Arial" w:cs="Arial"/>
          <w:sz w:val="24"/>
          <w:szCs w:val="24"/>
          <w:lang w:val="es-PE"/>
        </w:rPr>
        <w:t>150 minutos semanales o 75 minutos de ejercicio aeróbico vigoroso</w:t>
      </w:r>
      <w:r w:rsidR="007D5C95">
        <w:rPr>
          <w:rFonts w:ascii="Arial" w:hAnsi="Arial" w:cs="Arial"/>
          <w:sz w:val="24"/>
          <w:szCs w:val="24"/>
          <w:lang w:val="es-PE"/>
        </w:rPr>
        <w:t>,</w:t>
      </w:r>
      <w:r w:rsidR="00E209B8" w:rsidRPr="263198DC">
        <w:rPr>
          <w:rFonts w:ascii="Arial" w:hAnsi="Arial" w:cs="Arial"/>
          <w:sz w:val="24"/>
          <w:szCs w:val="24"/>
          <w:lang w:val="es-PE"/>
        </w:rPr>
        <w:t xml:space="preserve"> como correr, saltar soga o nadar.</w:t>
      </w:r>
    </w:p>
    <w:p w14:paraId="1F28AD15" w14:textId="3A3D4777" w:rsidR="004D4F17" w:rsidRPr="005B093C" w:rsidRDefault="00796DF8" w:rsidP="00D761DA">
      <w:pPr>
        <w:jc w:val="both"/>
        <w:rPr>
          <w:rFonts w:ascii="Arial" w:hAnsi="Arial" w:cs="Arial"/>
          <w:sz w:val="24"/>
          <w:szCs w:val="24"/>
          <w:lang w:val="es-PE"/>
        </w:rPr>
      </w:pPr>
      <w:r>
        <w:rPr>
          <w:rFonts w:ascii="Arial" w:hAnsi="Arial" w:cs="Arial"/>
          <w:sz w:val="24"/>
          <w:szCs w:val="24"/>
          <w:lang w:val="es-PE"/>
        </w:rPr>
        <w:t>Para el caso de las</w:t>
      </w:r>
      <w:r w:rsidRPr="005B093C">
        <w:rPr>
          <w:rFonts w:ascii="Arial" w:hAnsi="Arial" w:cs="Arial"/>
          <w:sz w:val="24"/>
          <w:szCs w:val="24"/>
          <w:lang w:val="es-PE"/>
        </w:rPr>
        <w:t xml:space="preserve"> personas adultas mayores </w:t>
      </w:r>
      <w:r>
        <w:rPr>
          <w:rFonts w:ascii="Arial" w:hAnsi="Arial" w:cs="Arial"/>
          <w:sz w:val="24"/>
          <w:szCs w:val="24"/>
          <w:lang w:val="es-PE"/>
        </w:rPr>
        <w:t xml:space="preserve">(más de </w:t>
      </w:r>
      <w:r w:rsidRPr="005B093C">
        <w:rPr>
          <w:rFonts w:ascii="Arial" w:hAnsi="Arial" w:cs="Arial"/>
          <w:sz w:val="24"/>
          <w:szCs w:val="24"/>
          <w:lang w:val="es-PE"/>
        </w:rPr>
        <w:t>65 años</w:t>
      </w:r>
      <w:r>
        <w:rPr>
          <w:rFonts w:ascii="Arial" w:hAnsi="Arial" w:cs="Arial"/>
          <w:sz w:val="24"/>
          <w:szCs w:val="24"/>
          <w:lang w:val="es-PE"/>
        </w:rPr>
        <w:t>), la especialista recomienda</w:t>
      </w:r>
      <w:r w:rsidRPr="005B093C">
        <w:rPr>
          <w:rFonts w:ascii="Arial" w:hAnsi="Arial" w:cs="Arial"/>
          <w:sz w:val="24"/>
          <w:szCs w:val="24"/>
          <w:lang w:val="es-PE"/>
        </w:rPr>
        <w:t xml:space="preserve"> realizar ejercicio físico </w:t>
      </w:r>
      <w:r w:rsidRPr="004D4F17">
        <w:rPr>
          <w:rFonts w:ascii="Arial" w:hAnsi="Arial" w:cs="Arial"/>
          <w:sz w:val="24"/>
          <w:szCs w:val="24"/>
          <w:lang w:val="es-PE"/>
        </w:rPr>
        <w:t>respetando las cantidades e intensidades anteriormente indicadas</w:t>
      </w:r>
      <w:r>
        <w:rPr>
          <w:rFonts w:ascii="Arial" w:hAnsi="Arial" w:cs="Arial"/>
          <w:sz w:val="24"/>
          <w:szCs w:val="24"/>
          <w:lang w:val="es-PE"/>
        </w:rPr>
        <w:t xml:space="preserve"> siempre que sea posible</w:t>
      </w:r>
      <w:r w:rsidRPr="005B093C">
        <w:rPr>
          <w:rFonts w:ascii="Arial" w:hAnsi="Arial" w:cs="Arial"/>
          <w:sz w:val="24"/>
          <w:szCs w:val="24"/>
          <w:lang w:val="es-PE"/>
        </w:rPr>
        <w:t xml:space="preserve">, </w:t>
      </w:r>
      <w:r>
        <w:rPr>
          <w:rFonts w:ascii="Arial" w:hAnsi="Arial" w:cs="Arial"/>
          <w:sz w:val="24"/>
          <w:szCs w:val="24"/>
          <w:lang w:val="es-PE"/>
        </w:rPr>
        <w:t>además de</w:t>
      </w:r>
      <w:r w:rsidRPr="005B093C">
        <w:rPr>
          <w:rFonts w:ascii="Arial" w:hAnsi="Arial" w:cs="Arial"/>
          <w:sz w:val="24"/>
          <w:szCs w:val="24"/>
          <w:lang w:val="es-PE"/>
        </w:rPr>
        <w:t xml:space="preserve"> </w:t>
      </w:r>
      <w:r>
        <w:rPr>
          <w:rFonts w:ascii="Arial" w:hAnsi="Arial" w:cs="Arial"/>
          <w:sz w:val="24"/>
          <w:szCs w:val="24"/>
          <w:lang w:val="es-PE"/>
        </w:rPr>
        <w:t xml:space="preserve">implementar </w:t>
      </w:r>
      <w:r w:rsidRPr="005B093C">
        <w:rPr>
          <w:rFonts w:ascii="Arial" w:hAnsi="Arial" w:cs="Arial"/>
          <w:sz w:val="24"/>
          <w:szCs w:val="24"/>
          <w:lang w:val="es-PE"/>
        </w:rPr>
        <w:t>actividades de equilibrio y fortalecimiento.</w:t>
      </w:r>
      <w:r w:rsidR="00BB3040">
        <w:rPr>
          <w:rFonts w:ascii="Arial" w:hAnsi="Arial" w:cs="Arial"/>
          <w:sz w:val="24"/>
          <w:szCs w:val="24"/>
          <w:lang w:val="es-PE"/>
        </w:rPr>
        <w:t xml:space="preserve"> </w:t>
      </w:r>
      <w:r>
        <w:rPr>
          <w:rFonts w:ascii="Arial" w:hAnsi="Arial" w:cs="Arial"/>
          <w:sz w:val="24"/>
          <w:szCs w:val="24"/>
          <w:lang w:val="es-PE"/>
        </w:rPr>
        <w:t>Para aquellas personas mayores que presenten movilidad reducida se recomienda realizar actividad física tres veces por semana que permita mejorar el equilibrio y prevenir la ocurrencia de caídas.</w:t>
      </w:r>
    </w:p>
    <w:p w14:paraId="112663BB" w14:textId="5856F36D" w:rsidR="00A5294B" w:rsidRPr="005B093C" w:rsidRDefault="00D761DA" w:rsidP="005B093C">
      <w:pPr>
        <w:jc w:val="both"/>
        <w:rPr>
          <w:rFonts w:ascii="Arial" w:hAnsi="Arial" w:cs="Arial"/>
          <w:sz w:val="24"/>
          <w:szCs w:val="24"/>
          <w:lang w:val="es-PE"/>
        </w:rPr>
      </w:pPr>
      <w:r>
        <w:rPr>
          <w:rFonts w:ascii="Arial" w:hAnsi="Arial" w:cs="Arial"/>
          <w:sz w:val="24"/>
          <w:szCs w:val="24"/>
          <w:lang w:val="es-PE"/>
        </w:rPr>
        <w:t xml:space="preserve">Entre los beneficios más destacables del ejercicio físico regular, Pinto </w:t>
      </w:r>
      <w:r w:rsidR="002340B2">
        <w:rPr>
          <w:rFonts w:ascii="Arial" w:hAnsi="Arial" w:cs="Arial"/>
          <w:sz w:val="24"/>
          <w:szCs w:val="24"/>
          <w:lang w:val="es-PE"/>
        </w:rPr>
        <w:t>señala que</w:t>
      </w:r>
      <w:r>
        <w:rPr>
          <w:rFonts w:ascii="Arial" w:hAnsi="Arial" w:cs="Arial"/>
          <w:sz w:val="24"/>
          <w:szCs w:val="24"/>
          <w:lang w:val="es-PE"/>
        </w:rPr>
        <w:t>:</w:t>
      </w:r>
    </w:p>
    <w:p w14:paraId="32335FD0" w14:textId="299F8CD3" w:rsidR="00A5294B" w:rsidRPr="005B093C" w:rsidRDefault="00A5294B" w:rsidP="00796DF8">
      <w:pPr>
        <w:pStyle w:val="Prrafodelista"/>
        <w:numPr>
          <w:ilvl w:val="0"/>
          <w:numId w:val="2"/>
        </w:numPr>
        <w:ind w:left="270" w:hanging="270"/>
        <w:jc w:val="both"/>
        <w:rPr>
          <w:rFonts w:ascii="Arial" w:hAnsi="Arial" w:cs="Arial"/>
          <w:sz w:val="24"/>
          <w:szCs w:val="24"/>
          <w:lang w:val="es-PE"/>
        </w:rPr>
      </w:pPr>
      <w:r w:rsidRPr="005B093C">
        <w:rPr>
          <w:rFonts w:ascii="Arial" w:hAnsi="Arial" w:cs="Arial"/>
          <w:sz w:val="24"/>
          <w:szCs w:val="24"/>
          <w:lang w:val="es-PE"/>
        </w:rPr>
        <w:t>Mejora la función cardiovascular y respiratoria</w:t>
      </w:r>
      <w:r w:rsidR="008240D0">
        <w:rPr>
          <w:rFonts w:ascii="Arial" w:hAnsi="Arial" w:cs="Arial"/>
          <w:sz w:val="24"/>
          <w:szCs w:val="24"/>
          <w:lang w:val="es-PE"/>
        </w:rPr>
        <w:t>.</w:t>
      </w:r>
    </w:p>
    <w:p w14:paraId="79205AF0" w14:textId="77777777" w:rsidR="00796DF8" w:rsidRPr="00796DF8" w:rsidRDefault="00796DF8" w:rsidP="00796DF8">
      <w:pPr>
        <w:pStyle w:val="Textocomentario"/>
        <w:numPr>
          <w:ilvl w:val="0"/>
          <w:numId w:val="2"/>
        </w:numPr>
        <w:ind w:left="270" w:hanging="270"/>
        <w:rPr>
          <w:rFonts w:ascii="Arial" w:hAnsi="Arial" w:cs="Arial"/>
          <w:sz w:val="24"/>
          <w:szCs w:val="24"/>
          <w:lang w:val="es-PE"/>
        </w:rPr>
      </w:pPr>
      <w:r w:rsidRPr="00796DF8">
        <w:rPr>
          <w:rFonts w:ascii="Arial" w:hAnsi="Arial" w:cs="Arial"/>
          <w:sz w:val="24"/>
          <w:szCs w:val="24"/>
          <w:lang w:val="es-PE"/>
        </w:rPr>
        <w:t>Impacta de forma positiva en la salud ósea, incrementando la densidad de los huesos.</w:t>
      </w:r>
    </w:p>
    <w:p w14:paraId="6D769EAC" w14:textId="3934937C" w:rsidR="00796DF8" w:rsidRDefault="00A5294B" w:rsidP="00796DF8">
      <w:pPr>
        <w:pStyle w:val="Prrafodelista"/>
        <w:numPr>
          <w:ilvl w:val="0"/>
          <w:numId w:val="2"/>
        </w:numPr>
        <w:ind w:left="270" w:hanging="270"/>
        <w:jc w:val="both"/>
        <w:rPr>
          <w:rFonts w:ascii="Arial" w:hAnsi="Arial" w:cs="Arial"/>
          <w:sz w:val="24"/>
          <w:szCs w:val="24"/>
          <w:lang w:val="es-PE"/>
        </w:rPr>
      </w:pPr>
      <w:r w:rsidRPr="005B093C">
        <w:rPr>
          <w:rFonts w:ascii="Arial" w:hAnsi="Arial" w:cs="Arial"/>
          <w:sz w:val="24"/>
          <w:szCs w:val="24"/>
          <w:lang w:val="es-PE"/>
        </w:rPr>
        <w:t xml:space="preserve">Reduce el riesgo de presentar </w:t>
      </w:r>
      <w:r w:rsidR="00D761DA" w:rsidRPr="005B093C">
        <w:rPr>
          <w:rFonts w:ascii="Arial" w:hAnsi="Arial" w:cs="Arial"/>
          <w:sz w:val="24"/>
          <w:szCs w:val="24"/>
          <w:lang w:val="es-PE"/>
        </w:rPr>
        <w:t>enfermedades crónicas</w:t>
      </w:r>
      <w:r w:rsidRPr="005B093C">
        <w:rPr>
          <w:rFonts w:ascii="Arial" w:hAnsi="Arial" w:cs="Arial"/>
          <w:sz w:val="24"/>
          <w:szCs w:val="24"/>
          <w:lang w:val="es-PE"/>
        </w:rPr>
        <w:t xml:space="preserve"> no transmisibles</w:t>
      </w:r>
      <w:r w:rsidR="008240D0">
        <w:rPr>
          <w:rFonts w:ascii="Arial" w:hAnsi="Arial" w:cs="Arial"/>
          <w:sz w:val="24"/>
          <w:szCs w:val="24"/>
          <w:lang w:val="es-PE"/>
        </w:rPr>
        <w:t>,</w:t>
      </w:r>
      <w:r w:rsidRPr="005B093C">
        <w:rPr>
          <w:rFonts w:ascii="Arial" w:hAnsi="Arial" w:cs="Arial"/>
          <w:sz w:val="24"/>
          <w:szCs w:val="24"/>
          <w:lang w:val="es-PE"/>
        </w:rPr>
        <w:t xml:space="preserve"> como diabetes mellitus, hipertensión, </w:t>
      </w:r>
      <w:r w:rsidR="00E6400B" w:rsidRPr="005B093C">
        <w:rPr>
          <w:rFonts w:ascii="Arial" w:hAnsi="Arial" w:cs="Arial"/>
          <w:sz w:val="24"/>
          <w:szCs w:val="24"/>
          <w:lang w:val="es-PE"/>
        </w:rPr>
        <w:t>cardiopatías, entre otros</w:t>
      </w:r>
      <w:r w:rsidR="00796DF8">
        <w:rPr>
          <w:rFonts w:ascii="Arial" w:hAnsi="Arial" w:cs="Arial"/>
          <w:sz w:val="24"/>
          <w:szCs w:val="24"/>
          <w:lang w:val="es-PE"/>
        </w:rPr>
        <w:t>.</w:t>
      </w:r>
    </w:p>
    <w:p w14:paraId="6E299559" w14:textId="77777777" w:rsidR="00796DF8" w:rsidRPr="00796DF8" w:rsidRDefault="00796DF8" w:rsidP="00796DF8">
      <w:pPr>
        <w:pStyle w:val="Prrafodelista"/>
        <w:ind w:left="270" w:hanging="270"/>
        <w:jc w:val="both"/>
        <w:rPr>
          <w:rFonts w:ascii="Arial" w:hAnsi="Arial" w:cs="Arial"/>
          <w:sz w:val="16"/>
          <w:szCs w:val="16"/>
          <w:lang w:val="es-PE"/>
        </w:rPr>
      </w:pPr>
    </w:p>
    <w:p w14:paraId="22C024DA" w14:textId="0C0788C9" w:rsidR="00796DF8" w:rsidRPr="00796DF8" w:rsidRDefault="00796DF8" w:rsidP="00796DF8">
      <w:pPr>
        <w:pStyle w:val="Prrafodelista"/>
        <w:numPr>
          <w:ilvl w:val="0"/>
          <w:numId w:val="2"/>
        </w:numPr>
        <w:ind w:left="270" w:hanging="270"/>
        <w:jc w:val="both"/>
        <w:rPr>
          <w:rFonts w:ascii="Arial" w:hAnsi="Arial" w:cs="Arial"/>
          <w:sz w:val="24"/>
          <w:szCs w:val="24"/>
          <w:lang w:val="es-PE"/>
        </w:rPr>
      </w:pPr>
      <w:r w:rsidRPr="00796DF8">
        <w:rPr>
          <w:rFonts w:ascii="Arial" w:hAnsi="Arial" w:cs="Arial"/>
          <w:sz w:val="24"/>
          <w:szCs w:val="24"/>
          <w:lang w:val="es-PE"/>
        </w:rPr>
        <w:t>Podría mejorar el humor y reducir los sentimientos de ansiedad y depresión.</w:t>
      </w:r>
      <w:r>
        <w:rPr>
          <w:rFonts w:ascii="Arial" w:hAnsi="Arial" w:cs="Arial"/>
          <w:sz w:val="24"/>
          <w:szCs w:val="24"/>
          <w:lang w:val="es-PE"/>
        </w:rPr>
        <w:tab/>
      </w:r>
      <w:r>
        <w:rPr>
          <w:rFonts w:ascii="Arial" w:hAnsi="Arial" w:cs="Arial"/>
          <w:sz w:val="24"/>
          <w:szCs w:val="24"/>
          <w:lang w:val="es-PE"/>
        </w:rPr>
        <w:tab/>
      </w:r>
      <w:r w:rsidRPr="00796DF8">
        <w:rPr>
          <w:rFonts w:ascii="Arial" w:hAnsi="Arial" w:cs="Arial"/>
          <w:sz w:val="24"/>
          <w:szCs w:val="24"/>
          <w:lang w:val="es-PE"/>
        </w:rPr>
        <w:tab/>
      </w:r>
    </w:p>
    <w:p w14:paraId="25EE8AED" w14:textId="0DDC0810" w:rsidR="00E6400B" w:rsidRPr="005B093C" w:rsidRDefault="00E6400B" w:rsidP="00796DF8">
      <w:pPr>
        <w:pStyle w:val="Prrafodelista"/>
        <w:numPr>
          <w:ilvl w:val="0"/>
          <w:numId w:val="2"/>
        </w:numPr>
        <w:ind w:left="270" w:hanging="270"/>
        <w:jc w:val="both"/>
        <w:rPr>
          <w:rFonts w:ascii="Arial" w:hAnsi="Arial" w:cs="Arial"/>
          <w:sz w:val="24"/>
          <w:szCs w:val="24"/>
          <w:lang w:val="es-PE"/>
        </w:rPr>
      </w:pPr>
      <w:r w:rsidRPr="005B093C">
        <w:rPr>
          <w:rFonts w:ascii="Arial" w:hAnsi="Arial" w:cs="Arial"/>
          <w:sz w:val="24"/>
          <w:szCs w:val="24"/>
          <w:lang w:val="es-PE"/>
        </w:rPr>
        <w:t xml:space="preserve">Ayuda a mantener un peso saludable y contribuye a la pérdida </w:t>
      </w:r>
      <w:r w:rsidR="00C16EE8" w:rsidRPr="005B093C">
        <w:rPr>
          <w:rFonts w:ascii="Arial" w:hAnsi="Arial" w:cs="Arial"/>
          <w:sz w:val="24"/>
          <w:szCs w:val="24"/>
          <w:lang w:val="es-PE"/>
        </w:rPr>
        <w:t>de</w:t>
      </w:r>
      <w:r w:rsidR="00C31EDD">
        <w:rPr>
          <w:rFonts w:ascii="Arial" w:hAnsi="Arial" w:cs="Arial"/>
          <w:sz w:val="24"/>
          <w:szCs w:val="24"/>
          <w:lang w:val="es-PE"/>
        </w:rPr>
        <w:t xml:space="preserve"> peso</w:t>
      </w:r>
      <w:r w:rsidRPr="005B093C">
        <w:rPr>
          <w:rFonts w:ascii="Arial" w:hAnsi="Arial" w:cs="Arial"/>
          <w:sz w:val="24"/>
          <w:szCs w:val="24"/>
          <w:lang w:val="es-PE"/>
        </w:rPr>
        <w:t xml:space="preserve"> en personas con obesidad.</w:t>
      </w:r>
      <w:r w:rsidR="00796DF8">
        <w:rPr>
          <w:rFonts w:ascii="Arial" w:hAnsi="Arial" w:cs="Arial"/>
          <w:sz w:val="24"/>
          <w:szCs w:val="24"/>
          <w:lang w:val="es-PE"/>
        </w:rPr>
        <w:tab/>
      </w:r>
      <w:r w:rsidR="00796DF8">
        <w:rPr>
          <w:rFonts w:ascii="Arial" w:hAnsi="Arial" w:cs="Arial"/>
          <w:sz w:val="24"/>
          <w:szCs w:val="24"/>
          <w:lang w:val="es-PE"/>
        </w:rPr>
        <w:tab/>
      </w:r>
      <w:r w:rsidR="00796DF8">
        <w:rPr>
          <w:rFonts w:ascii="Arial" w:hAnsi="Arial" w:cs="Arial"/>
          <w:sz w:val="24"/>
          <w:szCs w:val="24"/>
          <w:lang w:val="es-PE"/>
        </w:rPr>
        <w:tab/>
      </w:r>
      <w:r w:rsidR="00796DF8">
        <w:rPr>
          <w:rFonts w:ascii="Arial" w:hAnsi="Arial" w:cs="Arial"/>
          <w:sz w:val="24"/>
          <w:szCs w:val="24"/>
          <w:lang w:val="es-PE"/>
        </w:rPr>
        <w:tab/>
      </w:r>
      <w:r w:rsidR="00796DF8">
        <w:rPr>
          <w:rFonts w:ascii="Arial" w:hAnsi="Arial" w:cs="Arial"/>
          <w:sz w:val="24"/>
          <w:szCs w:val="24"/>
          <w:lang w:val="es-PE"/>
        </w:rPr>
        <w:tab/>
      </w:r>
      <w:r w:rsidR="00796DF8">
        <w:rPr>
          <w:rFonts w:ascii="Arial" w:hAnsi="Arial" w:cs="Arial"/>
          <w:sz w:val="24"/>
          <w:szCs w:val="24"/>
          <w:lang w:val="es-PE"/>
        </w:rPr>
        <w:tab/>
      </w:r>
      <w:r w:rsidR="00796DF8">
        <w:rPr>
          <w:rFonts w:ascii="Arial" w:hAnsi="Arial" w:cs="Arial"/>
          <w:sz w:val="24"/>
          <w:szCs w:val="24"/>
          <w:lang w:val="es-PE"/>
        </w:rPr>
        <w:tab/>
      </w:r>
      <w:r w:rsidR="00796DF8">
        <w:rPr>
          <w:rFonts w:ascii="Arial" w:hAnsi="Arial" w:cs="Arial"/>
          <w:sz w:val="24"/>
          <w:szCs w:val="24"/>
          <w:lang w:val="es-PE"/>
        </w:rPr>
        <w:tab/>
      </w:r>
      <w:r w:rsidR="00796DF8">
        <w:rPr>
          <w:rFonts w:ascii="Arial" w:hAnsi="Arial" w:cs="Arial"/>
          <w:sz w:val="24"/>
          <w:szCs w:val="24"/>
          <w:lang w:val="es-PE"/>
        </w:rPr>
        <w:tab/>
      </w:r>
      <w:r w:rsidR="00796DF8">
        <w:rPr>
          <w:rFonts w:ascii="Arial" w:hAnsi="Arial" w:cs="Arial"/>
          <w:sz w:val="24"/>
          <w:szCs w:val="24"/>
          <w:lang w:val="es-PE"/>
        </w:rPr>
        <w:tab/>
      </w:r>
      <w:r w:rsidR="00796DF8">
        <w:rPr>
          <w:rFonts w:ascii="Arial" w:hAnsi="Arial" w:cs="Arial"/>
          <w:sz w:val="24"/>
          <w:szCs w:val="24"/>
          <w:lang w:val="es-PE"/>
        </w:rPr>
        <w:tab/>
      </w:r>
      <w:r w:rsidR="00796DF8">
        <w:rPr>
          <w:rFonts w:ascii="Arial" w:hAnsi="Arial" w:cs="Arial"/>
          <w:sz w:val="24"/>
          <w:szCs w:val="24"/>
          <w:lang w:val="es-PE"/>
        </w:rPr>
        <w:tab/>
      </w:r>
      <w:r w:rsidR="00796DF8">
        <w:rPr>
          <w:rFonts w:ascii="Arial" w:hAnsi="Arial" w:cs="Arial"/>
          <w:sz w:val="24"/>
          <w:szCs w:val="24"/>
          <w:lang w:val="es-PE"/>
        </w:rPr>
        <w:tab/>
      </w:r>
    </w:p>
    <w:p w14:paraId="426CD377" w14:textId="08E89E89" w:rsidR="00C16EE8" w:rsidRPr="005B093C" w:rsidRDefault="00C16EE8" w:rsidP="00796DF8">
      <w:pPr>
        <w:pStyle w:val="Prrafodelista"/>
        <w:numPr>
          <w:ilvl w:val="0"/>
          <w:numId w:val="2"/>
        </w:numPr>
        <w:ind w:left="270" w:hanging="270"/>
        <w:jc w:val="both"/>
        <w:rPr>
          <w:rFonts w:ascii="Arial" w:hAnsi="Arial" w:cs="Arial"/>
          <w:sz w:val="24"/>
          <w:szCs w:val="24"/>
          <w:lang w:val="es-PE"/>
        </w:rPr>
      </w:pPr>
      <w:r w:rsidRPr="005B093C">
        <w:rPr>
          <w:rFonts w:ascii="Arial" w:hAnsi="Arial" w:cs="Arial"/>
          <w:sz w:val="24"/>
          <w:szCs w:val="24"/>
          <w:lang w:val="es-PE"/>
        </w:rPr>
        <w:t>Ayuda al fortalecimiento de los músculos del cuerpo.</w:t>
      </w:r>
      <w:r w:rsidR="00796DF8">
        <w:rPr>
          <w:rFonts w:ascii="Arial" w:hAnsi="Arial" w:cs="Arial"/>
          <w:sz w:val="24"/>
          <w:szCs w:val="24"/>
          <w:lang w:val="es-PE"/>
        </w:rPr>
        <w:tab/>
      </w:r>
      <w:r w:rsidR="00796DF8">
        <w:rPr>
          <w:rFonts w:ascii="Arial" w:hAnsi="Arial" w:cs="Arial"/>
          <w:sz w:val="24"/>
          <w:szCs w:val="24"/>
          <w:lang w:val="es-PE"/>
        </w:rPr>
        <w:tab/>
      </w:r>
      <w:r w:rsidR="00796DF8">
        <w:rPr>
          <w:rFonts w:ascii="Arial" w:hAnsi="Arial" w:cs="Arial"/>
          <w:sz w:val="24"/>
          <w:szCs w:val="24"/>
          <w:lang w:val="es-PE"/>
        </w:rPr>
        <w:tab/>
      </w:r>
      <w:r w:rsidR="00796DF8">
        <w:rPr>
          <w:rFonts w:ascii="Arial" w:hAnsi="Arial" w:cs="Arial"/>
          <w:sz w:val="24"/>
          <w:szCs w:val="24"/>
          <w:lang w:val="es-PE"/>
        </w:rPr>
        <w:tab/>
      </w:r>
      <w:r w:rsidR="00796DF8">
        <w:rPr>
          <w:rFonts w:ascii="Arial" w:hAnsi="Arial" w:cs="Arial"/>
          <w:sz w:val="24"/>
          <w:szCs w:val="24"/>
          <w:lang w:val="es-PE"/>
        </w:rPr>
        <w:tab/>
      </w:r>
      <w:r w:rsidR="00796DF8">
        <w:rPr>
          <w:rFonts w:ascii="Arial" w:hAnsi="Arial" w:cs="Arial"/>
          <w:sz w:val="24"/>
          <w:szCs w:val="24"/>
          <w:lang w:val="es-PE"/>
        </w:rPr>
        <w:tab/>
      </w:r>
    </w:p>
    <w:p w14:paraId="4FA66737" w14:textId="61D78929" w:rsidR="00C16EE8" w:rsidRPr="005B093C" w:rsidRDefault="00C16EE8" w:rsidP="00796DF8">
      <w:pPr>
        <w:pStyle w:val="Prrafodelista"/>
        <w:numPr>
          <w:ilvl w:val="0"/>
          <w:numId w:val="2"/>
        </w:numPr>
        <w:ind w:left="270" w:hanging="270"/>
        <w:jc w:val="both"/>
        <w:rPr>
          <w:rFonts w:ascii="Arial" w:hAnsi="Arial" w:cs="Arial"/>
          <w:sz w:val="24"/>
          <w:szCs w:val="24"/>
          <w:lang w:val="es-PE"/>
        </w:rPr>
      </w:pPr>
      <w:r w:rsidRPr="005B093C">
        <w:rPr>
          <w:rFonts w:ascii="Arial" w:hAnsi="Arial" w:cs="Arial"/>
          <w:sz w:val="24"/>
          <w:szCs w:val="24"/>
          <w:lang w:val="es-PE"/>
        </w:rPr>
        <w:t>Contribuye a la reducción</w:t>
      </w:r>
      <w:r w:rsidR="00E47BA6" w:rsidRPr="005B093C">
        <w:rPr>
          <w:rFonts w:ascii="Arial" w:hAnsi="Arial" w:cs="Arial"/>
          <w:sz w:val="24"/>
          <w:szCs w:val="24"/>
          <w:lang w:val="es-PE"/>
        </w:rPr>
        <w:t xml:space="preserve"> d</w:t>
      </w:r>
      <w:r w:rsidRPr="005B093C">
        <w:rPr>
          <w:rFonts w:ascii="Arial" w:hAnsi="Arial" w:cs="Arial"/>
          <w:sz w:val="24"/>
          <w:szCs w:val="24"/>
          <w:lang w:val="es-PE"/>
        </w:rPr>
        <w:t>el porcentaje de grasa corporal</w:t>
      </w:r>
      <w:r w:rsidR="000F6FCE" w:rsidRPr="005B093C">
        <w:rPr>
          <w:rFonts w:ascii="Arial" w:hAnsi="Arial" w:cs="Arial"/>
          <w:sz w:val="24"/>
          <w:szCs w:val="24"/>
          <w:lang w:val="es-PE"/>
        </w:rPr>
        <w:t>.</w:t>
      </w:r>
      <w:r w:rsidR="00796DF8">
        <w:rPr>
          <w:rFonts w:ascii="Arial" w:hAnsi="Arial" w:cs="Arial"/>
          <w:sz w:val="24"/>
          <w:szCs w:val="24"/>
          <w:lang w:val="es-PE"/>
        </w:rPr>
        <w:tab/>
      </w:r>
      <w:r w:rsidR="00796DF8">
        <w:rPr>
          <w:rFonts w:ascii="Arial" w:hAnsi="Arial" w:cs="Arial"/>
          <w:sz w:val="24"/>
          <w:szCs w:val="24"/>
          <w:lang w:val="es-PE"/>
        </w:rPr>
        <w:tab/>
      </w:r>
      <w:r w:rsidR="00796DF8">
        <w:rPr>
          <w:rFonts w:ascii="Arial" w:hAnsi="Arial" w:cs="Arial"/>
          <w:sz w:val="24"/>
          <w:szCs w:val="24"/>
          <w:lang w:val="es-PE"/>
        </w:rPr>
        <w:tab/>
      </w:r>
      <w:r w:rsidR="00796DF8">
        <w:rPr>
          <w:rFonts w:ascii="Arial" w:hAnsi="Arial" w:cs="Arial"/>
          <w:sz w:val="24"/>
          <w:szCs w:val="24"/>
          <w:lang w:val="es-PE"/>
        </w:rPr>
        <w:tab/>
      </w:r>
      <w:r w:rsidR="00796DF8">
        <w:rPr>
          <w:rFonts w:ascii="Arial" w:hAnsi="Arial" w:cs="Arial"/>
          <w:sz w:val="24"/>
          <w:szCs w:val="24"/>
          <w:lang w:val="es-PE"/>
        </w:rPr>
        <w:tab/>
      </w:r>
    </w:p>
    <w:p w14:paraId="09404C28" w14:textId="4D2DFAEB" w:rsidR="000F6FCE" w:rsidRPr="00796DF8" w:rsidRDefault="008240D0" w:rsidP="005B093C">
      <w:pPr>
        <w:jc w:val="both"/>
        <w:rPr>
          <w:rFonts w:ascii="Arial" w:hAnsi="Arial" w:cs="Arial"/>
          <w:sz w:val="24"/>
          <w:szCs w:val="24"/>
          <w:lang w:val="es-PE"/>
        </w:rPr>
      </w:pPr>
      <w:r>
        <w:rPr>
          <w:rFonts w:ascii="Arial" w:hAnsi="Arial" w:cs="Arial"/>
          <w:sz w:val="24"/>
          <w:szCs w:val="24"/>
          <w:lang w:val="es-PE"/>
        </w:rPr>
        <w:t xml:space="preserve">Finalmente, la especialista recalca la importancia de realizar el ejercicio físico </w:t>
      </w:r>
      <w:r w:rsidR="00D761DA">
        <w:rPr>
          <w:rFonts w:ascii="Arial" w:hAnsi="Arial" w:cs="Arial"/>
          <w:sz w:val="24"/>
          <w:szCs w:val="24"/>
          <w:lang w:val="es-PE"/>
        </w:rPr>
        <w:t xml:space="preserve">con una </w:t>
      </w:r>
      <w:r w:rsidR="000F6FCE" w:rsidRPr="005B093C">
        <w:rPr>
          <w:rFonts w:ascii="Arial" w:hAnsi="Arial" w:cs="Arial"/>
          <w:sz w:val="24"/>
          <w:szCs w:val="24"/>
          <w:lang w:val="es-PE"/>
        </w:rPr>
        <w:t>guía o instrucción</w:t>
      </w:r>
      <w:r>
        <w:rPr>
          <w:rFonts w:ascii="Arial" w:hAnsi="Arial" w:cs="Arial"/>
          <w:sz w:val="24"/>
          <w:szCs w:val="24"/>
          <w:lang w:val="es-PE"/>
        </w:rPr>
        <w:t>, a fin de</w:t>
      </w:r>
      <w:r w:rsidR="00D761DA">
        <w:rPr>
          <w:rFonts w:ascii="Arial" w:hAnsi="Arial" w:cs="Arial"/>
          <w:sz w:val="24"/>
          <w:szCs w:val="24"/>
          <w:lang w:val="es-PE"/>
        </w:rPr>
        <w:t xml:space="preserve"> evitar posibles </w:t>
      </w:r>
      <w:r w:rsidR="000F6FCE" w:rsidRPr="005B093C">
        <w:rPr>
          <w:rFonts w:ascii="Arial" w:hAnsi="Arial" w:cs="Arial"/>
          <w:sz w:val="24"/>
          <w:szCs w:val="24"/>
          <w:lang w:val="es-PE"/>
        </w:rPr>
        <w:t xml:space="preserve">lesiones </w:t>
      </w:r>
      <w:r>
        <w:rPr>
          <w:rFonts w:ascii="Arial" w:hAnsi="Arial" w:cs="Arial"/>
          <w:sz w:val="24"/>
          <w:szCs w:val="24"/>
          <w:lang w:val="es-PE"/>
        </w:rPr>
        <w:t>o sobre exigir a nuestro cuerpo.</w:t>
      </w:r>
    </w:p>
    <w:p w14:paraId="73E7B402" w14:textId="77777777" w:rsidR="00BB3040" w:rsidRDefault="00BB3040" w:rsidP="00796DF8">
      <w:pPr>
        <w:jc w:val="center"/>
        <w:rPr>
          <w:rFonts w:ascii="Arial" w:hAnsi="Arial" w:cs="Arial"/>
          <w:sz w:val="24"/>
          <w:szCs w:val="24"/>
          <w:lang w:val="es-PE"/>
        </w:rPr>
      </w:pPr>
    </w:p>
    <w:p w14:paraId="11DBFC9A" w14:textId="5BEB7B58" w:rsidR="00796DF8" w:rsidRPr="00796DF8" w:rsidRDefault="00796DF8" w:rsidP="00796DF8">
      <w:pPr>
        <w:jc w:val="center"/>
        <w:rPr>
          <w:rFonts w:ascii="Arial" w:hAnsi="Arial" w:cs="Arial"/>
          <w:sz w:val="24"/>
          <w:szCs w:val="24"/>
          <w:lang w:val="es-PE"/>
        </w:rPr>
      </w:pPr>
      <w:r w:rsidRPr="00796DF8">
        <w:rPr>
          <w:rFonts w:ascii="Arial" w:hAnsi="Arial" w:cs="Arial"/>
          <w:sz w:val="24"/>
          <w:szCs w:val="24"/>
          <w:lang w:val="es-PE"/>
        </w:rPr>
        <w:t>--</w:t>
      </w:r>
    </w:p>
    <w:sectPr w:rsidR="00796DF8" w:rsidRPr="00796D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01FA9"/>
    <w:multiLevelType w:val="hybridMultilevel"/>
    <w:tmpl w:val="9228A3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4B2ADE"/>
    <w:multiLevelType w:val="multilevel"/>
    <w:tmpl w:val="874E43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47291797">
    <w:abstractNumId w:val="1"/>
  </w:num>
  <w:num w:numId="2" w16cid:durableId="12888583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3C9C"/>
    <w:rsid w:val="000F4A9C"/>
    <w:rsid w:val="000F6FCE"/>
    <w:rsid w:val="002340B2"/>
    <w:rsid w:val="002A5540"/>
    <w:rsid w:val="002E51AF"/>
    <w:rsid w:val="0033506D"/>
    <w:rsid w:val="00417600"/>
    <w:rsid w:val="004642DD"/>
    <w:rsid w:val="004C422C"/>
    <w:rsid w:val="004D4F17"/>
    <w:rsid w:val="004F23DA"/>
    <w:rsid w:val="00514C5E"/>
    <w:rsid w:val="00547DFC"/>
    <w:rsid w:val="00595055"/>
    <w:rsid w:val="005B093C"/>
    <w:rsid w:val="00623C9C"/>
    <w:rsid w:val="00624D01"/>
    <w:rsid w:val="006D4163"/>
    <w:rsid w:val="0075666F"/>
    <w:rsid w:val="00796DF8"/>
    <w:rsid w:val="007D5C95"/>
    <w:rsid w:val="007F4EE1"/>
    <w:rsid w:val="008240D0"/>
    <w:rsid w:val="00A06015"/>
    <w:rsid w:val="00A5294B"/>
    <w:rsid w:val="00B84D30"/>
    <w:rsid w:val="00BB3040"/>
    <w:rsid w:val="00BE1FA6"/>
    <w:rsid w:val="00C11A68"/>
    <w:rsid w:val="00C16EE8"/>
    <w:rsid w:val="00C31EDD"/>
    <w:rsid w:val="00D750D3"/>
    <w:rsid w:val="00D761DA"/>
    <w:rsid w:val="00E16D47"/>
    <w:rsid w:val="00E209B8"/>
    <w:rsid w:val="00E47BA6"/>
    <w:rsid w:val="00E6400B"/>
    <w:rsid w:val="00EE4A9E"/>
    <w:rsid w:val="00F57C71"/>
    <w:rsid w:val="00F84575"/>
    <w:rsid w:val="00FD32F2"/>
    <w:rsid w:val="00FF3EE5"/>
    <w:rsid w:val="263198DC"/>
    <w:rsid w:val="51F11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55F1AD8"/>
  <w15:chartTrackingRefBased/>
  <w15:docId w15:val="{5BDEA53F-A45B-4DEA-8DEB-2178787C0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16EE8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4D4F1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D4F17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D4F1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D4F1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D4F1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498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B3709891EBA1C4D83C5BE44402C3856" ma:contentTypeVersion="16" ma:contentTypeDescription="Crear nuevo documento." ma:contentTypeScope="" ma:versionID="646537fee5755ea8a1a4545221f42abd">
  <xsd:schema xmlns:xsd="http://www.w3.org/2001/XMLSchema" xmlns:xs="http://www.w3.org/2001/XMLSchema" xmlns:p="http://schemas.microsoft.com/office/2006/metadata/properties" xmlns:ns2="eb0eaf25-2d18-45c2-a2aa-d34fcc308625" xmlns:ns3="bed5d250-5261-464f-b4e0-31fd7e323f7c" targetNamespace="http://schemas.microsoft.com/office/2006/metadata/properties" ma:root="true" ma:fieldsID="014d5737876ddf63b314d006ef05974e" ns2:_="" ns3:_="">
    <xsd:import namespace="eb0eaf25-2d18-45c2-a2aa-d34fcc308625"/>
    <xsd:import namespace="bed5d250-5261-464f-b4e0-31fd7e323f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0eaf25-2d18-45c2-a2aa-d34fcc3086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72a73e46-a15b-4e69-a867-4e42b12dca9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d5d250-5261-464f-b4e0-31fd7e323f7c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45bc4e2-6756-4bca-934b-3f6e11b66a45}" ma:internalName="TaxCatchAll" ma:showField="CatchAllData" ma:web="bed5d250-5261-464f-b4e0-31fd7e323f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ed5d250-5261-464f-b4e0-31fd7e323f7c" xsi:nil="true"/>
    <lcf76f155ced4ddcb4097134ff3c332f xmlns="eb0eaf25-2d18-45c2-a2aa-d34fcc30862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A55BE6E-6485-4C32-85F6-E9C3B86EB3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0eaf25-2d18-45c2-a2aa-d34fcc308625"/>
    <ds:schemaRef ds:uri="bed5d250-5261-464f-b4e0-31fd7e323f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93304A1-EB69-402A-AA0C-E1E95911B9E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9B1AA4-CB45-4EF6-BDBF-E84330C63411}">
  <ds:schemaRefs>
    <ds:schemaRef ds:uri="http://schemas.microsoft.com/office/2006/metadata/properties"/>
    <ds:schemaRef ds:uri="http://schemas.microsoft.com/office/infopath/2007/PartnerControls"/>
    <ds:schemaRef ds:uri="bed5d250-5261-464f-b4e0-31fd7e323f7c"/>
    <ds:schemaRef ds:uri="eb0eaf25-2d18-45c2-a2aa-d34fcc30862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325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Talía Pinto</dc:creator>
  <cp:keywords/>
  <dc:description/>
  <cp:lastModifiedBy>Daniella Zolezzi</cp:lastModifiedBy>
  <cp:revision>2</cp:revision>
  <dcterms:created xsi:type="dcterms:W3CDTF">2022-10-06T17:44:00Z</dcterms:created>
  <dcterms:modified xsi:type="dcterms:W3CDTF">2022-10-06T17:44:00Z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0x0101007B3709891EBA1C4D83C5BE44402C3856</vt:lpwstr>
  </property>
  <property fmtid="{D5CDD505-2E9C-101B-9397-08002B2CF9AE}" pid="3" name="MediaServiceImageTags">
    <vt:lpwstr/>
  </property>
</Properties>
</file>