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B44DC7" w14:paraId="687C0EC2" wp14:textId="60E2DE4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50B44DC7" w:rsidR="543C687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s-MX"/>
        </w:rPr>
        <w:t>VERANO ACTIVADO: LA NUEVA CANCIÓN QUE TE INVITA A DISFRUTAR SIN SALIR DE CASA</w:t>
      </w:r>
    </w:p>
    <w:p xmlns:wp14="http://schemas.microsoft.com/office/word/2010/wordml" w:rsidP="50B44DC7" w14:paraId="0798E664" wp14:textId="495ADB1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0B44DC7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Este verano es evidentemente distinto a otros. A fin de cuidar nuestra salud, las maratones de películas, el trabajar en casa y las videollamadas son las nuevas actividades de nuestros fines de semana. En este contexto, </w:t>
      </w:r>
      <w:r w:rsidRPr="50B44DC7" w:rsidR="543C687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>UNILEVER</w:t>
      </w:r>
      <w:r w:rsidRPr="50B44DC7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>, la corporación de consumo masivo de la mano de</w:t>
      </w:r>
      <w:r w:rsidRPr="50B44DC7" w:rsidR="543C687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 Sedal, su marca más importante en el país, buscan llegar a las peruanas con un importante mensaje: disfrutar el verano sin salir de casa.</w:t>
      </w:r>
    </w:p>
    <w:p xmlns:wp14="http://schemas.microsoft.com/office/word/2010/wordml" w:rsidP="50B44DC7" w14:paraId="6470D3EE" wp14:textId="1A8B3F5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0B44DC7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“Seguimos reforzando nuestro compromiso con la sociedad, marcando la importancia de que las jóvenes sigan cuidando de su salud y de su entorno. En esta oportunidad, Sedal les trae un mensaje relevante sobre vivir el verano desde casa. De esta manera buscamos reforzar el propósito de Sedal de acompañar, inspirar y motivar a todas las peruanas.” comenta Carla Bisbal, gerente de marketing de Unilever. </w:t>
      </w:r>
    </w:p>
    <w:p xmlns:wp14="http://schemas.microsoft.com/office/word/2010/wordml" w:rsidP="50B44DC7" w14:paraId="3BC730C0" wp14:textId="0822711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0B44DC7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Para lograrlo, </w:t>
      </w:r>
      <w:r w:rsidRPr="50B44DC7" w:rsidR="543C687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>apelan a sus jóvenes consumidores a través de la música y el baile.</w:t>
      </w:r>
      <w:r w:rsidRPr="50B44DC7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 Es así que recientemente la marca lanzó “</w:t>
      </w:r>
      <w:r w:rsidRPr="50B44DC7" w:rsidR="543C687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>Verano Activado”, una canción co-creada con las reconocidas cantantes Mayra Goñi y Renata Flores</w:t>
      </w:r>
      <w:r w:rsidRPr="50B44DC7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. </w:t>
      </w:r>
      <w:r w:rsidRPr="50B44DC7" w:rsidR="543C687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>Mayra Goñi</w:t>
      </w:r>
      <w:r w:rsidRPr="50B44DC7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, conocida por ser la ganadora de Operación Triunfo, actriz y cantante con millones de reproducciones en Youtube, así como más de 3 millones de seguidores en Instagram, ha logrado posicionarse como referente para las jóvenes peruanas que siguen día a día su carrera musical y teatral. Por su lado, </w:t>
      </w:r>
      <w:r w:rsidRPr="50B44DC7" w:rsidR="543C687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>Renata Flores</w:t>
      </w:r>
      <w:r w:rsidRPr="50B44DC7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 se ha forjado un nombre como compositora y cantante, llamada por el New York Times como la “Reina del rap en quechua” que viene sorprendiendo al mundo con esta mezcla de nuestro lenguaje milenario y los ritmos tropicales más populares del momento.</w:t>
      </w:r>
    </w:p>
    <w:p xmlns:wp14="http://schemas.microsoft.com/office/word/2010/wordml" w:rsidP="50B44DC7" w14:paraId="4529B402" wp14:textId="5413DE0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0B44DC7" w:rsidR="543C687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>La canción “Verano Activado”</w:t>
      </w:r>
      <w:r w:rsidRPr="50B44DC7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 resalta las formas de</w:t>
      </w:r>
      <w:r w:rsidRPr="50B44DC7" w:rsidR="543C687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 disfrutar el verano de manera segura y sin bajar la guardia:</w:t>
      </w:r>
      <w:r w:rsidRPr="50B44DC7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 fiestas vía zoom, bronceado desde nuestras ventanas, entre otros y ya está disponible en las redes oficiales de la marca </w:t>
      </w:r>
      <w:r w:rsidRPr="50B44DC7" w:rsidR="543C687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563C1"/>
          <w:sz w:val="22"/>
          <w:szCs w:val="22"/>
          <w:u w:val="single"/>
          <w:lang w:val="es-MX"/>
        </w:rPr>
        <w:t>(</w:t>
      </w:r>
      <w:hyperlink r:id="R37008a46e3504858">
        <w:r w:rsidRPr="50B44DC7" w:rsidR="543C687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s-MX"/>
          </w:rPr>
          <w:t>Youtube</w:t>
        </w:r>
      </w:hyperlink>
      <w:r w:rsidRPr="50B44DC7" w:rsidR="543C687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563C1"/>
          <w:sz w:val="22"/>
          <w:szCs w:val="22"/>
          <w:u w:val="single"/>
          <w:lang w:val="es-MX"/>
        </w:rPr>
        <w:t xml:space="preserve">, </w:t>
      </w:r>
      <w:hyperlink r:id="R41943fbdbf194000">
        <w:r w:rsidRPr="50B44DC7" w:rsidR="543C687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s-MX"/>
          </w:rPr>
          <w:t>Instagram</w:t>
        </w:r>
      </w:hyperlink>
      <w:r w:rsidRPr="50B44DC7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, </w:t>
      </w:r>
      <w:hyperlink r:id="R73957e0630774fa9">
        <w:r w:rsidRPr="50B44DC7" w:rsidR="543C687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s-MX"/>
          </w:rPr>
          <w:t>Facebook</w:t>
        </w:r>
      </w:hyperlink>
      <w:r w:rsidRPr="50B44DC7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>).</w:t>
      </w:r>
    </w:p>
    <w:p xmlns:wp14="http://schemas.microsoft.com/office/word/2010/wordml" w:rsidP="475A65C2" w14:paraId="4ACC791A" wp14:textId="6BB1A7B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475A65C2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“Ha sido un placer colaborar junto con </w:t>
      </w:r>
      <w:r w:rsidRPr="475A65C2" w:rsidR="2AD36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Renata </w:t>
      </w:r>
      <w:r w:rsidRPr="475A65C2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y Sedal. ¡Ya quiero verlas a través de las redes sociales replicando la coreografía de #VeranoActivado!”, mencionó </w:t>
      </w:r>
      <w:r w:rsidRPr="475A65C2" w:rsidR="7643AFC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>Mayra Goñi</w:t>
      </w:r>
      <w:r w:rsidRPr="475A65C2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. </w:t>
      </w:r>
    </w:p>
    <w:p xmlns:wp14="http://schemas.microsoft.com/office/word/2010/wordml" w:rsidP="50B44DC7" w14:paraId="350E301A" wp14:textId="37C9C453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4E9ECF4C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Además, a través de esta canción, podrán descubrir los atributos de la más reciente innovación de Sedal: </w:t>
      </w:r>
      <w:r w:rsidRPr="4E9ECF4C" w:rsidR="543C687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Carbón Activado y Peonías. </w:t>
      </w:r>
      <w:r w:rsidRPr="4E9ECF4C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El carbón es un </w:t>
      </w:r>
      <w:r w:rsidRPr="4E9ECF4C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PE"/>
        </w:rPr>
        <w:t xml:space="preserve">ingrediente en tendencia a nivel mundial, conocido por tres propiedades principales: Hidratación, Purificación y Desintoxicación y las peonias, flores que aportan una fragancia suave, cuidado y suavidad al cabello. Esta nueva variedad está </w:t>
      </w:r>
      <w:r w:rsidRPr="4E9ECF4C" w:rsidR="543C68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MX"/>
        </w:rPr>
        <w:t>especialmente recomendada para el cabello mixto a graso y está disponible en los principales autoservicios y farmacias a nivel nacional.</w:t>
      </w:r>
    </w:p>
    <w:p w:rsidR="46F04148" w:rsidP="4E9ECF4C" w:rsidRDefault="46F04148" w14:paraId="26001EE9" w14:textId="6C3D8F16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es-MX"/>
        </w:rPr>
      </w:pPr>
      <w:r w:rsidRPr="4E9ECF4C" w:rsidR="46F041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es-MX"/>
        </w:rPr>
        <w:t xml:space="preserve">Escucha la canción </w:t>
      </w:r>
      <w:hyperlink r:id="R49f3e34fc80d4a67">
        <w:r w:rsidRPr="4E9ECF4C" w:rsidR="46F0414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s-MX"/>
          </w:rPr>
          <w:t>aquí</w:t>
        </w:r>
      </w:hyperlink>
      <w:r w:rsidRPr="4E9ECF4C" w:rsidR="46F041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es-MX"/>
        </w:rPr>
        <w:t xml:space="preserve"> y súmate al challenge #VeranoActivado en Reels y Tik Tok.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237C28"/>
    <w:rsid w:val="19851ACC"/>
    <w:rsid w:val="20237C28"/>
    <w:rsid w:val="2AD3695A"/>
    <w:rsid w:val="46F04148"/>
    <w:rsid w:val="475A65C2"/>
    <w:rsid w:val="4E9ECF4C"/>
    <w:rsid w:val="50B44DC7"/>
    <w:rsid w:val="543C6870"/>
    <w:rsid w:val="7643A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7C28"/>
  <w15:chartTrackingRefBased/>
  <w15:docId w15:val="{0f3d5968-1fc4-4e71-86aa-b1be4ed64a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www.youtube.com/user/SedalPeru/videos%22%20/%22%20/" TargetMode="External" Id="R37008a46e3504858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www.facebook.com/sedalperu" TargetMode="External" Id="R73957e0630774fa9" /><Relationship Type="http://schemas.openxmlformats.org/officeDocument/2006/relationships/fontTable" Target="/word/fontTable.xml" Id="rId4" /><Relationship Type="http://schemas.openxmlformats.org/officeDocument/2006/relationships/hyperlink" Target="https://www.instagram.com/sedalperu/" TargetMode="External" Id="R41943fbdbf194000" /><Relationship Type="http://schemas.openxmlformats.org/officeDocument/2006/relationships/hyperlink" Target="https://www.youtube.com/watch?v=Zg732g_BARg" TargetMode="External" Id="R49f3e34fc80d4a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3709891EBA1C4D83C5BE44402C3856" ma:contentTypeVersion="12" ma:contentTypeDescription="Crear nuevo documento." ma:contentTypeScope="" ma:versionID="639714deebf3e079e2b9b934232bbc1d">
  <xsd:schema xmlns:xsd="http://www.w3.org/2001/XMLSchema" xmlns:xs="http://www.w3.org/2001/XMLSchema" xmlns:p="http://schemas.microsoft.com/office/2006/metadata/properties" xmlns:ns2="eb0eaf25-2d18-45c2-a2aa-d34fcc308625" xmlns:ns3="bed5d250-5261-464f-b4e0-31fd7e323f7c" targetNamespace="http://schemas.microsoft.com/office/2006/metadata/properties" ma:root="true" ma:fieldsID="511436084c90b691c26fdec946d749a3" ns2:_="" ns3:_="">
    <xsd:import namespace="eb0eaf25-2d18-45c2-a2aa-d34fcc308625"/>
    <xsd:import namespace="bed5d250-5261-464f-b4e0-31fd7e323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af25-2d18-45c2-a2aa-d34fcc30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5d250-5261-464f-b4e0-31fd7e323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92A2D-922C-4838-A5CC-A08D966C0633}"/>
</file>

<file path=customXml/itemProps2.xml><?xml version="1.0" encoding="utf-8"?>
<ds:datastoreItem xmlns:ds="http://schemas.openxmlformats.org/officeDocument/2006/customXml" ds:itemID="{D3B5EDE4-5EE1-41AB-8DB4-77AC20C258C7}"/>
</file>

<file path=customXml/itemProps3.xml><?xml version="1.0" encoding="utf-8"?>
<ds:datastoreItem xmlns:ds="http://schemas.openxmlformats.org/officeDocument/2006/customXml" ds:itemID="{4F4B3029-C1BA-44C1-A28F-1117267044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Melisa Gutiérrez</dc:creator>
  <keywords/>
  <dc:description/>
  <lastModifiedBy>Melisa Gutiérrez</lastModifiedBy>
  <dcterms:created xsi:type="dcterms:W3CDTF">2021-02-16T22:00:05.0000000Z</dcterms:created>
  <dcterms:modified xsi:type="dcterms:W3CDTF">2021-02-19T17:36:33.0647193Z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0x0101007B3709891EBA1C4D83C5BE44402C3856</vt:lpwstr>
  </property>
</Properties>
</file>